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CB02A" w14:textId="77777777" w:rsidR="00604D4E" w:rsidRDefault="00604D4E" w:rsidP="00BD5040">
      <w:pPr>
        <w:ind w:firstLineChars="196" w:firstLine="1019"/>
        <w:rPr>
          <w:rFonts w:ascii="宋体" w:hAnsi="宋体" w:hint="eastAsia"/>
          <w:bCs/>
          <w:color w:val="000000"/>
          <w:sz w:val="52"/>
          <w:szCs w:val="52"/>
        </w:rPr>
      </w:pPr>
    </w:p>
    <w:p w14:paraId="2DDF42A8" w14:textId="77777777" w:rsidR="000C02F6" w:rsidRPr="005D411E" w:rsidRDefault="000C02F6" w:rsidP="00806486">
      <w:pPr>
        <w:ind w:rightChars="12" w:right="25"/>
        <w:rPr>
          <w:rFonts w:ascii="宋体" w:hAnsi="宋体"/>
          <w:bCs/>
          <w:sz w:val="32"/>
          <w:szCs w:val="32"/>
        </w:rPr>
      </w:pPr>
      <w:r w:rsidRPr="005D411E">
        <w:rPr>
          <w:rFonts w:ascii="宋体" w:hAnsi="宋体"/>
          <w:bCs/>
          <w:sz w:val="32"/>
          <w:szCs w:val="32"/>
        </w:rPr>
        <w:br/>
      </w:r>
    </w:p>
    <w:p w14:paraId="690CE332" w14:textId="77777777" w:rsidR="000C02F6" w:rsidRPr="005D411E" w:rsidRDefault="000C02F6">
      <w:pPr>
        <w:ind w:rightChars="12" w:right="25"/>
        <w:jc w:val="center"/>
        <w:rPr>
          <w:rFonts w:ascii="仿宋_GB2312" w:eastAsia="仿宋_GB2312" w:hint="eastAsia"/>
          <w:b/>
          <w:bCs/>
          <w:sz w:val="44"/>
        </w:rPr>
      </w:pPr>
    </w:p>
    <w:p w14:paraId="2E74EFE6" w14:textId="77777777" w:rsidR="00F1544F" w:rsidRPr="005D411E" w:rsidRDefault="00F1544F">
      <w:pPr>
        <w:ind w:rightChars="12" w:right="25"/>
        <w:jc w:val="center"/>
        <w:rPr>
          <w:rFonts w:ascii="仿宋_GB2312" w:eastAsia="仿宋_GB2312" w:hint="eastAsia"/>
          <w:b/>
          <w:bCs/>
          <w:sz w:val="44"/>
        </w:rPr>
      </w:pPr>
    </w:p>
    <w:p w14:paraId="57241243" w14:textId="77777777" w:rsidR="00F1544F" w:rsidRPr="005D411E" w:rsidRDefault="00F1544F">
      <w:pPr>
        <w:ind w:rightChars="12" w:right="25"/>
        <w:jc w:val="center"/>
        <w:rPr>
          <w:rFonts w:ascii="仿宋_GB2312" w:eastAsia="仿宋_GB2312" w:hint="eastAsia"/>
          <w:b/>
          <w:bCs/>
          <w:sz w:val="44"/>
        </w:rPr>
      </w:pPr>
    </w:p>
    <w:p w14:paraId="1DDD67AA" w14:textId="77777777" w:rsidR="000C02F6" w:rsidRPr="005D411E" w:rsidRDefault="00F1544F" w:rsidP="00E21979">
      <w:pPr>
        <w:jc w:val="center"/>
        <w:rPr>
          <w:b/>
          <w:sz w:val="52"/>
          <w:szCs w:val="52"/>
        </w:rPr>
      </w:pPr>
      <w:r w:rsidRPr="005D411E">
        <w:rPr>
          <w:rFonts w:hint="eastAsia"/>
          <w:b/>
          <w:sz w:val="52"/>
          <w:szCs w:val="52"/>
        </w:rPr>
        <w:t>全国</w:t>
      </w:r>
      <w:r w:rsidR="00411F9F" w:rsidRPr="005D411E">
        <w:rPr>
          <w:rFonts w:hint="eastAsia"/>
          <w:b/>
          <w:sz w:val="52"/>
          <w:szCs w:val="52"/>
        </w:rPr>
        <w:t>疾病控制</w:t>
      </w:r>
      <w:r w:rsidRPr="005D411E">
        <w:rPr>
          <w:rFonts w:hint="eastAsia"/>
          <w:b/>
          <w:sz w:val="52"/>
          <w:szCs w:val="52"/>
        </w:rPr>
        <w:t>调查制度</w:t>
      </w:r>
    </w:p>
    <w:p w14:paraId="51DE97A2" w14:textId="77777777" w:rsidR="000C02F6" w:rsidRPr="007233AA" w:rsidRDefault="000C02F6">
      <w:pPr>
        <w:jc w:val="center"/>
        <w:rPr>
          <w:rFonts w:eastAsia="仿宋_GB2312" w:hint="eastAsia"/>
          <w:bCs/>
          <w:sz w:val="36"/>
        </w:rPr>
      </w:pPr>
    </w:p>
    <w:p w14:paraId="636C0880" w14:textId="77777777" w:rsidR="000C02F6" w:rsidRPr="005D411E" w:rsidRDefault="000C02F6">
      <w:pPr>
        <w:jc w:val="center"/>
        <w:rPr>
          <w:rFonts w:eastAsia="仿宋_GB2312"/>
          <w:b/>
          <w:bCs/>
          <w:sz w:val="36"/>
        </w:rPr>
      </w:pPr>
    </w:p>
    <w:p w14:paraId="428F10DC" w14:textId="77777777" w:rsidR="000C02F6" w:rsidRPr="005D411E" w:rsidRDefault="000C02F6">
      <w:pPr>
        <w:jc w:val="center"/>
        <w:rPr>
          <w:rFonts w:eastAsia="仿宋_GB2312"/>
          <w:b/>
          <w:bCs/>
          <w:sz w:val="36"/>
        </w:rPr>
      </w:pPr>
    </w:p>
    <w:p w14:paraId="05869327" w14:textId="77777777" w:rsidR="000C02F6" w:rsidRPr="005D411E" w:rsidRDefault="000C02F6">
      <w:pPr>
        <w:jc w:val="center"/>
        <w:rPr>
          <w:rFonts w:eastAsia="仿宋_GB2312"/>
          <w:b/>
          <w:bCs/>
          <w:sz w:val="36"/>
        </w:rPr>
      </w:pPr>
    </w:p>
    <w:p w14:paraId="16C800BC" w14:textId="77777777" w:rsidR="000C02F6" w:rsidRPr="005D411E" w:rsidRDefault="000C02F6">
      <w:pPr>
        <w:jc w:val="center"/>
        <w:rPr>
          <w:rFonts w:eastAsia="仿宋_GB2312" w:hint="eastAsia"/>
          <w:b/>
          <w:bCs/>
          <w:sz w:val="36"/>
        </w:rPr>
      </w:pPr>
    </w:p>
    <w:p w14:paraId="11D0DD4E" w14:textId="77777777" w:rsidR="00302D13" w:rsidRPr="005D411E" w:rsidRDefault="00302D13">
      <w:pPr>
        <w:jc w:val="center"/>
        <w:rPr>
          <w:rFonts w:eastAsia="仿宋_GB2312" w:hint="eastAsia"/>
          <w:b/>
          <w:bCs/>
          <w:sz w:val="36"/>
        </w:rPr>
      </w:pPr>
    </w:p>
    <w:p w14:paraId="14C6A4DF" w14:textId="77777777" w:rsidR="00302D13" w:rsidRPr="005D411E" w:rsidRDefault="00302D13">
      <w:pPr>
        <w:jc w:val="center"/>
        <w:rPr>
          <w:rFonts w:eastAsia="仿宋_GB2312" w:hint="eastAsia"/>
          <w:b/>
          <w:bCs/>
          <w:sz w:val="36"/>
        </w:rPr>
      </w:pPr>
    </w:p>
    <w:p w14:paraId="23AFC6F2" w14:textId="77777777" w:rsidR="000C02F6" w:rsidRPr="005D411E" w:rsidRDefault="000C02F6">
      <w:pPr>
        <w:jc w:val="center"/>
        <w:rPr>
          <w:rFonts w:eastAsia="仿宋_GB2312"/>
          <w:b/>
          <w:bCs/>
          <w:sz w:val="36"/>
        </w:rPr>
      </w:pPr>
    </w:p>
    <w:p w14:paraId="296FF3C7" w14:textId="77777777" w:rsidR="000C02F6" w:rsidRPr="005D411E" w:rsidRDefault="000C02F6">
      <w:pPr>
        <w:jc w:val="center"/>
        <w:rPr>
          <w:rFonts w:eastAsia="仿宋_GB2312" w:hint="eastAsia"/>
          <w:b/>
          <w:bCs/>
          <w:sz w:val="36"/>
        </w:rPr>
      </w:pPr>
    </w:p>
    <w:p w14:paraId="46E7E62B" w14:textId="77777777" w:rsidR="000C02F6" w:rsidRPr="005D411E" w:rsidRDefault="000C02F6">
      <w:pPr>
        <w:jc w:val="center"/>
        <w:rPr>
          <w:rFonts w:eastAsia="仿宋_GB2312" w:hint="eastAsia"/>
          <w:b/>
          <w:bCs/>
          <w:sz w:val="36"/>
        </w:rPr>
      </w:pPr>
    </w:p>
    <w:p w14:paraId="4975E766" w14:textId="77777777" w:rsidR="000C02F6" w:rsidRPr="005D411E" w:rsidRDefault="000C02F6">
      <w:pPr>
        <w:jc w:val="center"/>
        <w:rPr>
          <w:rFonts w:eastAsia="仿宋_GB2312" w:hint="eastAsia"/>
          <w:b/>
          <w:bCs/>
          <w:sz w:val="36"/>
        </w:rPr>
      </w:pPr>
    </w:p>
    <w:p w14:paraId="4B3AFD7C" w14:textId="77777777" w:rsidR="00302D13" w:rsidRPr="005D411E" w:rsidRDefault="00302D13">
      <w:pPr>
        <w:jc w:val="center"/>
        <w:rPr>
          <w:rFonts w:eastAsia="仿宋_GB2312" w:hint="eastAsia"/>
          <w:b/>
          <w:bCs/>
          <w:sz w:val="36"/>
        </w:rPr>
      </w:pPr>
    </w:p>
    <w:p w14:paraId="311B5830" w14:textId="77777777" w:rsidR="00D90F42" w:rsidRPr="005D411E" w:rsidRDefault="00D90F42">
      <w:pPr>
        <w:jc w:val="center"/>
        <w:rPr>
          <w:rFonts w:eastAsia="仿宋_GB2312" w:hint="eastAsia"/>
          <w:b/>
          <w:bCs/>
          <w:sz w:val="36"/>
        </w:rPr>
      </w:pPr>
    </w:p>
    <w:p w14:paraId="0112F0A0" w14:textId="77777777" w:rsidR="00D90F42" w:rsidRPr="005D411E" w:rsidRDefault="00D90F42" w:rsidP="00604D4E">
      <w:pPr>
        <w:rPr>
          <w:rFonts w:eastAsia="仿宋_GB2312" w:hint="eastAsia"/>
          <w:b/>
          <w:bCs/>
          <w:sz w:val="36"/>
        </w:rPr>
      </w:pPr>
    </w:p>
    <w:p w14:paraId="4EA5CCAB" w14:textId="77777777" w:rsidR="00D90F42" w:rsidRPr="005D411E" w:rsidRDefault="00D90F42">
      <w:pPr>
        <w:jc w:val="center"/>
        <w:rPr>
          <w:rFonts w:eastAsia="仿宋_GB2312" w:hint="eastAsia"/>
          <w:b/>
          <w:bCs/>
          <w:sz w:val="36"/>
        </w:rPr>
      </w:pPr>
    </w:p>
    <w:p w14:paraId="49A98BD8" w14:textId="77777777" w:rsidR="00D90F42" w:rsidRPr="005D411E" w:rsidRDefault="00D90F42">
      <w:pPr>
        <w:jc w:val="center"/>
        <w:rPr>
          <w:rFonts w:eastAsia="仿宋_GB2312" w:hint="eastAsia"/>
          <w:b/>
          <w:bCs/>
          <w:sz w:val="36"/>
        </w:rPr>
      </w:pPr>
    </w:p>
    <w:p w14:paraId="0866CCF7" w14:textId="77777777" w:rsidR="00E21979" w:rsidRPr="005D411E" w:rsidRDefault="00E21979">
      <w:pPr>
        <w:jc w:val="center"/>
        <w:rPr>
          <w:rFonts w:eastAsia="仿宋_GB2312" w:hint="eastAsia"/>
          <w:b/>
          <w:bCs/>
          <w:sz w:val="36"/>
        </w:rPr>
      </w:pPr>
    </w:p>
    <w:p w14:paraId="6AD1DDFE" w14:textId="77777777" w:rsidR="000C02F6" w:rsidRPr="005D411E" w:rsidRDefault="00F1544F">
      <w:pPr>
        <w:jc w:val="center"/>
        <w:rPr>
          <w:rFonts w:ascii="宋体" w:hAnsi="宋体" w:hint="eastAsia"/>
          <w:b/>
          <w:bCs/>
          <w:sz w:val="32"/>
          <w:szCs w:val="32"/>
        </w:rPr>
      </w:pPr>
      <w:r w:rsidRPr="005D411E">
        <w:rPr>
          <w:rFonts w:ascii="宋体" w:hAnsi="宋体" w:hint="eastAsia"/>
          <w:b/>
          <w:bCs/>
          <w:sz w:val="32"/>
          <w:szCs w:val="32"/>
        </w:rPr>
        <w:t>中华人民共和国卫生部制定</w:t>
      </w:r>
    </w:p>
    <w:p w14:paraId="103E574E" w14:textId="77777777" w:rsidR="00F1544F" w:rsidRPr="005D411E" w:rsidRDefault="00F1544F">
      <w:pPr>
        <w:jc w:val="center"/>
        <w:rPr>
          <w:rFonts w:ascii="宋体" w:hAnsi="宋体"/>
          <w:b/>
          <w:bCs/>
          <w:sz w:val="32"/>
          <w:szCs w:val="32"/>
        </w:rPr>
      </w:pPr>
      <w:r w:rsidRPr="005D411E">
        <w:rPr>
          <w:rFonts w:ascii="宋体" w:hAnsi="宋体" w:hint="eastAsia"/>
          <w:b/>
          <w:bCs/>
          <w:sz w:val="32"/>
          <w:szCs w:val="32"/>
        </w:rPr>
        <w:t>中华人民共和国国家统计局批准</w:t>
      </w:r>
    </w:p>
    <w:p w14:paraId="42A812E5" w14:textId="77777777" w:rsidR="000C02F6" w:rsidRPr="005D411E" w:rsidRDefault="000C02F6">
      <w:pPr>
        <w:jc w:val="center"/>
        <w:rPr>
          <w:rFonts w:ascii="宋体" w:hAnsi="宋体" w:hint="eastAsia"/>
          <w:b/>
          <w:bCs/>
          <w:sz w:val="32"/>
          <w:szCs w:val="32"/>
        </w:rPr>
      </w:pPr>
    </w:p>
    <w:p w14:paraId="44E9A093" w14:textId="77777777" w:rsidR="000C02F6" w:rsidRPr="005D411E" w:rsidRDefault="004D1794">
      <w:pPr>
        <w:jc w:val="center"/>
        <w:rPr>
          <w:rFonts w:ascii="宋体" w:hAnsi="宋体" w:hint="eastAsia"/>
          <w:b/>
          <w:bCs/>
          <w:sz w:val="32"/>
          <w:szCs w:val="32"/>
        </w:rPr>
      </w:pPr>
      <w:r w:rsidRPr="005D411E">
        <w:rPr>
          <w:rFonts w:ascii="宋体" w:hAnsi="宋体" w:hint="eastAsia"/>
          <w:b/>
          <w:bCs/>
          <w:sz w:val="32"/>
          <w:szCs w:val="32"/>
        </w:rPr>
        <w:t>201</w:t>
      </w:r>
      <w:r w:rsidR="00604D4E">
        <w:rPr>
          <w:rFonts w:ascii="宋体" w:hAnsi="宋体" w:hint="eastAsia"/>
          <w:b/>
          <w:bCs/>
          <w:sz w:val="32"/>
          <w:szCs w:val="32"/>
        </w:rPr>
        <w:t>2</w:t>
      </w:r>
      <w:r w:rsidR="00F1544F" w:rsidRPr="005D411E">
        <w:rPr>
          <w:rFonts w:ascii="宋体" w:hAnsi="宋体" w:hint="eastAsia"/>
          <w:b/>
          <w:bCs/>
          <w:sz w:val="32"/>
          <w:szCs w:val="32"/>
        </w:rPr>
        <w:t>年</w:t>
      </w:r>
      <w:r w:rsidRPr="005D411E">
        <w:rPr>
          <w:rFonts w:ascii="宋体" w:hAnsi="宋体" w:hint="eastAsia"/>
          <w:b/>
          <w:bCs/>
          <w:sz w:val="32"/>
          <w:szCs w:val="32"/>
        </w:rPr>
        <w:t>1</w:t>
      </w:r>
      <w:r w:rsidR="00F27E72">
        <w:rPr>
          <w:rFonts w:ascii="宋体" w:hAnsi="宋体" w:hint="eastAsia"/>
          <w:b/>
          <w:bCs/>
          <w:sz w:val="32"/>
          <w:szCs w:val="32"/>
        </w:rPr>
        <w:t>2</w:t>
      </w:r>
      <w:r w:rsidR="00F1544F" w:rsidRPr="005D411E">
        <w:rPr>
          <w:rFonts w:ascii="宋体" w:hAnsi="宋体" w:hint="eastAsia"/>
          <w:b/>
          <w:bCs/>
          <w:sz w:val="32"/>
          <w:szCs w:val="32"/>
        </w:rPr>
        <w:t>月</w:t>
      </w:r>
    </w:p>
    <w:p w14:paraId="51C208E2" w14:textId="77777777" w:rsidR="00302D13" w:rsidRPr="005D411E" w:rsidRDefault="00302D13">
      <w:pPr>
        <w:spacing w:line="400" w:lineRule="exact"/>
        <w:ind w:rightChars="-159" w:right="-334"/>
        <w:jc w:val="center"/>
        <w:rPr>
          <w:rFonts w:eastAsia="仿宋_GB2312" w:hint="eastAsia"/>
          <w:b/>
          <w:bCs/>
          <w:sz w:val="36"/>
        </w:rPr>
      </w:pPr>
    </w:p>
    <w:p w14:paraId="1BDBAC02" w14:textId="77777777" w:rsidR="006C7BC7" w:rsidRDefault="006C7BC7" w:rsidP="006C7BC7">
      <w:pPr>
        <w:pStyle w:val="a6"/>
        <w:spacing w:line="432" w:lineRule="auto"/>
        <w:jc w:val="center"/>
        <w:rPr>
          <w:rFonts w:cs="Times New Roman" w:hint="eastAsia"/>
          <w:bCs/>
          <w:color w:val="000000"/>
          <w:kern w:val="2"/>
          <w:sz w:val="32"/>
          <w:szCs w:val="32"/>
        </w:rPr>
      </w:pPr>
    </w:p>
    <w:p w14:paraId="55627D66" w14:textId="77777777" w:rsidR="006C7BC7" w:rsidRDefault="006C7BC7" w:rsidP="006C7BC7">
      <w:pPr>
        <w:pStyle w:val="a6"/>
        <w:spacing w:line="432" w:lineRule="auto"/>
        <w:jc w:val="center"/>
        <w:rPr>
          <w:rFonts w:cs="Times New Roman" w:hint="eastAsia"/>
          <w:bCs/>
          <w:color w:val="000000"/>
          <w:kern w:val="2"/>
          <w:sz w:val="32"/>
          <w:szCs w:val="32"/>
        </w:rPr>
      </w:pPr>
    </w:p>
    <w:p w14:paraId="3E71A67E" w14:textId="77777777" w:rsidR="006C7BC7" w:rsidRPr="004625CA" w:rsidRDefault="006C7BC7" w:rsidP="006C7BC7">
      <w:pPr>
        <w:pStyle w:val="a6"/>
        <w:spacing w:line="432" w:lineRule="auto"/>
        <w:jc w:val="center"/>
        <w:rPr>
          <w:rFonts w:cs="Times New Roman"/>
          <w:bCs/>
          <w:color w:val="000000"/>
          <w:kern w:val="2"/>
          <w:sz w:val="32"/>
          <w:szCs w:val="32"/>
        </w:rPr>
      </w:pPr>
      <w:r w:rsidRPr="004625CA">
        <w:rPr>
          <w:rFonts w:cs="Times New Roman" w:hint="eastAsia"/>
          <w:bCs/>
          <w:color w:val="000000"/>
          <w:kern w:val="2"/>
          <w:sz w:val="32"/>
          <w:szCs w:val="32"/>
        </w:rPr>
        <w:t>本报表制度根据《中华人民共和国统计法》的有关规定执行</w:t>
      </w:r>
    </w:p>
    <w:p w14:paraId="290D13F4" w14:textId="77777777" w:rsidR="006C7BC7" w:rsidRPr="006C7BC7" w:rsidRDefault="006C7BC7" w:rsidP="006C7BC7">
      <w:pPr>
        <w:widowControl/>
        <w:spacing w:line="600" w:lineRule="exact"/>
        <w:ind w:firstLineChars="200" w:firstLine="560"/>
        <w:jc w:val="left"/>
        <w:rPr>
          <w:rFonts w:ascii="仿宋_GB2312" w:eastAsia="仿宋_GB2312" w:hint="eastAsia"/>
          <w:bCs/>
          <w:color w:val="000000"/>
          <w:sz w:val="28"/>
          <w:szCs w:val="28"/>
        </w:rPr>
      </w:pPr>
      <w:r w:rsidRPr="004625CA">
        <w:rPr>
          <w:rFonts w:ascii="仿宋_GB2312" w:eastAsia="仿宋_GB2312" w:hint="eastAsia"/>
          <w:bCs/>
          <w:color w:val="000000"/>
          <w:sz w:val="28"/>
          <w:szCs w:val="28"/>
        </w:rPr>
        <w:t>《中华人民共和国统计法</w:t>
      </w:r>
      <w:r w:rsidRPr="006C7BC7">
        <w:rPr>
          <w:rFonts w:ascii="仿宋_GB2312" w:eastAsia="仿宋_GB2312" w:hint="eastAsia"/>
          <w:bCs/>
          <w:color w:val="000000"/>
          <w:sz w:val="28"/>
          <w:szCs w:val="28"/>
        </w:rPr>
        <w:t>》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75C34BDB" w14:textId="77777777" w:rsidR="006C7BC7" w:rsidRPr="006C7BC7" w:rsidRDefault="006C7BC7" w:rsidP="006C7BC7">
      <w:pPr>
        <w:widowControl/>
        <w:spacing w:line="600" w:lineRule="exact"/>
        <w:ind w:firstLineChars="200" w:firstLine="560"/>
        <w:jc w:val="left"/>
        <w:rPr>
          <w:rFonts w:ascii="仿宋_GB2312" w:eastAsia="仿宋_GB2312" w:hint="eastAsia"/>
          <w:bCs/>
          <w:color w:val="000000"/>
          <w:sz w:val="28"/>
          <w:szCs w:val="28"/>
        </w:rPr>
      </w:pPr>
      <w:r w:rsidRPr="006C7BC7">
        <w:rPr>
          <w:rFonts w:ascii="仿宋_GB2312" w:eastAsia="仿宋_GB2312" w:hint="eastAsia"/>
          <w:bCs/>
          <w:color w:val="000000"/>
          <w:sz w:val="28"/>
          <w:szCs w:val="28"/>
        </w:rPr>
        <w:t>《中华人民共和国统计法》第九条规定：统计机构和统计人员对在统计工作中知悉的国家秘密、商业秘密和个人信息，应当予以保密。</w:t>
      </w:r>
    </w:p>
    <w:p w14:paraId="6042170E" w14:textId="77777777" w:rsidR="00014D16" w:rsidRPr="005D411E" w:rsidRDefault="006C7BC7" w:rsidP="006C7BC7">
      <w:pPr>
        <w:widowControl/>
        <w:spacing w:line="600" w:lineRule="exact"/>
        <w:ind w:firstLineChars="200" w:firstLine="560"/>
        <w:jc w:val="left"/>
        <w:rPr>
          <w:rFonts w:ascii="黑体" w:eastAsia="黑体" w:hAnsi="宋体" w:hint="eastAsia"/>
          <w:b/>
          <w:bCs/>
          <w:sz w:val="32"/>
          <w:szCs w:val="32"/>
        </w:rPr>
      </w:pPr>
      <w:r w:rsidRPr="006C7BC7">
        <w:rPr>
          <w:rFonts w:ascii="仿宋_GB2312" w:eastAsia="仿宋_GB2312"/>
          <w:bCs/>
          <w:color w:val="000000"/>
          <w:sz w:val="28"/>
          <w:szCs w:val="28"/>
        </w:rPr>
        <w:br w:type="page"/>
      </w:r>
    </w:p>
    <w:p w14:paraId="627B4FB9" w14:textId="77777777" w:rsidR="000C02F6" w:rsidRPr="005D411E" w:rsidRDefault="000C02F6">
      <w:pPr>
        <w:ind w:rightChars="-159" w:right="-334"/>
        <w:jc w:val="center"/>
        <w:rPr>
          <w:rFonts w:ascii="黑体" w:eastAsia="黑体" w:hAnsi="宋体" w:hint="eastAsia"/>
          <w:b/>
          <w:bCs/>
          <w:sz w:val="32"/>
          <w:szCs w:val="32"/>
        </w:rPr>
      </w:pPr>
      <w:r w:rsidRPr="005D411E">
        <w:rPr>
          <w:rFonts w:ascii="黑体" w:eastAsia="黑体" w:hAnsi="宋体" w:hint="eastAsia"/>
          <w:b/>
          <w:bCs/>
          <w:sz w:val="32"/>
          <w:szCs w:val="32"/>
        </w:rPr>
        <w:t xml:space="preserve">目 </w:t>
      </w:r>
      <w:r w:rsidR="00981EDD" w:rsidRPr="005D411E">
        <w:rPr>
          <w:rFonts w:ascii="黑体" w:eastAsia="黑体" w:hAnsi="宋体" w:hint="eastAsia"/>
          <w:b/>
          <w:bCs/>
          <w:sz w:val="32"/>
          <w:szCs w:val="32"/>
        </w:rPr>
        <w:t xml:space="preserve">   </w:t>
      </w:r>
      <w:r w:rsidRPr="005D411E">
        <w:rPr>
          <w:rFonts w:ascii="黑体" w:eastAsia="黑体" w:hAnsi="宋体" w:hint="eastAsia"/>
          <w:b/>
          <w:bCs/>
          <w:sz w:val="32"/>
          <w:szCs w:val="32"/>
        </w:rPr>
        <w:t>录</w:t>
      </w:r>
    </w:p>
    <w:p w14:paraId="2FAE4BAB" w14:textId="77777777" w:rsidR="00F36A80" w:rsidRPr="005D411E" w:rsidRDefault="00F36A80">
      <w:pPr>
        <w:ind w:rightChars="-159" w:right="-334"/>
        <w:jc w:val="center"/>
        <w:rPr>
          <w:rFonts w:ascii="黑体" w:eastAsia="黑体" w:hAnsi="宋体" w:hint="eastAsia"/>
          <w:b/>
          <w:bCs/>
          <w:sz w:val="32"/>
          <w:szCs w:val="32"/>
        </w:rPr>
      </w:pPr>
    </w:p>
    <w:p w14:paraId="4C99A255" w14:textId="77777777" w:rsidR="000C02F6" w:rsidRPr="005D411E" w:rsidRDefault="00F36A80" w:rsidP="00867EEE">
      <w:pPr>
        <w:ind w:rightChars="-159" w:right="-334"/>
        <w:rPr>
          <w:rFonts w:ascii="宋体" w:hAnsi="宋体" w:hint="eastAsia"/>
          <w:bCs/>
          <w:szCs w:val="21"/>
        </w:rPr>
      </w:pPr>
      <w:r w:rsidRPr="005D411E">
        <w:rPr>
          <w:rFonts w:ascii="宋体" w:hAnsi="宋体" w:hint="eastAsia"/>
          <w:bCs/>
          <w:szCs w:val="21"/>
        </w:rPr>
        <w:t>一、总说明</w:t>
      </w:r>
      <w:r w:rsidRPr="005D411E">
        <w:rPr>
          <w:rFonts w:ascii="宋体" w:hAnsi="宋体"/>
          <w:bCs/>
          <w:szCs w:val="21"/>
        </w:rPr>
        <w:t>……………………………………………………………………………………</w:t>
      </w:r>
      <w:r w:rsidR="0034676A">
        <w:rPr>
          <w:rFonts w:ascii="宋体" w:hAnsi="宋体" w:hint="eastAsia"/>
          <w:bCs/>
          <w:szCs w:val="21"/>
        </w:rPr>
        <w:t>1</w:t>
      </w:r>
    </w:p>
    <w:p w14:paraId="3CF56E19" w14:textId="77777777" w:rsidR="00F36A80" w:rsidRPr="005D411E" w:rsidRDefault="00F36A80" w:rsidP="00867EEE">
      <w:pPr>
        <w:ind w:rightChars="-159" w:right="-334"/>
        <w:rPr>
          <w:rFonts w:ascii="宋体" w:hAnsi="宋体" w:hint="eastAsia"/>
          <w:bCs/>
          <w:szCs w:val="21"/>
        </w:rPr>
      </w:pPr>
      <w:r w:rsidRPr="005D411E">
        <w:rPr>
          <w:rFonts w:ascii="宋体" w:hAnsi="宋体" w:hint="eastAsia"/>
          <w:bCs/>
          <w:szCs w:val="21"/>
        </w:rPr>
        <w:t>二、报表目录</w:t>
      </w:r>
      <w:r w:rsidRPr="005D411E">
        <w:rPr>
          <w:rFonts w:ascii="宋体" w:hAnsi="宋体"/>
          <w:bCs/>
          <w:szCs w:val="21"/>
        </w:rPr>
        <w:t>…………………………………………………………………………………</w:t>
      </w:r>
      <w:r w:rsidR="0034676A">
        <w:rPr>
          <w:rFonts w:ascii="宋体" w:hAnsi="宋体" w:hint="eastAsia"/>
          <w:bCs/>
          <w:szCs w:val="21"/>
        </w:rPr>
        <w:t>2</w:t>
      </w:r>
    </w:p>
    <w:p w14:paraId="2E8D790B" w14:textId="77777777" w:rsidR="00F36A80" w:rsidRPr="005D411E" w:rsidRDefault="00F36A80" w:rsidP="00867EEE">
      <w:pPr>
        <w:ind w:rightChars="-159" w:right="-334"/>
        <w:rPr>
          <w:rFonts w:ascii="宋体" w:hAnsi="宋体"/>
          <w:bCs/>
          <w:szCs w:val="21"/>
        </w:rPr>
      </w:pPr>
      <w:r w:rsidRPr="005D411E">
        <w:rPr>
          <w:rFonts w:ascii="宋体" w:hAnsi="宋体" w:hint="eastAsia"/>
          <w:bCs/>
          <w:szCs w:val="21"/>
        </w:rPr>
        <w:t>三、调查表式</w:t>
      </w:r>
    </w:p>
    <w:p w14:paraId="04696B2C" w14:textId="77777777" w:rsidR="001F3AD1" w:rsidRPr="005D411E" w:rsidRDefault="001F3AD1" w:rsidP="001F3AD1">
      <w:pPr>
        <w:widowControl/>
        <w:ind w:firstLineChars="200" w:firstLine="420"/>
        <w:rPr>
          <w:rFonts w:ascii="宋体" w:hAnsi="宋体" w:hint="eastAsia"/>
          <w:kern w:val="0"/>
          <w:szCs w:val="21"/>
        </w:rPr>
      </w:pPr>
      <w:r w:rsidRPr="005D411E">
        <w:rPr>
          <w:rFonts w:ascii="宋体" w:hAnsi="宋体" w:hint="eastAsia"/>
          <w:bCs/>
          <w:szCs w:val="21"/>
        </w:rPr>
        <w:t>(一)</w:t>
      </w:r>
      <w:r w:rsidRPr="005D411E">
        <w:rPr>
          <w:rFonts w:ascii="宋体" w:hAnsi="宋体"/>
          <w:kern w:val="0"/>
          <w:szCs w:val="21"/>
        </w:rPr>
        <w:t xml:space="preserve"> </w:t>
      </w:r>
      <w:r w:rsidRPr="005D411E">
        <w:rPr>
          <w:rFonts w:hAnsi="宋体"/>
          <w:kern w:val="0"/>
          <w:szCs w:val="21"/>
        </w:rPr>
        <w:t>国家免疫规划疫苗常规预防接种情况</w:t>
      </w:r>
      <w:r w:rsidR="005E3E11">
        <w:rPr>
          <w:rFonts w:hAnsi="宋体" w:hint="eastAsia"/>
          <w:kern w:val="0"/>
          <w:szCs w:val="21"/>
        </w:rPr>
        <w:t>报</w:t>
      </w:r>
      <w:r w:rsidRPr="005D411E">
        <w:rPr>
          <w:rFonts w:hAnsi="宋体"/>
          <w:kern w:val="0"/>
          <w:szCs w:val="21"/>
        </w:rPr>
        <w:t>表</w:t>
      </w:r>
      <w:r w:rsidRPr="005D411E">
        <w:rPr>
          <w:rFonts w:ascii="宋体" w:hAnsi="宋体" w:hint="eastAsia"/>
          <w:kern w:val="0"/>
          <w:szCs w:val="21"/>
        </w:rPr>
        <w:t>(卫统</w:t>
      </w:r>
      <w:r w:rsidR="00E83249">
        <w:rPr>
          <w:rFonts w:ascii="宋体" w:hAnsi="宋体" w:hint="eastAsia"/>
          <w:kern w:val="0"/>
          <w:szCs w:val="21"/>
        </w:rPr>
        <w:t>28</w:t>
      </w:r>
      <w:r w:rsidRPr="005D411E">
        <w:rPr>
          <w:rFonts w:ascii="宋体" w:hAnsi="宋体" w:hint="eastAsia"/>
          <w:kern w:val="0"/>
          <w:szCs w:val="21"/>
        </w:rPr>
        <w:t>表)</w:t>
      </w:r>
      <w:r w:rsidRPr="005D411E">
        <w:rPr>
          <w:rFonts w:ascii="宋体" w:hAnsi="宋体"/>
          <w:kern w:val="0"/>
          <w:szCs w:val="21"/>
        </w:rPr>
        <w:t>………</w:t>
      </w:r>
      <w:r w:rsidR="00E14194" w:rsidRPr="005D411E">
        <w:rPr>
          <w:rFonts w:ascii="宋体" w:hAnsi="宋体"/>
          <w:kern w:val="0"/>
          <w:szCs w:val="21"/>
        </w:rPr>
        <w:t>…</w:t>
      </w:r>
      <w:r w:rsidRPr="005D411E">
        <w:rPr>
          <w:rFonts w:ascii="宋体" w:hAnsi="宋体"/>
          <w:kern w:val="0"/>
          <w:szCs w:val="21"/>
        </w:rPr>
        <w:t>……………</w:t>
      </w:r>
      <w:r w:rsidR="0034676A">
        <w:rPr>
          <w:rFonts w:ascii="宋体" w:hAnsi="宋体" w:hint="eastAsia"/>
          <w:kern w:val="0"/>
          <w:szCs w:val="21"/>
        </w:rPr>
        <w:t>4</w:t>
      </w:r>
    </w:p>
    <w:p w14:paraId="5B413819" w14:textId="77777777" w:rsidR="00E03C91" w:rsidRPr="005D411E" w:rsidRDefault="00E21979" w:rsidP="008C3440">
      <w:pPr>
        <w:widowControl/>
        <w:ind w:firstLineChars="200" w:firstLine="420"/>
        <w:outlineLvl w:val="0"/>
        <w:rPr>
          <w:rFonts w:ascii="宋体" w:hAnsi="宋体" w:hint="eastAsia"/>
          <w:kern w:val="0"/>
          <w:szCs w:val="21"/>
        </w:rPr>
      </w:pPr>
      <w:r w:rsidRPr="005D411E">
        <w:rPr>
          <w:rFonts w:ascii="宋体" w:hAnsi="宋体" w:hint="eastAsia"/>
          <w:bCs/>
          <w:szCs w:val="21"/>
        </w:rPr>
        <w:t>(</w:t>
      </w:r>
      <w:r w:rsidR="001F3AD1" w:rsidRPr="005D411E">
        <w:rPr>
          <w:rFonts w:ascii="宋体" w:hAnsi="宋体" w:hint="eastAsia"/>
          <w:bCs/>
          <w:szCs w:val="21"/>
        </w:rPr>
        <w:t>二</w:t>
      </w:r>
      <w:r w:rsidRPr="005D411E">
        <w:rPr>
          <w:rFonts w:ascii="宋体" w:hAnsi="宋体" w:hint="eastAsia"/>
          <w:bCs/>
          <w:szCs w:val="21"/>
        </w:rPr>
        <w:t>)</w:t>
      </w:r>
      <w:r w:rsidRPr="005D411E">
        <w:rPr>
          <w:rFonts w:ascii="宋体" w:hAnsi="宋体"/>
          <w:kern w:val="0"/>
          <w:szCs w:val="21"/>
        </w:rPr>
        <w:t xml:space="preserve"> </w:t>
      </w:r>
      <w:r w:rsidR="000124BF" w:rsidRPr="002E0BDC">
        <w:rPr>
          <w:rFonts w:ascii="宋体" w:hAnsi="宋体"/>
          <w:kern w:val="0"/>
          <w:szCs w:val="21"/>
        </w:rPr>
        <w:t>居民死亡</w:t>
      </w:r>
      <w:r w:rsidR="00482374" w:rsidRPr="002E0BDC">
        <w:rPr>
          <w:rFonts w:ascii="宋体" w:hAnsi="宋体" w:hint="eastAsia"/>
          <w:kern w:val="0"/>
          <w:szCs w:val="21"/>
        </w:rPr>
        <w:t>医学信息</w:t>
      </w:r>
      <w:r w:rsidR="000124BF" w:rsidRPr="002E0BDC">
        <w:rPr>
          <w:rFonts w:ascii="宋体" w:hAnsi="宋体"/>
          <w:kern w:val="0"/>
          <w:szCs w:val="21"/>
        </w:rPr>
        <w:t>报告卡(死亡医学证明书)</w:t>
      </w:r>
      <w:r w:rsidR="000124BF" w:rsidRPr="002E0BDC">
        <w:rPr>
          <w:rFonts w:ascii="宋体" w:hAnsi="宋体" w:hint="eastAsia"/>
          <w:kern w:val="0"/>
          <w:szCs w:val="21"/>
        </w:rPr>
        <w:t>(卫统</w:t>
      </w:r>
      <w:r w:rsidR="00E83249" w:rsidRPr="002E0BDC">
        <w:rPr>
          <w:rFonts w:ascii="宋体" w:hAnsi="宋体" w:hint="eastAsia"/>
          <w:kern w:val="0"/>
          <w:szCs w:val="21"/>
        </w:rPr>
        <w:t>29</w:t>
      </w:r>
      <w:r w:rsidR="000124BF" w:rsidRPr="002E0BDC">
        <w:rPr>
          <w:rFonts w:ascii="宋体" w:hAnsi="宋体" w:hint="eastAsia"/>
          <w:kern w:val="0"/>
          <w:szCs w:val="21"/>
        </w:rPr>
        <w:t>表)</w:t>
      </w:r>
      <w:r w:rsidR="009038E5" w:rsidRPr="005D411E">
        <w:rPr>
          <w:rFonts w:ascii="宋体" w:hAnsi="宋体"/>
          <w:kern w:val="0"/>
          <w:szCs w:val="21"/>
        </w:rPr>
        <w:t>……………………</w:t>
      </w:r>
      <w:r w:rsidR="0034676A">
        <w:rPr>
          <w:rFonts w:ascii="宋体" w:hAnsi="宋体" w:hint="eastAsia"/>
          <w:kern w:val="0"/>
          <w:szCs w:val="21"/>
        </w:rPr>
        <w:t>5</w:t>
      </w:r>
    </w:p>
    <w:p w14:paraId="7011EB00" w14:textId="77777777" w:rsidR="001F3AD1" w:rsidRPr="005D411E" w:rsidRDefault="001F3AD1" w:rsidP="008C3440">
      <w:pPr>
        <w:widowControl/>
        <w:ind w:firstLineChars="200" w:firstLine="420"/>
        <w:outlineLvl w:val="0"/>
        <w:rPr>
          <w:rFonts w:ascii="宋体" w:hAnsi="宋体" w:hint="eastAsia"/>
          <w:kern w:val="0"/>
          <w:szCs w:val="21"/>
        </w:rPr>
      </w:pPr>
      <w:r w:rsidRPr="005D411E">
        <w:rPr>
          <w:rFonts w:ascii="宋体" w:hAnsi="宋体" w:hint="eastAsia"/>
          <w:bCs/>
          <w:szCs w:val="21"/>
        </w:rPr>
        <w:t>(三)</w:t>
      </w:r>
      <w:r w:rsidR="004F31BA" w:rsidRPr="005D411E">
        <w:rPr>
          <w:rFonts w:ascii="宋体" w:hAnsi="宋体" w:cs="宋体" w:hint="eastAsia"/>
          <w:b/>
          <w:kern w:val="0"/>
          <w:szCs w:val="21"/>
        </w:rPr>
        <w:t xml:space="preserve"> </w:t>
      </w:r>
      <w:r w:rsidRPr="005D411E">
        <w:rPr>
          <w:rFonts w:ascii="宋体" w:hAnsi="宋体" w:cs="宋体" w:hint="eastAsia"/>
          <w:kern w:val="0"/>
          <w:szCs w:val="21"/>
        </w:rPr>
        <w:t>县</w:t>
      </w:r>
      <w:r w:rsidR="004F31BA" w:rsidRPr="005D411E">
        <w:rPr>
          <w:rFonts w:ascii="宋体" w:hAnsi="宋体" w:cs="宋体" w:hint="eastAsia"/>
          <w:kern w:val="0"/>
          <w:szCs w:val="21"/>
        </w:rPr>
        <w:t>(</w:t>
      </w:r>
      <w:r w:rsidRPr="005D411E">
        <w:rPr>
          <w:rFonts w:ascii="宋体" w:hAnsi="宋体" w:cs="宋体" w:hint="eastAsia"/>
          <w:kern w:val="0"/>
          <w:szCs w:val="21"/>
        </w:rPr>
        <w:t>区</w:t>
      </w:r>
      <w:r w:rsidR="004F31BA" w:rsidRPr="005D411E">
        <w:rPr>
          <w:rFonts w:ascii="宋体" w:hAnsi="宋体" w:cs="宋体" w:hint="eastAsia"/>
          <w:kern w:val="0"/>
          <w:szCs w:val="21"/>
        </w:rPr>
        <w:t>、县级市</w:t>
      </w:r>
      <w:r w:rsidRPr="005D411E">
        <w:rPr>
          <w:rFonts w:ascii="宋体" w:hAnsi="宋体" w:cs="宋体" w:hint="eastAsia"/>
          <w:kern w:val="0"/>
          <w:szCs w:val="21"/>
        </w:rPr>
        <w:t>)人口数和出生人数</w:t>
      </w:r>
      <w:r w:rsidR="00014D16" w:rsidRPr="005D411E">
        <w:rPr>
          <w:rFonts w:ascii="宋体" w:hAnsi="宋体" w:hint="eastAsia"/>
          <w:kern w:val="0"/>
          <w:szCs w:val="21"/>
        </w:rPr>
        <w:t>(卫统</w:t>
      </w:r>
      <w:r w:rsidR="00E83249">
        <w:rPr>
          <w:rFonts w:ascii="宋体" w:hAnsi="宋体" w:hint="eastAsia"/>
          <w:kern w:val="0"/>
          <w:szCs w:val="21"/>
        </w:rPr>
        <w:t>29</w:t>
      </w:r>
      <w:r w:rsidR="00014D16" w:rsidRPr="005D411E">
        <w:rPr>
          <w:rFonts w:ascii="宋体" w:hAnsi="宋体" w:hint="eastAsia"/>
          <w:kern w:val="0"/>
          <w:szCs w:val="21"/>
        </w:rPr>
        <w:t>-1表)</w:t>
      </w:r>
      <w:r w:rsidR="00014D16" w:rsidRPr="005D411E">
        <w:rPr>
          <w:rFonts w:ascii="宋体" w:hAnsi="宋体"/>
          <w:kern w:val="0"/>
          <w:szCs w:val="21"/>
        </w:rPr>
        <w:t>……………………………</w:t>
      </w:r>
      <w:r w:rsidR="0034676A">
        <w:rPr>
          <w:rFonts w:ascii="宋体" w:hAnsi="宋体" w:hint="eastAsia"/>
          <w:kern w:val="0"/>
          <w:szCs w:val="21"/>
        </w:rPr>
        <w:t>6</w:t>
      </w:r>
    </w:p>
    <w:p w14:paraId="7A71499F" w14:textId="77777777" w:rsidR="001F3AD1" w:rsidRPr="005D411E" w:rsidRDefault="00E21979" w:rsidP="00014D16">
      <w:pPr>
        <w:widowControl/>
        <w:ind w:firstLineChars="200" w:firstLine="42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四</w:t>
      </w:r>
      <w:r w:rsidRPr="005D411E">
        <w:rPr>
          <w:rFonts w:ascii="宋体" w:hAnsi="宋体" w:hint="eastAsia"/>
          <w:bCs/>
          <w:szCs w:val="21"/>
        </w:rPr>
        <w:t>)</w:t>
      </w:r>
      <w:r w:rsidRPr="005D411E">
        <w:rPr>
          <w:rFonts w:ascii="宋体" w:hAnsi="宋体"/>
          <w:kern w:val="0"/>
          <w:szCs w:val="21"/>
        </w:rPr>
        <w:t xml:space="preserve"> </w:t>
      </w:r>
      <w:r w:rsidR="00696536" w:rsidRPr="005D411E">
        <w:rPr>
          <w:rFonts w:hAnsi="宋体"/>
          <w:kern w:val="0"/>
          <w:szCs w:val="21"/>
        </w:rPr>
        <w:t>居民病伤死亡原因</w:t>
      </w:r>
      <w:r w:rsidR="00696536" w:rsidRPr="005D411E">
        <w:rPr>
          <w:rFonts w:hAnsi="宋体" w:hint="eastAsia"/>
          <w:kern w:val="0"/>
          <w:szCs w:val="21"/>
        </w:rPr>
        <w:t>汇总</w:t>
      </w:r>
      <w:r w:rsidR="000124BF" w:rsidRPr="005D411E">
        <w:rPr>
          <w:rFonts w:hAnsi="宋体"/>
          <w:kern w:val="0"/>
          <w:szCs w:val="21"/>
        </w:rPr>
        <w:t>表</w:t>
      </w:r>
      <w:r w:rsidR="000124BF" w:rsidRPr="005D411E">
        <w:rPr>
          <w:rFonts w:ascii="宋体" w:hAnsi="宋体" w:hint="eastAsia"/>
          <w:kern w:val="0"/>
          <w:szCs w:val="21"/>
        </w:rPr>
        <w:t>(卫统</w:t>
      </w:r>
      <w:r w:rsidR="00E83249">
        <w:rPr>
          <w:rFonts w:ascii="宋体" w:hAnsi="宋体" w:hint="eastAsia"/>
          <w:kern w:val="0"/>
          <w:szCs w:val="21"/>
        </w:rPr>
        <w:t>29</w:t>
      </w:r>
      <w:r w:rsidR="000124BF" w:rsidRPr="005D411E">
        <w:rPr>
          <w:rFonts w:ascii="宋体" w:hAnsi="宋体" w:hint="eastAsia"/>
          <w:kern w:val="0"/>
          <w:szCs w:val="21"/>
        </w:rPr>
        <w:t>-</w:t>
      </w:r>
      <w:r w:rsidR="00014D16" w:rsidRPr="005D411E">
        <w:rPr>
          <w:rFonts w:ascii="宋体" w:hAnsi="宋体" w:hint="eastAsia"/>
          <w:kern w:val="0"/>
          <w:szCs w:val="21"/>
        </w:rPr>
        <w:t>2</w:t>
      </w:r>
      <w:r w:rsidR="000124BF" w:rsidRPr="005D411E">
        <w:rPr>
          <w:rFonts w:ascii="宋体" w:hAnsi="宋体" w:hint="eastAsia"/>
          <w:kern w:val="0"/>
          <w:szCs w:val="21"/>
        </w:rPr>
        <w:t>表)</w:t>
      </w:r>
      <w:r w:rsidR="009038E5" w:rsidRPr="005D411E">
        <w:rPr>
          <w:rFonts w:ascii="宋体" w:hAnsi="宋体"/>
          <w:kern w:val="0"/>
          <w:szCs w:val="21"/>
        </w:rPr>
        <w:t>………………………………………</w:t>
      </w:r>
      <w:r w:rsidR="0034676A">
        <w:rPr>
          <w:rFonts w:ascii="宋体" w:hAnsi="宋体" w:hint="eastAsia"/>
          <w:kern w:val="0"/>
          <w:szCs w:val="21"/>
        </w:rPr>
        <w:t>7</w:t>
      </w:r>
    </w:p>
    <w:p w14:paraId="672244E2" w14:textId="77777777" w:rsidR="001F3AD1" w:rsidRPr="005D411E" w:rsidRDefault="00E21979" w:rsidP="001F3AD1">
      <w:pPr>
        <w:widowControl/>
        <w:ind w:firstLineChars="200" w:firstLine="420"/>
        <w:outlineLvl w:val="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五</w:t>
      </w:r>
      <w:r w:rsidRPr="005D411E">
        <w:rPr>
          <w:rFonts w:ascii="宋体" w:hAnsi="宋体" w:hint="eastAsia"/>
          <w:bCs/>
          <w:szCs w:val="21"/>
        </w:rPr>
        <w:t xml:space="preserve">) </w:t>
      </w:r>
      <w:r w:rsidR="000124BF" w:rsidRPr="005D411E">
        <w:rPr>
          <w:rFonts w:hAnsi="宋体"/>
          <w:kern w:val="0"/>
          <w:szCs w:val="21"/>
        </w:rPr>
        <w:t>结核病人登记调查表</w:t>
      </w:r>
      <w:r w:rsidR="000124BF" w:rsidRPr="005D411E">
        <w:rPr>
          <w:rFonts w:ascii="宋体" w:hAnsi="宋体" w:hint="eastAsia"/>
          <w:kern w:val="0"/>
          <w:szCs w:val="21"/>
        </w:rPr>
        <w:t>(卫统</w:t>
      </w:r>
      <w:r w:rsidR="00E83249">
        <w:rPr>
          <w:rFonts w:ascii="宋体" w:hAnsi="宋体" w:hint="eastAsia"/>
          <w:kern w:val="0"/>
          <w:szCs w:val="21"/>
        </w:rPr>
        <w:t>30</w:t>
      </w:r>
      <w:r w:rsidR="000124BF" w:rsidRPr="005D411E">
        <w:rPr>
          <w:rFonts w:ascii="宋体" w:hAnsi="宋体" w:hint="eastAsia"/>
          <w:kern w:val="0"/>
          <w:szCs w:val="21"/>
        </w:rPr>
        <w:t>表)</w:t>
      </w:r>
      <w:r w:rsidR="009038E5" w:rsidRPr="005D411E">
        <w:rPr>
          <w:rFonts w:ascii="宋体" w:hAnsi="宋体"/>
          <w:kern w:val="0"/>
          <w:szCs w:val="21"/>
        </w:rPr>
        <w:t>………………………………………………</w:t>
      </w:r>
      <w:r w:rsidR="0034676A">
        <w:rPr>
          <w:rFonts w:ascii="宋体" w:hAnsi="宋体" w:hint="eastAsia"/>
          <w:kern w:val="0"/>
          <w:szCs w:val="21"/>
        </w:rPr>
        <w:t>8</w:t>
      </w:r>
    </w:p>
    <w:p w14:paraId="28B97023" w14:textId="77777777" w:rsidR="00E03C91" w:rsidRPr="005D411E" w:rsidRDefault="00E21979" w:rsidP="008C3440">
      <w:pPr>
        <w:widowControl/>
        <w:ind w:firstLineChars="200" w:firstLine="420"/>
        <w:outlineLvl w:val="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六</w:t>
      </w:r>
      <w:r w:rsidRPr="005D411E">
        <w:rPr>
          <w:rFonts w:ascii="宋体" w:hAnsi="宋体" w:hint="eastAsia"/>
          <w:bCs/>
          <w:szCs w:val="21"/>
        </w:rPr>
        <w:t>)</w:t>
      </w:r>
      <w:r w:rsidRPr="005D411E">
        <w:rPr>
          <w:rFonts w:ascii="宋体" w:hAnsi="宋体"/>
          <w:kern w:val="0"/>
          <w:szCs w:val="21"/>
        </w:rPr>
        <w:t xml:space="preserve"> </w:t>
      </w:r>
      <w:r w:rsidR="003F45DD" w:rsidRPr="005D411E">
        <w:rPr>
          <w:rFonts w:hAnsi="宋体"/>
          <w:kern w:val="0"/>
          <w:szCs w:val="21"/>
        </w:rPr>
        <w:t>血吸虫病防治工作调查表</w:t>
      </w:r>
      <w:r w:rsidR="003F45DD" w:rsidRPr="005D411E">
        <w:rPr>
          <w:rFonts w:ascii="宋体" w:hAnsi="宋体" w:hint="eastAsia"/>
          <w:kern w:val="0"/>
          <w:szCs w:val="21"/>
        </w:rPr>
        <w:t>(卫统</w:t>
      </w:r>
      <w:r w:rsidR="00E83249">
        <w:rPr>
          <w:rFonts w:ascii="宋体" w:hAnsi="宋体" w:hint="eastAsia"/>
          <w:kern w:val="0"/>
          <w:szCs w:val="21"/>
        </w:rPr>
        <w:t>31</w:t>
      </w:r>
      <w:r w:rsidR="003F45DD" w:rsidRPr="005D411E">
        <w:rPr>
          <w:rFonts w:ascii="宋体" w:hAnsi="宋体" w:hint="eastAsia"/>
          <w:kern w:val="0"/>
          <w:szCs w:val="21"/>
        </w:rPr>
        <w:t>表)</w:t>
      </w:r>
      <w:r w:rsidR="009038E5" w:rsidRPr="005D411E">
        <w:rPr>
          <w:rFonts w:ascii="宋体" w:hAnsi="宋体"/>
          <w:kern w:val="0"/>
          <w:szCs w:val="21"/>
        </w:rPr>
        <w:t>………………………………………</w:t>
      </w:r>
      <w:r w:rsidR="00495E09" w:rsidRPr="005D411E">
        <w:rPr>
          <w:rFonts w:ascii="宋体" w:hAnsi="宋体"/>
          <w:kern w:val="0"/>
          <w:szCs w:val="21"/>
        </w:rPr>
        <w:t>…</w:t>
      </w:r>
      <w:r w:rsidR="0034676A">
        <w:rPr>
          <w:rFonts w:ascii="宋体" w:hAnsi="宋体" w:hint="eastAsia"/>
          <w:kern w:val="0"/>
          <w:szCs w:val="21"/>
        </w:rPr>
        <w:t>9</w:t>
      </w:r>
    </w:p>
    <w:p w14:paraId="6D0FC6FA" w14:textId="77777777" w:rsidR="00E03C91" w:rsidRPr="005D411E" w:rsidRDefault="00141AE6" w:rsidP="0013686D">
      <w:pPr>
        <w:widowControl/>
        <w:ind w:firstLineChars="200" w:firstLine="42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七</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疟疾防治工作调查表</w:t>
      </w:r>
      <w:r w:rsidR="0013686D" w:rsidRPr="005D411E">
        <w:rPr>
          <w:rFonts w:ascii="宋体" w:hAnsi="宋体" w:hint="eastAsia"/>
          <w:kern w:val="0"/>
          <w:szCs w:val="21"/>
        </w:rPr>
        <w:t>(卫统</w:t>
      </w:r>
      <w:r w:rsidR="00E83249">
        <w:rPr>
          <w:rFonts w:ascii="宋体" w:hAnsi="宋体" w:hint="eastAsia"/>
          <w:kern w:val="0"/>
          <w:szCs w:val="21"/>
        </w:rPr>
        <w:t>32</w:t>
      </w:r>
      <w:r w:rsidR="0013686D" w:rsidRPr="005D411E">
        <w:rPr>
          <w:rFonts w:ascii="宋体" w:hAnsi="宋体" w:hint="eastAsia"/>
          <w:kern w:val="0"/>
          <w:szCs w:val="21"/>
        </w:rPr>
        <w:t>表)</w:t>
      </w:r>
      <w:r w:rsidR="009038E5" w:rsidRPr="005D411E">
        <w:rPr>
          <w:rFonts w:ascii="宋体" w:hAnsi="宋体"/>
          <w:kern w:val="0"/>
          <w:szCs w:val="21"/>
        </w:rPr>
        <w:t>………………………………………………</w:t>
      </w:r>
      <w:r w:rsidR="008A4DAE" w:rsidRPr="005D411E">
        <w:rPr>
          <w:rFonts w:ascii="宋体" w:hAnsi="宋体" w:hint="eastAsia"/>
          <w:kern w:val="0"/>
          <w:szCs w:val="21"/>
        </w:rPr>
        <w:t>1</w:t>
      </w:r>
      <w:r w:rsidR="0034676A">
        <w:rPr>
          <w:rFonts w:ascii="宋体" w:hAnsi="宋体" w:hint="eastAsia"/>
          <w:kern w:val="0"/>
          <w:szCs w:val="21"/>
        </w:rPr>
        <w:t>1</w:t>
      </w:r>
    </w:p>
    <w:p w14:paraId="115163FA" w14:textId="77777777" w:rsidR="00E03C91" w:rsidRPr="005D411E" w:rsidRDefault="00141AE6" w:rsidP="008C3440">
      <w:pPr>
        <w:widowControl/>
        <w:ind w:firstLineChars="200" w:firstLine="420"/>
        <w:outlineLvl w:val="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八</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包虫病防治工作调查表</w:t>
      </w:r>
      <w:r w:rsidR="0013686D" w:rsidRPr="005D411E">
        <w:rPr>
          <w:rFonts w:ascii="宋体" w:hAnsi="宋体" w:hint="eastAsia"/>
          <w:kern w:val="0"/>
          <w:szCs w:val="21"/>
        </w:rPr>
        <w:t>(卫统3</w:t>
      </w:r>
      <w:r w:rsidR="00E83249">
        <w:rPr>
          <w:rFonts w:ascii="宋体" w:hAnsi="宋体" w:hint="eastAsia"/>
          <w:kern w:val="0"/>
          <w:szCs w:val="21"/>
        </w:rPr>
        <w:t>3</w:t>
      </w:r>
      <w:r w:rsidR="0013686D" w:rsidRPr="005D411E">
        <w:rPr>
          <w:rFonts w:ascii="宋体" w:hAnsi="宋体" w:hint="eastAsia"/>
          <w:kern w:val="0"/>
          <w:szCs w:val="21"/>
        </w:rPr>
        <w:t>表)</w:t>
      </w:r>
      <w:r w:rsidR="009038E5" w:rsidRPr="005D411E">
        <w:rPr>
          <w:rFonts w:ascii="宋体" w:hAnsi="宋体"/>
          <w:kern w:val="0"/>
          <w:szCs w:val="21"/>
        </w:rPr>
        <w:t>……………………………………………</w:t>
      </w:r>
      <w:r w:rsidR="008A4DAE" w:rsidRPr="005D411E">
        <w:rPr>
          <w:rFonts w:ascii="宋体" w:hAnsi="宋体" w:hint="eastAsia"/>
          <w:kern w:val="0"/>
          <w:szCs w:val="21"/>
        </w:rPr>
        <w:t>1</w:t>
      </w:r>
      <w:r w:rsidR="0034676A">
        <w:rPr>
          <w:rFonts w:ascii="宋体" w:hAnsi="宋体" w:hint="eastAsia"/>
          <w:kern w:val="0"/>
          <w:szCs w:val="21"/>
        </w:rPr>
        <w:t>3</w:t>
      </w:r>
    </w:p>
    <w:p w14:paraId="7A752ABC" w14:textId="77777777" w:rsidR="00E03C91" w:rsidRPr="005D411E" w:rsidRDefault="00141AE6" w:rsidP="00867EEE">
      <w:pPr>
        <w:widowControl/>
        <w:ind w:firstLineChars="200" w:firstLine="42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九</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土源性线虫病防治工作调查表</w:t>
      </w:r>
      <w:r w:rsidR="0013686D" w:rsidRPr="005D411E">
        <w:rPr>
          <w:rFonts w:ascii="宋体" w:hAnsi="宋体" w:hint="eastAsia"/>
          <w:kern w:val="0"/>
          <w:szCs w:val="21"/>
        </w:rPr>
        <w:t>(卫统</w:t>
      </w:r>
      <w:r w:rsidR="00E83249">
        <w:rPr>
          <w:rFonts w:ascii="宋体" w:hAnsi="宋体" w:hint="eastAsia"/>
          <w:kern w:val="0"/>
          <w:szCs w:val="21"/>
        </w:rPr>
        <w:t>34</w:t>
      </w:r>
      <w:r w:rsidR="0013686D" w:rsidRPr="005D411E">
        <w:rPr>
          <w:rFonts w:ascii="宋体" w:hAnsi="宋体" w:hint="eastAsia"/>
          <w:kern w:val="0"/>
          <w:szCs w:val="21"/>
        </w:rPr>
        <w:t>表)</w:t>
      </w:r>
      <w:r w:rsidR="009038E5" w:rsidRPr="005D411E">
        <w:rPr>
          <w:rFonts w:ascii="宋体" w:hAnsi="宋体"/>
          <w:kern w:val="0"/>
          <w:szCs w:val="21"/>
        </w:rPr>
        <w:t>……………………………………</w:t>
      </w:r>
      <w:r w:rsidR="008A4DAE" w:rsidRPr="005D411E">
        <w:rPr>
          <w:rFonts w:ascii="宋体" w:hAnsi="宋体" w:hint="eastAsia"/>
          <w:kern w:val="0"/>
          <w:szCs w:val="21"/>
        </w:rPr>
        <w:t>1</w:t>
      </w:r>
      <w:r w:rsidR="00525C36">
        <w:rPr>
          <w:rFonts w:ascii="宋体" w:hAnsi="宋体" w:hint="eastAsia"/>
          <w:kern w:val="0"/>
          <w:szCs w:val="21"/>
        </w:rPr>
        <w:t>4</w:t>
      </w:r>
    </w:p>
    <w:p w14:paraId="7BF561FC" w14:textId="77777777" w:rsidR="00E03C91" w:rsidRPr="005D411E" w:rsidRDefault="009611E0" w:rsidP="008C3440">
      <w:pPr>
        <w:widowControl/>
        <w:ind w:firstLineChars="200" w:firstLine="420"/>
        <w:outlineLvl w:val="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十</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克山病防治工作调查表</w:t>
      </w:r>
      <w:r w:rsidR="0013686D" w:rsidRPr="005D411E">
        <w:rPr>
          <w:rFonts w:ascii="宋体" w:hAnsi="宋体" w:hint="eastAsia"/>
          <w:kern w:val="0"/>
          <w:szCs w:val="21"/>
        </w:rPr>
        <w:t>(卫统</w:t>
      </w:r>
      <w:r w:rsidR="00E83249">
        <w:rPr>
          <w:rFonts w:ascii="宋体" w:hAnsi="宋体" w:hint="eastAsia"/>
          <w:kern w:val="0"/>
          <w:szCs w:val="21"/>
        </w:rPr>
        <w:t>35</w:t>
      </w:r>
      <w:r w:rsidR="0013686D" w:rsidRPr="005D411E">
        <w:rPr>
          <w:rFonts w:ascii="宋体" w:hAnsi="宋体" w:hint="eastAsia"/>
          <w:kern w:val="0"/>
          <w:szCs w:val="21"/>
        </w:rPr>
        <w:t>-1表)</w:t>
      </w:r>
      <w:r w:rsidR="009038E5" w:rsidRPr="005D411E">
        <w:rPr>
          <w:rFonts w:ascii="宋体" w:hAnsi="宋体"/>
          <w:kern w:val="0"/>
          <w:szCs w:val="21"/>
        </w:rPr>
        <w:t>………………………………………</w:t>
      </w:r>
      <w:r w:rsidR="00495E09" w:rsidRPr="005D411E">
        <w:rPr>
          <w:rFonts w:ascii="宋体" w:hAnsi="宋体"/>
          <w:kern w:val="0"/>
          <w:szCs w:val="21"/>
        </w:rPr>
        <w:t>…</w:t>
      </w:r>
      <w:r w:rsidR="008A4DAE" w:rsidRPr="005D411E">
        <w:rPr>
          <w:rFonts w:ascii="宋体" w:hAnsi="宋体" w:hint="eastAsia"/>
          <w:kern w:val="0"/>
          <w:szCs w:val="21"/>
        </w:rPr>
        <w:t>1</w:t>
      </w:r>
      <w:r w:rsidR="00525C36">
        <w:rPr>
          <w:rFonts w:ascii="宋体" w:hAnsi="宋体" w:hint="eastAsia"/>
          <w:kern w:val="0"/>
          <w:szCs w:val="21"/>
        </w:rPr>
        <w:t>5</w:t>
      </w:r>
    </w:p>
    <w:p w14:paraId="0FBCEBC6" w14:textId="77777777" w:rsidR="00E03C91" w:rsidRPr="005D411E" w:rsidRDefault="009611E0" w:rsidP="0013686D">
      <w:pPr>
        <w:widowControl/>
        <w:ind w:firstLineChars="200" w:firstLine="420"/>
        <w:rPr>
          <w:rFonts w:ascii="宋体" w:hAnsi="宋体" w:hint="eastAsia"/>
          <w:kern w:val="0"/>
          <w:szCs w:val="21"/>
        </w:rPr>
      </w:pPr>
      <w:r w:rsidRPr="005D411E">
        <w:rPr>
          <w:rFonts w:ascii="宋体" w:hAnsi="宋体" w:hint="eastAsia"/>
          <w:bCs/>
          <w:szCs w:val="21"/>
        </w:rPr>
        <w:t>(</w:t>
      </w:r>
      <w:r w:rsidR="00495E09" w:rsidRPr="005D411E">
        <w:rPr>
          <w:rFonts w:ascii="宋体" w:hAnsi="宋体" w:hint="eastAsia"/>
          <w:bCs/>
          <w:szCs w:val="21"/>
        </w:rPr>
        <w:t>十</w:t>
      </w:r>
      <w:r w:rsidR="00014D16" w:rsidRPr="005D411E">
        <w:rPr>
          <w:rFonts w:ascii="宋体" w:hAnsi="宋体" w:hint="eastAsia"/>
          <w:bCs/>
          <w:szCs w:val="21"/>
        </w:rPr>
        <w:t>一</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大骨节病防治工作调查表</w:t>
      </w:r>
      <w:r w:rsidR="0013686D" w:rsidRPr="005D411E">
        <w:rPr>
          <w:rFonts w:ascii="宋体" w:hAnsi="宋体" w:hint="eastAsia"/>
          <w:kern w:val="0"/>
          <w:szCs w:val="21"/>
        </w:rPr>
        <w:t>(卫统</w:t>
      </w:r>
      <w:r w:rsidR="00E83249">
        <w:rPr>
          <w:rFonts w:ascii="宋体" w:hAnsi="宋体" w:hint="eastAsia"/>
          <w:kern w:val="0"/>
          <w:szCs w:val="21"/>
        </w:rPr>
        <w:t>35</w:t>
      </w:r>
      <w:r w:rsidR="0013686D" w:rsidRPr="005D411E">
        <w:rPr>
          <w:rFonts w:ascii="宋体" w:hAnsi="宋体" w:hint="eastAsia"/>
          <w:kern w:val="0"/>
          <w:szCs w:val="21"/>
        </w:rPr>
        <w:t>-2表)</w:t>
      </w:r>
      <w:r w:rsidR="009038E5" w:rsidRPr="005D411E">
        <w:rPr>
          <w:rFonts w:ascii="宋体" w:hAnsi="宋体"/>
          <w:kern w:val="0"/>
          <w:szCs w:val="21"/>
        </w:rPr>
        <w:t>……………………………………</w:t>
      </w:r>
      <w:r w:rsidR="0034676A">
        <w:rPr>
          <w:rFonts w:ascii="宋体" w:hAnsi="宋体" w:hint="eastAsia"/>
          <w:kern w:val="0"/>
          <w:szCs w:val="21"/>
        </w:rPr>
        <w:t>1</w:t>
      </w:r>
      <w:r w:rsidR="00525C36">
        <w:rPr>
          <w:rFonts w:ascii="宋体" w:hAnsi="宋体" w:hint="eastAsia"/>
          <w:kern w:val="0"/>
          <w:szCs w:val="21"/>
        </w:rPr>
        <w:t>6</w:t>
      </w:r>
    </w:p>
    <w:p w14:paraId="5DADBBB5" w14:textId="77777777" w:rsidR="00E03C91" w:rsidRPr="005D411E" w:rsidRDefault="009611E0" w:rsidP="008C3440">
      <w:pPr>
        <w:widowControl/>
        <w:ind w:firstLineChars="200" w:firstLine="420"/>
        <w:outlineLvl w:val="0"/>
        <w:rPr>
          <w:rFonts w:ascii="宋体" w:hAnsi="宋体" w:hint="eastAsia"/>
          <w:kern w:val="0"/>
          <w:szCs w:val="21"/>
        </w:rPr>
      </w:pPr>
      <w:r w:rsidRPr="005D411E">
        <w:rPr>
          <w:rFonts w:ascii="宋体" w:hAnsi="宋体" w:hint="eastAsia"/>
          <w:bCs/>
          <w:szCs w:val="21"/>
        </w:rPr>
        <w:t>(</w:t>
      </w:r>
      <w:r w:rsidR="00495E09" w:rsidRPr="005D411E">
        <w:rPr>
          <w:rFonts w:ascii="宋体" w:hAnsi="宋体" w:hint="eastAsia"/>
          <w:bCs/>
          <w:szCs w:val="21"/>
        </w:rPr>
        <w:t>十</w:t>
      </w:r>
      <w:r w:rsidR="00014D16" w:rsidRPr="005D411E">
        <w:rPr>
          <w:rFonts w:ascii="宋体" w:hAnsi="宋体" w:hint="eastAsia"/>
          <w:bCs/>
          <w:szCs w:val="21"/>
        </w:rPr>
        <w:t>二</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碘缺乏病防治工作调查表</w:t>
      </w:r>
      <w:r w:rsidR="0013686D" w:rsidRPr="005D411E">
        <w:rPr>
          <w:rFonts w:ascii="宋体" w:hAnsi="宋体" w:hint="eastAsia"/>
          <w:kern w:val="0"/>
          <w:szCs w:val="21"/>
        </w:rPr>
        <w:t>(卫统</w:t>
      </w:r>
      <w:r w:rsidR="00E83249">
        <w:rPr>
          <w:rFonts w:ascii="宋体" w:hAnsi="宋体" w:hint="eastAsia"/>
          <w:kern w:val="0"/>
          <w:szCs w:val="21"/>
        </w:rPr>
        <w:t>35</w:t>
      </w:r>
      <w:r w:rsidR="0013686D" w:rsidRPr="005D411E">
        <w:rPr>
          <w:rFonts w:ascii="宋体" w:hAnsi="宋体" w:hint="eastAsia"/>
          <w:kern w:val="0"/>
          <w:szCs w:val="21"/>
        </w:rPr>
        <w:t>-3表)</w:t>
      </w:r>
      <w:r w:rsidR="009038E5" w:rsidRPr="005D411E">
        <w:rPr>
          <w:rFonts w:ascii="宋体" w:hAnsi="宋体"/>
          <w:kern w:val="0"/>
          <w:szCs w:val="21"/>
        </w:rPr>
        <w:t>……………………………………</w:t>
      </w:r>
      <w:r w:rsidR="0034676A">
        <w:rPr>
          <w:rFonts w:ascii="宋体" w:hAnsi="宋体" w:hint="eastAsia"/>
          <w:kern w:val="0"/>
          <w:szCs w:val="21"/>
        </w:rPr>
        <w:t>1</w:t>
      </w:r>
      <w:r w:rsidR="00525C36">
        <w:rPr>
          <w:rFonts w:ascii="宋体" w:hAnsi="宋体" w:hint="eastAsia"/>
          <w:kern w:val="0"/>
          <w:szCs w:val="21"/>
        </w:rPr>
        <w:t>7</w:t>
      </w:r>
    </w:p>
    <w:p w14:paraId="6D06F21B" w14:textId="77777777" w:rsidR="00E03C91" w:rsidRPr="005D411E" w:rsidRDefault="009611E0" w:rsidP="0013686D">
      <w:pPr>
        <w:widowControl/>
        <w:ind w:firstLineChars="200" w:firstLine="42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十三</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高碘性甲状腺肿防治工作调查表</w:t>
      </w:r>
      <w:r w:rsidR="0013686D" w:rsidRPr="005D411E">
        <w:rPr>
          <w:rFonts w:ascii="宋体" w:hAnsi="宋体" w:hint="eastAsia"/>
          <w:kern w:val="0"/>
          <w:szCs w:val="21"/>
        </w:rPr>
        <w:t>(卫统</w:t>
      </w:r>
      <w:r w:rsidR="00E83249">
        <w:rPr>
          <w:rFonts w:ascii="宋体" w:hAnsi="宋体" w:hint="eastAsia"/>
          <w:kern w:val="0"/>
          <w:szCs w:val="21"/>
        </w:rPr>
        <w:t>35</w:t>
      </w:r>
      <w:r w:rsidR="0013686D" w:rsidRPr="005D411E">
        <w:rPr>
          <w:rFonts w:ascii="宋体" w:hAnsi="宋体" w:hint="eastAsia"/>
          <w:kern w:val="0"/>
          <w:szCs w:val="21"/>
        </w:rPr>
        <w:t>-4表)</w:t>
      </w:r>
      <w:r w:rsidR="009038E5" w:rsidRPr="005D411E">
        <w:rPr>
          <w:rFonts w:ascii="宋体" w:hAnsi="宋体"/>
          <w:kern w:val="0"/>
          <w:szCs w:val="21"/>
        </w:rPr>
        <w:t>……………………………</w:t>
      </w:r>
      <w:r w:rsidR="0034676A">
        <w:rPr>
          <w:rFonts w:ascii="宋体" w:hAnsi="宋体" w:hint="eastAsia"/>
          <w:kern w:val="0"/>
          <w:szCs w:val="21"/>
        </w:rPr>
        <w:t>1</w:t>
      </w:r>
      <w:r w:rsidR="00525C36">
        <w:rPr>
          <w:rFonts w:ascii="宋体" w:hAnsi="宋体" w:hint="eastAsia"/>
          <w:kern w:val="0"/>
          <w:szCs w:val="21"/>
        </w:rPr>
        <w:t>8</w:t>
      </w:r>
    </w:p>
    <w:p w14:paraId="3E82F077" w14:textId="77777777" w:rsidR="00E03C91" w:rsidRPr="005D411E" w:rsidRDefault="009611E0" w:rsidP="008C3440">
      <w:pPr>
        <w:widowControl/>
        <w:ind w:firstLineChars="200" w:firstLine="420"/>
        <w:outlineLvl w:val="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十四</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地方性氟中毒（</w:t>
      </w:r>
      <w:r w:rsidR="00D25843">
        <w:rPr>
          <w:rFonts w:hAnsi="宋体" w:hint="eastAsia"/>
          <w:kern w:val="0"/>
          <w:szCs w:val="21"/>
        </w:rPr>
        <w:t>饮</w:t>
      </w:r>
      <w:r w:rsidR="0013686D" w:rsidRPr="005D411E">
        <w:rPr>
          <w:rFonts w:hAnsi="宋体"/>
          <w:kern w:val="0"/>
          <w:szCs w:val="21"/>
        </w:rPr>
        <w:t>水型）防治工作调查表</w:t>
      </w:r>
      <w:r w:rsidR="0013686D" w:rsidRPr="005D411E">
        <w:rPr>
          <w:rFonts w:ascii="宋体" w:hAnsi="宋体" w:hint="eastAsia"/>
          <w:kern w:val="0"/>
          <w:szCs w:val="21"/>
        </w:rPr>
        <w:t>(卫统3</w:t>
      </w:r>
      <w:r w:rsidR="00E83249">
        <w:rPr>
          <w:rFonts w:ascii="宋体" w:hAnsi="宋体" w:hint="eastAsia"/>
          <w:kern w:val="0"/>
          <w:szCs w:val="21"/>
        </w:rPr>
        <w:t>5</w:t>
      </w:r>
      <w:r w:rsidR="0013686D" w:rsidRPr="005D411E">
        <w:rPr>
          <w:rFonts w:ascii="宋体" w:hAnsi="宋体" w:hint="eastAsia"/>
          <w:kern w:val="0"/>
          <w:szCs w:val="21"/>
        </w:rPr>
        <w:t>-5表)</w:t>
      </w:r>
      <w:r w:rsidR="009038E5" w:rsidRPr="005D411E">
        <w:rPr>
          <w:rFonts w:ascii="宋体" w:hAnsi="宋体"/>
          <w:kern w:val="0"/>
          <w:szCs w:val="21"/>
        </w:rPr>
        <w:t>…………………</w:t>
      </w:r>
      <w:r w:rsidR="00525C36">
        <w:rPr>
          <w:rFonts w:ascii="宋体" w:hAnsi="宋体" w:hint="eastAsia"/>
          <w:kern w:val="0"/>
          <w:szCs w:val="21"/>
        </w:rPr>
        <w:t>19</w:t>
      </w:r>
    </w:p>
    <w:p w14:paraId="404FEC68" w14:textId="77777777" w:rsidR="00E03C91" w:rsidRPr="005D411E" w:rsidRDefault="00B8771F" w:rsidP="0013686D">
      <w:pPr>
        <w:widowControl/>
        <w:ind w:firstLineChars="200" w:firstLine="42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十五</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地方性氟中毒（燃煤污染型）防治工作调查表</w:t>
      </w:r>
      <w:r w:rsidR="0013686D" w:rsidRPr="005D411E">
        <w:rPr>
          <w:rFonts w:ascii="宋体" w:hAnsi="宋体" w:hint="eastAsia"/>
          <w:kern w:val="0"/>
          <w:szCs w:val="21"/>
        </w:rPr>
        <w:t>(卫统</w:t>
      </w:r>
      <w:r w:rsidR="00E83249">
        <w:rPr>
          <w:rFonts w:ascii="宋体" w:hAnsi="宋体" w:hint="eastAsia"/>
          <w:kern w:val="0"/>
          <w:szCs w:val="21"/>
        </w:rPr>
        <w:t>35</w:t>
      </w:r>
      <w:r w:rsidR="0013686D" w:rsidRPr="005D411E">
        <w:rPr>
          <w:rFonts w:ascii="宋体" w:hAnsi="宋体" w:hint="eastAsia"/>
          <w:kern w:val="0"/>
          <w:szCs w:val="21"/>
        </w:rPr>
        <w:t>-6表)</w:t>
      </w:r>
      <w:r w:rsidR="009038E5" w:rsidRPr="005D411E">
        <w:rPr>
          <w:rFonts w:ascii="宋体" w:hAnsi="宋体"/>
          <w:kern w:val="0"/>
          <w:szCs w:val="21"/>
        </w:rPr>
        <w:t>……………</w:t>
      </w:r>
      <w:r w:rsidR="008A4DAE" w:rsidRPr="005D411E">
        <w:rPr>
          <w:rFonts w:ascii="宋体" w:hAnsi="宋体" w:hint="eastAsia"/>
          <w:kern w:val="0"/>
          <w:szCs w:val="21"/>
        </w:rPr>
        <w:t>2</w:t>
      </w:r>
      <w:r w:rsidR="00525C36">
        <w:rPr>
          <w:rFonts w:ascii="宋体" w:hAnsi="宋体" w:hint="eastAsia"/>
          <w:kern w:val="0"/>
          <w:szCs w:val="21"/>
        </w:rPr>
        <w:t>0</w:t>
      </w:r>
    </w:p>
    <w:p w14:paraId="552D3031" w14:textId="77777777" w:rsidR="00E03C91" w:rsidRPr="005D411E" w:rsidRDefault="00B8771F" w:rsidP="008C3440">
      <w:pPr>
        <w:widowControl/>
        <w:ind w:firstLineChars="200" w:firstLine="420"/>
        <w:outlineLvl w:val="0"/>
        <w:rPr>
          <w:rFonts w:ascii="宋体" w:hAnsi="宋体" w:hint="eastAsia"/>
          <w:kern w:val="0"/>
          <w:szCs w:val="21"/>
        </w:rPr>
      </w:pPr>
      <w:r w:rsidRPr="005D411E">
        <w:rPr>
          <w:rFonts w:ascii="宋体" w:hAnsi="宋体" w:hint="eastAsia"/>
          <w:bCs/>
          <w:szCs w:val="21"/>
        </w:rPr>
        <w:t>(</w:t>
      </w:r>
      <w:r w:rsidR="00014D16" w:rsidRPr="005D411E">
        <w:rPr>
          <w:rFonts w:ascii="宋体" w:hAnsi="宋体" w:hint="eastAsia"/>
          <w:bCs/>
          <w:szCs w:val="21"/>
        </w:rPr>
        <w:t>十六</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地方性砷中毒（</w:t>
      </w:r>
      <w:r w:rsidR="00D25843">
        <w:rPr>
          <w:rFonts w:hAnsi="宋体" w:hint="eastAsia"/>
          <w:kern w:val="0"/>
          <w:szCs w:val="21"/>
        </w:rPr>
        <w:t>饮</w:t>
      </w:r>
      <w:r w:rsidR="0013686D" w:rsidRPr="005D411E">
        <w:rPr>
          <w:rFonts w:hAnsi="宋体"/>
          <w:kern w:val="0"/>
          <w:szCs w:val="21"/>
        </w:rPr>
        <w:t>水型）防治工作调查表</w:t>
      </w:r>
      <w:r w:rsidR="0013686D" w:rsidRPr="005D411E">
        <w:rPr>
          <w:rFonts w:ascii="宋体" w:hAnsi="宋体" w:hint="eastAsia"/>
          <w:kern w:val="0"/>
          <w:szCs w:val="21"/>
        </w:rPr>
        <w:t>(卫统</w:t>
      </w:r>
      <w:r w:rsidR="00E83249">
        <w:rPr>
          <w:rFonts w:ascii="宋体" w:hAnsi="宋体" w:hint="eastAsia"/>
          <w:kern w:val="0"/>
          <w:szCs w:val="21"/>
        </w:rPr>
        <w:t>35</w:t>
      </w:r>
      <w:r w:rsidR="0013686D" w:rsidRPr="005D411E">
        <w:rPr>
          <w:rFonts w:ascii="宋体" w:hAnsi="宋体" w:hint="eastAsia"/>
          <w:kern w:val="0"/>
          <w:szCs w:val="21"/>
        </w:rPr>
        <w:t>-7表)</w:t>
      </w:r>
      <w:r w:rsidR="009038E5" w:rsidRPr="005D411E">
        <w:rPr>
          <w:rFonts w:ascii="宋体" w:hAnsi="宋体"/>
          <w:kern w:val="0"/>
          <w:szCs w:val="21"/>
        </w:rPr>
        <w:t>…………………</w:t>
      </w:r>
      <w:r w:rsidR="008A4DAE" w:rsidRPr="005D411E">
        <w:rPr>
          <w:rFonts w:ascii="宋体" w:hAnsi="宋体" w:hint="eastAsia"/>
          <w:kern w:val="0"/>
          <w:szCs w:val="21"/>
        </w:rPr>
        <w:t>2</w:t>
      </w:r>
      <w:r w:rsidR="00525C36">
        <w:rPr>
          <w:rFonts w:ascii="宋体" w:hAnsi="宋体" w:hint="eastAsia"/>
          <w:kern w:val="0"/>
          <w:szCs w:val="21"/>
        </w:rPr>
        <w:t>1</w:t>
      </w:r>
    </w:p>
    <w:p w14:paraId="419E9C8B" w14:textId="77777777" w:rsidR="00A35B2D" w:rsidRPr="005D411E" w:rsidRDefault="00B8771F" w:rsidP="00867EEE">
      <w:pPr>
        <w:widowControl/>
        <w:ind w:firstLineChars="200" w:firstLine="420"/>
        <w:rPr>
          <w:rFonts w:ascii="宋体" w:hAnsi="宋体" w:hint="eastAsia"/>
          <w:kern w:val="0"/>
          <w:szCs w:val="21"/>
        </w:rPr>
      </w:pPr>
      <w:r w:rsidRPr="005D411E">
        <w:rPr>
          <w:rFonts w:ascii="宋体" w:hAnsi="宋体" w:hint="eastAsia"/>
          <w:bCs/>
          <w:szCs w:val="21"/>
        </w:rPr>
        <w:t>(十</w:t>
      </w:r>
      <w:r w:rsidR="00014D16" w:rsidRPr="005D411E">
        <w:rPr>
          <w:rFonts w:ascii="宋体" w:hAnsi="宋体" w:hint="eastAsia"/>
          <w:bCs/>
          <w:szCs w:val="21"/>
        </w:rPr>
        <w:t>七</w:t>
      </w:r>
      <w:r w:rsidRPr="005D411E">
        <w:rPr>
          <w:rFonts w:ascii="宋体" w:hAnsi="宋体" w:hint="eastAsia"/>
          <w:bCs/>
          <w:szCs w:val="21"/>
        </w:rPr>
        <w:t>)</w:t>
      </w:r>
      <w:r w:rsidRPr="005D411E">
        <w:rPr>
          <w:rFonts w:ascii="宋体" w:hAnsi="宋体"/>
          <w:kern w:val="0"/>
          <w:szCs w:val="21"/>
        </w:rPr>
        <w:t xml:space="preserve"> </w:t>
      </w:r>
      <w:r w:rsidR="0013686D" w:rsidRPr="005D411E">
        <w:rPr>
          <w:rFonts w:hAnsi="宋体"/>
          <w:kern w:val="0"/>
          <w:szCs w:val="21"/>
        </w:rPr>
        <w:t>地方性砷中毒（燃煤污染型）防治工作调查表</w:t>
      </w:r>
      <w:r w:rsidR="0013686D" w:rsidRPr="005D411E">
        <w:rPr>
          <w:rFonts w:ascii="宋体" w:hAnsi="宋体" w:hint="eastAsia"/>
          <w:kern w:val="0"/>
          <w:szCs w:val="21"/>
        </w:rPr>
        <w:t>(卫统</w:t>
      </w:r>
      <w:r w:rsidR="00E83249">
        <w:rPr>
          <w:rFonts w:ascii="宋体" w:hAnsi="宋体" w:hint="eastAsia"/>
          <w:kern w:val="0"/>
          <w:szCs w:val="21"/>
        </w:rPr>
        <w:t>35</w:t>
      </w:r>
      <w:r w:rsidR="0013686D" w:rsidRPr="005D411E">
        <w:rPr>
          <w:rFonts w:ascii="宋体" w:hAnsi="宋体" w:hint="eastAsia"/>
          <w:kern w:val="0"/>
          <w:szCs w:val="21"/>
        </w:rPr>
        <w:t>-8表)</w:t>
      </w:r>
      <w:r w:rsidR="009038E5" w:rsidRPr="005D411E">
        <w:rPr>
          <w:rFonts w:ascii="宋体" w:hAnsi="宋体"/>
          <w:kern w:val="0"/>
          <w:szCs w:val="21"/>
        </w:rPr>
        <w:t>……………</w:t>
      </w:r>
      <w:r w:rsidR="006346EE" w:rsidRPr="005D411E">
        <w:rPr>
          <w:rFonts w:ascii="宋体" w:hAnsi="宋体" w:hint="eastAsia"/>
          <w:kern w:val="0"/>
          <w:szCs w:val="21"/>
        </w:rPr>
        <w:t>2</w:t>
      </w:r>
      <w:r w:rsidR="00525C36">
        <w:rPr>
          <w:rFonts w:ascii="宋体" w:hAnsi="宋体" w:hint="eastAsia"/>
          <w:kern w:val="0"/>
          <w:szCs w:val="21"/>
        </w:rPr>
        <w:t>2</w:t>
      </w:r>
    </w:p>
    <w:p w14:paraId="7CE86B0A" w14:textId="77777777" w:rsidR="0013686D" w:rsidRPr="005D411E" w:rsidRDefault="0013686D" w:rsidP="008C3440">
      <w:pPr>
        <w:widowControl/>
        <w:ind w:firstLineChars="200" w:firstLine="420"/>
        <w:outlineLvl w:val="0"/>
        <w:rPr>
          <w:rFonts w:ascii="宋体" w:hAnsi="宋体" w:hint="eastAsia"/>
          <w:kern w:val="0"/>
          <w:szCs w:val="21"/>
        </w:rPr>
      </w:pPr>
      <w:r w:rsidRPr="005D411E">
        <w:rPr>
          <w:rFonts w:ascii="宋体" w:hAnsi="宋体" w:hint="eastAsia"/>
          <w:bCs/>
          <w:szCs w:val="21"/>
        </w:rPr>
        <w:t>(十</w:t>
      </w:r>
      <w:r w:rsidR="00014D16" w:rsidRPr="005D411E">
        <w:rPr>
          <w:rFonts w:ascii="宋体" w:hAnsi="宋体" w:hint="eastAsia"/>
          <w:bCs/>
          <w:szCs w:val="21"/>
        </w:rPr>
        <w:t>八</w:t>
      </w:r>
      <w:r w:rsidRPr="005D411E">
        <w:rPr>
          <w:rFonts w:ascii="宋体" w:hAnsi="宋体" w:hint="eastAsia"/>
          <w:bCs/>
          <w:szCs w:val="21"/>
        </w:rPr>
        <w:t>)</w:t>
      </w:r>
      <w:r w:rsidRPr="005D411E">
        <w:rPr>
          <w:rFonts w:hAnsi="宋体"/>
          <w:kern w:val="0"/>
          <w:szCs w:val="21"/>
        </w:rPr>
        <w:t xml:space="preserve"> </w:t>
      </w:r>
      <w:r w:rsidRPr="005D411E">
        <w:rPr>
          <w:rFonts w:hAnsi="宋体"/>
          <w:kern w:val="0"/>
          <w:szCs w:val="21"/>
        </w:rPr>
        <w:t>尘肺病报告卡</w:t>
      </w:r>
      <w:r w:rsidRPr="005D411E">
        <w:rPr>
          <w:rFonts w:ascii="宋体" w:hAnsi="宋体" w:hint="eastAsia"/>
          <w:kern w:val="0"/>
          <w:szCs w:val="21"/>
        </w:rPr>
        <w:t>(卫统</w:t>
      </w:r>
      <w:r w:rsidR="00E83249">
        <w:rPr>
          <w:rFonts w:ascii="宋体" w:hAnsi="宋体" w:hint="eastAsia"/>
          <w:kern w:val="0"/>
          <w:szCs w:val="21"/>
        </w:rPr>
        <w:t>36</w:t>
      </w:r>
      <w:r w:rsidRPr="005D411E">
        <w:rPr>
          <w:rFonts w:ascii="宋体" w:hAnsi="宋体" w:hint="eastAsia"/>
          <w:kern w:val="0"/>
          <w:szCs w:val="21"/>
        </w:rPr>
        <w:t>-1表)</w:t>
      </w:r>
      <w:r w:rsidR="009038E5" w:rsidRPr="005D411E">
        <w:rPr>
          <w:rFonts w:ascii="宋体" w:hAnsi="宋体"/>
          <w:kern w:val="0"/>
          <w:szCs w:val="21"/>
        </w:rPr>
        <w:t>………………………………………………</w:t>
      </w:r>
      <w:r w:rsidR="00495E09" w:rsidRPr="005D411E">
        <w:rPr>
          <w:rFonts w:ascii="宋体" w:hAnsi="宋体"/>
          <w:kern w:val="0"/>
          <w:szCs w:val="21"/>
        </w:rPr>
        <w:t>…</w:t>
      </w:r>
      <w:r w:rsidR="006346EE" w:rsidRPr="005D411E">
        <w:rPr>
          <w:rFonts w:ascii="宋体" w:hAnsi="宋体" w:hint="eastAsia"/>
          <w:kern w:val="0"/>
          <w:szCs w:val="21"/>
        </w:rPr>
        <w:t>2</w:t>
      </w:r>
      <w:r w:rsidR="00525C36">
        <w:rPr>
          <w:rFonts w:ascii="宋体" w:hAnsi="宋体" w:hint="eastAsia"/>
          <w:kern w:val="0"/>
          <w:szCs w:val="21"/>
        </w:rPr>
        <w:t>3</w:t>
      </w:r>
    </w:p>
    <w:p w14:paraId="7B5F6A12" w14:textId="77777777" w:rsidR="0013686D" w:rsidRPr="005D411E" w:rsidRDefault="0013686D" w:rsidP="0013686D">
      <w:pPr>
        <w:widowControl/>
        <w:ind w:firstLineChars="200" w:firstLine="420"/>
        <w:rPr>
          <w:rFonts w:ascii="宋体" w:hAnsi="宋体" w:hint="eastAsia"/>
          <w:kern w:val="0"/>
          <w:szCs w:val="21"/>
        </w:rPr>
      </w:pPr>
      <w:r w:rsidRPr="005D411E">
        <w:rPr>
          <w:rFonts w:ascii="宋体" w:hAnsi="宋体" w:hint="eastAsia"/>
          <w:bCs/>
          <w:szCs w:val="21"/>
        </w:rPr>
        <w:t>(十</w:t>
      </w:r>
      <w:r w:rsidR="00014D16" w:rsidRPr="005D411E">
        <w:rPr>
          <w:rFonts w:ascii="宋体" w:hAnsi="宋体" w:hint="eastAsia"/>
          <w:bCs/>
          <w:szCs w:val="21"/>
        </w:rPr>
        <w:t>九</w:t>
      </w:r>
      <w:r w:rsidRPr="005D411E">
        <w:rPr>
          <w:rFonts w:ascii="宋体" w:hAnsi="宋体" w:hint="eastAsia"/>
          <w:bCs/>
          <w:szCs w:val="21"/>
        </w:rPr>
        <w:t>)</w:t>
      </w:r>
      <w:r w:rsidRPr="005D411E">
        <w:rPr>
          <w:rFonts w:hAnsi="宋体"/>
          <w:kern w:val="0"/>
          <w:szCs w:val="21"/>
        </w:rPr>
        <w:t xml:space="preserve"> </w:t>
      </w:r>
      <w:r w:rsidRPr="005D411E">
        <w:rPr>
          <w:rFonts w:hAnsi="宋体"/>
          <w:kern w:val="0"/>
          <w:szCs w:val="21"/>
        </w:rPr>
        <w:t>职业病报告卡</w:t>
      </w:r>
      <w:r w:rsidRPr="005D411E">
        <w:rPr>
          <w:rFonts w:ascii="宋体" w:hAnsi="宋体" w:hint="eastAsia"/>
          <w:kern w:val="0"/>
          <w:szCs w:val="21"/>
        </w:rPr>
        <w:t>(卫统</w:t>
      </w:r>
      <w:r w:rsidR="00E83249">
        <w:rPr>
          <w:rFonts w:ascii="宋体" w:hAnsi="宋体" w:hint="eastAsia"/>
          <w:kern w:val="0"/>
          <w:szCs w:val="21"/>
        </w:rPr>
        <w:t>36</w:t>
      </w:r>
      <w:r w:rsidRPr="005D411E">
        <w:rPr>
          <w:rFonts w:ascii="宋体" w:hAnsi="宋体" w:hint="eastAsia"/>
          <w:kern w:val="0"/>
          <w:szCs w:val="21"/>
        </w:rPr>
        <w:t>-2表)</w:t>
      </w:r>
      <w:r w:rsidR="009038E5" w:rsidRPr="005D411E">
        <w:rPr>
          <w:rFonts w:ascii="宋体" w:hAnsi="宋体"/>
          <w:kern w:val="0"/>
          <w:szCs w:val="21"/>
        </w:rPr>
        <w:t>………………………………………………</w:t>
      </w:r>
      <w:r w:rsidR="00495E09" w:rsidRPr="005D411E">
        <w:rPr>
          <w:rFonts w:ascii="宋体" w:hAnsi="宋体"/>
          <w:kern w:val="0"/>
          <w:szCs w:val="21"/>
        </w:rPr>
        <w:t>…</w:t>
      </w:r>
      <w:r w:rsidR="006346EE" w:rsidRPr="005D411E">
        <w:rPr>
          <w:rFonts w:ascii="宋体" w:hAnsi="宋体" w:hint="eastAsia"/>
          <w:kern w:val="0"/>
          <w:szCs w:val="21"/>
        </w:rPr>
        <w:t>2</w:t>
      </w:r>
      <w:r w:rsidR="00525C36">
        <w:rPr>
          <w:rFonts w:ascii="宋体" w:hAnsi="宋体" w:hint="eastAsia"/>
          <w:kern w:val="0"/>
          <w:szCs w:val="21"/>
        </w:rPr>
        <w:t>4</w:t>
      </w:r>
    </w:p>
    <w:p w14:paraId="16753618" w14:textId="77777777" w:rsidR="001A7DF7" w:rsidRDefault="0013686D" w:rsidP="008C3440">
      <w:pPr>
        <w:widowControl/>
        <w:ind w:firstLineChars="200" w:firstLine="420"/>
        <w:outlineLvl w:val="0"/>
        <w:rPr>
          <w:rFonts w:hAnsi="宋体" w:hint="eastAsia"/>
          <w:kern w:val="0"/>
          <w:szCs w:val="21"/>
        </w:rPr>
      </w:pPr>
      <w:r w:rsidRPr="005A647C">
        <w:rPr>
          <w:rFonts w:ascii="宋体" w:hAnsi="宋体" w:hint="eastAsia"/>
          <w:bCs/>
          <w:szCs w:val="21"/>
        </w:rPr>
        <w:t>(</w:t>
      </w:r>
      <w:r w:rsidR="00014D16" w:rsidRPr="005A647C">
        <w:rPr>
          <w:rFonts w:ascii="宋体" w:hAnsi="宋体" w:hint="eastAsia"/>
          <w:bCs/>
          <w:szCs w:val="21"/>
        </w:rPr>
        <w:t>二十</w:t>
      </w:r>
      <w:r w:rsidRPr="005A647C">
        <w:rPr>
          <w:rFonts w:ascii="宋体" w:hAnsi="宋体" w:hint="eastAsia"/>
          <w:bCs/>
          <w:szCs w:val="21"/>
        </w:rPr>
        <w:t>)</w:t>
      </w:r>
      <w:r w:rsidRPr="005A647C">
        <w:rPr>
          <w:rFonts w:hAnsi="宋体"/>
          <w:kern w:val="0"/>
          <w:szCs w:val="21"/>
        </w:rPr>
        <w:t xml:space="preserve"> </w:t>
      </w:r>
      <w:r w:rsidR="001A7DF7" w:rsidRPr="005A647C">
        <w:rPr>
          <w:rFonts w:hAnsi="宋体" w:hint="eastAsia"/>
          <w:kern w:val="0"/>
          <w:szCs w:val="21"/>
        </w:rPr>
        <w:t>职业健康检查、职业病诊断鉴定相关信息报告卡</w:t>
      </w:r>
      <w:r w:rsidR="005A647C" w:rsidRPr="005A647C">
        <w:rPr>
          <w:rFonts w:ascii="宋体" w:hAnsi="宋体" w:hint="eastAsia"/>
          <w:kern w:val="0"/>
          <w:szCs w:val="21"/>
        </w:rPr>
        <w:t>(卫统36-3表)</w:t>
      </w:r>
      <w:r w:rsidR="001A7DF7" w:rsidRPr="005A647C">
        <w:rPr>
          <w:rFonts w:ascii="宋体" w:hAnsi="宋体"/>
          <w:kern w:val="0"/>
          <w:szCs w:val="21"/>
        </w:rPr>
        <w:t>…………</w:t>
      </w:r>
      <w:r w:rsidR="001A7DF7" w:rsidRPr="005A647C">
        <w:rPr>
          <w:rFonts w:ascii="宋体" w:hAnsi="宋体" w:hint="eastAsia"/>
          <w:kern w:val="0"/>
          <w:szCs w:val="21"/>
        </w:rPr>
        <w:t>25</w:t>
      </w:r>
    </w:p>
    <w:p w14:paraId="29A8EC72" w14:textId="77777777" w:rsidR="0013686D" w:rsidRPr="005D411E" w:rsidRDefault="001A7DF7" w:rsidP="008C3440">
      <w:pPr>
        <w:widowControl/>
        <w:ind w:firstLineChars="200" w:firstLine="420"/>
        <w:outlineLvl w:val="0"/>
        <w:rPr>
          <w:rFonts w:ascii="宋体" w:hAnsi="宋体" w:hint="eastAsia"/>
          <w:kern w:val="0"/>
          <w:szCs w:val="21"/>
        </w:rPr>
      </w:pPr>
      <w:r w:rsidRPr="005D411E">
        <w:rPr>
          <w:rFonts w:ascii="宋体" w:hAnsi="宋体" w:hint="eastAsia"/>
          <w:bCs/>
          <w:szCs w:val="21"/>
        </w:rPr>
        <w:t>(二十一)</w:t>
      </w:r>
      <w:r>
        <w:rPr>
          <w:rFonts w:ascii="宋体" w:hAnsi="宋体" w:hint="eastAsia"/>
          <w:bCs/>
          <w:szCs w:val="21"/>
        </w:rPr>
        <w:t xml:space="preserve"> </w:t>
      </w:r>
      <w:r w:rsidR="0013686D" w:rsidRPr="005D411E">
        <w:rPr>
          <w:rFonts w:hAnsi="宋体"/>
          <w:kern w:val="0"/>
          <w:szCs w:val="21"/>
        </w:rPr>
        <w:t>农药中毒报告卡</w:t>
      </w:r>
      <w:r w:rsidR="0013686D" w:rsidRPr="005D411E">
        <w:rPr>
          <w:rFonts w:ascii="宋体" w:hAnsi="宋体" w:hint="eastAsia"/>
          <w:kern w:val="0"/>
          <w:szCs w:val="21"/>
        </w:rPr>
        <w:t>(卫统</w:t>
      </w:r>
      <w:r w:rsidR="00E83249">
        <w:rPr>
          <w:rFonts w:ascii="宋体" w:hAnsi="宋体" w:hint="eastAsia"/>
          <w:kern w:val="0"/>
          <w:szCs w:val="21"/>
        </w:rPr>
        <w:t>36</w:t>
      </w:r>
      <w:r w:rsidR="0013686D" w:rsidRPr="005D411E">
        <w:rPr>
          <w:rFonts w:ascii="宋体" w:hAnsi="宋体" w:hint="eastAsia"/>
          <w:kern w:val="0"/>
          <w:szCs w:val="21"/>
        </w:rPr>
        <w:t>-</w:t>
      </w:r>
      <w:r>
        <w:rPr>
          <w:rFonts w:ascii="宋体" w:hAnsi="宋体" w:hint="eastAsia"/>
          <w:kern w:val="0"/>
          <w:szCs w:val="21"/>
        </w:rPr>
        <w:t>4</w:t>
      </w:r>
      <w:r w:rsidR="0013686D" w:rsidRPr="005D411E">
        <w:rPr>
          <w:rFonts w:ascii="宋体" w:hAnsi="宋体" w:hint="eastAsia"/>
          <w:kern w:val="0"/>
          <w:szCs w:val="21"/>
        </w:rPr>
        <w:t>表)</w:t>
      </w:r>
      <w:r w:rsidR="009038E5" w:rsidRPr="005D411E">
        <w:rPr>
          <w:rFonts w:ascii="宋体" w:hAnsi="宋体"/>
          <w:kern w:val="0"/>
          <w:szCs w:val="21"/>
        </w:rPr>
        <w:t>……………………………………………</w:t>
      </w:r>
      <w:r w:rsidR="0034676A">
        <w:rPr>
          <w:rFonts w:ascii="宋体" w:hAnsi="宋体" w:hint="eastAsia"/>
          <w:kern w:val="0"/>
          <w:szCs w:val="21"/>
        </w:rPr>
        <w:t>2</w:t>
      </w:r>
      <w:r w:rsidR="00525C36">
        <w:rPr>
          <w:rFonts w:ascii="宋体" w:hAnsi="宋体" w:hint="eastAsia"/>
          <w:kern w:val="0"/>
          <w:szCs w:val="21"/>
        </w:rPr>
        <w:t>6</w:t>
      </w:r>
    </w:p>
    <w:p w14:paraId="50838DF5" w14:textId="77777777" w:rsidR="0013686D" w:rsidRPr="005D411E" w:rsidRDefault="001A7DF7" w:rsidP="0013686D">
      <w:pPr>
        <w:widowControl/>
        <w:ind w:firstLineChars="200" w:firstLine="420"/>
        <w:rPr>
          <w:rFonts w:ascii="宋体" w:hAnsi="宋体" w:hint="eastAsia"/>
          <w:kern w:val="0"/>
          <w:szCs w:val="21"/>
        </w:rPr>
      </w:pPr>
      <w:r w:rsidRPr="005D411E">
        <w:rPr>
          <w:rFonts w:ascii="宋体" w:hAnsi="宋体" w:hint="eastAsia"/>
          <w:bCs/>
          <w:szCs w:val="21"/>
        </w:rPr>
        <w:t>(二十二)</w:t>
      </w:r>
      <w:r>
        <w:rPr>
          <w:rFonts w:ascii="宋体" w:hAnsi="宋体" w:hint="eastAsia"/>
          <w:bCs/>
          <w:szCs w:val="21"/>
        </w:rPr>
        <w:t xml:space="preserve"> </w:t>
      </w:r>
      <w:r w:rsidR="0013686D" w:rsidRPr="005D411E">
        <w:rPr>
          <w:rFonts w:hAnsi="宋体"/>
          <w:kern w:val="0"/>
          <w:szCs w:val="21"/>
        </w:rPr>
        <w:t>职业性放射性疾病报告卡</w:t>
      </w:r>
      <w:r w:rsidR="0013686D" w:rsidRPr="005D411E">
        <w:rPr>
          <w:rFonts w:ascii="宋体" w:hAnsi="宋体" w:hint="eastAsia"/>
          <w:kern w:val="0"/>
          <w:szCs w:val="21"/>
        </w:rPr>
        <w:t>(卫统</w:t>
      </w:r>
      <w:r w:rsidR="00E83249">
        <w:rPr>
          <w:rFonts w:ascii="宋体" w:hAnsi="宋体" w:hint="eastAsia"/>
          <w:kern w:val="0"/>
          <w:szCs w:val="21"/>
        </w:rPr>
        <w:t>36</w:t>
      </w:r>
      <w:r w:rsidR="0013686D" w:rsidRPr="005D411E">
        <w:rPr>
          <w:rFonts w:ascii="宋体" w:hAnsi="宋体" w:hint="eastAsia"/>
          <w:kern w:val="0"/>
          <w:szCs w:val="21"/>
        </w:rPr>
        <w:t>-</w:t>
      </w:r>
      <w:r>
        <w:rPr>
          <w:rFonts w:ascii="宋体" w:hAnsi="宋体" w:hint="eastAsia"/>
          <w:kern w:val="0"/>
          <w:szCs w:val="21"/>
        </w:rPr>
        <w:t>5</w:t>
      </w:r>
      <w:r w:rsidR="0013686D" w:rsidRPr="005D411E">
        <w:rPr>
          <w:rFonts w:ascii="宋体" w:hAnsi="宋体" w:hint="eastAsia"/>
          <w:kern w:val="0"/>
          <w:szCs w:val="21"/>
        </w:rPr>
        <w:t>表)</w:t>
      </w:r>
      <w:r w:rsidR="009038E5" w:rsidRPr="005D411E">
        <w:rPr>
          <w:rFonts w:ascii="宋体" w:hAnsi="宋体"/>
          <w:kern w:val="0"/>
          <w:szCs w:val="21"/>
        </w:rPr>
        <w:t>…………………………………</w:t>
      </w:r>
      <w:r w:rsidR="0034676A">
        <w:rPr>
          <w:rFonts w:ascii="宋体" w:hAnsi="宋体" w:hint="eastAsia"/>
          <w:kern w:val="0"/>
          <w:szCs w:val="21"/>
        </w:rPr>
        <w:t>2</w:t>
      </w:r>
      <w:r w:rsidR="00525C36">
        <w:rPr>
          <w:rFonts w:ascii="宋体" w:hAnsi="宋体" w:hint="eastAsia"/>
          <w:kern w:val="0"/>
          <w:szCs w:val="21"/>
        </w:rPr>
        <w:t>7</w:t>
      </w:r>
    </w:p>
    <w:p w14:paraId="61E9C0DA" w14:textId="77777777" w:rsidR="0013686D" w:rsidRPr="005D411E" w:rsidRDefault="001A7DF7" w:rsidP="008C3440">
      <w:pPr>
        <w:widowControl/>
        <w:ind w:firstLineChars="200" w:firstLine="420"/>
        <w:outlineLvl w:val="0"/>
        <w:rPr>
          <w:rFonts w:ascii="宋体" w:hAnsi="宋体" w:hint="eastAsia"/>
          <w:kern w:val="0"/>
          <w:szCs w:val="21"/>
        </w:rPr>
      </w:pPr>
      <w:r w:rsidRPr="005D411E">
        <w:rPr>
          <w:rFonts w:ascii="宋体" w:hAnsi="宋体" w:hint="eastAsia"/>
          <w:bCs/>
          <w:szCs w:val="21"/>
        </w:rPr>
        <w:t>(二十三)</w:t>
      </w:r>
      <w:r>
        <w:rPr>
          <w:rFonts w:ascii="宋体" w:hAnsi="宋体" w:hint="eastAsia"/>
          <w:bCs/>
          <w:szCs w:val="21"/>
        </w:rPr>
        <w:t xml:space="preserve"> </w:t>
      </w:r>
      <w:r w:rsidR="0013686D" w:rsidRPr="005D411E">
        <w:rPr>
          <w:rFonts w:hAnsi="宋体"/>
          <w:kern w:val="0"/>
          <w:szCs w:val="21"/>
        </w:rPr>
        <w:t>放射机构人员个人剂量监测报告卡</w:t>
      </w:r>
      <w:r w:rsidR="0013686D" w:rsidRPr="005D411E">
        <w:rPr>
          <w:rFonts w:ascii="宋体" w:hAnsi="宋体" w:hint="eastAsia"/>
          <w:kern w:val="0"/>
          <w:szCs w:val="21"/>
        </w:rPr>
        <w:t>(卫统</w:t>
      </w:r>
      <w:r w:rsidR="00E83249">
        <w:rPr>
          <w:rFonts w:ascii="宋体" w:hAnsi="宋体" w:hint="eastAsia"/>
          <w:kern w:val="0"/>
          <w:szCs w:val="21"/>
        </w:rPr>
        <w:t>36</w:t>
      </w:r>
      <w:r w:rsidR="0013686D" w:rsidRPr="005D411E">
        <w:rPr>
          <w:rFonts w:ascii="宋体" w:hAnsi="宋体" w:hint="eastAsia"/>
          <w:kern w:val="0"/>
          <w:szCs w:val="21"/>
        </w:rPr>
        <w:t>-</w:t>
      </w:r>
      <w:r>
        <w:rPr>
          <w:rFonts w:ascii="宋体" w:hAnsi="宋体" w:hint="eastAsia"/>
          <w:kern w:val="0"/>
          <w:szCs w:val="21"/>
        </w:rPr>
        <w:t>6</w:t>
      </w:r>
      <w:r w:rsidR="0013686D" w:rsidRPr="005D411E">
        <w:rPr>
          <w:rFonts w:ascii="宋体" w:hAnsi="宋体" w:hint="eastAsia"/>
          <w:kern w:val="0"/>
          <w:szCs w:val="21"/>
        </w:rPr>
        <w:t>表)</w:t>
      </w:r>
      <w:r w:rsidR="009038E5" w:rsidRPr="005D411E">
        <w:rPr>
          <w:rFonts w:ascii="宋体" w:hAnsi="宋体"/>
          <w:kern w:val="0"/>
          <w:szCs w:val="21"/>
        </w:rPr>
        <w:t>………………………</w:t>
      </w:r>
      <w:r w:rsidR="0034676A">
        <w:rPr>
          <w:rFonts w:ascii="宋体" w:hAnsi="宋体" w:hint="eastAsia"/>
          <w:kern w:val="0"/>
          <w:szCs w:val="21"/>
        </w:rPr>
        <w:t>2</w:t>
      </w:r>
      <w:r w:rsidR="00525C36">
        <w:rPr>
          <w:rFonts w:ascii="宋体" w:hAnsi="宋体" w:hint="eastAsia"/>
          <w:kern w:val="0"/>
          <w:szCs w:val="21"/>
        </w:rPr>
        <w:t>8</w:t>
      </w:r>
    </w:p>
    <w:p w14:paraId="5F9844A8" w14:textId="77777777" w:rsidR="0013686D" w:rsidRPr="005D411E" w:rsidRDefault="0067575D" w:rsidP="0067575D">
      <w:pPr>
        <w:widowControl/>
        <w:ind w:firstLineChars="150" w:firstLine="315"/>
        <w:outlineLvl w:val="0"/>
        <w:rPr>
          <w:rFonts w:ascii="宋体" w:hAnsi="宋体" w:hint="eastAsia"/>
          <w:kern w:val="0"/>
          <w:szCs w:val="21"/>
        </w:rPr>
      </w:pPr>
      <w:r w:rsidRPr="005D411E">
        <w:rPr>
          <w:rFonts w:ascii="宋体" w:hAnsi="宋体" w:hint="eastAsia"/>
          <w:bCs/>
          <w:szCs w:val="21"/>
        </w:rPr>
        <w:t xml:space="preserve"> </w:t>
      </w:r>
      <w:r w:rsidR="001A7DF7" w:rsidRPr="005D411E">
        <w:rPr>
          <w:rFonts w:ascii="宋体" w:hAnsi="宋体" w:hint="eastAsia"/>
          <w:bCs/>
          <w:szCs w:val="21"/>
        </w:rPr>
        <w:t>(二十</w:t>
      </w:r>
      <w:r w:rsidR="001A7DF7">
        <w:rPr>
          <w:rFonts w:ascii="宋体" w:hAnsi="宋体" w:hint="eastAsia"/>
          <w:bCs/>
          <w:szCs w:val="21"/>
        </w:rPr>
        <w:t>四</w:t>
      </w:r>
      <w:r w:rsidR="001A7DF7" w:rsidRPr="005D411E">
        <w:rPr>
          <w:rFonts w:ascii="宋体" w:hAnsi="宋体" w:hint="eastAsia"/>
          <w:bCs/>
          <w:szCs w:val="21"/>
        </w:rPr>
        <w:t>)</w:t>
      </w:r>
      <w:r w:rsidR="0013686D" w:rsidRPr="005D411E">
        <w:rPr>
          <w:rFonts w:hAnsi="宋体"/>
          <w:kern w:val="0"/>
          <w:szCs w:val="21"/>
        </w:rPr>
        <w:t xml:space="preserve"> </w:t>
      </w:r>
      <w:r w:rsidR="0013686D" w:rsidRPr="005D411E">
        <w:rPr>
          <w:rFonts w:hAnsi="宋体"/>
          <w:kern w:val="0"/>
          <w:szCs w:val="21"/>
        </w:rPr>
        <w:t>放射卫生重大公共卫生事件报告卡</w:t>
      </w:r>
      <w:r w:rsidR="0013686D" w:rsidRPr="005D411E">
        <w:rPr>
          <w:rFonts w:ascii="宋体" w:hAnsi="宋体" w:hint="eastAsia"/>
          <w:kern w:val="0"/>
          <w:szCs w:val="21"/>
        </w:rPr>
        <w:t>(卫统</w:t>
      </w:r>
      <w:r w:rsidR="00E83249">
        <w:rPr>
          <w:rFonts w:ascii="宋体" w:hAnsi="宋体" w:hint="eastAsia"/>
          <w:kern w:val="0"/>
          <w:szCs w:val="21"/>
        </w:rPr>
        <w:t>37</w:t>
      </w:r>
      <w:r w:rsidR="0013686D" w:rsidRPr="005D411E">
        <w:rPr>
          <w:rFonts w:ascii="宋体" w:hAnsi="宋体" w:hint="eastAsia"/>
          <w:kern w:val="0"/>
          <w:szCs w:val="21"/>
        </w:rPr>
        <w:t>表)</w:t>
      </w:r>
      <w:r w:rsidR="009038E5" w:rsidRPr="005D411E">
        <w:rPr>
          <w:rFonts w:ascii="宋体" w:hAnsi="宋体"/>
          <w:kern w:val="0"/>
          <w:szCs w:val="21"/>
        </w:rPr>
        <w:t>…………</w:t>
      </w:r>
      <w:r w:rsidRPr="005D411E">
        <w:rPr>
          <w:rFonts w:ascii="宋体" w:hAnsi="宋体"/>
          <w:kern w:val="0"/>
          <w:szCs w:val="21"/>
        </w:rPr>
        <w:t>………………</w:t>
      </w:r>
      <w:r w:rsidR="00525C36">
        <w:rPr>
          <w:rFonts w:ascii="宋体" w:hAnsi="宋体" w:hint="eastAsia"/>
          <w:kern w:val="0"/>
          <w:szCs w:val="21"/>
        </w:rPr>
        <w:t>29</w:t>
      </w:r>
    </w:p>
    <w:p w14:paraId="6F8EDC96" w14:textId="77777777" w:rsidR="00E03C91" w:rsidRDefault="001A7DF7" w:rsidP="0013686D">
      <w:pPr>
        <w:widowControl/>
        <w:ind w:firstLineChars="200" w:firstLine="420"/>
        <w:rPr>
          <w:rFonts w:ascii="宋体" w:hAnsi="宋体" w:hint="eastAsia"/>
          <w:kern w:val="0"/>
          <w:szCs w:val="21"/>
        </w:rPr>
      </w:pPr>
      <w:r w:rsidRPr="005D411E">
        <w:rPr>
          <w:rFonts w:ascii="宋体" w:hAnsi="宋体" w:hint="eastAsia"/>
          <w:bCs/>
          <w:szCs w:val="21"/>
        </w:rPr>
        <w:t>(二十</w:t>
      </w:r>
      <w:r>
        <w:rPr>
          <w:rFonts w:ascii="宋体" w:hAnsi="宋体" w:hint="eastAsia"/>
          <w:bCs/>
          <w:szCs w:val="21"/>
        </w:rPr>
        <w:t>五</w:t>
      </w:r>
      <w:r w:rsidRPr="005D411E">
        <w:rPr>
          <w:rFonts w:ascii="宋体" w:hAnsi="宋体" w:hint="eastAsia"/>
          <w:bCs/>
          <w:szCs w:val="21"/>
        </w:rPr>
        <w:t>)</w:t>
      </w:r>
      <w:r>
        <w:rPr>
          <w:rFonts w:ascii="宋体" w:hAnsi="宋体" w:hint="eastAsia"/>
          <w:bCs/>
          <w:szCs w:val="21"/>
        </w:rPr>
        <w:t xml:space="preserve"> </w:t>
      </w:r>
      <w:r w:rsidR="0013686D" w:rsidRPr="005D411E">
        <w:rPr>
          <w:rFonts w:hAnsi="宋体"/>
          <w:kern w:val="0"/>
          <w:szCs w:val="21"/>
        </w:rPr>
        <w:t>放射工作单位职业健康管理报告卡</w:t>
      </w:r>
      <w:r w:rsidR="0013686D" w:rsidRPr="005D411E">
        <w:rPr>
          <w:rFonts w:ascii="宋体" w:hAnsi="宋体" w:hint="eastAsia"/>
          <w:kern w:val="0"/>
          <w:szCs w:val="21"/>
        </w:rPr>
        <w:t>(卫统</w:t>
      </w:r>
      <w:r w:rsidR="00495E09" w:rsidRPr="005D411E">
        <w:rPr>
          <w:rFonts w:ascii="宋体" w:hAnsi="宋体" w:hint="eastAsia"/>
          <w:kern w:val="0"/>
          <w:szCs w:val="21"/>
        </w:rPr>
        <w:t>3</w:t>
      </w:r>
      <w:r w:rsidR="00E83249">
        <w:rPr>
          <w:rFonts w:ascii="宋体" w:hAnsi="宋体" w:hint="eastAsia"/>
          <w:kern w:val="0"/>
          <w:szCs w:val="21"/>
        </w:rPr>
        <w:t>8</w:t>
      </w:r>
      <w:r w:rsidR="0013686D" w:rsidRPr="005D411E">
        <w:rPr>
          <w:rFonts w:ascii="宋体" w:hAnsi="宋体" w:hint="eastAsia"/>
          <w:kern w:val="0"/>
          <w:szCs w:val="21"/>
        </w:rPr>
        <w:t>表)</w:t>
      </w:r>
      <w:r w:rsidR="00495E09" w:rsidRPr="005D411E">
        <w:rPr>
          <w:rFonts w:ascii="宋体" w:hAnsi="宋体"/>
          <w:kern w:val="0"/>
          <w:szCs w:val="21"/>
        </w:rPr>
        <w:t>………………</w:t>
      </w:r>
      <w:r w:rsidR="0067575D" w:rsidRPr="005D411E">
        <w:rPr>
          <w:rFonts w:ascii="宋体" w:hAnsi="宋体"/>
          <w:kern w:val="0"/>
          <w:szCs w:val="21"/>
        </w:rPr>
        <w:t>…</w:t>
      </w:r>
      <w:r w:rsidR="00495E09" w:rsidRPr="005D411E">
        <w:rPr>
          <w:rFonts w:ascii="宋体" w:hAnsi="宋体"/>
          <w:kern w:val="0"/>
          <w:szCs w:val="21"/>
        </w:rPr>
        <w:t>………</w:t>
      </w:r>
      <w:r w:rsidR="006346EE" w:rsidRPr="005D411E">
        <w:rPr>
          <w:rFonts w:ascii="宋体" w:hAnsi="宋体" w:hint="eastAsia"/>
          <w:kern w:val="0"/>
          <w:szCs w:val="21"/>
        </w:rPr>
        <w:t>3</w:t>
      </w:r>
      <w:r w:rsidR="00525C36">
        <w:rPr>
          <w:rFonts w:ascii="宋体" w:hAnsi="宋体" w:hint="eastAsia"/>
          <w:kern w:val="0"/>
          <w:szCs w:val="21"/>
        </w:rPr>
        <w:t>0</w:t>
      </w:r>
    </w:p>
    <w:p w14:paraId="56B1547C" w14:textId="77777777" w:rsidR="00CB1C24" w:rsidRDefault="001A7DF7" w:rsidP="00532803">
      <w:pPr>
        <w:widowControl/>
        <w:ind w:firstLineChars="200" w:firstLine="420"/>
        <w:outlineLvl w:val="0"/>
        <w:rPr>
          <w:rFonts w:ascii="宋体" w:hAnsi="宋体" w:hint="eastAsia"/>
          <w:kern w:val="0"/>
          <w:szCs w:val="21"/>
        </w:rPr>
      </w:pPr>
      <w:r w:rsidRPr="005D411E">
        <w:rPr>
          <w:rFonts w:ascii="宋体" w:hAnsi="宋体" w:hint="eastAsia"/>
          <w:bCs/>
          <w:szCs w:val="21"/>
        </w:rPr>
        <w:t>(二十</w:t>
      </w:r>
      <w:r>
        <w:rPr>
          <w:rFonts w:ascii="宋体" w:hAnsi="宋体" w:hint="eastAsia"/>
          <w:bCs/>
          <w:szCs w:val="21"/>
        </w:rPr>
        <w:t>六</w:t>
      </w:r>
      <w:r w:rsidRPr="005D411E">
        <w:rPr>
          <w:rFonts w:ascii="宋体" w:hAnsi="宋体" w:hint="eastAsia"/>
          <w:bCs/>
          <w:szCs w:val="21"/>
        </w:rPr>
        <w:t>)</w:t>
      </w:r>
      <w:r>
        <w:rPr>
          <w:rFonts w:ascii="宋体" w:hAnsi="宋体" w:hint="eastAsia"/>
          <w:bCs/>
          <w:szCs w:val="21"/>
        </w:rPr>
        <w:t xml:space="preserve"> </w:t>
      </w:r>
      <w:r w:rsidR="008B2F3F">
        <w:rPr>
          <w:rFonts w:hAnsi="宋体" w:hint="eastAsia"/>
          <w:kern w:val="0"/>
          <w:szCs w:val="21"/>
        </w:rPr>
        <w:t>重性</w:t>
      </w:r>
      <w:r w:rsidR="001914F2">
        <w:rPr>
          <w:rFonts w:hAnsi="宋体" w:hint="eastAsia"/>
          <w:kern w:val="0"/>
          <w:szCs w:val="21"/>
        </w:rPr>
        <w:t>精神疾病患者个案调查表</w:t>
      </w:r>
      <w:r w:rsidR="00CB1C24" w:rsidRPr="005D411E">
        <w:rPr>
          <w:rFonts w:ascii="宋体" w:hAnsi="宋体" w:hint="eastAsia"/>
          <w:kern w:val="0"/>
          <w:szCs w:val="21"/>
        </w:rPr>
        <w:t>(卫统</w:t>
      </w:r>
      <w:r w:rsidR="001914F2">
        <w:rPr>
          <w:rFonts w:ascii="宋体" w:hAnsi="宋体" w:hint="eastAsia"/>
          <w:kern w:val="0"/>
          <w:szCs w:val="21"/>
        </w:rPr>
        <w:t>39</w:t>
      </w:r>
      <w:r w:rsidR="00CB1C24" w:rsidRPr="005D411E">
        <w:rPr>
          <w:rFonts w:ascii="宋体" w:hAnsi="宋体" w:hint="eastAsia"/>
          <w:kern w:val="0"/>
          <w:szCs w:val="21"/>
        </w:rPr>
        <w:t>表)</w:t>
      </w:r>
      <w:r w:rsidR="001914F2" w:rsidRPr="001914F2">
        <w:rPr>
          <w:rFonts w:ascii="宋体" w:hAnsi="宋体"/>
          <w:kern w:val="0"/>
          <w:szCs w:val="21"/>
        </w:rPr>
        <w:t xml:space="preserve"> </w:t>
      </w:r>
      <w:r w:rsidR="001914F2" w:rsidRPr="005D411E">
        <w:rPr>
          <w:rFonts w:ascii="宋体" w:hAnsi="宋体"/>
          <w:kern w:val="0"/>
          <w:szCs w:val="21"/>
        </w:rPr>
        <w:t>……</w:t>
      </w:r>
      <w:r w:rsidR="00CB1C24" w:rsidRPr="005D411E">
        <w:rPr>
          <w:rFonts w:ascii="宋体" w:hAnsi="宋体"/>
          <w:kern w:val="0"/>
          <w:szCs w:val="21"/>
        </w:rPr>
        <w:t>………………………</w:t>
      </w:r>
      <w:r w:rsidR="00532803">
        <w:rPr>
          <w:rFonts w:ascii="宋体" w:hAnsi="宋体" w:hint="eastAsia"/>
          <w:kern w:val="0"/>
          <w:szCs w:val="21"/>
        </w:rPr>
        <w:t xml:space="preserve"> </w:t>
      </w:r>
      <w:r w:rsidR="001914F2">
        <w:rPr>
          <w:rFonts w:ascii="宋体" w:hAnsi="宋体" w:hint="eastAsia"/>
          <w:kern w:val="0"/>
          <w:szCs w:val="21"/>
        </w:rPr>
        <w:t>31</w:t>
      </w:r>
    </w:p>
    <w:p w14:paraId="6C030BC2" w14:textId="77777777" w:rsidR="002665EE" w:rsidRDefault="002665EE" w:rsidP="002665EE">
      <w:pPr>
        <w:widowControl/>
        <w:ind w:firstLineChars="200" w:firstLine="420"/>
        <w:rPr>
          <w:rFonts w:ascii="宋体" w:hAnsi="宋体" w:hint="eastAsia"/>
          <w:kern w:val="0"/>
          <w:szCs w:val="21"/>
        </w:rPr>
      </w:pPr>
      <w:r w:rsidRPr="005D411E">
        <w:rPr>
          <w:rFonts w:ascii="宋体" w:hAnsi="宋体" w:hint="eastAsia"/>
          <w:bCs/>
          <w:szCs w:val="21"/>
        </w:rPr>
        <w:t>(二十</w:t>
      </w:r>
      <w:r>
        <w:rPr>
          <w:rFonts w:ascii="宋体" w:hAnsi="宋体" w:hint="eastAsia"/>
          <w:bCs/>
          <w:szCs w:val="21"/>
        </w:rPr>
        <w:t>七</w:t>
      </w:r>
      <w:r w:rsidRPr="005D411E">
        <w:rPr>
          <w:rFonts w:ascii="宋体" w:hAnsi="宋体" w:hint="eastAsia"/>
          <w:bCs/>
          <w:szCs w:val="21"/>
        </w:rPr>
        <w:t>)</w:t>
      </w:r>
      <w:r>
        <w:rPr>
          <w:rFonts w:ascii="宋体" w:hAnsi="宋体" w:hint="eastAsia"/>
          <w:bCs/>
          <w:szCs w:val="21"/>
        </w:rPr>
        <w:t xml:space="preserve"> </w:t>
      </w:r>
      <w:r>
        <w:rPr>
          <w:rFonts w:hAnsi="宋体" w:hint="eastAsia"/>
          <w:kern w:val="0"/>
          <w:szCs w:val="21"/>
        </w:rPr>
        <w:t>健康教育情况调查表</w:t>
      </w:r>
      <w:r w:rsidRPr="005D411E">
        <w:rPr>
          <w:rFonts w:ascii="宋体" w:hAnsi="宋体" w:hint="eastAsia"/>
          <w:kern w:val="0"/>
          <w:szCs w:val="21"/>
        </w:rPr>
        <w:t>(卫统</w:t>
      </w:r>
      <w:r w:rsidR="009D5406">
        <w:rPr>
          <w:rFonts w:ascii="宋体" w:hAnsi="宋体" w:hint="eastAsia"/>
          <w:kern w:val="0"/>
          <w:szCs w:val="21"/>
        </w:rPr>
        <w:t>40-1</w:t>
      </w:r>
      <w:r w:rsidRPr="005D411E">
        <w:rPr>
          <w:rFonts w:ascii="宋体" w:hAnsi="宋体" w:hint="eastAsia"/>
          <w:kern w:val="0"/>
          <w:szCs w:val="21"/>
        </w:rPr>
        <w:t>表)</w:t>
      </w:r>
      <w:r w:rsidRPr="005D411E">
        <w:rPr>
          <w:rFonts w:ascii="宋体" w:hAnsi="宋体"/>
          <w:kern w:val="0"/>
          <w:szCs w:val="21"/>
        </w:rPr>
        <w:t>……………………………………</w:t>
      </w:r>
      <w:r>
        <w:rPr>
          <w:rFonts w:ascii="宋体" w:hAnsi="宋体"/>
          <w:kern w:val="0"/>
          <w:szCs w:val="21"/>
        </w:rPr>
        <w:t>…</w:t>
      </w:r>
      <w:r w:rsidRPr="005D411E">
        <w:rPr>
          <w:rFonts w:ascii="宋体" w:hAnsi="宋体" w:hint="eastAsia"/>
          <w:kern w:val="0"/>
          <w:szCs w:val="21"/>
        </w:rPr>
        <w:t>3</w:t>
      </w:r>
      <w:r>
        <w:rPr>
          <w:rFonts w:ascii="宋体" w:hAnsi="宋体" w:hint="eastAsia"/>
          <w:kern w:val="0"/>
          <w:szCs w:val="21"/>
        </w:rPr>
        <w:t>3</w:t>
      </w:r>
    </w:p>
    <w:p w14:paraId="4BE71533" w14:textId="77777777" w:rsidR="002665EE" w:rsidRPr="00CB1C24" w:rsidRDefault="002665EE" w:rsidP="002665EE">
      <w:pPr>
        <w:widowControl/>
        <w:ind w:firstLineChars="200" w:firstLine="420"/>
        <w:outlineLvl w:val="0"/>
        <w:rPr>
          <w:rFonts w:ascii="宋体" w:hAnsi="宋体" w:hint="eastAsia"/>
          <w:kern w:val="0"/>
          <w:szCs w:val="21"/>
        </w:rPr>
      </w:pPr>
      <w:r w:rsidRPr="005D411E">
        <w:rPr>
          <w:rFonts w:ascii="宋体" w:hAnsi="宋体" w:hint="eastAsia"/>
          <w:bCs/>
          <w:szCs w:val="21"/>
        </w:rPr>
        <w:t>(二十</w:t>
      </w:r>
      <w:r>
        <w:rPr>
          <w:rFonts w:ascii="宋体" w:hAnsi="宋体" w:hint="eastAsia"/>
          <w:bCs/>
          <w:szCs w:val="21"/>
        </w:rPr>
        <w:t>八</w:t>
      </w:r>
      <w:r w:rsidRPr="005D411E">
        <w:rPr>
          <w:rFonts w:ascii="宋体" w:hAnsi="宋体" w:hint="eastAsia"/>
          <w:bCs/>
          <w:szCs w:val="21"/>
        </w:rPr>
        <w:t>)</w:t>
      </w:r>
      <w:r>
        <w:rPr>
          <w:rFonts w:ascii="宋体" w:hAnsi="宋体" w:hint="eastAsia"/>
          <w:bCs/>
          <w:szCs w:val="21"/>
        </w:rPr>
        <w:t xml:space="preserve"> </w:t>
      </w:r>
      <w:r>
        <w:rPr>
          <w:rFonts w:hAnsi="宋体" w:hint="eastAsia"/>
          <w:kern w:val="0"/>
          <w:szCs w:val="21"/>
        </w:rPr>
        <w:t>基层健康教育服务季报表</w:t>
      </w:r>
      <w:r w:rsidRPr="005D411E">
        <w:rPr>
          <w:rFonts w:ascii="宋体" w:hAnsi="宋体" w:hint="eastAsia"/>
          <w:kern w:val="0"/>
          <w:szCs w:val="21"/>
        </w:rPr>
        <w:t>(卫统</w:t>
      </w:r>
      <w:r w:rsidR="009D5406">
        <w:rPr>
          <w:rFonts w:ascii="宋体" w:hAnsi="宋体" w:hint="eastAsia"/>
          <w:kern w:val="0"/>
          <w:szCs w:val="21"/>
        </w:rPr>
        <w:t>40-2</w:t>
      </w:r>
      <w:r w:rsidRPr="005D411E">
        <w:rPr>
          <w:rFonts w:ascii="宋体" w:hAnsi="宋体" w:hint="eastAsia"/>
          <w:kern w:val="0"/>
          <w:szCs w:val="21"/>
        </w:rPr>
        <w:t>表)</w:t>
      </w:r>
      <w:r w:rsidRPr="001914F2">
        <w:rPr>
          <w:rFonts w:ascii="宋体" w:hAnsi="宋体"/>
          <w:kern w:val="0"/>
          <w:szCs w:val="21"/>
        </w:rPr>
        <w:t xml:space="preserve"> </w:t>
      </w:r>
      <w:r w:rsidRPr="005D411E">
        <w:rPr>
          <w:rFonts w:ascii="宋体" w:hAnsi="宋体"/>
          <w:kern w:val="0"/>
          <w:szCs w:val="21"/>
        </w:rPr>
        <w:t>……………………………</w:t>
      </w:r>
      <w:r w:rsidR="009D5406">
        <w:rPr>
          <w:rFonts w:ascii="宋体" w:hAnsi="宋体"/>
          <w:kern w:val="0"/>
          <w:szCs w:val="21"/>
        </w:rPr>
        <w:t>…</w:t>
      </w:r>
      <w:r w:rsidR="009D5406">
        <w:rPr>
          <w:rFonts w:ascii="宋体" w:hAnsi="宋体" w:hint="eastAsia"/>
          <w:kern w:val="0"/>
          <w:szCs w:val="21"/>
        </w:rPr>
        <w:t xml:space="preserve"> </w:t>
      </w:r>
      <w:r>
        <w:rPr>
          <w:rFonts w:ascii="宋体" w:hAnsi="宋体" w:hint="eastAsia"/>
          <w:kern w:val="0"/>
          <w:szCs w:val="21"/>
        </w:rPr>
        <w:t>34</w:t>
      </w:r>
    </w:p>
    <w:p w14:paraId="7B252BF3" w14:textId="77777777" w:rsidR="00A35B2D" w:rsidRPr="005D411E" w:rsidRDefault="00F70960" w:rsidP="00867EEE">
      <w:pPr>
        <w:ind w:rightChars="-159" w:right="-334"/>
        <w:rPr>
          <w:rFonts w:ascii="宋体" w:hAnsi="宋体" w:cs="宋体" w:hint="eastAsia"/>
          <w:kern w:val="0"/>
          <w:szCs w:val="21"/>
        </w:rPr>
      </w:pPr>
      <w:r w:rsidRPr="005D411E">
        <w:rPr>
          <w:rFonts w:ascii="宋体" w:hAnsi="宋体" w:cs="宋体" w:hint="eastAsia"/>
          <w:kern w:val="0"/>
          <w:szCs w:val="21"/>
        </w:rPr>
        <w:t>四、主要指标解释</w:t>
      </w:r>
      <w:r w:rsidR="00F72FA3" w:rsidRPr="005D411E">
        <w:rPr>
          <w:rFonts w:ascii="宋体" w:hAnsi="宋体" w:cs="宋体"/>
          <w:kern w:val="0"/>
          <w:szCs w:val="21"/>
        </w:rPr>
        <w:t>…………………………………………………………………………</w:t>
      </w:r>
      <w:r w:rsidR="00290E5D" w:rsidRPr="005D411E">
        <w:rPr>
          <w:rFonts w:ascii="宋体" w:hAnsi="宋体" w:cs="宋体"/>
          <w:kern w:val="0"/>
          <w:szCs w:val="21"/>
        </w:rPr>
        <w:t>…</w:t>
      </w:r>
      <w:r w:rsidR="006346EE" w:rsidRPr="005D411E">
        <w:rPr>
          <w:rFonts w:ascii="宋体" w:hAnsi="宋体" w:cs="宋体" w:hint="eastAsia"/>
          <w:kern w:val="0"/>
          <w:szCs w:val="21"/>
        </w:rPr>
        <w:t>3</w:t>
      </w:r>
      <w:r w:rsidR="002665EE">
        <w:rPr>
          <w:rFonts w:ascii="宋体" w:hAnsi="宋体" w:cs="宋体" w:hint="eastAsia"/>
          <w:kern w:val="0"/>
          <w:szCs w:val="21"/>
        </w:rPr>
        <w:t>5</w:t>
      </w:r>
    </w:p>
    <w:p w14:paraId="5C141518" w14:textId="77777777" w:rsidR="00482374" w:rsidRPr="005D411E" w:rsidRDefault="00482374" w:rsidP="00482374">
      <w:pPr>
        <w:ind w:rightChars="-159" w:right="-334"/>
        <w:rPr>
          <w:rFonts w:ascii="宋体" w:hAnsi="宋体" w:cs="宋体" w:hint="eastAsia"/>
          <w:kern w:val="0"/>
          <w:szCs w:val="21"/>
        </w:rPr>
      </w:pPr>
      <w:r>
        <w:rPr>
          <w:rFonts w:ascii="宋体" w:hAnsi="宋体" w:cs="宋体" w:hint="eastAsia"/>
          <w:kern w:val="0"/>
          <w:szCs w:val="21"/>
        </w:rPr>
        <w:t>五、附录</w:t>
      </w:r>
      <w:r w:rsidRPr="005D411E">
        <w:rPr>
          <w:rFonts w:ascii="宋体" w:hAnsi="宋体" w:cs="宋体"/>
          <w:kern w:val="0"/>
          <w:szCs w:val="21"/>
        </w:rPr>
        <w:t>………………………………………………………………………………………</w:t>
      </w:r>
      <w:r w:rsidR="001A7DF7">
        <w:rPr>
          <w:rFonts w:ascii="宋体" w:hAnsi="宋体" w:cs="宋体" w:hint="eastAsia"/>
          <w:kern w:val="0"/>
          <w:szCs w:val="21"/>
        </w:rPr>
        <w:t>4</w:t>
      </w:r>
      <w:r w:rsidR="002665EE">
        <w:rPr>
          <w:rFonts w:ascii="宋体" w:hAnsi="宋体" w:cs="宋体" w:hint="eastAsia"/>
          <w:kern w:val="0"/>
          <w:szCs w:val="21"/>
        </w:rPr>
        <w:t>9</w:t>
      </w:r>
    </w:p>
    <w:p w14:paraId="097A1177" w14:textId="77777777" w:rsidR="003C67AD" w:rsidRPr="00482374" w:rsidRDefault="003C67AD" w:rsidP="00867EEE">
      <w:pPr>
        <w:ind w:rightChars="-159" w:right="-334"/>
        <w:rPr>
          <w:rFonts w:ascii="宋体" w:hAnsi="宋体" w:cs="宋体" w:hint="eastAsia"/>
          <w:kern w:val="0"/>
          <w:szCs w:val="21"/>
        </w:rPr>
      </w:pPr>
    </w:p>
    <w:p w14:paraId="2AFCAA3E" w14:textId="77777777" w:rsidR="003C67AD" w:rsidRPr="005D411E" w:rsidRDefault="003C67AD" w:rsidP="00867EEE">
      <w:pPr>
        <w:ind w:rightChars="-159" w:right="-334"/>
        <w:rPr>
          <w:rFonts w:ascii="宋体" w:hAnsi="宋体" w:cs="宋体" w:hint="eastAsia"/>
          <w:kern w:val="0"/>
          <w:szCs w:val="21"/>
        </w:rPr>
      </w:pPr>
    </w:p>
    <w:p w14:paraId="3A1BE637" w14:textId="77777777" w:rsidR="003C67AD" w:rsidRPr="005D411E" w:rsidRDefault="003C67AD" w:rsidP="00867EEE">
      <w:pPr>
        <w:ind w:rightChars="-159" w:right="-334"/>
        <w:rPr>
          <w:rFonts w:ascii="宋体" w:hAnsi="宋体" w:cs="宋体" w:hint="eastAsia"/>
          <w:kern w:val="0"/>
          <w:szCs w:val="21"/>
        </w:rPr>
      </w:pPr>
    </w:p>
    <w:p w14:paraId="5B5B8FB7" w14:textId="77777777" w:rsidR="003C67AD" w:rsidRPr="005D411E" w:rsidRDefault="003C67AD" w:rsidP="00867EEE">
      <w:pPr>
        <w:ind w:rightChars="-159" w:right="-334"/>
        <w:rPr>
          <w:rFonts w:ascii="宋体" w:hAnsi="宋体" w:cs="宋体" w:hint="eastAsia"/>
          <w:kern w:val="0"/>
          <w:szCs w:val="21"/>
        </w:rPr>
      </w:pPr>
    </w:p>
    <w:p w14:paraId="62A5411C" w14:textId="77777777" w:rsidR="003C67AD" w:rsidRPr="005D411E" w:rsidRDefault="003C67AD" w:rsidP="00867EEE">
      <w:pPr>
        <w:ind w:rightChars="-159" w:right="-334"/>
        <w:rPr>
          <w:rFonts w:ascii="宋体" w:hAnsi="宋体" w:cs="宋体" w:hint="eastAsia"/>
          <w:kern w:val="0"/>
          <w:szCs w:val="21"/>
        </w:rPr>
      </w:pPr>
    </w:p>
    <w:p w14:paraId="78BFC302" w14:textId="77777777" w:rsidR="00BD546C" w:rsidRPr="005D411E" w:rsidRDefault="00BD546C" w:rsidP="00867EEE">
      <w:pPr>
        <w:ind w:rightChars="-159" w:right="-334"/>
        <w:rPr>
          <w:rFonts w:ascii="宋体" w:hAnsi="宋体" w:cs="宋体" w:hint="eastAsia"/>
          <w:kern w:val="0"/>
          <w:szCs w:val="21"/>
        </w:rPr>
      </w:pPr>
    </w:p>
    <w:p w14:paraId="6FA91CE2" w14:textId="77777777" w:rsidR="00BD546C" w:rsidRPr="005D411E" w:rsidRDefault="00BD546C" w:rsidP="00867EEE">
      <w:pPr>
        <w:ind w:rightChars="-159" w:right="-334"/>
        <w:rPr>
          <w:rFonts w:ascii="宋体" w:hAnsi="宋体" w:cs="宋体" w:hint="eastAsia"/>
          <w:kern w:val="0"/>
          <w:szCs w:val="21"/>
        </w:rPr>
      </w:pPr>
    </w:p>
    <w:p w14:paraId="45C5FF5D" w14:textId="77777777" w:rsidR="00BD546C" w:rsidRPr="005D411E" w:rsidRDefault="00BD546C" w:rsidP="00867EEE">
      <w:pPr>
        <w:ind w:rightChars="-159" w:right="-334"/>
        <w:rPr>
          <w:rFonts w:ascii="宋体" w:hAnsi="宋体" w:cs="宋体" w:hint="eastAsia"/>
          <w:kern w:val="0"/>
          <w:szCs w:val="21"/>
        </w:rPr>
      </w:pPr>
    </w:p>
    <w:p w14:paraId="57E276F7" w14:textId="77777777" w:rsidR="00BD546C" w:rsidRPr="005D411E" w:rsidRDefault="00BD546C" w:rsidP="00867EEE">
      <w:pPr>
        <w:ind w:rightChars="-159" w:right="-334"/>
        <w:rPr>
          <w:rFonts w:ascii="宋体" w:hAnsi="宋体" w:cs="宋体" w:hint="eastAsia"/>
          <w:kern w:val="0"/>
          <w:szCs w:val="21"/>
        </w:rPr>
      </w:pPr>
    </w:p>
    <w:p w14:paraId="25FAB5F4" w14:textId="77777777" w:rsidR="003241F0" w:rsidRPr="005D411E" w:rsidRDefault="003241F0" w:rsidP="00867EEE">
      <w:pPr>
        <w:ind w:rightChars="-159" w:right="-334"/>
        <w:rPr>
          <w:rFonts w:ascii="宋体" w:hAnsi="宋体" w:cs="宋体" w:hint="eastAsia"/>
          <w:kern w:val="0"/>
          <w:szCs w:val="21"/>
        </w:rPr>
      </w:pPr>
    </w:p>
    <w:p w14:paraId="1E230B6A" w14:textId="77777777" w:rsidR="00834635" w:rsidRDefault="00834635" w:rsidP="00867EEE">
      <w:pPr>
        <w:ind w:rightChars="-159" w:right="-334"/>
        <w:rPr>
          <w:rFonts w:ascii="宋体" w:hAnsi="宋体" w:cs="宋体" w:hint="eastAsia"/>
          <w:kern w:val="0"/>
          <w:szCs w:val="21"/>
        </w:rPr>
        <w:sectPr w:rsidR="00834635" w:rsidSect="00073D46">
          <w:footerReference w:type="even" r:id="rId7"/>
          <w:footerReference w:type="default" r:id="rId8"/>
          <w:pgSz w:w="11907" w:h="16443"/>
          <w:pgMar w:top="1701" w:right="1134" w:bottom="1418" w:left="1134" w:header="567" w:footer="567" w:gutter="284"/>
          <w:pgNumType w:start="1"/>
          <w:cols w:space="720"/>
          <w:titlePg/>
          <w:docGrid w:linePitch="16"/>
        </w:sectPr>
      </w:pPr>
    </w:p>
    <w:p w14:paraId="417996B5" w14:textId="77777777" w:rsidR="00495E09" w:rsidRPr="005D411E" w:rsidRDefault="00495E09" w:rsidP="00867EEE">
      <w:pPr>
        <w:ind w:rightChars="-159" w:right="-334"/>
        <w:rPr>
          <w:rFonts w:ascii="宋体" w:hAnsi="宋体" w:cs="宋体" w:hint="eastAsia"/>
          <w:kern w:val="0"/>
          <w:szCs w:val="21"/>
        </w:rPr>
      </w:pPr>
    </w:p>
    <w:p w14:paraId="7097763E" w14:textId="77777777" w:rsidR="003C67AD" w:rsidRPr="005D411E" w:rsidRDefault="003C67AD" w:rsidP="003C67AD">
      <w:pPr>
        <w:rPr>
          <w:rFonts w:ascii="黑体" w:eastAsia="黑体" w:hAnsi="宋体" w:cs="宋体" w:hint="eastAsia"/>
          <w:b/>
          <w:kern w:val="0"/>
          <w:sz w:val="32"/>
          <w:szCs w:val="32"/>
        </w:rPr>
      </w:pPr>
      <w:r w:rsidRPr="005D411E">
        <w:rPr>
          <w:rFonts w:ascii="仿宋_GB2312" w:eastAsia="仿宋_GB2312" w:hAnsi="宋体" w:cs="宋体" w:hint="eastAsia"/>
          <w:b/>
          <w:kern w:val="0"/>
          <w:sz w:val="32"/>
          <w:szCs w:val="32"/>
        </w:rPr>
        <w:t xml:space="preserve">                 </w:t>
      </w:r>
      <w:r w:rsidR="00834635">
        <w:rPr>
          <w:rFonts w:ascii="仿宋_GB2312" w:eastAsia="仿宋_GB2312" w:hAnsi="宋体" w:cs="宋体" w:hint="eastAsia"/>
          <w:b/>
          <w:kern w:val="0"/>
          <w:sz w:val="32"/>
          <w:szCs w:val="32"/>
        </w:rPr>
        <w:t xml:space="preserve">    </w:t>
      </w:r>
      <w:r w:rsidRPr="005D411E">
        <w:rPr>
          <w:rFonts w:ascii="仿宋_GB2312" w:eastAsia="仿宋_GB2312" w:hAnsi="宋体" w:cs="宋体" w:hint="eastAsia"/>
          <w:b/>
          <w:kern w:val="0"/>
          <w:sz w:val="32"/>
          <w:szCs w:val="32"/>
        </w:rPr>
        <w:t xml:space="preserve"> </w:t>
      </w:r>
      <w:r w:rsidRPr="005D411E">
        <w:rPr>
          <w:rFonts w:ascii="黑体" w:eastAsia="黑体" w:hAnsi="宋体" w:cs="宋体" w:hint="eastAsia"/>
          <w:b/>
          <w:kern w:val="0"/>
          <w:sz w:val="32"/>
          <w:szCs w:val="32"/>
        </w:rPr>
        <w:t>一、总 说 明</w:t>
      </w:r>
    </w:p>
    <w:p w14:paraId="7DA01637" w14:textId="77777777" w:rsidR="003C67AD" w:rsidRPr="005D411E" w:rsidRDefault="003C67AD" w:rsidP="003C67AD">
      <w:pPr>
        <w:rPr>
          <w:rFonts w:ascii="黑体" w:eastAsia="黑体" w:hAnsi="宋体" w:cs="宋体" w:hint="eastAsia"/>
          <w:kern w:val="0"/>
          <w:sz w:val="28"/>
          <w:szCs w:val="28"/>
        </w:rPr>
      </w:pPr>
    </w:p>
    <w:p w14:paraId="01813931" w14:textId="77777777" w:rsidR="003C67AD" w:rsidRPr="005D411E" w:rsidRDefault="003C67AD" w:rsidP="0078437F">
      <w:pPr>
        <w:spacing w:line="360" w:lineRule="exact"/>
        <w:ind w:firstLineChars="200" w:firstLine="420"/>
        <w:rPr>
          <w:rFonts w:ascii="宋体" w:hAnsi="宋体" w:cs="宋体" w:hint="eastAsia"/>
          <w:kern w:val="0"/>
          <w:szCs w:val="21"/>
        </w:rPr>
      </w:pPr>
      <w:r w:rsidRPr="005D411E">
        <w:rPr>
          <w:rFonts w:ascii="宋体" w:hAnsi="宋体" w:cs="宋体" w:hint="eastAsia"/>
          <w:kern w:val="0"/>
          <w:szCs w:val="21"/>
        </w:rPr>
        <w:t xml:space="preserve">(一)调查目的： </w:t>
      </w:r>
    </w:p>
    <w:p w14:paraId="557BADFE" w14:textId="77777777" w:rsidR="003C67AD" w:rsidRPr="005D411E" w:rsidRDefault="003C67AD" w:rsidP="0078437F">
      <w:pPr>
        <w:spacing w:line="360" w:lineRule="exact"/>
        <w:ind w:firstLineChars="200" w:firstLine="420"/>
        <w:rPr>
          <w:rFonts w:ascii="宋体" w:hAnsi="宋体" w:cs="宋体" w:hint="eastAsia"/>
          <w:kern w:val="0"/>
          <w:szCs w:val="21"/>
        </w:rPr>
      </w:pPr>
      <w:r w:rsidRPr="005D411E">
        <w:rPr>
          <w:rFonts w:ascii="宋体" w:hAnsi="宋体" w:cs="宋体" w:hint="eastAsia"/>
          <w:kern w:val="0"/>
          <w:szCs w:val="21"/>
        </w:rPr>
        <w:t>了解重大疾病发病及防治工作、</w:t>
      </w:r>
      <w:r w:rsidR="009B2B9B" w:rsidRPr="005D411E">
        <w:rPr>
          <w:rFonts w:ascii="宋体" w:hAnsi="宋体" w:hint="eastAsia"/>
          <w:szCs w:val="21"/>
        </w:rPr>
        <w:t>免疫规划疫苗接种、</w:t>
      </w:r>
      <w:r w:rsidR="009B2B9B" w:rsidRPr="005D411E">
        <w:rPr>
          <w:rFonts w:ascii="宋体" w:hAnsi="宋体" w:cs="宋体" w:hint="eastAsia"/>
          <w:kern w:val="0"/>
          <w:szCs w:val="21"/>
        </w:rPr>
        <w:t>居民死因</w:t>
      </w:r>
      <w:r w:rsidR="00A70787">
        <w:rPr>
          <w:rFonts w:ascii="宋体" w:hAnsi="宋体" w:cs="宋体" w:hint="eastAsia"/>
          <w:kern w:val="0"/>
          <w:szCs w:val="21"/>
        </w:rPr>
        <w:t>、健康教育</w:t>
      </w:r>
      <w:r w:rsidR="009B2B9B" w:rsidRPr="005D411E">
        <w:rPr>
          <w:rFonts w:ascii="宋体" w:hAnsi="宋体" w:cs="宋体" w:hint="eastAsia"/>
          <w:kern w:val="0"/>
          <w:szCs w:val="21"/>
        </w:rPr>
        <w:t>情况</w:t>
      </w:r>
      <w:r w:rsidRPr="005D411E">
        <w:rPr>
          <w:rFonts w:ascii="宋体" w:hAnsi="宋体" w:cs="宋体" w:hint="eastAsia"/>
          <w:kern w:val="0"/>
          <w:szCs w:val="21"/>
        </w:rPr>
        <w:t>，为制定疾病预防控制政策和规划提供依据。</w:t>
      </w:r>
    </w:p>
    <w:p w14:paraId="04CED507" w14:textId="77777777" w:rsidR="003C67AD" w:rsidRPr="005D411E" w:rsidRDefault="003C67AD" w:rsidP="0078437F">
      <w:pPr>
        <w:spacing w:line="360" w:lineRule="exact"/>
        <w:ind w:firstLineChars="200" w:firstLine="420"/>
        <w:rPr>
          <w:rFonts w:ascii="宋体" w:hAnsi="宋体" w:cs="宋体" w:hint="eastAsia"/>
          <w:kern w:val="0"/>
          <w:szCs w:val="21"/>
        </w:rPr>
      </w:pPr>
      <w:r w:rsidRPr="005D411E">
        <w:rPr>
          <w:rFonts w:ascii="宋体" w:hAnsi="宋体" w:cs="宋体" w:hint="eastAsia"/>
          <w:kern w:val="0"/>
          <w:szCs w:val="21"/>
        </w:rPr>
        <w:t>(二)统计范围</w:t>
      </w:r>
      <w:r w:rsidR="004A5DD8">
        <w:rPr>
          <w:rFonts w:ascii="宋体" w:hAnsi="宋体" w:cs="宋体" w:hint="eastAsia"/>
          <w:kern w:val="0"/>
          <w:szCs w:val="21"/>
        </w:rPr>
        <w:t>及对象</w:t>
      </w:r>
      <w:r w:rsidRPr="005D411E">
        <w:rPr>
          <w:rFonts w:ascii="宋体" w:hAnsi="宋体" w:cs="宋体" w:hint="eastAsia"/>
          <w:kern w:val="0"/>
          <w:szCs w:val="21"/>
        </w:rPr>
        <w:t>：</w:t>
      </w:r>
    </w:p>
    <w:p w14:paraId="0DCF0DC4" w14:textId="77777777" w:rsidR="00A02159" w:rsidRDefault="004A5DD8" w:rsidP="004A5DD8">
      <w:pPr>
        <w:spacing w:line="360" w:lineRule="exact"/>
        <w:ind w:firstLineChars="200" w:firstLine="420"/>
        <w:rPr>
          <w:rFonts w:ascii="宋体" w:hAnsi="宋体" w:cs="宋体" w:hint="eastAsia"/>
          <w:kern w:val="0"/>
          <w:szCs w:val="21"/>
        </w:rPr>
      </w:pPr>
      <w:r w:rsidRPr="004A5DD8">
        <w:rPr>
          <w:rFonts w:ascii="宋体" w:hAnsi="宋体" w:cs="宋体" w:hint="eastAsia"/>
          <w:kern w:val="0"/>
          <w:szCs w:val="21"/>
        </w:rPr>
        <w:t>1</w:t>
      </w:r>
      <w:r w:rsidR="00E05105">
        <w:rPr>
          <w:rFonts w:ascii="宋体" w:hAnsi="宋体" w:cs="宋体" w:hint="eastAsia"/>
          <w:kern w:val="0"/>
          <w:szCs w:val="21"/>
        </w:rPr>
        <w:t>．</w:t>
      </w:r>
      <w:r w:rsidR="00A02159">
        <w:rPr>
          <w:rFonts w:ascii="宋体" w:hAnsi="宋体" w:cs="宋体" w:hint="eastAsia"/>
          <w:kern w:val="0"/>
          <w:szCs w:val="21"/>
        </w:rPr>
        <w:t>结核病、血吸虫病、地方病和职业病发病及防治工作情况：各省（区、市）、血吸虫流行地区、有地方病防治任务地区。</w:t>
      </w:r>
    </w:p>
    <w:p w14:paraId="5B4FCFB9" w14:textId="77777777" w:rsidR="004A5DD8" w:rsidRDefault="00A02159" w:rsidP="00A92D26">
      <w:pPr>
        <w:spacing w:line="360" w:lineRule="exact"/>
        <w:ind w:firstLineChars="200" w:firstLine="420"/>
        <w:rPr>
          <w:rFonts w:ascii="宋体" w:hAnsi="宋体" w:cs="宋体" w:hint="eastAsia"/>
          <w:kern w:val="0"/>
          <w:szCs w:val="21"/>
        </w:rPr>
      </w:pPr>
      <w:r>
        <w:rPr>
          <w:rFonts w:ascii="宋体" w:hAnsi="宋体" w:cs="宋体" w:hint="eastAsia"/>
          <w:kern w:val="0"/>
          <w:szCs w:val="21"/>
        </w:rPr>
        <w:t>2</w:t>
      </w:r>
      <w:r w:rsidR="00E05105">
        <w:rPr>
          <w:rFonts w:ascii="宋体" w:hAnsi="宋体" w:cs="宋体" w:hint="eastAsia"/>
          <w:kern w:val="0"/>
          <w:szCs w:val="21"/>
        </w:rPr>
        <w:t>．</w:t>
      </w:r>
      <w:r>
        <w:rPr>
          <w:rFonts w:ascii="宋体" w:hAnsi="宋体" w:cs="宋体" w:hint="eastAsia"/>
          <w:kern w:val="0"/>
          <w:szCs w:val="21"/>
        </w:rPr>
        <w:t>居民死亡</w:t>
      </w:r>
      <w:r w:rsidR="00A92D26">
        <w:rPr>
          <w:rFonts w:ascii="宋体" w:hAnsi="宋体" w:cs="宋体" w:hint="eastAsia"/>
          <w:kern w:val="0"/>
          <w:szCs w:val="21"/>
        </w:rPr>
        <w:t>信息</w:t>
      </w:r>
      <w:r>
        <w:rPr>
          <w:rFonts w:ascii="宋体" w:hAnsi="宋体" w:cs="宋体" w:hint="eastAsia"/>
          <w:kern w:val="0"/>
          <w:szCs w:val="21"/>
        </w:rPr>
        <w:t>：</w:t>
      </w:r>
      <w:r w:rsidR="004A5DD8">
        <w:rPr>
          <w:rFonts w:ascii="宋体" w:hAnsi="宋体" w:cs="宋体" w:hint="eastAsia"/>
          <w:kern w:val="0"/>
          <w:szCs w:val="21"/>
        </w:rPr>
        <w:t>统计范围</w:t>
      </w:r>
      <w:r w:rsidR="00A92D26">
        <w:rPr>
          <w:rFonts w:ascii="宋体" w:hAnsi="宋体" w:cs="宋体" w:hint="eastAsia"/>
          <w:kern w:val="0"/>
          <w:szCs w:val="21"/>
        </w:rPr>
        <w:t>为</w:t>
      </w:r>
      <w:r w:rsidR="004A5DD8" w:rsidRPr="004A5DD8">
        <w:rPr>
          <w:rFonts w:ascii="宋体" w:hAnsi="宋体" w:cs="宋体" w:hint="eastAsia"/>
          <w:kern w:val="0"/>
          <w:szCs w:val="21"/>
        </w:rPr>
        <w:t>中国大陆境内正</w:t>
      </w:r>
      <w:r w:rsidR="00A92D26">
        <w:rPr>
          <w:rFonts w:ascii="宋体" w:hAnsi="宋体" w:cs="宋体" w:hint="eastAsia"/>
          <w:kern w:val="0"/>
          <w:szCs w:val="21"/>
        </w:rPr>
        <w:t>常死亡的大陆公民、台港澳及境外居民。包括未登记户口的死亡新生儿；填报单位为</w:t>
      </w:r>
      <w:r w:rsidR="004A5DD8" w:rsidRPr="004A5DD8">
        <w:rPr>
          <w:rFonts w:ascii="宋体" w:hAnsi="宋体" w:cs="宋体" w:hint="eastAsia"/>
          <w:kern w:val="0"/>
          <w:szCs w:val="21"/>
        </w:rPr>
        <w:t>负责救治的医疗卫生机构上报住院死者报告卡；社区卫生服务机构或乡镇卫生院上报在家或公共场所正常死亡、非正常死亡（依据法医鉴定书）报告卡。</w:t>
      </w:r>
    </w:p>
    <w:p w14:paraId="1FE0DCE7" w14:textId="77777777" w:rsidR="00A02159" w:rsidRDefault="00A02159" w:rsidP="004A5DD8">
      <w:pPr>
        <w:spacing w:line="360" w:lineRule="exact"/>
        <w:ind w:firstLineChars="200" w:firstLine="420"/>
        <w:rPr>
          <w:rFonts w:ascii="宋体" w:hAnsi="宋体" w:cs="宋体" w:hint="eastAsia"/>
          <w:kern w:val="0"/>
          <w:szCs w:val="21"/>
        </w:rPr>
      </w:pPr>
      <w:r>
        <w:rPr>
          <w:rFonts w:ascii="宋体" w:hAnsi="宋体" w:cs="宋体" w:hint="eastAsia"/>
          <w:kern w:val="0"/>
          <w:szCs w:val="21"/>
        </w:rPr>
        <w:t>3</w:t>
      </w:r>
      <w:r w:rsidR="00E05105">
        <w:rPr>
          <w:rFonts w:ascii="宋体" w:hAnsi="宋体" w:cs="宋体" w:hint="eastAsia"/>
          <w:kern w:val="0"/>
          <w:szCs w:val="21"/>
        </w:rPr>
        <w:t>．</w:t>
      </w:r>
      <w:r>
        <w:rPr>
          <w:rFonts w:ascii="宋体" w:hAnsi="宋体" w:cs="宋体" w:hint="eastAsia"/>
          <w:kern w:val="0"/>
          <w:szCs w:val="21"/>
        </w:rPr>
        <w:t>免疫规划疫苗接种</w:t>
      </w:r>
      <w:r w:rsidR="00A92D26">
        <w:rPr>
          <w:rFonts w:ascii="宋体" w:hAnsi="宋体" w:cs="宋体" w:hint="eastAsia"/>
          <w:kern w:val="0"/>
          <w:szCs w:val="21"/>
        </w:rPr>
        <w:t>、</w:t>
      </w:r>
      <w:r w:rsidR="00EA3BE2">
        <w:rPr>
          <w:rFonts w:ascii="宋体" w:hAnsi="宋体" w:cs="宋体" w:hint="eastAsia"/>
          <w:kern w:val="0"/>
          <w:szCs w:val="21"/>
        </w:rPr>
        <w:t>重性</w:t>
      </w:r>
      <w:r w:rsidR="00A92D26">
        <w:rPr>
          <w:rFonts w:ascii="宋体" w:hAnsi="宋体" w:cs="宋体" w:hint="eastAsia"/>
          <w:kern w:val="0"/>
          <w:szCs w:val="21"/>
        </w:rPr>
        <w:t>精神疾病</w:t>
      </w:r>
      <w:r>
        <w:rPr>
          <w:rFonts w:ascii="宋体" w:hAnsi="宋体" w:cs="宋体" w:hint="eastAsia"/>
          <w:kern w:val="0"/>
          <w:szCs w:val="21"/>
        </w:rPr>
        <w:t>情况：</w:t>
      </w:r>
      <w:r w:rsidR="00A92D26">
        <w:rPr>
          <w:rFonts w:ascii="宋体" w:hAnsi="宋体" w:cs="宋体" w:hint="eastAsia"/>
          <w:kern w:val="0"/>
          <w:szCs w:val="21"/>
        </w:rPr>
        <w:t>各省（区、市）接种疫苗人员、精神疾病患者</w:t>
      </w:r>
      <w:r>
        <w:rPr>
          <w:rFonts w:ascii="宋体" w:hAnsi="宋体" w:cs="宋体" w:hint="eastAsia"/>
          <w:kern w:val="0"/>
          <w:szCs w:val="21"/>
        </w:rPr>
        <w:t>。</w:t>
      </w:r>
    </w:p>
    <w:p w14:paraId="10874497" w14:textId="77777777" w:rsidR="00A92D26" w:rsidRDefault="00A92D26" w:rsidP="004A5DD8">
      <w:pPr>
        <w:spacing w:line="360" w:lineRule="exact"/>
        <w:ind w:firstLineChars="200" w:firstLine="420"/>
        <w:rPr>
          <w:rFonts w:ascii="宋体" w:hAnsi="宋体" w:cs="宋体" w:hint="eastAsia"/>
          <w:kern w:val="0"/>
          <w:szCs w:val="21"/>
        </w:rPr>
      </w:pPr>
      <w:r>
        <w:rPr>
          <w:rFonts w:ascii="宋体" w:hAnsi="宋体" w:cs="宋体" w:hint="eastAsia"/>
          <w:kern w:val="0"/>
          <w:szCs w:val="21"/>
        </w:rPr>
        <w:t>4</w:t>
      </w:r>
      <w:r w:rsidR="00E05105">
        <w:rPr>
          <w:rFonts w:ascii="宋体" w:hAnsi="宋体" w:cs="宋体" w:hint="eastAsia"/>
          <w:kern w:val="0"/>
          <w:szCs w:val="21"/>
        </w:rPr>
        <w:t>．</w:t>
      </w:r>
      <w:r>
        <w:rPr>
          <w:rFonts w:ascii="宋体" w:hAnsi="宋体" w:cs="宋体" w:hint="eastAsia"/>
          <w:kern w:val="0"/>
          <w:szCs w:val="21"/>
        </w:rPr>
        <w:t>放射卫生情况：放射工作单位及发生重大放射事件的机构。</w:t>
      </w:r>
    </w:p>
    <w:p w14:paraId="305F10F3" w14:textId="77777777" w:rsidR="00A70787" w:rsidRDefault="00A70787" w:rsidP="004A5DD8">
      <w:pPr>
        <w:spacing w:line="360" w:lineRule="exact"/>
        <w:ind w:firstLineChars="200" w:firstLine="420"/>
        <w:rPr>
          <w:rFonts w:ascii="宋体" w:hAnsi="宋体" w:cs="宋体" w:hint="eastAsia"/>
          <w:kern w:val="0"/>
          <w:szCs w:val="21"/>
        </w:rPr>
      </w:pPr>
      <w:r w:rsidRPr="00A70787">
        <w:rPr>
          <w:rFonts w:ascii="宋体" w:hAnsi="宋体" w:cs="宋体"/>
          <w:kern w:val="0"/>
          <w:szCs w:val="21"/>
        </w:rPr>
        <w:t>5.</w:t>
      </w:r>
      <w:r>
        <w:rPr>
          <w:rFonts w:ascii="宋体" w:hAnsi="宋体" w:cs="宋体" w:hint="eastAsia"/>
          <w:kern w:val="0"/>
          <w:szCs w:val="21"/>
        </w:rPr>
        <w:t xml:space="preserve"> </w:t>
      </w:r>
      <w:r w:rsidRPr="00A70787">
        <w:rPr>
          <w:rFonts w:ascii="宋体" w:hAnsi="宋体" w:cs="宋体" w:hint="eastAsia"/>
          <w:kern w:val="0"/>
          <w:szCs w:val="21"/>
        </w:rPr>
        <w:t>健康教育工作情况：健康教育所（中心）。</w:t>
      </w:r>
    </w:p>
    <w:p w14:paraId="4A1A07AE" w14:textId="77777777" w:rsidR="003C67AD" w:rsidRPr="005D411E" w:rsidRDefault="003C67AD" w:rsidP="0078437F">
      <w:pPr>
        <w:spacing w:line="360" w:lineRule="exact"/>
        <w:ind w:firstLineChars="200" w:firstLine="420"/>
        <w:rPr>
          <w:rFonts w:ascii="宋体" w:hAnsi="宋体" w:cs="宋体" w:hint="eastAsia"/>
          <w:kern w:val="0"/>
          <w:szCs w:val="21"/>
        </w:rPr>
      </w:pPr>
      <w:r w:rsidRPr="005D411E">
        <w:rPr>
          <w:rFonts w:ascii="宋体" w:hAnsi="宋体" w:cs="宋体" w:hint="eastAsia"/>
          <w:kern w:val="0"/>
          <w:szCs w:val="21"/>
        </w:rPr>
        <w:t>(三)主要内容：</w:t>
      </w:r>
    </w:p>
    <w:p w14:paraId="63A56A09" w14:textId="77777777" w:rsidR="003C67AD" w:rsidRPr="005D411E" w:rsidRDefault="003C67AD" w:rsidP="0078437F">
      <w:pPr>
        <w:spacing w:line="360" w:lineRule="exact"/>
        <w:ind w:firstLineChars="200" w:firstLine="420"/>
        <w:rPr>
          <w:rFonts w:ascii="宋体" w:hAnsi="宋体" w:cs="宋体" w:hint="eastAsia"/>
          <w:kern w:val="0"/>
          <w:szCs w:val="21"/>
        </w:rPr>
      </w:pPr>
      <w:r w:rsidRPr="005D411E">
        <w:rPr>
          <w:rFonts w:ascii="宋体" w:hAnsi="宋体" w:cs="宋体" w:hint="eastAsia"/>
          <w:kern w:val="0"/>
          <w:szCs w:val="21"/>
        </w:rPr>
        <w:t>结核病、血吸虫病、地方病和职业病发病及防治工作情况，居民病伤死亡</w:t>
      </w:r>
      <w:r w:rsidR="00EA3BE2">
        <w:rPr>
          <w:rFonts w:ascii="宋体" w:hAnsi="宋体" w:cs="宋体" w:hint="eastAsia"/>
          <w:kern w:val="0"/>
          <w:szCs w:val="21"/>
        </w:rPr>
        <w:t>信息</w:t>
      </w:r>
      <w:r w:rsidR="00D92ADB">
        <w:rPr>
          <w:rFonts w:ascii="宋体" w:hAnsi="宋体" w:cs="宋体" w:hint="eastAsia"/>
          <w:kern w:val="0"/>
          <w:szCs w:val="21"/>
        </w:rPr>
        <w:t>，免疫规划疫苗接种</w:t>
      </w:r>
      <w:r w:rsidR="00A70787">
        <w:rPr>
          <w:rFonts w:ascii="宋体" w:hAnsi="宋体" w:cs="宋体" w:hint="eastAsia"/>
          <w:kern w:val="0"/>
          <w:szCs w:val="21"/>
        </w:rPr>
        <w:t>、健康教育</w:t>
      </w:r>
      <w:r w:rsidR="00D92ADB">
        <w:rPr>
          <w:rFonts w:ascii="宋体" w:hAnsi="宋体" w:cs="宋体" w:hint="eastAsia"/>
          <w:kern w:val="0"/>
          <w:szCs w:val="21"/>
        </w:rPr>
        <w:t>情况</w:t>
      </w:r>
      <w:r w:rsidR="00D92ADB" w:rsidRPr="005D411E">
        <w:rPr>
          <w:rFonts w:ascii="宋体" w:hAnsi="宋体" w:cs="宋体" w:hint="eastAsia"/>
          <w:kern w:val="0"/>
          <w:szCs w:val="21"/>
        </w:rPr>
        <w:t>等。</w:t>
      </w:r>
      <w:r w:rsidRPr="005D411E">
        <w:rPr>
          <w:rFonts w:ascii="宋体" w:hAnsi="宋体" w:cs="宋体" w:hint="eastAsia"/>
          <w:kern w:val="0"/>
          <w:szCs w:val="21"/>
        </w:rPr>
        <w:br/>
        <w:t xml:space="preserve">　　(四)调查频率及调查方式：</w:t>
      </w:r>
    </w:p>
    <w:p w14:paraId="5BE1D494" w14:textId="77777777" w:rsidR="003C67AD" w:rsidRPr="005D411E" w:rsidRDefault="003C67AD" w:rsidP="0078437F">
      <w:pPr>
        <w:spacing w:line="360" w:lineRule="exact"/>
        <w:ind w:firstLineChars="200" w:firstLine="420"/>
        <w:rPr>
          <w:rFonts w:ascii="宋体" w:hAnsi="宋体" w:cs="宋体" w:hint="eastAsia"/>
          <w:kern w:val="0"/>
          <w:szCs w:val="21"/>
        </w:rPr>
      </w:pPr>
      <w:r w:rsidRPr="005D411E">
        <w:rPr>
          <w:rFonts w:ascii="宋体" w:hAnsi="宋体" w:cs="宋体" w:hint="eastAsia"/>
          <w:kern w:val="0"/>
          <w:szCs w:val="21"/>
        </w:rPr>
        <w:t>1</w:t>
      </w:r>
      <w:r w:rsidR="00E05105">
        <w:rPr>
          <w:rFonts w:ascii="宋体" w:hAnsi="宋体" w:cs="宋体" w:hint="eastAsia"/>
          <w:kern w:val="0"/>
          <w:szCs w:val="21"/>
        </w:rPr>
        <w:t>．</w:t>
      </w:r>
      <w:r w:rsidR="00A92D26">
        <w:rPr>
          <w:rFonts w:ascii="宋体" w:hAnsi="宋体" w:cs="宋体" w:hint="eastAsia"/>
          <w:kern w:val="0"/>
          <w:szCs w:val="21"/>
        </w:rPr>
        <w:t>免疫规划疫苗接种、</w:t>
      </w:r>
      <w:r w:rsidRPr="005D411E">
        <w:rPr>
          <w:rFonts w:ascii="宋体" w:hAnsi="宋体" w:cs="宋体" w:hint="eastAsia"/>
          <w:kern w:val="0"/>
          <w:szCs w:val="21"/>
        </w:rPr>
        <w:t>结核病、血吸虫病、地方病和职业病发病及防治工作</w:t>
      </w:r>
      <w:r w:rsidR="00A70787">
        <w:rPr>
          <w:rFonts w:ascii="宋体" w:hAnsi="宋体" w:cs="宋体" w:hint="eastAsia"/>
          <w:kern w:val="0"/>
          <w:szCs w:val="21"/>
        </w:rPr>
        <w:t>、健康教育</w:t>
      </w:r>
      <w:r w:rsidRPr="005D411E">
        <w:rPr>
          <w:rFonts w:ascii="宋体" w:hAnsi="宋体" w:cs="宋体" w:hint="eastAsia"/>
          <w:kern w:val="0"/>
          <w:szCs w:val="21"/>
        </w:rPr>
        <w:t>情况：调查频率为月报、季报及年报，一般为全面调查。</w:t>
      </w:r>
    </w:p>
    <w:p w14:paraId="01A50E88" w14:textId="77777777" w:rsidR="003C67AD" w:rsidRDefault="003C67AD" w:rsidP="0078437F">
      <w:pPr>
        <w:spacing w:line="360" w:lineRule="exact"/>
        <w:ind w:firstLineChars="200" w:firstLine="420"/>
        <w:rPr>
          <w:rFonts w:ascii="宋体" w:hAnsi="宋体" w:cs="宋体" w:hint="eastAsia"/>
          <w:kern w:val="0"/>
          <w:szCs w:val="21"/>
        </w:rPr>
      </w:pPr>
      <w:r w:rsidRPr="005D411E">
        <w:rPr>
          <w:rFonts w:ascii="宋体" w:hAnsi="宋体" w:cs="宋体" w:hint="eastAsia"/>
          <w:kern w:val="0"/>
          <w:szCs w:val="21"/>
        </w:rPr>
        <w:t>2</w:t>
      </w:r>
      <w:r w:rsidR="00E05105">
        <w:rPr>
          <w:rFonts w:ascii="宋体" w:hAnsi="宋体" w:cs="宋体" w:hint="eastAsia"/>
          <w:kern w:val="0"/>
          <w:szCs w:val="21"/>
        </w:rPr>
        <w:t>．</w:t>
      </w:r>
      <w:r w:rsidRPr="005D411E">
        <w:rPr>
          <w:rFonts w:ascii="宋体" w:hAnsi="宋体" w:cs="宋体" w:hint="eastAsia"/>
          <w:kern w:val="0"/>
          <w:szCs w:val="21"/>
        </w:rPr>
        <w:t>居民死亡</w:t>
      </w:r>
      <w:r w:rsidR="00A92D26">
        <w:rPr>
          <w:rFonts w:ascii="宋体" w:hAnsi="宋体" w:cs="宋体" w:hint="eastAsia"/>
          <w:kern w:val="0"/>
          <w:szCs w:val="21"/>
        </w:rPr>
        <w:t>信息、重性精神疾病</w:t>
      </w:r>
      <w:r w:rsidRPr="005D411E">
        <w:rPr>
          <w:rFonts w:ascii="宋体" w:hAnsi="宋体" w:cs="宋体" w:hint="eastAsia"/>
          <w:kern w:val="0"/>
          <w:szCs w:val="21"/>
        </w:rPr>
        <w:t>：</w:t>
      </w:r>
      <w:r w:rsidR="008008DB">
        <w:rPr>
          <w:rFonts w:ascii="宋体" w:hAnsi="宋体" w:cs="宋体" w:hint="eastAsia"/>
          <w:kern w:val="0"/>
          <w:szCs w:val="21"/>
        </w:rPr>
        <w:t>实时</w:t>
      </w:r>
      <w:r w:rsidRPr="005D411E">
        <w:rPr>
          <w:rFonts w:ascii="宋体" w:hAnsi="宋体" w:cs="宋体" w:hint="eastAsia"/>
          <w:kern w:val="0"/>
          <w:szCs w:val="21"/>
        </w:rPr>
        <w:t>报。</w:t>
      </w:r>
    </w:p>
    <w:p w14:paraId="342B25F0" w14:textId="77777777" w:rsidR="003C67AD" w:rsidRPr="005D411E" w:rsidRDefault="00A70787" w:rsidP="00A92D26">
      <w:pPr>
        <w:spacing w:line="360" w:lineRule="exact"/>
        <w:ind w:firstLineChars="200" w:firstLine="420"/>
        <w:rPr>
          <w:rFonts w:ascii="宋体" w:hAnsi="宋体" w:cs="宋体" w:hint="eastAsia"/>
          <w:kern w:val="0"/>
          <w:szCs w:val="21"/>
        </w:rPr>
      </w:pPr>
      <w:r w:rsidRPr="005D411E">
        <w:rPr>
          <w:rFonts w:ascii="宋体" w:hAnsi="宋体" w:cs="宋体" w:hint="eastAsia"/>
          <w:kern w:val="0"/>
          <w:szCs w:val="21"/>
        </w:rPr>
        <w:t xml:space="preserve"> </w:t>
      </w:r>
      <w:r w:rsidR="003C67AD" w:rsidRPr="005D411E">
        <w:rPr>
          <w:rFonts w:ascii="宋体" w:hAnsi="宋体" w:cs="宋体" w:hint="eastAsia"/>
          <w:kern w:val="0"/>
          <w:szCs w:val="21"/>
        </w:rPr>
        <w:t>(五)上报方式：</w:t>
      </w:r>
    </w:p>
    <w:p w14:paraId="765B3A4F" w14:textId="77777777" w:rsidR="003C67AD" w:rsidRPr="005D411E" w:rsidRDefault="00E05105" w:rsidP="0078437F">
      <w:pPr>
        <w:spacing w:line="360" w:lineRule="exact"/>
        <w:ind w:firstLineChars="200" w:firstLine="420"/>
        <w:rPr>
          <w:rFonts w:ascii="宋体" w:hAnsi="宋体" w:cs="宋体" w:hint="eastAsia"/>
          <w:kern w:val="0"/>
          <w:szCs w:val="21"/>
        </w:rPr>
      </w:pPr>
      <w:r>
        <w:rPr>
          <w:rFonts w:ascii="宋体" w:hAnsi="宋体" w:cs="宋体" w:hint="eastAsia"/>
          <w:kern w:val="0"/>
          <w:szCs w:val="21"/>
        </w:rPr>
        <w:t>1．</w:t>
      </w:r>
      <w:r w:rsidR="003C67AD" w:rsidRPr="005D411E">
        <w:rPr>
          <w:rFonts w:ascii="宋体" w:hAnsi="宋体" w:cs="宋体" w:hint="eastAsia"/>
          <w:kern w:val="0"/>
          <w:szCs w:val="21"/>
        </w:rPr>
        <w:t>结核病、血吸虫病、职业病为网络直报；地方病</w:t>
      </w:r>
      <w:r w:rsidR="00FA46C6" w:rsidRPr="005D411E">
        <w:rPr>
          <w:rFonts w:ascii="宋体" w:hAnsi="宋体" w:cs="宋体" w:hint="eastAsia"/>
          <w:kern w:val="0"/>
          <w:szCs w:val="21"/>
        </w:rPr>
        <w:t>调查表</w:t>
      </w:r>
      <w:r w:rsidR="006A7401" w:rsidRPr="005D411E">
        <w:rPr>
          <w:rFonts w:ascii="宋体" w:hAnsi="宋体" w:cs="宋体" w:hint="eastAsia"/>
          <w:kern w:val="0"/>
          <w:szCs w:val="21"/>
        </w:rPr>
        <w:t>通过</w:t>
      </w:r>
      <w:r w:rsidR="002553E3" w:rsidRPr="005D411E">
        <w:rPr>
          <w:rFonts w:ascii="宋体" w:hAnsi="宋体" w:cs="宋体" w:hint="eastAsia"/>
          <w:kern w:val="0"/>
          <w:szCs w:val="21"/>
        </w:rPr>
        <w:t>电子邮件</w:t>
      </w:r>
      <w:r w:rsidR="00101491" w:rsidRPr="005D411E">
        <w:rPr>
          <w:rFonts w:ascii="宋体" w:hAnsi="宋体" w:cs="宋体" w:hint="eastAsia"/>
          <w:kern w:val="0"/>
          <w:szCs w:val="21"/>
        </w:rPr>
        <w:t>或邮寄打印表</w:t>
      </w:r>
      <w:r w:rsidR="003C67AD" w:rsidRPr="005D411E">
        <w:rPr>
          <w:rFonts w:ascii="宋体" w:hAnsi="宋体" w:cs="宋体" w:hint="eastAsia"/>
          <w:kern w:val="0"/>
          <w:szCs w:val="21"/>
        </w:rPr>
        <w:t>逐级上报。</w:t>
      </w:r>
    </w:p>
    <w:p w14:paraId="24D8D10A" w14:textId="77777777" w:rsidR="00FA46C6" w:rsidRDefault="00E05105" w:rsidP="002E0BDC">
      <w:pPr>
        <w:spacing w:line="360" w:lineRule="exact"/>
        <w:ind w:rightChars="10" w:right="21" w:firstLine="420"/>
        <w:rPr>
          <w:rFonts w:ascii="宋体" w:hAnsi="宋体" w:hint="eastAsia"/>
          <w:szCs w:val="21"/>
        </w:rPr>
      </w:pPr>
      <w:r>
        <w:rPr>
          <w:rFonts w:ascii="宋体" w:hAnsi="宋体" w:cs="宋体" w:hint="eastAsia"/>
          <w:kern w:val="0"/>
          <w:szCs w:val="21"/>
        </w:rPr>
        <w:t>2．</w:t>
      </w:r>
      <w:r w:rsidR="00FA46C6" w:rsidRPr="00B02C98">
        <w:rPr>
          <w:rFonts w:ascii="宋体" w:hAnsi="宋体" w:cs="宋体" w:hint="eastAsia"/>
          <w:kern w:val="0"/>
          <w:szCs w:val="21"/>
        </w:rPr>
        <w:t>居民病伤死亡原因</w:t>
      </w:r>
      <w:r w:rsidR="00772975" w:rsidRPr="00B02C98">
        <w:rPr>
          <w:rFonts w:ascii="宋体" w:hAnsi="宋体" w:cs="宋体" w:hint="eastAsia"/>
          <w:kern w:val="0"/>
          <w:szCs w:val="21"/>
        </w:rPr>
        <w:t>汇总</w:t>
      </w:r>
      <w:r w:rsidR="00FA46C6" w:rsidRPr="00B02C98">
        <w:rPr>
          <w:rFonts w:ascii="宋体" w:hAnsi="宋体" w:cs="宋体" w:hint="eastAsia"/>
          <w:kern w:val="0"/>
          <w:szCs w:val="21"/>
        </w:rPr>
        <w:t>表：</w:t>
      </w:r>
      <w:r w:rsidR="00FA46C6" w:rsidRPr="005D411E">
        <w:rPr>
          <w:rFonts w:ascii="宋体" w:hAnsi="宋体" w:hint="eastAsia"/>
          <w:bCs/>
          <w:szCs w:val="21"/>
        </w:rPr>
        <w:t>开展死因统计的市(区)、县卫生局或疾控中心根据《死亡医学证明书》、《法医鉴定书》及在家死亡的调查记录整理、填报本报告卡，建立居民死因原始资料数据库</w:t>
      </w:r>
      <w:r w:rsidR="00EC55AF" w:rsidRPr="005D411E">
        <w:rPr>
          <w:rFonts w:ascii="宋体" w:hAnsi="宋体" w:hint="eastAsia"/>
          <w:bCs/>
          <w:szCs w:val="21"/>
        </w:rPr>
        <w:t>，</w:t>
      </w:r>
      <w:r w:rsidR="00FA46C6" w:rsidRPr="005D411E">
        <w:rPr>
          <w:rFonts w:ascii="宋体" w:hAnsi="宋体" w:hint="eastAsia"/>
          <w:bCs/>
          <w:szCs w:val="21"/>
        </w:rPr>
        <w:t>于次年2月</w:t>
      </w:r>
      <w:r w:rsidR="00236006" w:rsidRPr="005D411E">
        <w:rPr>
          <w:rFonts w:ascii="宋体" w:hAnsi="宋体" w:hint="eastAsia"/>
          <w:bCs/>
          <w:szCs w:val="21"/>
        </w:rPr>
        <w:t>20</w:t>
      </w:r>
      <w:r w:rsidR="00FA46C6" w:rsidRPr="005D411E">
        <w:rPr>
          <w:rFonts w:ascii="宋体" w:hAnsi="宋体" w:hint="eastAsia"/>
          <w:bCs/>
          <w:szCs w:val="21"/>
        </w:rPr>
        <w:t>日以前将居民死因原始资料数据库和人口数导入卫生部死因统计报告平台</w:t>
      </w:r>
      <w:r w:rsidR="00FA46C6" w:rsidRPr="005D411E">
        <w:rPr>
          <w:rFonts w:ascii="宋体" w:hAnsi="宋体" w:hint="eastAsia"/>
          <w:szCs w:val="21"/>
        </w:rPr>
        <w:t>。</w:t>
      </w:r>
    </w:p>
    <w:p w14:paraId="2CD830E5" w14:textId="77777777" w:rsidR="00D92ADB" w:rsidRPr="005D411E" w:rsidRDefault="00D92ADB" w:rsidP="00D92ADB">
      <w:pPr>
        <w:spacing w:line="360" w:lineRule="exact"/>
        <w:ind w:rightChars="-159" w:right="-334" w:firstLine="420"/>
        <w:rPr>
          <w:rFonts w:ascii="宋体" w:hAnsi="宋体" w:hint="eastAsia"/>
          <w:bCs/>
          <w:szCs w:val="21"/>
        </w:rPr>
      </w:pPr>
      <w:r>
        <w:rPr>
          <w:rFonts w:ascii="宋体" w:hAnsi="宋体" w:hint="eastAsia"/>
          <w:szCs w:val="21"/>
        </w:rPr>
        <w:t>3</w:t>
      </w:r>
      <w:r w:rsidR="00E05105">
        <w:rPr>
          <w:rFonts w:ascii="宋体" w:hAnsi="宋体" w:hint="eastAsia"/>
          <w:szCs w:val="21"/>
        </w:rPr>
        <w:t>．</w:t>
      </w:r>
      <w:r>
        <w:rPr>
          <w:rFonts w:ascii="宋体" w:hAnsi="宋体" w:hint="eastAsia"/>
          <w:szCs w:val="21"/>
        </w:rPr>
        <w:t>免疫规划疫苗接种情况为网络直报（目前尚不具备条件的乡级以下可手工统计报告）。</w:t>
      </w:r>
    </w:p>
    <w:p w14:paraId="7CD886DF" w14:textId="77777777" w:rsidR="00A70787" w:rsidRPr="00A70787" w:rsidRDefault="00A70787" w:rsidP="00A70787">
      <w:pPr>
        <w:spacing w:line="360" w:lineRule="exact"/>
        <w:ind w:rightChars="-159" w:right="-334" w:firstLine="420"/>
        <w:rPr>
          <w:rFonts w:ascii="宋体" w:hAnsi="宋体"/>
          <w:szCs w:val="21"/>
        </w:rPr>
      </w:pPr>
      <w:r w:rsidRPr="00A70787">
        <w:rPr>
          <w:rFonts w:ascii="宋体" w:hAnsi="宋体"/>
          <w:szCs w:val="21"/>
        </w:rPr>
        <w:t>4.</w:t>
      </w:r>
      <w:r>
        <w:rPr>
          <w:rFonts w:ascii="宋体" w:hAnsi="宋体" w:hint="eastAsia"/>
          <w:szCs w:val="21"/>
        </w:rPr>
        <w:t xml:space="preserve"> </w:t>
      </w:r>
      <w:r w:rsidRPr="00A70787">
        <w:rPr>
          <w:rFonts w:ascii="宋体" w:hAnsi="宋体" w:hint="eastAsia"/>
          <w:szCs w:val="21"/>
        </w:rPr>
        <w:t>健康教育工作情况</w:t>
      </w:r>
      <w:r>
        <w:rPr>
          <w:rFonts w:ascii="宋体" w:hAnsi="宋体" w:hint="eastAsia"/>
          <w:szCs w:val="21"/>
        </w:rPr>
        <w:t>为</w:t>
      </w:r>
      <w:r w:rsidRPr="00A70787">
        <w:rPr>
          <w:rFonts w:ascii="宋体" w:hAnsi="宋体" w:hint="eastAsia"/>
          <w:szCs w:val="21"/>
        </w:rPr>
        <w:t>光盘或电子邮件方式报送</w:t>
      </w:r>
      <w:r>
        <w:rPr>
          <w:rFonts w:ascii="宋体" w:hAnsi="宋体" w:hint="eastAsia"/>
          <w:szCs w:val="21"/>
        </w:rPr>
        <w:t>。</w:t>
      </w:r>
    </w:p>
    <w:p w14:paraId="19BB165F" w14:textId="77777777" w:rsidR="00D92ADB" w:rsidRPr="00A70787" w:rsidRDefault="00A70787" w:rsidP="00A70787">
      <w:pPr>
        <w:spacing w:line="360" w:lineRule="exact"/>
        <w:ind w:rightChars="-159" w:right="-334" w:firstLine="420"/>
        <w:rPr>
          <w:rFonts w:ascii="宋体" w:hAnsi="宋体" w:hint="eastAsia"/>
          <w:szCs w:val="21"/>
        </w:rPr>
      </w:pPr>
      <w:r w:rsidRPr="00A70787">
        <w:rPr>
          <w:rFonts w:ascii="宋体" w:hAnsi="宋体" w:hint="eastAsia"/>
          <w:szCs w:val="21"/>
        </w:rPr>
        <w:t>。</w:t>
      </w:r>
    </w:p>
    <w:p w14:paraId="3955E9A4" w14:textId="77777777" w:rsidR="003C67AD" w:rsidRPr="00A70787" w:rsidRDefault="003C67AD" w:rsidP="00A70787">
      <w:pPr>
        <w:spacing w:line="360" w:lineRule="exact"/>
        <w:ind w:rightChars="-159" w:right="-334" w:firstLine="420"/>
        <w:rPr>
          <w:rFonts w:ascii="宋体" w:hAnsi="宋体" w:hint="eastAsia"/>
          <w:szCs w:val="21"/>
        </w:rPr>
      </w:pPr>
    </w:p>
    <w:p w14:paraId="2FF11C16" w14:textId="77777777" w:rsidR="003C67AD" w:rsidRPr="005D411E" w:rsidRDefault="003C67AD" w:rsidP="00867EEE">
      <w:pPr>
        <w:ind w:rightChars="-159" w:right="-334"/>
        <w:rPr>
          <w:rFonts w:ascii="宋体" w:hAnsi="宋体" w:cs="宋体" w:hint="eastAsia"/>
          <w:kern w:val="0"/>
          <w:szCs w:val="21"/>
        </w:rPr>
      </w:pPr>
    </w:p>
    <w:p w14:paraId="4FCF33DC" w14:textId="77777777" w:rsidR="003C67AD" w:rsidRPr="005D411E" w:rsidRDefault="003C67AD" w:rsidP="00867EEE">
      <w:pPr>
        <w:ind w:rightChars="-159" w:right="-334"/>
        <w:rPr>
          <w:rFonts w:ascii="宋体" w:hAnsi="宋体" w:cs="宋体" w:hint="eastAsia"/>
          <w:kern w:val="0"/>
          <w:szCs w:val="21"/>
        </w:rPr>
      </w:pPr>
    </w:p>
    <w:p w14:paraId="5B055DC8" w14:textId="77777777" w:rsidR="003C67AD" w:rsidRPr="005D411E" w:rsidRDefault="003C67AD" w:rsidP="00867EEE">
      <w:pPr>
        <w:ind w:rightChars="-159" w:right="-334"/>
        <w:rPr>
          <w:rFonts w:ascii="宋体" w:hAnsi="宋体" w:cs="宋体" w:hint="eastAsia"/>
          <w:kern w:val="0"/>
          <w:szCs w:val="21"/>
        </w:rPr>
      </w:pPr>
    </w:p>
    <w:p w14:paraId="77EB99D8" w14:textId="77777777" w:rsidR="003C67AD" w:rsidRPr="005D411E" w:rsidRDefault="003C67AD" w:rsidP="00867EEE">
      <w:pPr>
        <w:ind w:rightChars="-159" w:right="-334"/>
        <w:rPr>
          <w:rFonts w:ascii="宋体" w:hAnsi="宋体" w:cs="宋体" w:hint="eastAsia"/>
          <w:kern w:val="0"/>
          <w:szCs w:val="21"/>
        </w:rPr>
      </w:pPr>
    </w:p>
    <w:p w14:paraId="2479EBA8" w14:textId="77777777" w:rsidR="003C67AD" w:rsidRPr="005D411E" w:rsidRDefault="003C67AD" w:rsidP="00867EEE">
      <w:pPr>
        <w:ind w:rightChars="-159" w:right="-334"/>
        <w:rPr>
          <w:rFonts w:ascii="宋体" w:hAnsi="宋体" w:cs="宋体" w:hint="eastAsia"/>
          <w:kern w:val="0"/>
          <w:szCs w:val="21"/>
        </w:rPr>
      </w:pPr>
    </w:p>
    <w:p w14:paraId="74524CFE" w14:textId="77777777" w:rsidR="003C67AD" w:rsidRDefault="003C67AD" w:rsidP="00867EEE">
      <w:pPr>
        <w:ind w:rightChars="-159" w:right="-334"/>
        <w:rPr>
          <w:rFonts w:ascii="宋体" w:hAnsi="宋体" w:cs="宋体" w:hint="eastAsia"/>
          <w:kern w:val="0"/>
          <w:szCs w:val="21"/>
        </w:rPr>
      </w:pPr>
    </w:p>
    <w:p w14:paraId="1460989F" w14:textId="77777777" w:rsidR="00C015A2" w:rsidRDefault="00C015A2" w:rsidP="00867EEE">
      <w:pPr>
        <w:ind w:rightChars="-159" w:right="-334"/>
        <w:rPr>
          <w:rFonts w:ascii="宋体" w:hAnsi="宋体" w:cs="宋体" w:hint="eastAsia"/>
          <w:kern w:val="0"/>
          <w:szCs w:val="21"/>
        </w:rPr>
      </w:pPr>
    </w:p>
    <w:p w14:paraId="58CBD86A" w14:textId="77777777" w:rsidR="00C015A2" w:rsidRDefault="00C015A2" w:rsidP="00867EEE">
      <w:pPr>
        <w:ind w:rightChars="-159" w:right="-334"/>
        <w:rPr>
          <w:rFonts w:ascii="宋体" w:hAnsi="宋体" w:cs="宋体" w:hint="eastAsia"/>
          <w:kern w:val="0"/>
          <w:szCs w:val="21"/>
        </w:rPr>
      </w:pPr>
    </w:p>
    <w:p w14:paraId="1F3A2D61" w14:textId="77777777" w:rsidR="00C015A2" w:rsidRDefault="00C015A2" w:rsidP="00867EEE">
      <w:pPr>
        <w:ind w:rightChars="-159" w:right="-334"/>
        <w:rPr>
          <w:rFonts w:ascii="宋体" w:hAnsi="宋体" w:cs="宋体" w:hint="eastAsia"/>
          <w:kern w:val="0"/>
          <w:szCs w:val="21"/>
        </w:rPr>
      </w:pPr>
    </w:p>
    <w:p w14:paraId="15EBB809" w14:textId="77777777" w:rsidR="00C015A2" w:rsidRDefault="00C015A2" w:rsidP="00867EEE">
      <w:pPr>
        <w:ind w:rightChars="-159" w:right="-334"/>
        <w:rPr>
          <w:rFonts w:ascii="宋体" w:hAnsi="宋体" w:cs="宋体" w:hint="eastAsia"/>
          <w:kern w:val="0"/>
          <w:szCs w:val="21"/>
        </w:rPr>
      </w:pPr>
    </w:p>
    <w:p w14:paraId="0EFFE3ED" w14:textId="77777777" w:rsidR="00C015A2" w:rsidRDefault="00C015A2" w:rsidP="00867EEE">
      <w:pPr>
        <w:ind w:rightChars="-159" w:right="-334"/>
        <w:rPr>
          <w:rFonts w:ascii="宋体" w:hAnsi="宋体" w:cs="宋体" w:hint="eastAsia"/>
          <w:kern w:val="0"/>
          <w:szCs w:val="21"/>
        </w:rPr>
      </w:pPr>
    </w:p>
    <w:p w14:paraId="09D7A67C" w14:textId="77777777" w:rsidR="00C015A2" w:rsidRDefault="00C015A2" w:rsidP="00867EEE">
      <w:pPr>
        <w:ind w:rightChars="-159" w:right="-334"/>
        <w:rPr>
          <w:rFonts w:ascii="宋体" w:hAnsi="宋体" w:cs="宋体" w:hint="eastAsia"/>
          <w:kern w:val="0"/>
          <w:szCs w:val="21"/>
        </w:rPr>
      </w:pPr>
    </w:p>
    <w:p w14:paraId="311A9D0B" w14:textId="77777777" w:rsidR="00C015A2" w:rsidRDefault="00C015A2" w:rsidP="00867EEE">
      <w:pPr>
        <w:ind w:rightChars="-159" w:right="-334"/>
        <w:rPr>
          <w:rFonts w:ascii="宋体" w:hAnsi="宋体" w:cs="宋体" w:hint="eastAsia"/>
          <w:kern w:val="0"/>
          <w:szCs w:val="21"/>
        </w:rPr>
      </w:pPr>
    </w:p>
    <w:p w14:paraId="65077919" w14:textId="77777777" w:rsidR="00C015A2" w:rsidRDefault="00C015A2" w:rsidP="00867EEE">
      <w:pPr>
        <w:ind w:rightChars="-159" w:right="-334"/>
        <w:rPr>
          <w:rFonts w:ascii="宋体" w:hAnsi="宋体" w:cs="宋体" w:hint="eastAsia"/>
          <w:kern w:val="0"/>
          <w:szCs w:val="21"/>
        </w:rPr>
      </w:pPr>
    </w:p>
    <w:p w14:paraId="6ABDA692" w14:textId="77777777" w:rsidR="00C015A2" w:rsidRPr="005D411E" w:rsidRDefault="00C015A2" w:rsidP="00867EEE">
      <w:pPr>
        <w:ind w:rightChars="-159" w:right="-334"/>
        <w:rPr>
          <w:rFonts w:ascii="宋体" w:hAnsi="宋体" w:cs="宋体" w:hint="eastAsia"/>
          <w:kern w:val="0"/>
          <w:szCs w:val="21"/>
        </w:rPr>
      </w:pPr>
    </w:p>
    <w:p w14:paraId="08AC1DDD" w14:textId="77777777" w:rsidR="003C67AD" w:rsidRDefault="003C67AD" w:rsidP="00867EEE">
      <w:pPr>
        <w:ind w:rightChars="-159" w:right="-334"/>
        <w:rPr>
          <w:rFonts w:ascii="宋体" w:hAnsi="宋体" w:cs="宋体" w:hint="eastAsia"/>
          <w:kern w:val="0"/>
          <w:szCs w:val="21"/>
        </w:rPr>
      </w:pPr>
    </w:p>
    <w:p w14:paraId="4E024D33" w14:textId="77777777" w:rsidR="004E026F" w:rsidRDefault="004E026F" w:rsidP="00867EEE">
      <w:pPr>
        <w:ind w:rightChars="-159" w:right="-334"/>
        <w:rPr>
          <w:rFonts w:ascii="宋体" w:hAnsi="宋体" w:cs="宋体" w:hint="eastAsia"/>
          <w:kern w:val="0"/>
          <w:szCs w:val="21"/>
        </w:rPr>
      </w:pPr>
    </w:p>
    <w:p w14:paraId="495873EB" w14:textId="77777777" w:rsidR="00302D13" w:rsidRPr="005D411E" w:rsidRDefault="00302D13" w:rsidP="00867EEE">
      <w:pPr>
        <w:ind w:rightChars="-159" w:right="-334"/>
        <w:rPr>
          <w:rFonts w:ascii="宋体" w:hAnsi="宋体" w:cs="宋体" w:hint="eastAsia"/>
          <w:kern w:val="0"/>
          <w:szCs w:val="21"/>
        </w:rPr>
      </w:pPr>
    </w:p>
    <w:p w14:paraId="6163E8C4" w14:textId="77777777" w:rsidR="00DE1100" w:rsidRPr="005D411E" w:rsidRDefault="000C4139" w:rsidP="00867EEE">
      <w:pPr>
        <w:ind w:rightChars="-159" w:right="-334"/>
        <w:rPr>
          <w:rFonts w:ascii="黑体" w:eastAsia="黑体" w:hAnsi="宋体" w:cs="宋体" w:hint="eastAsia"/>
          <w:b/>
          <w:kern w:val="0"/>
          <w:sz w:val="32"/>
          <w:szCs w:val="32"/>
        </w:rPr>
      </w:pPr>
      <w:r w:rsidRPr="005D411E">
        <w:rPr>
          <w:rFonts w:ascii="宋体" w:hAnsi="宋体" w:cs="宋体" w:hint="eastAsia"/>
          <w:kern w:val="0"/>
          <w:szCs w:val="21"/>
        </w:rPr>
        <w:t xml:space="preserve">                          </w:t>
      </w:r>
      <w:r w:rsidRPr="005D411E">
        <w:rPr>
          <w:rFonts w:ascii="宋体" w:hAnsi="宋体" w:cs="宋体" w:hint="eastAsia"/>
          <w:b/>
          <w:kern w:val="0"/>
          <w:sz w:val="36"/>
          <w:szCs w:val="36"/>
        </w:rPr>
        <w:t xml:space="preserve">  </w:t>
      </w:r>
      <w:r w:rsidRPr="005D411E">
        <w:rPr>
          <w:rFonts w:ascii="黑体" w:eastAsia="黑体" w:hAnsi="宋体" w:cs="宋体" w:hint="eastAsia"/>
          <w:b/>
          <w:kern w:val="0"/>
          <w:sz w:val="32"/>
          <w:szCs w:val="32"/>
        </w:rPr>
        <w:t xml:space="preserve"> 二、报表目录</w:t>
      </w:r>
    </w:p>
    <w:tbl>
      <w:tblPr>
        <w:tblW w:w="8835" w:type="dxa"/>
        <w:tblLayout w:type="fixed"/>
        <w:tblCellMar>
          <w:left w:w="0" w:type="dxa"/>
          <w:right w:w="0" w:type="dxa"/>
        </w:tblCellMar>
        <w:tblLook w:val="0000" w:firstRow="0" w:lastRow="0" w:firstColumn="0" w:lastColumn="0" w:noHBand="0" w:noVBand="0"/>
      </w:tblPr>
      <w:tblGrid>
        <w:gridCol w:w="1020"/>
        <w:gridCol w:w="2235"/>
        <w:gridCol w:w="720"/>
        <w:gridCol w:w="1620"/>
        <w:gridCol w:w="1620"/>
        <w:gridCol w:w="1620"/>
      </w:tblGrid>
      <w:tr w:rsidR="00153514" w:rsidRPr="005D411E" w14:paraId="3461DBD8" w14:textId="77777777">
        <w:trPr>
          <w:trHeight w:val="555"/>
        </w:trPr>
        <w:tc>
          <w:tcPr>
            <w:tcW w:w="10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E5A4B5" w14:textId="77777777" w:rsidR="00153514" w:rsidRPr="005D411E" w:rsidRDefault="00153514" w:rsidP="009404FF">
            <w:pPr>
              <w:widowControl/>
              <w:jc w:val="center"/>
              <w:rPr>
                <w:rFonts w:ascii="宋体" w:hAnsi="宋体" w:cs="宋体"/>
                <w:kern w:val="0"/>
                <w:sz w:val="18"/>
                <w:szCs w:val="18"/>
              </w:rPr>
            </w:pPr>
            <w:r w:rsidRPr="005D411E">
              <w:rPr>
                <w:rFonts w:ascii="宋体" w:hAnsi="宋体" w:cs="宋体" w:hint="eastAsia"/>
                <w:kern w:val="0"/>
                <w:sz w:val="18"/>
                <w:szCs w:val="18"/>
              </w:rPr>
              <w:t>表号</w:t>
            </w:r>
          </w:p>
        </w:tc>
        <w:tc>
          <w:tcPr>
            <w:tcW w:w="223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14EC971D" w14:textId="77777777" w:rsidR="00153514" w:rsidRPr="005D411E" w:rsidRDefault="00153514" w:rsidP="009404FF">
            <w:pPr>
              <w:widowControl/>
              <w:jc w:val="center"/>
              <w:rPr>
                <w:rFonts w:ascii="宋体" w:hAnsi="宋体" w:cs="宋体"/>
                <w:kern w:val="0"/>
                <w:sz w:val="18"/>
                <w:szCs w:val="18"/>
              </w:rPr>
            </w:pPr>
            <w:r w:rsidRPr="005D411E">
              <w:rPr>
                <w:rFonts w:ascii="宋体" w:hAnsi="宋体" w:cs="宋体" w:hint="eastAsia"/>
                <w:kern w:val="0"/>
                <w:sz w:val="18"/>
                <w:szCs w:val="18"/>
              </w:rPr>
              <w:t>表名</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6DE177" w14:textId="77777777" w:rsidR="00153514" w:rsidRPr="005D411E" w:rsidRDefault="00153514" w:rsidP="009404FF">
            <w:pPr>
              <w:widowControl/>
              <w:jc w:val="center"/>
              <w:rPr>
                <w:rFonts w:ascii="宋体" w:hAnsi="宋体" w:cs="宋体"/>
                <w:kern w:val="0"/>
                <w:sz w:val="18"/>
                <w:szCs w:val="18"/>
              </w:rPr>
            </w:pPr>
            <w:r w:rsidRPr="005D411E">
              <w:rPr>
                <w:rFonts w:ascii="宋体" w:hAnsi="宋体" w:cs="宋体" w:hint="eastAsia"/>
                <w:kern w:val="0"/>
                <w:sz w:val="18"/>
                <w:szCs w:val="18"/>
              </w:rPr>
              <w:t>报告</w:t>
            </w:r>
            <w:r w:rsidRPr="005D411E">
              <w:rPr>
                <w:rFonts w:ascii="宋体" w:hAnsi="宋体" w:cs="宋体" w:hint="eastAsia"/>
                <w:kern w:val="0"/>
                <w:sz w:val="18"/>
                <w:szCs w:val="18"/>
              </w:rPr>
              <w:br/>
              <w:t>期别</w:t>
            </w:r>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6F7955" w14:textId="77777777" w:rsidR="00153514" w:rsidRPr="005D411E" w:rsidRDefault="00153514" w:rsidP="009404FF">
            <w:pPr>
              <w:widowControl/>
              <w:jc w:val="center"/>
              <w:rPr>
                <w:rFonts w:ascii="宋体" w:hAnsi="宋体" w:cs="宋体"/>
                <w:kern w:val="0"/>
                <w:sz w:val="18"/>
                <w:szCs w:val="18"/>
              </w:rPr>
            </w:pPr>
            <w:r w:rsidRPr="005D411E">
              <w:rPr>
                <w:rFonts w:ascii="宋体" w:hAnsi="宋体" w:cs="宋体" w:hint="eastAsia"/>
                <w:kern w:val="0"/>
                <w:sz w:val="18"/>
                <w:szCs w:val="18"/>
              </w:rPr>
              <w:t>填报范围</w:t>
            </w:r>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8E8953" w14:textId="77777777" w:rsidR="00153514" w:rsidRPr="005D411E" w:rsidRDefault="00153514" w:rsidP="009404FF">
            <w:pPr>
              <w:widowControl/>
              <w:jc w:val="center"/>
              <w:rPr>
                <w:rFonts w:ascii="宋体" w:hAnsi="宋体" w:cs="宋体"/>
                <w:kern w:val="0"/>
                <w:sz w:val="18"/>
                <w:szCs w:val="18"/>
              </w:rPr>
            </w:pPr>
            <w:r w:rsidRPr="005D411E">
              <w:rPr>
                <w:rFonts w:ascii="宋体" w:hAnsi="宋体" w:cs="宋体" w:hint="eastAsia"/>
                <w:kern w:val="0"/>
                <w:sz w:val="18"/>
                <w:szCs w:val="18"/>
              </w:rPr>
              <w:t>报送</w:t>
            </w:r>
            <w:r w:rsidRPr="005D411E">
              <w:rPr>
                <w:rFonts w:ascii="宋体" w:hAnsi="宋体" w:cs="宋体" w:hint="eastAsia"/>
                <w:kern w:val="0"/>
                <w:sz w:val="18"/>
                <w:szCs w:val="18"/>
              </w:rPr>
              <w:br/>
              <w:t>单位</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6B36E7A7" w14:textId="77777777" w:rsidR="00153514" w:rsidRPr="005D411E" w:rsidRDefault="00153514" w:rsidP="009404FF">
            <w:pPr>
              <w:widowControl/>
              <w:jc w:val="center"/>
              <w:rPr>
                <w:rFonts w:ascii="宋体" w:hAnsi="宋体" w:cs="宋体"/>
                <w:kern w:val="0"/>
                <w:sz w:val="18"/>
                <w:szCs w:val="18"/>
              </w:rPr>
            </w:pPr>
            <w:r w:rsidRPr="005D411E">
              <w:rPr>
                <w:rFonts w:ascii="宋体" w:hAnsi="宋体" w:cs="宋体" w:hint="eastAsia"/>
                <w:kern w:val="0"/>
                <w:sz w:val="18"/>
                <w:szCs w:val="18"/>
              </w:rPr>
              <w:t>报送日期</w:t>
            </w:r>
            <w:r w:rsidRPr="005D411E">
              <w:rPr>
                <w:rFonts w:ascii="宋体" w:hAnsi="宋体" w:cs="宋体" w:hint="eastAsia"/>
                <w:kern w:val="0"/>
                <w:sz w:val="18"/>
                <w:szCs w:val="18"/>
              </w:rPr>
              <w:br/>
              <w:t>及方式</w:t>
            </w:r>
          </w:p>
        </w:tc>
      </w:tr>
      <w:tr w:rsidR="00D92ADB" w:rsidRPr="005D411E" w14:paraId="723FA566" w14:textId="77777777">
        <w:trPr>
          <w:trHeight w:val="555"/>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3BAFC8" w14:textId="77777777" w:rsidR="00D92ADB" w:rsidRPr="005D411E" w:rsidRDefault="00D92ADB" w:rsidP="00F06046">
            <w:pPr>
              <w:widowControl/>
              <w:jc w:val="left"/>
              <w:rPr>
                <w:rFonts w:ascii="宋体" w:hAnsi="宋体" w:cs="宋体"/>
                <w:kern w:val="0"/>
                <w:sz w:val="18"/>
                <w:szCs w:val="18"/>
              </w:rPr>
            </w:pPr>
            <w:r w:rsidRPr="005D411E">
              <w:rPr>
                <w:rFonts w:ascii="宋体" w:hAnsi="宋体" w:cs="宋体" w:hint="eastAsia"/>
                <w:kern w:val="0"/>
                <w:sz w:val="18"/>
                <w:szCs w:val="18"/>
              </w:rPr>
              <w:t>卫统</w:t>
            </w:r>
            <w:r>
              <w:rPr>
                <w:rFonts w:ascii="宋体" w:hAnsi="宋体" w:cs="宋体" w:hint="eastAsia"/>
                <w:kern w:val="0"/>
                <w:sz w:val="18"/>
                <w:szCs w:val="18"/>
              </w:rPr>
              <w:t>28</w:t>
            </w:r>
            <w:r w:rsidRPr="005D411E">
              <w:rPr>
                <w:rFonts w:ascii="宋体" w:hAnsi="宋体" w:cs="宋体" w:hint="eastAsia"/>
                <w:kern w:val="0"/>
                <w:sz w:val="18"/>
                <w:szCs w:val="18"/>
              </w:rPr>
              <w:t>表</w:t>
            </w:r>
          </w:p>
        </w:tc>
        <w:tc>
          <w:tcPr>
            <w:tcW w:w="2235"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71D35BFA" w14:textId="77777777" w:rsidR="00D92ADB" w:rsidRPr="005D411E" w:rsidRDefault="00D92ADB" w:rsidP="00F06046">
            <w:pPr>
              <w:widowControl/>
              <w:jc w:val="left"/>
              <w:rPr>
                <w:rFonts w:ascii="宋体" w:hAnsi="宋体" w:cs="宋体"/>
                <w:kern w:val="0"/>
                <w:sz w:val="18"/>
                <w:szCs w:val="18"/>
              </w:rPr>
            </w:pPr>
            <w:r w:rsidRPr="005D411E">
              <w:rPr>
                <w:rFonts w:ascii="宋体" w:hAnsi="宋体" w:cs="宋体" w:hint="eastAsia"/>
                <w:kern w:val="0"/>
                <w:sz w:val="18"/>
                <w:szCs w:val="18"/>
              </w:rPr>
              <w:t>国家免疫规划疫苗常规预防接种情况</w:t>
            </w:r>
            <w:r>
              <w:rPr>
                <w:rFonts w:ascii="宋体" w:hAnsi="宋体" w:cs="宋体" w:hint="eastAsia"/>
                <w:kern w:val="0"/>
                <w:sz w:val="18"/>
                <w:szCs w:val="18"/>
              </w:rPr>
              <w:t>报</w:t>
            </w:r>
            <w:r w:rsidRPr="005D411E">
              <w:rPr>
                <w:rFonts w:ascii="宋体" w:hAnsi="宋体" w:cs="宋体" w:hint="eastAsia"/>
                <w:kern w:val="0"/>
                <w:sz w:val="18"/>
                <w:szCs w:val="18"/>
              </w:rPr>
              <w:t>表</w:t>
            </w:r>
          </w:p>
        </w:tc>
        <w:tc>
          <w:tcPr>
            <w:tcW w:w="7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7C7B3B" w14:textId="77777777" w:rsidR="00D92ADB" w:rsidRPr="005D411E" w:rsidRDefault="00D92ADB" w:rsidP="00F06046">
            <w:pPr>
              <w:widowControl/>
              <w:jc w:val="center"/>
              <w:rPr>
                <w:rFonts w:ascii="宋体" w:hAnsi="宋体" w:cs="宋体"/>
                <w:kern w:val="0"/>
                <w:sz w:val="18"/>
                <w:szCs w:val="18"/>
              </w:rPr>
            </w:pPr>
            <w:r w:rsidRPr="005D411E">
              <w:rPr>
                <w:rFonts w:ascii="宋体" w:hAnsi="宋体" w:cs="宋体" w:hint="eastAsia"/>
                <w:kern w:val="0"/>
                <w:sz w:val="18"/>
                <w:szCs w:val="18"/>
              </w:rPr>
              <w:t>月报</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0788D" w14:textId="77777777" w:rsidR="00D92ADB" w:rsidRPr="005D411E" w:rsidRDefault="00D92ADB" w:rsidP="00F06046">
            <w:pPr>
              <w:widowControl/>
              <w:jc w:val="left"/>
              <w:rPr>
                <w:rFonts w:ascii="宋体" w:hAnsi="宋体" w:cs="宋体"/>
                <w:kern w:val="0"/>
                <w:sz w:val="18"/>
                <w:szCs w:val="18"/>
              </w:rPr>
            </w:pPr>
            <w:r w:rsidRPr="005D411E">
              <w:rPr>
                <w:rFonts w:ascii="宋体" w:hAnsi="宋体" w:cs="宋体" w:hint="eastAsia"/>
                <w:kern w:val="0"/>
                <w:sz w:val="18"/>
                <w:szCs w:val="18"/>
              </w:rPr>
              <w:t>各省、自治区、直辖市</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6D8534" w14:textId="77777777" w:rsidR="009E237D" w:rsidRDefault="00D92ADB" w:rsidP="00F06046">
            <w:pPr>
              <w:widowControl/>
              <w:jc w:val="center"/>
              <w:rPr>
                <w:rFonts w:ascii="宋体" w:hAnsi="宋体" w:cs="宋体" w:hint="eastAsia"/>
                <w:kern w:val="0"/>
                <w:sz w:val="18"/>
                <w:szCs w:val="18"/>
              </w:rPr>
            </w:pPr>
            <w:r>
              <w:rPr>
                <w:rFonts w:ascii="宋体" w:hAnsi="宋体" w:cs="宋体" w:hint="eastAsia"/>
                <w:kern w:val="0"/>
                <w:sz w:val="18"/>
                <w:szCs w:val="18"/>
              </w:rPr>
              <w:t>乡级防保组织</w:t>
            </w:r>
            <w:r w:rsidR="00744A66">
              <w:rPr>
                <w:rFonts w:ascii="宋体" w:hAnsi="宋体" w:cs="宋体" w:hint="eastAsia"/>
                <w:kern w:val="0"/>
                <w:sz w:val="18"/>
                <w:szCs w:val="18"/>
              </w:rPr>
              <w:t>、</w:t>
            </w:r>
          </w:p>
          <w:p w14:paraId="179BD66A" w14:textId="77777777" w:rsidR="00D92ADB" w:rsidRPr="005D411E" w:rsidRDefault="00744A66" w:rsidP="00F06046">
            <w:pPr>
              <w:widowControl/>
              <w:jc w:val="center"/>
              <w:rPr>
                <w:rFonts w:ascii="宋体" w:hAnsi="宋体" w:cs="宋体"/>
                <w:kern w:val="0"/>
                <w:sz w:val="18"/>
                <w:szCs w:val="18"/>
              </w:rPr>
            </w:pPr>
            <w:r w:rsidRPr="009E237D">
              <w:rPr>
                <w:rFonts w:ascii="宋体" w:hAnsi="宋体" w:cs="宋体" w:hint="eastAsia"/>
                <w:kern w:val="0"/>
                <w:sz w:val="18"/>
                <w:szCs w:val="18"/>
              </w:rPr>
              <w:t>疾控机构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507D4EAA" w14:textId="77777777" w:rsidR="00D92ADB" w:rsidRPr="005D411E" w:rsidRDefault="00B60A7B" w:rsidP="004D2806">
            <w:pPr>
              <w:widowControl/>
              <w:jc w:val="center"/>
              <w:rPr>
                <w:rFonts w:ascii="宋体" w:hAnsi="宋体" w:cs="宋体"/>
                <w:kern w:val="0"/>
                <w:sz w:val="18"/>
                <w:szCs w:val="18"/>
              </w:rPr>
            </w:pPr>
            <w:r>
              <w:rPr>
                <w:rFonts w:ascii="宋体" w:hAnsi="宋体" w:hint="eastAsia"/>
                <w:sz w:val="18"/>
                <w:szCs w:val="18"/>
              </w:rPr>
              <w:t>每月按规定日期汇总逐级上报</w:t>
            </w:r>
          </w:p>
        </w:tc>
      </w:tr>
      <w:tr w:rsidR="00153514" w:rsidRPr="005D411E" w14:paraId="2B777004" w14:textId="77777777">
        <w:trPr>
          <w:trHeight w:val="425"/>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B92B80" w14:textId="77777777" w:rsidR="00153514" w:rsidRPr="005D411E" w:rsidRDefault="00153514" w:rsidP="009404F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29</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C68146" w14:textId="77777777" w:rsidR="00153514" w:rsidRPr="005D411E" w:rsidRDefault="00153514" w:rsidP="009404FF">
            <w:pPr>
              <w:widowControl/>
              <w:jc w:val="left"/>
              <w:rPr>
                <w:rFonts w:ascii="宋体" w:hAnsi="宋体" w:cs="宋体" w:hint="eastAsia"/>
                <w:kern w:val="0"/>
                <w:sz w:val="18"/>
                <w:szCs w:val="18"/>
              </w:rPr>
            </w:pPr>
            <w:r w:rsidRPr="005D411E">
              <w:rPr>
                <w:rFonts w:ascii="宋体" w:hAnsi="宋体" w:cs="宋体" w:hint="eastAsia"/>
                <w:kern w:val="0"/>
                <w:sz w:val="18"/>
                <w:szCs w:val="18"/>
              </w:rPr>
              <w:t>居民死亡</w:t>
            </w:r>
            <w:r w:rsidR="00772975">
              <w:rPr>
                <w:rFonts w:ascii="宋体" w:hAnsi="宋体" w:cs="宋体" w:hint="eastAsia"/>
                <w:kern w:val="0"/>
                <w:sz w:val="18"/>
                <w:szCs w:val="18"/>
              </w:rPr>
              <w:t>医学信息</w:t>
            </w:r>
            <w:r w:rsidRPr="005D411E">
              <w:rPr>
                <w:rFonts w:ascii="宋体" w:hAnsi="宋体" w:cs="宋体" w:hint="eastAsia"/>
                <w:kern w:val="0"/>
                <w:sz w:val="18"/>
                <w:szCs w:val="18"/>
              </w:rPr>
              <w:t>报告卡</w:t>
            </w:r>
          </w:p>
          <w:p w14:paraId="0A5A47FA" w14:textId="77777777" w:rsidR="00153514" w:rsidRPr="005D411E" w:rsidRDefault="00153514" w:rsidP="009404FF">
            <w:pPr>
              <w:widowControl/>
              <w:jc w:val="left"/>
              <w:rPr>
                <w:rFonts w:ascii="宋体" w:hAnsi="宋体" w:cs="宋体"/>
                <w:kern w:val="0"/>
                <w:sz w:val="18"/>
                <w:szCs w:val="18"/>
              </w:rPr>
            </w:pPr>
            <w:r w:rsidRPr="005D411E">
              <w:rPr>
                <w:rFonts w:ascii="宋体" w:hAnsi="宋体" w:cs="宋体" w:hint="eastAsia"/>
                <w:kern w:val="0"/>
                <w:sz w:val="18"/>
                <w:szCs w:val="18"/>
              </w:rPr>
              <w:t>(死亡医学证明书)</w:t>
            </w:r>
          </w:p>
        </w:tc>
        <w:tc>
          <w:tcPr>
            <w:tcW w:w="7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880AE0" w14:textId="77777777" w:rsidR="00153514" w:rsidRPr="005D411E" w:rsidRDefault="004A5DD8" w:rsidP="009404FF">
            <w:pPr>
              <w:widowControl/>
              <w:jc w:val="center"/>
              <w:rPr>
                <w:rFonts w:ascii="宋体" w:hAnsi="宋体" w:cs="宋体" w:hint="eastAsia"/>
                <w:kern w:val="0"/>
                <w:sz w:val="18"/>
                <w:szCs w:val="18"/>
              </w:rPr>
            </w:pPr>
            <w:r>
              <w:rPr>
                <w:rFonts w:ascii="宋体" w:hAnsi="宋体" w:cs="宋体" w:hint="eastAsia"/>
                <w:kern w:val="0"/>
                <w:sz w:val="18"/>
                <w:szCs w:val="18"/>
              </w:rPr>
              <w:t>实时</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161109" w14:textId="77777777" w:rsidR="00153514" w:rsidRPr="00B02C98" w:rsidRDefault="00F508B7" w:rsidP="009404FF">
            <w:pPr>
              <w:jc w:val="left"/>
              <w:rPr>
                <w:rFonts w:ascii="宋体" w:hAnsi="宋体" w:cs="宋体"/>
                <w:kern w:val="0"/>
                <w:sz w:val="18"/>
                <w:szCs w:val="18"/>
              </w:rPr>
            </w:pPr>
            <w:r w:rsidRPr="00B02C98">
              <w:rPr>
                <w:rFonts w:ascii="宋体" w:hAnsi="宋体" w:cs="宋体" w:hint="eastAsia"/>
                <w:kern w:val="0"/>
                <w:sz w:val="18"/>
                <w:szCs w:val="18"/>
              </w:rPr>
              <w:t>医疗卫生机构</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98620F" w14:textId="77777777" w:rsidR="00153514" w:rsidRPr="00B02C98" w:rsidRDefault="00130B54" w:rsidP="009404FF">
            <w:pPr>
              <w:widowControl/>
              <w:jc w:val="center"/>
              <w:rPr>
                <w:rFonts w:ascii="宋体" w:hAnsi="宋体" w:cs="宋体" w:hint="eastAsia"/>
                <w:kern w:val="0"/>
                <w:sz w:val="18"/>
                <w:szCs w:val="18"/>
              </w:rPr>
            </w:pPr>
            <w:r w:rsidRPr="00B02C98">
              <w:rPr>
                <w:rFonts w:ascii="宋体" w:hAnsi="宋体" w:cs="宋体" w:hint="eastAsia"/>
                <w:kern w:val="0"/>
                <w:sz w:val="18"/>
                <w:szCs w:val="18"/>
              </w:rPr>
              <w:t>医疗卫生机构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57F6A07B" w14:textId="77777777" w:rsidR="00153514" w:rsidRPr="005D411E" w:rsidRDefault="00772975" w:rsidP="004D2806">
            <w:pPr>
              <w:widowControl/>
              <w:jc w:val="center"/>
              <w:rPr>
                <w:rFonts w:ascii="宋体" w:hAnsi="宋体" w:cs="宋体"/>
                <w:kern w:val="0"/>
                <w:sz w:val="18"/>
                <w:szCs w:val="18"/>
              </w:rPr>
            </w:pPr>
            <w:r>
              <w:rPr>
                <w:rFonts w:ascii="宋体" w:hAnsi="宋体" w:hint="eastAsia"/>
                <w:sz w:val="18"/>
                <w:szCs w:val="18"/>
              </w:rPr>
              <w:t>《死亡医学证明（推断）书》签发15日内网络报告</w:t>
            </w:r>
          </w:p>
        </w:tc>
      </w:tr>
      <w:tr w:rsidR="00153514" w:rsidRPr="005D411E" w14:paraId="1934547C" w14:textId="77777777">
        <w:trPr>
          <w:trHeight w:val="361"/>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11216C" w14:textId="77777777" w:rsidR="00153514" w:rsidRPr="005D411E" w:rsidRDefault="00153514" w:rsidP="009404FF">
            <w:pPr>
              <w:widowControl/>
              <w:jc w:val="left"/>
              <w:rPr>
                <w:rFonts w:ascii="宋体" w:hAnsi="宋体" w:cs="宋体" w:hint="eastAsia"/>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29</w:t>
            </w:r>
            <w:r w:rsidRPr="005D411E">
              <w:rPr>
                <w:rFonts w:ascii="宋体" w:hAnsi="宋体" w:cs="宋体" w:hint="eastAsia"/>
                <w:kern w:val="0"/>
                <w:sz w:val="18"/>
                <w:szCs w:val="18"/>
              </w:rPr>
              <w:t>-</w:t>
            </w:r>
            <w:r w:rsidR="00772975">
              <w:rPr>
                <w:rFonts w:ascii="宋体" w:hAnsi="宋体" w:cs="宋体" w:hint="eastAsia"/>
                <w:kern w:val="0"/>
                <w:sz w:val="18"/>
                <w:szCs w:val="18"/>
              </w:rPr>
              <w:t>1</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3BE927" w14:textId="77777777" w:rsidR="00153514" w:rsidRPr="005D411E" w:rsidRDefault="00DC48B7" w:rsidP="009404FF">
            <w:pPr>
              <w:widowControl/>
              <w:jc w:val="left"/>
              <w:rPr>
                <w:rFonts w:ascii="宋体" w:hAnsi="宋体" w:cs="宋体" w:hint="eastAsia"/>
                <w:kern w:val="0"/>
                <w:sz w:val="18"/>
                <w:szCs w:val="18"/>
              </w:rPr>
            </w:pPr>
            <w:r>
              <w:rPr>
                <w:rFonts w:ascii="宋体" w:hAnsi="宋体" w:cs="宋体" w:hint="eastAsia"/>
                <w:kern w:val="0"/>
                <w:sz w:val="18"/>
                <w:szCs w:val="18"/>
              </w:rPr>
              <w:t>县（区、县级市）</w:t>
            </w:r>
            <w:r w:rsidR="00153514" w:rsidRPr="005D411E">
              <w:rPr>
                <w:rFonts w:ascii="宋体" w:hAnsi="宋体" w:cs="宋体" w:hint="eastAsia"/>
                <w:kern w:val="0"/>
                <w:sz w:val="18"/>
                <w:szCs w:val="18"/>
              </w:rPr>
              <w:t>人口数和出生人数</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6C4A7F" w14:textId="77777777" w:rsidR="00153514" w:rsidRPr="005D411E" w:rsidRDefault="004A5DD8" w:rsidP="009404FF">
            <w:pPr>
              <w:jc w:val="center"/>
              <w:rPr>
                <w:rFonts w:ascii="宋体" w:hAnsi="宋体" w:cs="宋体" w:hint="eastAsia"/>
                <w:kern w:val="0"/>
                <w:sz w:val="18"/>
                <w:szCs w:val="18"/>
              </w:rPr>
            </w:pPr>
            <w:r w:rsidRPr="005D411E">
              <w:rPr>
                <w:rFonts w:ascii="宋体" w:hAnsi="宋体" w:cs="宋体" w:hint="eastAsia"/>
                <w:kern w:val="0"/>
                <w:sz w:val="18"/>
                <w:szCs w:val="18"/>
              </w:rPr>
              <w:t>年报</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72AEFF" w14:textId="77777777" w:rsidR="00153514" w:rsidRPr="00B02C98" w:rsidRDefault="00F508B7" w:rsidP="00F508B7">
            <w:pPr>
              <w:widowControl/>
              <w:rPr>
                <w:rFonts w:ascii="宋体" w:hAnsi="宋体" w:cs="宋体" w:hint="eastAsia"/>
                <w:kern w:val="0"/>
                <w:sz w:val="18"/>
                <w:szCs w:val="18"/>
              </w:rPr>
            </w:pPr>
            <w:r w:rsidRPr="00B02C98">
              <w:rPr>
                <w:rFonts w:ascii="宋体" w:hAnsi="宋体" w:cs="宋体" w:hint="eastAsia"/>
                <w:kern w:val="0"/>
                <w:sz w:val="18"/>
                <w:szCs w:val="18"/>
              </w:rPr>
              <w:t>县区卫生局、疾控中心</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B043B5" w14:textId="77777777" w:rsidR="00772975" w:rsidRPr="00B02C98" w:rsidRDefault="00772975" w:rsidP="00772975">
            <w:pPr>
              <w:widowControl/>
              <w:jc w:val="center"/>
              <w:rPr>
                <w:rFonts w:ascii="宋体" w:hAnsi="宋体" w:cs="宋体" w:hint="eastAsia"/>
                <w:kern w:val="0"/>
                <w:sz w:val="18"/>
                <w:szCs w:val="18"/>
              </w:rPr>
            </w:pPr>
            <w:r w:rsidRPr="00B02C98">
              <w:rPr>
                <w:rFonts w:ascii="宋体" w:hAnsi="宋体" w:cs="宋体" w:hint="eastAsia"/>
                <w:kern w:val="0"/>
                <w:sz w:val="18"/>
                <w:szCs w:val="18"/>
              </w:rPr>
              <w:t>县区卫生局、</w:t>
            </w:r>
          </w:p>
          <w:p w14:paraId="19222CC8" w14:textId="77777777" w:rsidR="00153514" w:rsidRPr="00B02C98" w:rsidRDefault="00772975" w:rsidP="00772975">
            <w:pPr>
              <w:jc w:val="center"/>
              <w:rPr>
                <w:rFonts w:ascii="宋体" w:hAnsi="宋体" w:cs="宋体" w:hint="eastAsia"/>
                <w:kern w:val="0"/>
                <w:sz w:val="18"/>
                <w:szCs w:val="18"/>
              </w:rPr>
            </w:pPr>
            <w:r w:rsidRPr="00B02C98">
              <w:rPr>
                <w:rFonts w:ascii="宋体" w:hAnsi="宋体" w:cs="宋体" w:hint="eastAsia"/>
                <w:kern w:val="0"/>
                <w:sz w:val="18"/>
                <w:szCs w:val="18"/>
              </w:rPr>
              <w:t>疾控中心</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4F1CA6B5" w14:textId="77777777" w:rsidR="00153514" w:rsidRPr="005D411E" w:rsidRDefault="008008DB" w:rsidP="004D2806">
            <w:pPr>
              <w:jc w:val="center"/>
              <w:rPr>
                <w:rFonts w:ascii="宋体" w:hAnsi="宋体" w:cs="宋体" w:hint="eastAsia"/>
                <w:kern w:val="0"/>
                <w:sz w:val="18"/>
                <w:szCs w:val="18"/>
              </w:rPr>
            </w:pPr>
            <w:r w:rsidRPr="005D411E">
              <w:rPr>
                <w:rFonts w:ascii="宋体" w:hAnsi="宋体" w:cs="宋体" w:hint="eastAsia"/>
                <w:kern w:val="0"/>
                <w:sz w:val="18"/>
                <w:szCs w:val="18"/>
              </w:rPr>
              <w:t>次年2月20日前</w:t>
            </w:r>
            <w:r w:rsidRPr="005D411E">
              <w:rPr>
                <w:rFonts w:ascii="宋体" w:hAnsi="宋体" w:cs="宋体" w:hint="eastAsia"/>
                <w:kern w:val="0"/>
                <w:sz w:val="18"/>
                <w:szCs w:val="18"/>
              </w:rPr>
              <w:br/>
              <w:t>网络报告</w:t>
            </w:r>
          </w:p>
        </w:tc>
      </w:tr>
      <w:tr w:rsidR="00153514" w:rsidRPr="005D411E" w14:paraId="1FDA23BA" w14:textId="77777777">
        <w:trPr>
          <w:trHeight w:val="39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99CDA6" w14:textId="77777777" w:rsidR="00153514" w:rsidRPr="005D411E" w:rsidRDefault="00153514" w:rsidP="009404F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29</w:t>
            </w:r>
            <w:r w:rsidRPr="005D411E">
              <w:rPr>
                <w:rFonts w:ascii="宋体" w:hAnsi="宋体" w:cs="宋体" w:hint="eastAsia"/>
                <w:kern w:val="0"/>
                <w:sz w:val="18"/>
                <w:szCs w:val="18"/>
              </w:rPr>
              <w:t>-</w:t>
            </w:r>
            <w:r w:rsidR="00772975">
              <w:rPr>
                <w:rFonts w:ascii="宋体" w:hAnsi="宋体" w:cs="宋体" w:hint="eastAsia"/>
                <w:kern w:val="0"/>
                <w:sz w:val="18"/>
                <w:szCs w:val="18"/>
              </w:rPr>
              <w:t>2</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73206A" w14:textId="77777777" w:rsidR="00153514" w:rsidRPr="005D411E" w:rsidRDefault="00153514" w:rsidP="009404FF">
            <w:pPr>
              <w:widowControl/>
              <w:jc w:val="left"/>
              <w:rPr>
                <w:rFonts w:ascii="宋体" w:hAnsi="宋体" w:cs="宋体"/>
                <w:kern w:val="0"/>
                <w:sz w:val="18"/>
                <w:szCs w:val="18"/>
              </w:rPr>
            </w:pPr>
            <w:r w:rsidRPr="005D411E">
              <w:rPr>
                <w:rFonts w:ascii="宋体" w:hAnsi="宋体" w:cs="宋体" w:hint="eastAsia"/>
                <w:kern w:val="0"/>
                <w:sz w:val="18"/>
                <w:szCs w:val="18"/>
              </w:rPr>
              <w:t>居民病伤死亡原因汇总表</w:t>
            </w:r>
          </w:p>
        </w:tc>
        <w:tc>
          <w:tcPr>
            <w:tcW w:w="720" w:type="dxa"/>
            <w:tcBorders>
              <w:top w:val="single" w:sz="4" w:space="0" w:color="auto"/>
              <w:left w:val="single" w:sz="4" w:space="0" w:color="auto"/>
              <w:bottom w:val="single" w:sz="4" w:space="0" w:color="000000"/>
              <w:right w:val="single" w:sz="4" w:space="0" w:color="auto"/>
            </w:tcBorders>
            <w:vAlign w:val="center"/>
          </w:tcPr>
          <w:p w14:paraId="05AF4473" w14:textId="77777777" w:rsidR="00153514" w:rsidRPr="005D411E" w:rsidRDefault="004A5DD8" w:rsidP="004A5DD8">
            <w:pPr>
              <w:widowControl/>
              <w:ind w:firstLineChars="100" w:firstLine="180"/>
              <w:jc w:val="left"/>
              <w:rPr>
                <w:rFonts w:ascii="宋体" w:hAnsi="宋体" w:cs="宋体"/>
                <w:kern w:val="0"/>
                <w:sz w:val="18"/>
                <w:szCs w:val="18"/>
              </w:rPr>
            </w:pPr>
            <w:r w:rsidRPr="005D411E">
              <w:rPr>
                <w:rFonts w:ascii="宋体" w:hAnsi="宋体" w:cs="宋体" w:hint="eastAsia"/>
                <w:kern w:val="0"/>
                <w:sz w:val="18"/>
                <w:szCs w:val="18"/>
              </w:rPr>
              <w:t>年报</w:t>
            </w:r>
          </w:p>
        </w:tc>
        <w:tc>
          <w:tcPr>
            <w:tcW w:w="1620" w:type="dxa"/>
            <w:tcBorders>
              <w:top w:val="single" w:sz="4" w:space="0" w:color="auto"/>
              <w:left w:val="single" w:sz="4" w:space="0" w:color="auto"/>
              <w:bottom w:val="nil"/>
              <w:right w:val="single" w:sz="4" w:space="0" w:color="auto"/>
            </w:tcBorders>
            <w:vAlign w:val="center"/>
          </w:tcPr>
          <w:p w14:paraId="2FE19D43" w14:textId="77777777" w:rsidR="00153514" w:rsidRPr="00B02C98" w:rsidRDefault="00F508B7" w:rsidP="009404FF">
            <w:pPr>
              <w:jc w:val="left"/>
              <w:rPr>
                <w:rFonts w:ascii="宋体" w:hAnsi="宋体" w:cs="宋体"/>
                <w:kern w:val="0"/>
                <w:sz w:val="18"/>
                <w:szCs w:val="18"/>
              </w:rPr>
            </w:pPr>
            <w:r w:rsidRPr="00B02C98">
              <w:rPr>
                <w:rFonts w:ascii="宋体" w:hAnsi="宋体" w:hint="eastAsia"/>
                <w:sz w:val="18"/>
                <w:szCs w:val="18"/>
              </w:rPr>
              <w:t>省级疾控中心</w:t>
            </w:r>
          </w:p>
        </w:tc>
        <w:tc>
          <w:tcPr>
            <w:tcW w:w="1620" w:type="dxa"/>
            <w:tcBorders>
              <w:top w:val="single" w:sz="4" w:space="0" w:color="auto"/>
              <w:left w:val="single" w:sz="4" w:space="0" w:color="auto"/>
              <w:bottom w:val="single" w:sz="4" w:space="0" w:color="000000"/>
              <w:right w:val="single" w:sz="4" w:space="0" w:color="auto"/>
            </w:tcBorders>
            <w:vAlign w:val="center"/>
          </w:tcPr>
          <w:p w14:paraId="7D5AD0A1" w14:textId="77777777" w:rsidR="00153514" w:rsidRPr="00B02C98" w:rsidRDefault="00772975" w:rsidP="00772975">
            <w:pPr>
              <w:widowControl/>
              <w:ind w:firstLineChars="150" w:firstLine="270"/>
              <w:jc w:val="left"/>
              <w:rPr>
                <w:rFonts w:ascii="宋体" w:hAnsi="宋体" w:cs="宋体"/>
                <w:kern w:val="0"/>
                <w:sz w:val="18"/>
                <w:szCs w:val="18"/>
              </w:rPr>
            </w:pPr>
            <w:r w:rsidRPr="00B02C98">
              <w:rPr>
                <w:rFonts w:ascii="宋体" w:hAnsi="宋体" w:hint="eastAsia"/>
                <w:sz w:val="18"/>
                <w:szCs w:val="18"/>
              </w:rPr>
              <w:t>省级疾控中心</w:t>
            </w:r>
          </w:p>
        </w:tc>
        <w:tc>
          <w:tcPr>
            <w:tcW w:w="1620" w:type="dxa"/>
            <w:tcBorders>
              <w:top w:val="single" w:sz="4" w:space="0" w:color="auto"/>
              <w:left w:val="single" w:sz="4" w:space="0" w:color="auto"/>
              <w:bottom w:val="single" w:sz="4" w:space="0" w:color="auto"/>
            </w:tcBorders>
            <w:vAlign w:val="center"/>
          </w:tcPr>
          <w:p w14:paraId="2002A0A9" w14:textId="77777777" w:rsidR="00153514" w:rsidRPr="005D411E" w:rsidRDefault="008008DB" w:rsidP="004D2806">
            <w:pPr>
              <w:jc w:val="center"/>
              <w:rPr>
                <w:rFonts w:ascii="宋体" w:hAnsi="宋体" w:cs="宋体"/>
                <w:kern w:val="0"/>
                <w:sz w:val="18"/>
                <w:szCs w:val="18"/>
              </w:rPr>
            </w:pPr>
            <w:r w:rsidRPr="005D411E">
              <w:rPr>
                <w:rFonts w:ascii="宋体" w:hAnsi="宋体" w:cs="宋体" w:hint="eastAsia"/>
                <w:kern w:val="0"/>
                <w:sz w:val="18"/>
                <w:szCs w:val="18"/>
              </w:rPr>
              <w:t>次年2月20日前</w:t>
            </w:r>
            <w:r w:rsidRPr="005D411E">
              <w:rPr>
                <w:rFonts w:ascii="宋体" w:hAnsi="宋体" w:cs="宋体" w:hint="eastAsia"/>
                <w:kern w:val="0"/>
                <w:sz w:val="18"/>
                <w:szCs w:val="18"/>
              </w:rPr>
              <w:br/>
              <w:t>网络报告</w:t>
            </w:r>
          </w:p>
        </w:tc>
      </w:tr>
      <w:tr w:rsidR="00153514" w:rsidRPr="005D411E" w14:paraId="0C52AB2A" w14:textId="77777777">
        <w:trPr>
          <w:trHeight w:val="456"/>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99501E" w14:textId="77777777" w:rsidR="00153514" w:rsidRPr="005D411E" w:rsidRDefault="00153514" w:rsidP="009404F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30</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A3558F" w14:textId="77777777" w:rsidR="00153514" w:rsidRPr="005D411E" w:rsidRDefault="00153514" w:rsidP="009404FF">
            <w:pPr>
              <w:widowControl/>
              <w:jc w:val="left"/>
              <w:rPr>
                <w:rFonts w:ascii="宋体" w:hAnsi="宋体" w:cs="宋体"/>
                <w:kern w:val="0"/>
                <w:sz w:val="18"/>
                <w:szCs w:val="18"/>
              </w:rPr>
            </w:pPr>
            <w:r w:rsidRPr="005D411E">
              <w:rPr>
                <w:rFonts w:ascii="宋体" w:hAnsi="宋体" w:cs="宋体" w:hint="eastAsia"/>
                <w:kern w:val="0"/>
                <w:sz w:val="18"/>
                <w:szCs w:val="18"/>
              </w:rPr>
              <w:t>结核病人登记调查表</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160D70" w14:textId="77777777" w:rsidR="00153514" w:rsidRPr="00D341BD" w:rsidRDefault="00153514" w:rsidP="009404FF">
            <w:pPr>
              <w:widowControl/>
              <w:jc w:val="center"/>
              <w:rPr>
                <w:rFonts w:ascii="宋体" w:hAnsi="宋体" w:cs="宋体"/>
                <w:kern w:val="0"/>
                <w:sz w:val="18"/>
                <w:szCs w:val="18"/>
              </w:rPr>
            </w:pPr>
            <w:r w:rsidRPr="00D341BD">
              <w:rPr>
                <w:rFonts w:ascii="宋体" w:hAnsi="宋体" w:cs="宋体" w:hint="eastAsia"/>
                <w:kern w:val="0"/>
                <w:sz w:val="18"/>
                <w:szCs w:val="18"/>
              </w:rPr>
              <w:t>年报</w:t>
            </w:r>
          </w:p>
        </w:tc>
        <w:tc>
          <w:tcPr>
            <w:tcW w:w="16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040E6E43" w14:textId="77777777" w:rsidR="00153514" w:rsidRPr="00D341BD" w:rsidRDefault="00153514" w:rsidP="009404FF">
            <w:pPr>
              <w:widowControl/>
              <w:jc w:val="left"/>
              <w:rPr>
                <w:rFonts w:ascii="宋体" w:hAnsi="宋体" w:cs="宋体"/>
                <w:kern w:val="0"/>
                <w:sz w:val="18"/>
                <w:szCs w:val="18"/>
              </w:rPr>
            </w:pPr>
            <w:r w:rsidRPr="00D341BD">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A8BB62" w14:textId="77777777" w:rsidR="00153514" w:rsidRPr="00D341BD" w:rsidRDefault="00153514" w:rsidP="009404FF">
            <w:pPr>
              <w:widowControl/>
              <w:jc w:val="center"/>
              <w:rPr>
                <w:rFonts w:ascii="宋体" w:hAnsi="宋体" w:cs="宋体"/>
                <w:kern w:val="0"/>
                <w:sz w:val="18"/>
                <w:szCs w:val="18"/>
              </w:rPr>
            </w:pPr>
            <w:r w:rsidRPr="00D341BD">
              <w:rPr>
                <w:rFonts w:ascii="宋体" w:hAnsi="宋体" w:cs="宋体" w:hint="eastAsia"/>
                <w:kern w:val="0"/>
                <w:sz w:val="18"/>
                <w:szCs w:val="18"/>
              </w:rPr>
              <w:t>同上</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3C297D89" w14:textId="77777777" w:rsidR="004D2806" w:rsidRPr="00D341BD" w:rsidRDefault="00153514" w:rsidP="004D2806">
            <w:pPr>
              <w:widowControl/>
              <w:jc w:val="center"/>
              <w:rPr>
                <w:rFonts w:ascii="宋体" w:hAnsi="宋体" w:cs="宋体" w:hint="eastAsia"/>
                <w:kern w:val="0"/>
                <w:sz w:val="18"/>
                <w:szCs w:val="18"/>
              </w:rPr>
            </w:pPr>
            <w:r w:rsidRPr="00D341BD">
              <w:rPr>
                <w:rFonts w:ascii="宋体" w:hAnsi="宋体" w:cs="宋体" w:hint="eastAsia"/>
                <w:kern w:val="0"/>
                <w:sz w:val="18"/>
                <w:szCs w:val="18"/>
              </w:rPr>
              <w:t>次年2月底以前</w:t>
            </w:r>
          </w:p>
          <w:p w14:paraId="1EC1CFEE" w14:textId="77777777" w:rsidR="00153514" w:rsidRPr="00D341BD" w:rsidRDefault="00153514" w:rsidP="004D2806">
            <w:pPr>
              <w:widowControl/>
              <w:jc w:val="center"/>
              <w:rPr>
                <w:rFonts w:ascii="宋体" w:hAnsi="宋体" w:cs="宋体"/>
                <w:kern w:val="0"/>
                <w:sz w:val="18"/>
                <w:szCs w:val="18"/>
              </w:rPr>
            </w:pPr>
            <w:r w:rsidRPr="00D341BD">
              <w:rPr>
                <w:rFonts w:ascii="宋体" w:hAnsi="宋体" w:cs="宋体" w:hint="eastAsia"/>
                <w:kern w:val="0"/>
                <w:sz w:val="18"/>
                <w:szCs w:val="18"/>
              </w:rPr>
              <w:t>逐级上报</w:t>
            </w:r>
          </w:p>
        </w:tc>
      </w:tr>
      <w:tr w:rsidR="00C40935" w:rsidRPr="005D411E" w14:paraId="5EDE8C2E" w14:textId="77777777">
        <w:trPr>
          <w:trHeight w:val="45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7D2B98" w14:textId="77777777" w:rsidR="00C40935" w:rsidRPr="005D411E" w:rsidRDefault="00C40935" w:rsidP="009404FF">
            <w:pPr>
              <w:widowControl/>
              <w:jc w:val="left"/>
              <w:rPr>
                <w:rFonts w:ascii="宋体" w:hAnsi="宋体" w:cs="宋体" w:hint="eastAsia"/>
                <w:kern w:val="0"/>
                <w:sz w:val="18"/>
                <w:szCs w:val="18"/>
              </w:rPr>
            </w:pPr>
            <w:r w:rsidRPr="005D411E">
              <w:rPr>
                <w:rFonts w:ascii="宋体" w:hAnsi="宋体" w:cs="宋体" w:hint="eastAsia"/>
                <w:kern w:val="0"/>
                <w:sz w:val="18"/>
                <w:szCs w:val="18"/>
              </w:rPr>
              <w:t>卫统</w:t>
            </w:r>
            <w:r>
              <w:rPr>
                <w:rFonts w:ascii="宋体" w:hAnsi="宋体" w:cs="宋体" w:hint="eastAsia"/>
                <w:kern w:val="0"/>
                <w:sz w:val="18"/>
                <w:szCs w:val="18"/>
              </w:rPr>
              <w:t>31</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FE4F0C" w14:textId="77777777" w:rsidR="00C40935" w:rsidRPr="005D411E" w:rsidRDefault="00C40935" w:rsidP="009404FF">
            <w:pPr>
              <w:widowControl/>
              <w:jc w:val="left"/>
              <w:rPr>
                <w:rFonts w:ascii="宋体" w:hAnsi="宋体" w:cs="宋体" w:hint="eastAsia"/>
                <w:kern w:val="0"/>
                <w:sz w:val="18"/>
                <w:szCs w:val="18"/>
              </w:rPr>
            </w:pPr>
            <w:r w:rsidRPr="005D411E">
              <w:rPr>
                <w:rFonts w:ascii="宋体" w:hAnsi="宋体" w:cs="宋体" w:hint="eastAsia"/>
                <w:spacing w:val="-10"/>
                <w:kern w:val="0"/>
                <w:sz w:val="18"/>
                <w:szCs w:val="18"/>
              </w:rPr>
              <w:t>血吸虫病防治工作调查表</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2B3741" w14:textId="77777777" w:rsidR="00C40935" w:rsidRPr="00D341BD" w:rsidRDefault="00C40935" w:rsidP="009404FF">
            <w:pPr>
              <w:widowControl/>
              <w:jc w:val="center"/>
              <w:rPr>
                <w:rFonts w:ascii="宋体" w:hAnsi="宋体" w:cs="宋体" w:hint="eastAsia"/>
                <w:kern w:val="0"/>
                <w:sz w:val="18"/>
                <w:szCs w:val="18"/>
              </w:rPr>
            </w:pPr>
            <w:r w:rsidRPr="00D341BD">
              <w:rPr>
                <w:rFonts w:ascii="宋体" w:hAnsi="宋体" w:cs="宋体" w:hint="eastAsia"/>
                <w:kern w:val="0"/>
                <w:sz w:val="18"/>
                <w:szCs w:val="18"/>
              </w:rPr>
              <w:t>年报</w:t>
            </w:r>
          </w:p>
        </w:tc>
        <w:tc>
          <w:tcPr>
            <w:tcW w:w="16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0DF3A5CA" w14:textId="77777777" w:rsidR="00C40935" w:rsidRPr="00D341BD" w:rsidRDefault="00C40935" w:rsidP="009404FF">
            <w:pPr>
              <w:widowControl/>
              <w:jc w:val="left"/>
              <w:rPr>
                <w:rFonts w:ascii="宋体" w:hAnsi="宋体" w:cs="宋体" w:hint="eastAsia"/>
                <w:kern w:val="0"/>
                <w:sz w:val="18"/>
                <w:szCs w:val="18"/>
              </w:rPr>
            </w:pPr>
            <w:r w:rsidRPr="00D341BD">
              <w:rPr>
                <w:rFonts w:hint="eastAsia"/>
                <w:sz w:val="18"/>
                <w:szCs w:val="18"/>
              </w:rPr>
              <w:t>血吸虫病流行省、自治区、直辖市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2BDC72" w14:textId="77777777" w:rsidR="00C40935" w:rsidRPr="00D341BD" w:rsidRDefault="00C40935" w:rsidP="009404FF">
            <w:pPr>
              <w:widowControl/>
              <w:jc w:val="center"/>
              <w:rPr>
                <w:rFonts w:ascii="宋体" w:hAnsi="宋体" w:cs="宋体" w:hint="eastAsia"/>
                <w:kern w:val="0"/>
                <w:sz w:val="18"/>
                <w:szCs w:val="18"/>
              </w:rPr>
            </w:pPr>
            <w:r w:rsidRPr="00D341BD">
              <w:rPr>
                <w:rFonts w:ascii="宋体" w:hAnsi="宋体" w:cs="宋体" w:hint="eastAsia"/>
                <w:kern w:val="0"/>
                <w:sz w:val="18"/>
                <w:szCs w:val="18"/>
              </w:rPr>
              <w:t>血防专业机构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48B4E5BE" w14:textId="77777777" w:rsidR="00C40935" w:rsidRPr="00D341BD" w:rsidRDefault="00C40935" w:rsidP="004D2806">
            <w:pPr>
              <w:widowControl/>
              <w:jc w:val="center"/>
              <w:rPr>
                <w:rFonts w:ascii="宋体" w:hAnsi="宋体" w:cs="宋体" w:hint="eastAsia"/>
                <w:kern w:val="0"/>
                <w:sz w:val="18"/>
                <w:szCs w:val="18"/>
              </w:rPr>
            </w:pPr>
            <w:r w:rsidRPr="00D341BD">
              <w:rPr>
                <w:rFonts w:ascii="宋体" w:hAnsi="宋体" w:cs="宋体" w:hint="eastAsia"/>
                <w:kern w:val="0"/>
                <w:sz w:val="18"/>
                <w:szCs w:val="18"/>
              </w:rPr>
              <w:t>次年</w:t>
            </w:r>
            <w:r w:rsidRPr="00D341BD">
              <w:rPr>
                <w:kern w:val="0"/>
                <w:sz w:val="18"/>
                <w:szCs w:val="18"/>
              </w:rPr>
              <w:t>1</w:t>
            </w:r>
            <w:r w:rsidRPr="00D341BD">
              <w:rPr>
                <w:rFonts w:ascii="宋体" w:hAnsi="宋体" w:cs="宋体" w:hint="eastAsia"/>
                <w:kern w:val="0"/>
                <w:sz w:val="18"/>
                <w:szCs w:val="18"/>
              </w:rPr>
              <w:t>月</w:t>
            </w:r>
            <w:r w:rsidRPr="00D341BD">
              <w:rPr>
                <w:rFonts w:hint="eastAsia"/>
                <w:kern w:val="0"/>
                <w:sz w:val="18"/>
                <w:szCs w:val="18"/>
              </w:rPr>
              <w:t>10</w:t>
            </w:r>
            <w:r w:rsidRPr="00D341BD">
              <w:rPr>
                <w:rFonts w:ascii="宋体" w:hAnsi="宋体" w:cs="宋体" w:hint="eastAsia"/>
                <w:kern w:val="0"/>
                <w:sz w:val="18"/>
                <w:szCs w:val="18"/>
              </w:rPr>
              <w:t>日前网络报告</w:t>
            </w:r>
          </w:p>
        </w:tc>
      </w:tr>
      <w:tr w:rsidR="00C40935" w:rsidRPr="005D411E" w14:paraId="2DE7681D" w14:textId="77777777">
        <w:trPr>
          <w:trHeight w:val="414"/>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B4989B" w14:textId="77777777" w:rsidR="00C40935" w:rsidRPr="005D411E" w:rsidRDefault="00C40935" w:rsidP="009404FF">
            <w:pPr>
              <w:widowControl/>
              <w:jc w:val="left"/>
              <w:rPr>
                <w:rFonts w:ascii="宋体" w:hAnsi="宋体" w:cs="宋体"/>
                <w:kern w:val="0"/>
                <w:sz w:val="18"/>
                <w:szCs w:val="18"/>
              </w:rPr>
            </w:pPr>
            <w:r w:rsidRPr="005D411E">
              <w:rPr>
                <w:rFonts w:ascii="宋体" w:hAnsi="宋体" w:cs="宋体" w:hint="eastAsia"/>
                <w:kern w:val="0"/>
                <w:sz w:val="18"/>
                <w:szCs w:val="18"/>
              </w:rPr>
              <w:t>卫统</w:t>
            </w:r>
            <w:r>
              <w:rPr>
                <w:rFonts w:ascii="宋体" w:hAnsi="宋体" w:cs="宋体" w:hint="eastAsia"/>
                <w:kern w:val="0"/>
                <w:sz w:val="18"/>
                <w:szCs w:val="18"/>
              </w:rPr>
              <w:t>32</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F2842" w14:textId="77777777" w:rsidR="00C40935" w:rsidRPr="005D411E" w:rsidRDefault="00C40935" w:rsidP="009404FF">
            <w:pPr>
              <w:widowControl/>
              <w:jc w:val="left"/>
              <w:rPr>
                <w:rFonts w:ascii="宋体" w:hAnsi="宋体" w:cs="宋体"/>
                <w:kern w:val="0"/>
                <w:sz w:val="18"/>
                <w:szCs w:val="18"/>
              </w:rPr>
            </w:pPr>
            <w:r w:rsidRPr="005D411E">
              <w:rPr>
                <w:rFonts w:ascii="宋体" w:hAnsi="宋体" w:cs="宋体" w:hint="eastAsia"/>
                <w:kern w:val="0"/>
                <w:sz w:val="18"/>
                <w:szCs w:val="18"/>
              </w:rPr>
              <w:t>疟疾防治工作调查表</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C83D6E" w14:textId="77777777" w:rsidR="00C40935" w:rsidRPr="00D341BD" w:rsidRDefault="00C40935" w:rsidP="009404FF">
            <w:pPr>
              <w:widowControl/>
              <w:jc w:val="center"/>
              <w:rPr>
                <w:rFonts w:ascii="宋体" w:hAnsi="宋体" w:cs="宋体"/>
                <w:kern w:val="0"/>
                <w:sz w:val="18"/>
                <w:szCs w:val="18"/>
              </w:rPr>
            </w:pPr>
            <w:r w:rsidRPr="00D341BD">
              <w:rPr>
                <w:rFonts w:ascii="宋体" w:hAnsi="宋体" w:cs="宋体" w:hint="eastAsia"/>
                <w:kern w:val="0"/>
                <w:sz w:val="18"/>
                <w:szCs w:val="18"/>
              </w:rPr>
              <w:t>年报</w:t>
            </w:r>
          </w:p>
        </w:tc>
        <w:tc>
          <w:tcPr>
            <w:tcW w:w="16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1CE94316" w14:textId="77777777" w:rsidR="00C40935" w:rsidRPr="00D341BD" w:rsidRDefault="00C40935" w:rsidP="009404FF">
            <w:pPr>
              <w:widowControl/>
              <w:jc w:val="left"/>
              <w:rPr>
                <w:rFonts w:ascii="宋体" w:hAnsi="宋体" w:cs="宋体" w:hint="eastAsia"/>
                <w:kern w:val="0"/>
                <w:sz w:val="18"/>
                <w:szCs w:val="18"/>
              </w:rPr>
            </w:pPr>
            <w:r w:rsidRPr="00D341BD">
              <w:rPr>
                <w:rFonts w:hint="eastAsia"/>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BF5738" w14:textId="77777777" w:rsidR="00C40935" w:rsidRPr="00D341BD" w:rsidRDefault="00C40935" w:rsidP="009404FF">
            <w:pPr>
              <w:widowControl/>
              <w:jc w:val="center"/>
              <w:rPr>
                <w:rFonts w:ascii="宋体" w:hAnsi="宋体" w:cs="宋体"/>
                <w:kern w:val="0"/>
                <w:sz w:val="18"/>
                <w:szCs w:val="18"/>
              </w:rPr>
            </w:pPr>
            <w:r w:rsidRPr="00D341BD">
              <w:rPr>
                <w:rFonts w:ascii="宋体" w:hAnsi="宋体" w:cs="宋体" w:hint="eastAsia"/>
                <w:kern w:val="0"/>
                <w:sz w:val="18"/>
                <w:szCs w:val="18"/>
              </w:rPr>
              <w:t>县级疾控机构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3681D57A" w14:textId="77777777" w:rsidR="00C40935" w:rsidRPr="00D341BD" w:rsidRDefault="00C40935" w:rsidP="004D2806">
            <w:pPr>
              <w:widowControl/>
              <w:jc w:val="center"/>
              <w:rPr>
                <w:rFonts w:ascii="宋体" w:hAnsi="宋体" w:cs="宋体"/>
                <w:kern w:val="0"/>
                <w:sz w:val="18"/>
                <w:szCs w:val="18"/>
              </w:rPr>
            </w:pPr>
            <w:r w:rsidRPr="00D341BD">
              <w:rPr>
                <w:rFonts w:ascii="宋体" w:hAnsi="宋体" w:cs="宋体" w:hint="eastAsia"/>
                <w:kern w:val="0"/>
                <w:sz w:val="18"/>
                <w:szCs w:val="18"/>
              </w:rPr>
              <w:t>次年</w:t>
            </w:r>
            <w:r w:rsidRPr="00D341BD">
              <w:rPr>
                <w:kern w:val="0"/>
                <w:sz w:val="18"/>
                <w:szCs w:val="18"/>
              </w:rPr>
              <w:t>1</w:t>
            </w:r>
            <w:r w:rsidRPr="00D341BD">
              <w:rPr>
                <w:rFonts w:ascii="宋体" w:hAnsi="宋体" w:cs="宋体" w:hint="eastAsia"/>
                <w:kern w:val="0"/>
                <w:sz w:val="18"/>
                <w:szCs w:val="18"/>
              </w:rPr>
              <w:t>月</w:t>
            </w:r>
            <w:r w:rsidRPr="00D341BD">
              <w:rPr>
                <w:rFonts w:hint="eastAsia"/>
                <w:kern w:val="0"/>
                <w:sz w:val="18"/>
                <w:szCs w:val="18"/>
              </w:rPr>
              <w:t>10</w:t>
            </w:r>
            <w:r w:rsidRPr="00D341BD">
              <w:rPr>
                <w:rFonts w:ascii="宋体" w:hAnsi="宋体" w:cs="宋体" w:hint="eastAsia"/>
                <w:kern w:val="0"/>
                <w:sz w:val="18"/>
                <w:szCs w:val="18"/>
              </w:rPr>
              <w:t>日前</w:t>
            </w:r>
            <w:r w:rsidRPr="00D341BD">
              <w:rPr>
                <w:rFonts w:ascii="宋体" w:hAnsi="宋体" w:hint="eastAsia"/>
                <w:sz w:val="18"/>
                <w:szCs w:val="18"/>
              </w:rPr>
              <w:t>网络报告</w:t>
            </w:r>
          </w:p>
        </w:tc>
      </w:tr>
      <w:tr w:rsidR="00C40935" w:rsidRPr="005D411E" w14:paraId="4D5F779F" w14:textId="77777777">
        <w:trPr>
          <w:trHeight w:val="555"/>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91DC41" w14:textId="77777777" w:rsidR="00C40935" w:rsidRPr="005D411E" w:rsidRDefault="00C40935" w:rsidP="009404FF">
            <w:pPr>
              <w:widowControl/>
              <w:jc w:val="left"/>
              <w:rPr>
                <w:rFonts w:ascii="宋体" w:hAnsi="宋体" w:cs="宋体"/>
                <w:kern w:val="0"/>
                <w:sz w:val="18"/>
                <w:szCs w:val="18"/>
              </w:rPr>
            </w:pPr>
            <w:r w:rsidRPr="005D411E">
              <w:rPr>
                <w:rFonts w:ascii="宋体" w:hAnsi="宋体" w:cs="宋体" w:hint="eastAsia"/>
                <w:kern w:val="0"/>
                <w:sz w:val="18"/>
                <w:szCs w:val="18"/>
              </w:rPr>
              <w:t>卫统</w:t>
            </w:r>
            <w:r>
              <w:rPr>
                <w:rFonts w:ascii="宋体" w:hAnsi="宋体" w:cs="宋体" w:hint="eastAsia"/>
                <w:kern w:val="0"/>
                <w:sz w:val="18"/>
                <w:szCs w:val="18"/>
              </w:rPr>
              <w:t>33</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BB7A88" w14:textId="77777777" w:rsidR="00C40935" w:rsidRPr="005D411E" w:rsidRDefault="00C40935" w:rsidP="009404FF">
            <w:pPr>
              <w:widowControl/>
              <w:jc w:val="left"/>
              <w:rPr>
                <w:rFonts w:ascii="宋体" w:hAnsi="宋体" w:cs="宋体"/>
                <w:kern w:val="0"/>
                <w:sz w:val="18"/>
                <w:szCs w:val="18"/>
              </w:rPr>
            </w:pPr>
            <w:r w:rsidRPr="005D411E">
              <w:rPr>
                <w:rFonts w:ascii="宋体" w:hAnsi="宋体" w:cs="宋体" w:hint="eastAsia"/>
                <w:kern w:val="0"/>
                <w:sz w:val="18"/>
                <w:szCs w:val="18"/>
              </w:rPr>
              <w:t>包虫病防治工作调查表</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58BA33" w14:textId="77777777" w:rsidR="00C40935" w:rsidRPr="00D341BD" w:rsidRDefault="00C40935" w:rsidP="009404FF">
            <w:pPr>
              <w:widowControl/>
              <w:jc w:val="center"/>
              <w:rPr>
                <w:rFonts w:ascii="宋体" w:hAnsi="宋体" w:cs="宋体"/>
                <w:kern w:val="0"/>
                <w:sz w:val="18"/>
                <w:szCs w:val="18"/>
              </w:rPr>
            </w:pPr>
            <w:r w:rsidRPr="00D341BD">
              <w:rPr>
                <w:rFonts w:ascii="宋体" w:hAnsi="宋体" w:cs="宋体" w:hint="eastAsia"/>
                <w:kern w:val="0"/>
                <w:sz w:val="18"/>
                <w:szCs w:val="18"/>
              </w:rPr>
              <w:t>年报</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EC2E0A" w14:textId="77777777" w:rsidR="00C40935" w:rsidRPr="00D341BD" w:rsidRDefault="00C40935" w:rsidP="009404FF">
            <w:pPr>
              <w:widowControl/>
              <w:jc w:val="left"/>
              <w:rPr>
                <w:rFonts w:ascii="宋体" w:hAnsi="宋体" w:cs="宋体" w:hint="eastAsia"/>
                <w:kern w:val="0"/>
                <w:sz w:val="18"/>
                <w:szCs w:val="18"/>
              </w:rPr>
            </w:pPr>
            <w:r w:rsidRPr="00D341BD">
              <w:rPr>
                <w:rFonts w:ascii="宋体" w:hAnsi="宋体" w:cs="宋体" w:hint="eastAsia"/>
                <w:kern w:val="0"/>
                <w:sz w:val="18"/>
                <w:szCs w:val="18"/>
              </w:rPr>
              <w:t>包虫病流行省、自治区、直辖市</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AF04AE" w14:textId="77777777" w:rsidR="00C40935" w:rsidRPr="00D341BD" w:rsidRDefault="00C40935" w:rsidP="009404FF">
            <w:pPr>
              <w:widowControl/>
              <w:jc w:val="center"/>
              <w:rPr>
                <w:rFonts w:ascii="宋体" w:hAnsi="宋体" w:cs="宋体"/>
                <w:kern w:val="0"/>
                <w:sz w:val="18"/>
                <w:szCs w:val="18"/>
              </w:rPr>
            </w:pPr>
            <w:r w:rsidRPr="00D341BD">
              <w:rPr>
                <w:rFonts w:ascii="宋体" w:hAnsi="宋体" w:cs="宋体" w:hint="eastAsia"/>
                <w:kern w:val="0"/>
                <w:sz w:val="18"/>
                <w:szCs w:val="18"/>
              </w:rPr>
              <w:t>县级疾控机构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70537940" w14:textId="77777777" w:rsidR="00C40935" w:rsidRPr="00D341BD" w:rsidRDefault="00C40935" w:rsidP="004D2806">
            <w:pPr>
              <w:widowControl/>
              <w:jc w:val="center"/>
              <w:rPr>
                <w:rFonts w:ascii="宋体" w:hAnsi="宋体" w:cs="宋体"/>
                <w:kern w:val="0"/>
                <w:sz w:val="18"/>
                <w:szCs w:val="18"/>
              </w:rPr>
            </w:pPr>
            <w:r w:rsidRPr="00D341BD">
              <w:rPr>
                <w:rFonts w:ascii="宋体" w:hAnsi="宋体" w:cs="宋体" w:hint="eastAsia"/>
                <w:kern w:val="0"/>
                <w:sz w:val="18"/>
                <w:szCs w:val="18"/>
              </w:rPr>
              <w:t>次年</w:t>
            </w:r>
            <w:r w:rsidRPr="00D341BD">
              <w:rPr>
                <w:kern w:val="0"/>
                <w:sz w:val="18"/>
                <w:szCs w:val="18"/>
              </w:rPr>
              <w:t>1</w:t>
            </w:r>
            <w:r w:rsidRPr="00D341BD">
              <w:rPr>
                <w:rFonts w:ascii="宋体" w:hAnsi="宋体" w:cs="宋体" w:hint="eastAsia"/>
                <w:kern w:val="0"/>
                <w:sz w:val="18"/>
                <w:szCs w:val="18"/>
              </w:rPr>
              <w:t>月</w:t>
            </w:r>
            <w:r w:rsidRPr="00D341BD">
              <w:rPr>
                <w:rFonts w:hint="eastAsia"/>
                <w:kern w:val="0"/>
                <w:sz w:val="18"/>
                <w:szCs w:val="18"/>
              </w:rPr>
              <w:t>10</w:t>
            </w:r>
            <w:r w:rsidRPr="00D341BD">
              <w:rPr>
                <w:rFonts w:ascii="宋体" w:hAnsi="宋体" w:cs="宋体" w:hint="eastAsia"/>
                <w:kern w:val="0"/>
                <w:sz w:val="18"/>
                <w:szCs w:val="18"/>
              </w:rPr>
              <w:t>日前网络报告</w:t>
            </w:r>
          </w:p>
        </w:tc>
      </w:tr>
      <w:tr w:rsidR="00C40935" w:rsidRPr="005D411E" w14:paraId="7879C6BA" w14:textId="77777777">
        <w:trPr>
          <w:trHeight w:val="426"/>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7CF3D7" w14:textId="77777777" w:rsidR="00C40935" w:rsidRPr="005D411E" w:rsidRDefault="00C40935" w:rsidP="009404FF">
            <w:pPr>
              <w:widowControl/>
              <w:jc w:val="left"/>
              <w:rPr>
                <w:rFonts w:ascii="宋体" w:hAnsi="宋体" w:cs="宋体"/>
                <w:kern w:val="0"/>
                <w:sz w:val="18"/>
                <w:szCs w:val="18"/>
              </w:rPr>
            </w:pPr>
            <w:r w:rsidRPr="005D411E">
              <w:rPr>
                <w:rFonts w:ascii="宋体" w:hAnsi="宋体" w:cs="宋体" w:hint="eastAsia"/>
                <w:kern w:val="0"/>
                <w:sz w:val="18"/>
                <w:szCs w:val="18"/>
              </w:rPr>
              <w:t>卫统</w:t>
            </w:r>
            <w:r>
              <w:rPr>
                <w:rFonts w:ascii="宋体" w:hAnsi="宋体" w:cs="宋体" w:hint="eastAsia"/>
                <w:kern w:val="0"/>
                <w:sz w:val="18"/>
                <w:szCs w:val="18"/>
              </w:rPr>
              <w:t>34</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A35A37" w14:textId="77777777" w:rsidR="00C40935" w:rsidRPr="005D411E" w:rsidRDefault="00C40935" w:rsidP="009404FF">
            <w:pPr>
              <w:widowControl/>
              <w:jc w:val="left"/>
              <w:rPr>
                <w:rFonts w:ascii="宋体" w:hAnsi="宋体" w:cs="宋体"/>
                <w:kern w:val="0"/>
                <w:sz w:val="18"/>
                <w:szCs w:val="18"/>
              </w:rPr>
            </w:pPr>
            <w:r w:rsidRPr="005D411E">
              <w:rPr>
                <w:rFonts w:ascii="宋体" w:hAnsi="宋体" w:cs="宋体" w:hint="eastAsia"/>
                <w:kern w:val="0"/>
                <w:sz w:val="18"/>
                <w:szCs w:val="18"/>
              </w:rPr>
              <w:t>土源性线虫病防治工作调查表</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C8EB64" w14:textId="77777777" w:rsidR="00C40935" w:rsidRPr="00D341BD" w:rsidRDefault="00C40935" w:rsidP="009404FF">
            <w:pPr>
              <w:widowControl/>
              <w:jc w:val="center"/>
              <w:rPr>
                <w:rFonts w:ascii="宋体" w:hAnsi="宋体" w:cs="宋体"/>
                <w:kern w:val="0"/>
                <w:sz w:val="18"/>
                <w:szCs w:val="18"/>
              </w:rPr>
            </w:pPr>
            <w:r w:rsidRPr="00D341BD">
              <w:rPr>
                <w:rFonts w:ascii="宋体" w:hAnsi="宋体" w:cs="宋体" w:hint="eastAsia"/>
                <w:kern w:val="0"/>
                <w:sz w:val="18"/>
                <w:szCs w:val="18"/>
              </w:rPr>
              <w:t>年报</w:t>
            </w:r>
          </w:p>
        </w:tc>
        <w:tc>
          <w:tcPr>
            <w:tcW w:w="16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35FB1519" w14:textId="77777777" w:rsidR="00C40935" w:rsidRPr="00D341BD" w:rsidRDefault="00C40935" w:rsidP="009404FF">
            <w:pPr>
              <w:jc w:val="left"/>
              <w:rPr>
                <w:rFonts w:ascii="宋体" w:hAnsi="宋体" w:cs="宋体"/>
                <w:kern w:val="0"/>
                <w:sz w:val="18"/>
                <w:szCs w:val="18"/>
              </w:rPr>
            </w:pPr>
            <w:r w:rsidRPr="00D341BD">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653BA4" w14:textId="77777777" w:rsidR="00C40935" w:rsidRPr="00D341BD" w:rsidRDefault="00C40935" w:rsidP="009404FF">
            <w:pPr>
              <w:widowControl/>
              <w:jc w:val="center"/>
              <w:rPr>
                <w:rFonts w:ascii="宋体" w:hAnsi="宋体" w:cs="宋体"/>
                <w:kern w:val="0"/>
                <w:sz w:val="18"/>
                <w:szCs w:val="18"/>
              </w:rPr>
            </w:pPr>
            <w:r w:rsidRPr="00D341BD">
              <w:rPr>
                <w:rFonts w:ascii="宋体" w:hAnsi="宋体" w:cs="宋体" w:hint="eastAsia"/>
                <w:kern w:val="0"/>
                <w:sz w:val="18"/>
                <w:szCs w:val="18"/>
              </w:rPr>
              <w:t>县级疾控机构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52AE016E" w14:textId="77777777" w:rsidR="00C40935" w:rsidRPr="00D341BD" w:rsidRDefault="00C40935" w:rsidP="00772975">
            <w:pPr>
              <w:widowControl/>
              <w:rPr>
                <w:rFonts w:ascii="宋体" w:hAnsi="宋体" w:cs="宋体"/>
                <w:kern w:val="0"/>
                <w:sz w:val="18"/>
                <w:szCs w:val="18"/>
              </w:rPr>
            </w:pPr>
            <w:r w:rsidRPr="00D341BD">
              <w:rPr>
                <w:rFonts w:ascii="宋体" w:hAnsi="宋体" w:cs="宋体" w:hint="eastAsia"/>
                <w:kern w:val="0"/>
                <w:sz w:val="18"/>
                <w:szCs w:val="18"/>
              </w:rPr>
              <w:t>次年1月10日前网络报告</w:t>
            </w:r>
          </w:p>
        </w:tc>
      </w:tr>
      <w:tr w:rsidR="00947E7F" w:rsidRPr="005D411E" w14:paraId="76A34F7B" w14:textId="77777777">
        <w:trPr>
          <w:trHeight w:val="39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C9D1BE"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35</w:t>
            </w:r>
            <w:r w:rsidRPr="005D411E">
              <w:rPr>
                <w:rFonts w:ascii="宋体" w:hAnsi="宋体" w:cs="宋体" w:hint="eastAsia"/>
                <w:kern w:val="0"/>
                <w:sz w:val="18"/>
                <w:szCs w:val="18"/>
              </w:rPr>
              <w:t>表-1</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804FBF"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克山病防治工作调查表</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2C80379E" w14:textId="77777777" w:rsidR="00947E7F" w:rsidRPr="00D341BD" w:rsidRDefault="00947E7F" w:rsidP="00886EDA">
            <w:pPr>
              <w:widowControl/>
              <w:jc w:val="center"/>
              <w:rPr>
                <w:rFonts w:ascii="宋体" w:hAnsi="宋体" w:cs="宋体" w:hint="eastAsia"/>
                <w:kern w:val="0"/>
                <w:sz w:val="18"/>
                <w:szCs w:val="18"/>
              </w:rPr>
            </w:pPr>
            <w:r w:rsidRPr="00D341BD">
              <w:rPr>
                <w:rFonts w:ascii="宋体" w:hAnsi="宋体" w:cs="宋体" w:hint="eastAsia"/>
                <w:kern w:val="0"/>
                <w:sz w:val="18"/>
                <w:szCs w:val="18"/>
              </w:rPr>
              <w:t>年报</w:t>
            </w:r>
          </w:p>
        </w:tc>
        <w:tc>
          <w:tcPr>
            <w:tcW w:w="162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DE26B16" w14:textId="77777777" w:rsidR="00947E7F" w:rsidRPr="00D341BD" w:rsidRDefault="00947E7F" w:rsidP="00947E7F">
            <w:pPr>
              <w:widowControl/>
              <w:jc w:val="left"/>
              <w:rPr>
                <w:rFonts w:ascii="宋体" w:hAnsi="宋体" w:cs="宋体" w:hint="eastAsia"/>
                <w:kern w:val="0"/>
                <w:sz w:val="18"/>
                <w:szCs w:val="18"/>
              </w:rPr>
            </w:pPr>
            <w:r w:rsidRPr="00D341BD">
              <w:rPr>
                <w:rFonts w:ascii="宋体" w:hAnsi="宋体" w:cs="宋体" w:hint="eastAsia"/>
                <w:kern w:val="0"/>
                <w:sz w:val="18"/>
                <w:szCs w:val="18"/>
              </w:rPr>
              <w:t>由县（市、区）疾病预防控制机构填报。</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32F7CC" w14:textId="77777777" w:rsidR="00947E7F" w:rsidRPr="00D341BD" w:rsidRDefault="00947E7F" w:rsidP="00DC48B7">
            <w:pPr>
              <w:widowControl/>
              <w:jc w:val="center"/>
              <w:rPr>
                <w:rFonts w:ascii="宋体" w:hAnsi="宋体" w:cs="宋体"/>
                <w:kern w:val="0"/>
                <w:sz w:val="18"/>
                <w:szCs w:val="18"/>
              </w:rPr>
            </w:pPr>
            <w:r w:rsidRPr="00D341BD">
              <w:rPr>
                <w:rFonts w:ascii="宋体" w:hAnsi="宋体" w:cs="宋体" w:hint="eastAsia"/>
                <w:kern w:val="0"/>
                <w:sz w:val="18"/>
                <w:szCs w:val="18"/>
              </w:rPr>
              <w:t>同填报范围</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7859078D" w14:textId="77777777" w:rsidR="00947E7F" w:rsidRPr="00D341BD" w:rsidRDefault="00947E7F" w:rsidP="00947E7F">
            <w:pPr>
              <w:adjustRightInd w:val="0"/>
              <w:snapToGrid w:val="0"/>
              <w:jc w:val="left"/>
              <w:rPr>
                <w:rFonts w:ascii="宋体" w:hAnsi="宋体" w:cs="宋体" w:hint="eastAsia"/>
                <w:kern w:val="0"/>
                <w:sz w:val="18"/>
                <w:szCs w:val="18"/>
              </w:rPr>
            </w:pPr>
            <w:r w:rsidRPr="00D341BD">
              <w:rPr>
                <w:rFonts w:ascii="宋体" w:hAnsi="宋体" w:cs="宋体" w:hint="eastAsia"/>
                <w:kern w:val="0"/>
                <w:sz w:val="18"/>
                <w:szCs w:val="18"/>
              </w:rPr>
              <w:t>1．于次年1月10日前填报。</w:t>
            </w:r>
          </w:p>
          <w:p w14:paraId="0A83A025" w14:textId="77777777" w:rsidR="00947E7F" w:rsidRPr="00D341BD" w:rsidRDefault="00947E7F" w:rsidP="00947E7F">
            <w:pPr>
              <w:adjustRightInd w:val="0"/>
              <w:snapToGrid w:val="0"/>
              <w:jc w:val="left"/>
              <w:rPr>
                <w:rFonts w:ascii="宋体" w:hAnsi="宋体" w:cs="宋体" w:hint="eastAsia"/>
                <w:kern w:val="0"/>
                <w:sz w:val="18"/>
                <w:szCs w:val="18"/>
              </w:rPr>
            </w:pPr>
            <w:r w:rsidRPr="00D341BD">
              <w:rPr>
                <w:rFonts w:ascii="宋体" w:hAnsi="宋体" w:cs="宋体" w:hint="eastAsia"/>
                <w:kern w:val="0"/>
                <w:sz w:val="18"/>
                <w:szCs w:val="18"/>
              </w:rPr>
              <w:t>2．纸质信件邮寄、电子版邮件发送。</w:t>
            </w:r>
          </w:p>
        </w:tc>
      </w:tr>
      <w:tr w:rsidR="00947E7F" w:rsidRPr="005D411E" w14:paraId="053816C6" w14:textId="77777777">
        <w:trPr>
          <w:trHeight w:val="524"/>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2D09AE"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35</w:t>
            </w:r>
            <w:r w:rsidRPr="005D411E">
              <w:rPr>
                <w:rFonts w:ascii="宋体" w:hAnsi="宋体" w:cs="宋体" w:hint="eastAsia"/>
                <w:kern w:val="0"/>
                <w:sz w:val="18"/>
                <w:szCs w:val="18"/>
              </w:rPr>
              <w:t>表-2</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D95CE9" w14:textId="77777777" w:rsidR="00947E7F" w:rsidRPr="005D411E" w:rsidRDefault="00947E7F" w:rsidP="00947E7F">
            <w:pPr>
              <w:jc w:val="left"/>
              <w:rPr>
                <w:rFonts w:ascii="宋体" w:hAnsi="宋体" w:cs="宋体" w:hint="eastAsia"/>
                <w:kern w:val="0"/>
                <w:sz w:val="18"/>
                <w:szCs w:val="18"/>
              </w:rPr>
            </w:pPr>
            <w:r w:rsidRPr="005D411E">
              <w:rPr>
                <w:rFonts w:ascii="宋体" w:hAnsi="宋体" w:cs="宋体" w:hint="eastAsia"/>
                <w:kern w:val="0"/>
                <w:sz w:val="18"/>
                <w:szCs w:val="18"/>
              </w:rPr>
              <w:t>大骨节病防治工作调查表</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61CE247E" w14:textId="77777777" w:rsidR="00947E7F" w:rsidRPr="005D411E" w:rsidRDefault="00947E7F" w:rsidP="00886EDA">
            <w:pPr>
              <w:widowControl/>
              <w:jc w:val="center"/>
              <w:rPr>
                <w:rFonts w:ascii="宋体" w:hAnsi="宋体" w:cs="宋体"/>
                <w:kern w:val="0"/>
                <w:sz w:val="18"/>
                <w:szCs w:val="18"/>
              </w:rPr>
            </w:pPr>
            <w:r w:rsidRPr="005D411E">
              <w:rPr>
                <w:rFonts w:ascii="宋体" w:hAnsi="宋体" w:cs="宋体" w:hint="eastAsia"/>
                <w:kern w:val="0"/>
                <w:sz w:val="18"/>
                <w:szCs w:val="18"/>
              </w:rPr>
              <w:t>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C5AEB69"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由县（市、区）疾病预防控制机构填报。</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05FBBB" w14:textId="77777777" w:rsidR="00947E7F" w:rsidRPr="005D411E" w:rsidRDefault="00947E7F" w:rsidP="00DC48B7">
            <w:pPr>
              <w:widowControl/>
              <w:jc w:val="center"/>
              <w:rPr>
                <w:rFonts w:ascii="宋体" w:hAnsi="宋体" w:cs="宋体"/>
                <w:kern w:val="0"/>
                <w:sz w:val="18"/>
                <w:szCs w:val="18"/>
              </w:rPr>
            </w:pPr>
            <w:r w:rsidRPr="005D411E">
              <w:rPr>
                <w:rFonts w:ascii="宋体" w:hAnsi="宋体" w:cs="宋体" w:hint="eastAsia"/>
                <w:kern w:val="0"/>
                <w:sz w:val="18"/>
                <w:szCs w:val="18"/>
              </w:rPr>
              <w:t>同填报范围</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0B96ED95" w14:textId="77777777" w:rsidR="00947E7F" w:rsidRPr="005D411E" w:rsidRDefault="00947E7F" w:rsidP="00947E7F">
            <w:pPr>
              <w:adjustRightInd w:val="0"/>
              <w:snapToGrid w:val="0"/>
              <w:jc w:val="left"/>
              <w:rPr>
                <w:rFonts w:ascii="宋体" w:hAnsi="宋体" w:cs="宋体" w:hint="eastAsia"/>
                <w:kern w:val="0"/>
                <w:sz w:val="18"/>
                <w:szCs w:val="18"/>
              </w:rPr>
            </w:pPr>
            <w:r w:rsidRPr="005D411E">
              <w:rPr>
                <w:rFonts w:ascii="宋体" w:hAnsi="宋体" w:cs="宋体" w:hint="eastAsia"/>
                <w:kern w:val="0"/>
                <w:sz w:val="18"/>
                <w:szCs w:val="18"/>
              </w:rPr>
              <w:t>1．于次年1月10日前填报。</w:t>
            </w:r>
          </w:p>
          <w:p w14:paraId="38252CE5"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2．纸质信件邮寄、电子版邮件发送。</w:t>
            </w:r>
          </w:p>
        </w:tc>
      </w:tr>
      <w:tr w:rsidR="00947E7F" w:rsidRPr="005D411E" w14:paraId="7C0C8279"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CE6BA4"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35</w:t>
            </w:r>
            <w:r w:rsidRPr="005D411E">
              <w:rPr>
                <w:rFonts w:ascii="宋体" w:hAnsi="宋体" w:cs="宋体" w:hint="eastAsia"/>
                <w:kern w:val="0"/>
                <w:sz w:val="18"/>
                <w:szCs w:val="18"/>
              </w:rPr>
              <w:t>表-3</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0457E2" w14:textId="77777777" w:rsidR="00947E7F" w:rsidRPr="005D411E" w:rsidRDefault="00947E7F" w:rsidP="00947E7F">
            <w:pPr>
              <w:jc w:val="left"/>
              <w:rPr>
                <w:rFonts w:ascii="宋体" w:hAnsi="宋体" w:cs="宋体"/>
                <w:kern w:val="0"/>
                <w:sz w:val="18"/>
                <w:szCs w:val="18"/>
              </w:rPr>
            </w:pPr>
            <w:r w:rsidRPr="005D411E">
              <w:rPr>
                <w:rFonts w:ascii="宋体" w:hAnsi="宋体" w:cs="宋体" w:hint="eastAsia"/>
                <w:kern w:val="0"/>
                <w:sz w:val="18"/>
                <w:szCs w:val="18"/>
              </w:rPr>
              <w:t>碘缺乏病防治工作调查表</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0EAC42C2" w14:textId="77777777" w:rsidR="00947E7F" w:rsidRPr="005D411E" w:rsidRDefault="00947E7F" w:rsidP="00886EDA">
            <w:pPr>
              <w:widowControl/>
              <w:jc w:val="center"/>
              <w:rPr>
                <w:rFonts w:ascii="宋体" w:hAnsi="宋体" w:cs="宋体"/>
                <w:kern w:val="0"/>
                <w:sz w:val="18"/>
                <w:szCs w:val="18"/>
              </w:rPr>
            </w:pPr>
            <w:r w:rsidRPr="005D411E">
              <w:rPr>
                <w:rFonts w:ascii="宋体" w:hAnsi="宋体" w:cs="宋体" w:hint="eastAsia"/>
                <w:kern w:val="0"/>
                <w:sz w:val="18"/>
                <w:szCs w:val="18"/>
              </w:rPr>
              <w:t>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189D529"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由县（市、区）疾病预防控制机构填报。</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C340B7" w14:textId="77777777" w:rsidR="00947E7F" w:rsidRPr="005D411E" w:rsidRDefault="00947E7F" w:rsidP="00DC48B7">
            <w:pPr>
              <w:widowControl/>
              <w:jc w:val="center"/>
              <w:rPr>
                <w:rFonts w:ascii="宋体" w:hAnsi="宋体" w:cs="宋体" w:hint="eastAsia"/>
                <w:kern w:val="0"/>
                <w:sz w:val="18"/>
                <w:szCs w:val="18"/>
              </w:rPr>
            </w:pPr>
            <w:r w:rsidRPr="005D411E">
              <w:rPr>
                <w:rFonts w:ascii="宋体" w:hAnsi="宋体" w:cs="宋体" w:hint="eastAsia"/>
                <w:kern w:val="0"/>
                <w:sz w:val="18"/>
                <w:szCs w:val="18"/>
              </w:rPr>
              <w:t>同填报范围</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20967683" w14:textId="77777777" w:rsidR="00947E7F" w:rsidRPr="005D411E" w:rsidRDefault="00947E7F" w:rsidP="00947E7F">
            <w:pPr>
              <w:adjustRightInd w:val="0"/>
              <w:snapToGrid w:val="0"/>
              <w:jc w:val="left"/>
              <w:rPr>
                <w:rFonts w:ascii="宋体" w:hAnsi="宋体" w:cs="宋体" w:hint="eastAsia"/>
                <w:kern w:val="0"/>
                <w:sz w:val="18"/>
                <w:szCs w:val="18"/>
              </w:rPr>
            </w:pPr>
            <w:r w:rsidRPr="005D411E">
              <w:rPr>
                <w:rFonts w:ascii="宋体" w:hAnsi="宋体" w:cs="宋体" w:hint="eastAsia"/>
                <w:kern w:val="0"/>
                <w:sz w:val="18"/>
                <w:szCs w:val="18"/>
              </w:rPr>
              <w:t>1．于次年1月10日前填报。</w:t>
            </w:r>
          </w:p>
          <w:p w14:paraId="474D5040"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2．纸质信件邮寄、电子版邮件发送。</w:t>
            </w:r>
          </w:p>
        </w:tc>
      </w:tr>
      <w:tr w:rsidR="00947E7F" w:rsidRPr="005D411E" w14:paraId="7C2AA0FE"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F64E9A"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35</w:t>
            </w:r>
            <w:r w:rsidRPr="005D411E">
              <w:rPr>
                <w:rFonts w:ascii="宋体" w:hAnsi="宋体" w:cs="宋体" w:hint="eastAsia"/>
                <w:kern w:val="0"/>
                <w:sz w:val="18"/>
                <w:szCs w:val="18"/>
              </w:rPr>
              <w:t>表-4</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321A20" w14:textId="77777777" w:rsidR="00947E7F" w:rsidRPr="005D411E" w:rsidRDefault="00947E7F" w:rsidP="00947E7F">
            <w:pPr>
              <w:jc w:val="left"/>
              <w:rPr>
                <w:rFonts w:ascii="宋体" w:hAnsi="宋体" w:cs="宋体"/>
                <w:kern w:val="0"/>
                <w:sz w:val="18"/>
                <w:szCs w:val="18"/>
              </w:rPr>
            </w:pPr>
            <w:r w:rsidRPr="005D411E">
              <w:rPr>
                <w:rFonts w:ascii="宋体" w:hAnsi="宋体" w:cs="宋体" w:hint="eastAsia"/>
                <w:kern w:val="0"/>
                <w:sz w:val="18"/>
                <w:szCs w:val="18"/>
              </w:rPr>
              <w:t>高碘性甲状腺肿防治工作调查表</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47210F99" w14:textId="77777777" w:rsidR="00947E7F" w:rsidRPr="005D411E" w:rsidRDefault="00947E7F" w:rsidP="00886EDA">
            <w:pPr>
              <w:widowControl/>
              <w:jc w:val="center"/>
              <w:rPr>
                <w:rFonts w:ascii="宋体" w:hAnsi="宋体" w:cs="宋体"/>
                <w:kern w:val="0"/>
                <w:sz w:val="18"/>
                <w:szCs w:val="18"/>
              </w:rPr>
            </w:pPr>
            <w:r w:rsidRPr="005D411E">
              <w:rPr>
                <w:rFonts w:ascii="宋体" w:hAnsi="宋体" w:cs="宋体" w:hint="eastAsia"/>
                <w:kern w:val="0"/>
                <w:sz w:val="18"/>
                <w:szCs w:val="18"/>
              </w:rPr>
              <w:t>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A602F7B"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由县（市、区）疾病预防控制机构填报。</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0A65CA" w14:textId="77777777" w:rsidR="00947E7F" w:rsidRPr="005D411E" w:rsidRDefault="00947E7F" w:rsidP="00DC48B7">
            <w:pPr>
              <w:widowControl/>
              <w:jc w:val="center"/>
              <w:rPr>
                <w:rFonts w:ascii="宋体" w:hAnsi="宋体" w:cs="宋体"/>
                <w:kern w:val="0"/>
                <w:sz w:val="18"/>
                <w:szCs w:val="18"/>
              </w:rPr>
            </w:pPr>
            <w:r w:rsidRPr="005D411E">
              <w:rPr>
                <w:rFonts w:ascii="宋体" w:hAnsi="宋体" w:cs="宋体" w:hint="eastAsia"/>
                <w:kern w:val="0"/>
                <w:sz w:val="18"/>
                <w:szCs w:val="18"/>
              </w:rPr>
              <w:t>同填报范围</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24EFC3A3" w14:textId="77777777" w:rsidR="00947E7F" w:rsidRPr="005D411E" w:rsidRDefault="00947E7F" w:rsidP="00947E7F">
            <w:pPr>
              <w:adjustRightInd w:val="0"/>
              <w:snapToGrid w:val="0"/>
              <w:jc w:val="left"/>
              <w:rPr>
                <w:rFonts w:ascii="宋体" w:hAnsi="宋体" w:cs="宋体" w:hint="eastAsia"/>
                <w:kern w:val="0"/>
                <w:sz w:val="18"/>
                <w:szCs w:val="18"/>
              </w:rPr>
            </w:pPr>
            <w:r w:rsidRPr="005D411E">
              <w:rPr>
                <w:rFonts w:ascii="宋体" w:hAnsi="宋体" w:cs="宋体" w:hint="eastAsia"/>
                <w:kern w:val="0"/>
                <w:sz w:val="18"/>
                <w:szCs w:val="18"/>
              </w:rPr>
              <w:t>1．于次年1月10日前填报。</w:t>
            </w:r>
          </w:p>
          <w:p w14:paraId="1D31021C" w14:textId="77777777" w:rsidR="00947E7F" w:rsidRPr="005D411E" w:rsidRDefault="00947E7F" w:rsidP="00947E7F">
            <w:pPr>
              <w:widowControl/>
              <w:jc w:val="left"/>
              <w:rPr>
                <w:rFonts w:ascii="宋体" w:hAnsi="宋体" w:cs="宋体"/>
                <w:kern w:val="0"/>
                <w:sz w:val="18"/>
                <w:szCs w:val="18"/>
              </w:rPr>
            </w:pPr>
            <w:r w:rsidRPr="005D411E">
              <w:rPr>
                <w:rFonts w:ascii="宋体" w:hAnsi="宋体" w:cs="宋体" w:hint="eastAsia"/>
                <w:kern w:val="0"/>
                <w:sz w:val="18"/>
                <w:szCs w:val="18"/>
              </w:rPr>
              <w:t>2．纸质信件邮寄、电子版邮件发送。</w:t>
            </w:r>
          </w:p>
        </w:tc>
      </w:tr>
      <w:tr w:rsidR="00947E7F" w:rsidRPr="005D411E" w14:paraId="4CCB642F"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6F32A7"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35</w:t>
            </w:r>
            <w:r w:rsidRPr="005D411E">
              <w:rPr>
                <w:rFonts w:ascii="宋体" w:hAnsi="宋体" w:cs="宋体" w:hint="eastAsia"/>
                <w:kern w:val="0"/>
                <w:sz w:val="18"/>
                <w:szCs w:val="18"/>
              </w:rPr>
              <w:t>表-5</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F6E63D" w14:textId="77777777" w:rsidR="00947E7F" w:rsidRPr="005D411E" w:rsidRDefault="00947E7F" w:rsidP="00947E7F">
            <w:pPr>
              <w:jc w:val="left"/>
              <w:rPr>
                <w:rFonts w:ascii="宋体" w:hAnsi="宋体" w:cs="宋体" w:hint="eastAsia"/>
                <w:kern w:val="0"/>
                <w:sz w:val="18"/>
                <w:szCs w:val="18"/>
              </w:rPr>
            </w:pPr>
            <w:r w:rsidRPr="005D411E">
              <w:rPr>
                <w:rFonts w:ascii="宋体" w:hAnsi="宋体" w:cs="宋体" w:hint="eastAsia"/>
                <w:kern w:val="0"/>
                <w:sz w:val="18"/>
                <w:szCs w:val="18"/>
              </w:rPr>
              <w:t>地方性氟中毒（饮水型）防治工作调查表</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28EBAD7E" w14:textId="77777777" w:rsidR="00947E7F" w:rsidRPr="005D411E" w:rsidRDefault="00947E7F" w:rsidP="00886EDA">
            <w:pPr>
              <w:widowControl/>
              <w:jc w:val="center"/>
              <w:rPr>
                <w:rFonts w:ascii="宋体" w:hAnsi="宋体" w:cs="宋体" w:hint="eastAsia"/>
                <w:kern w:val="0"/>
                <w:sz w:val="18"/>
                <w:szCs w:val="18"/>
              </w:rPr>
            </w:pPr>
            <w:r w:rsidRPr="005D411E">
              <w:rPr>
                <w:rFonts w:ascii="宋体" w:hAnsi="宋体" w:cs="宋体" w:hint="eastAsia"/>
                <w:kern w:val="0"/>
                <w:sz w:val="18"/>
                <w:szCs w:val="18"/>
              </w:rPr>
              <w:t>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46B93DC"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由县（市、区）疾病预防控制机构填报。</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145E00" w14:textId="77777777" w:rsidR="00947E7F" w:rsidRPr="005D411E" w:rsidRDefault="00947E7F" w:rsidP="00DC48B7">
            <w:pPr>
              <w:widowControl/>
              <w:jc w:val="center"/>
              <w:rPr>
                <w:rFonts w:ascii="宋体" w:hAnsi="宋体" w:cs="宋体" w:hint="eastAsia"/>
                <w:kern w:val="0"/>
                <w:sz w:val="18"/>
                <w:szCs w:val="18"/>
              </w:rPr>
            </w:pPr>
            <w:r w:rsidRPr="005D411E">
              <w:rPr>
                <w:rFonts w:ascii="宋体" w:hAnsi="宋体" w:cs="宋体" w:hint="eastAsia"/>
                <w:kern w:val="0"/>
                <w:sz w:val="18"/>
                <w:szCs w:val="18"/>
              </w:rPr>
              <w:t>同填报范围</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4E67023C" w14:textId="77777777" w:rsidR="00947E7F" w:rsidRPr="005D411E" w:rsidRDefault="00947E7F" w:rsidP="00947E7F">
            <w:pPr>
              <w:adjustRightInd w:val="0"/>
              <w:snapToGrid w:val="0"/>
              <w:jc w:val="left"/>
              <w:rPr>
                <w:rFonts w:ascii="宋体" w:hAnsi="宋体" w:cs="宋体" w:hint="eastAsia"/>
                <w:kern w:val="0"/>
                <w:sz w:val="18"/>
                <w:szCs w:val="18"/>
              </w:rPr>
            </w:pPr>
            <w:r w:rsidRPr="005D411E">
              <w:rPr>
                <w:rFonts w:ascii="宋体" w:hAnsi="宋体" w:cs="宋体" w:hint="eastAsia"/>
                <w:kern w:val="0"/>
                <w:sz w:val="18"/>
                <w:szCs w:val="18"/>
              </w:rPr>
              <w:t>1．于次年1月10日前填报。</w:t>
            </w:r>
          </w:p>
          <w:p w14:paraId="60CDA8A3"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2．纸质信件邮寄、电子版邮件发送。</w:t>
            </w:r>
          </w:p>
        </w:tc>
      </w:tr>
      <w:tr w:rsidR="00947E7F" w:rsidRPr="005D411E" w14:paraId="56101DF4"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CF394A"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35</w:t>
            </w:r>
            <w:r w:rsidRPr="005D411E">
              <w:rPr>
                <w:rFonts w:ascii="宋体" w:hAnsi="宋体" w:cs="宋体" w:hint="eastAsia"/>
                <w:kern w:val="0"/>
                <w:sz w:val="18"/>
                <w:szCs w:val="18"/>
              </w:rPr>
              <w:t>表-6</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D59A08" w14:textId="77777777" w:rsidR="00947E7F" w:rsidRPr="005D411E" w:rsidRDefault="00947E7F" w:rsidP="00947E7F">
            <w:pPr>
              <w:jc w:val="left"/>
              <w:rPr>
                <w:rFonts w:ascii="宋体" w:hAnsi="宋体" w:cs="宋体" w:hint="eastAsia"/>
                <w:kern w:val="0"/>
                <w:sz w:val="18"/>
                <w:szCs w:val="18"/>
              </w:rPr>
            </w:pPr>
            <w:r w:rsidRPr="005D411E">
              <w:rPr>
                <w:rFonts w:ascii="宋体" w:hAnsi="宋体" w:cs="宋体" w:hint="eastAsia"/>
                <w:kern w:val="0"/>
                <w:sz w:val="18"/>
                <w:szCs w:val="18"/>
              </w:rPr>
              <w:t>地方性氟中毒（燃煤污染型）防治工作调查表</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1E83100E" w14:textId="77777777" w:rsidR="00947E7F" w:rsidRPr="005D411E" w:rsidRDefault="00947E7F" w:rsidP="00886EDA">
            <w:pPr>
              <w:widowControl/>
              <w:jc w:val="center"/>
              <w:rPr>
                <w:rFonts w:ascii="宋体" w:hAnsi="宋体" w:cs="宋体" w:hint="eastAsia"/>
                <w:kern w:val="0"/>
                <w:sz w:val="18"/>
                <w:szCs w:val="18"/>
              </w:rPr>
            </w:pPr>
            <w:r w:rsidRPr="005D411E">
              <w:rPr>
                <w:rFonts w:ascii="宋体" w:hAnsi="宋体" w:cs="宋体" w:hint="eastAsia"/>
                <w:kern w:val="0"/>
                <w:sz w:val="18"/>
                <w:szCs w:val="18"/>
              </w:rPr>
              <w:t>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50BB956"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由县（市、区）疾病预防控制机构填报。</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1E053" w14:textId="77777777" w:rsidR="00947E7F" w:rsidRPr="005D411E" w:rsidRDefault="00947E7F" w:rsidP="00DC48B7">
            <w:pPr>
              <w:widowControl/>
              <w:jc w:val="center"/>
              <w:rPr>
                <w:rFonts w:ascii="宋体" w:hAnsi="宋体" w:cs="宋体" w:hint="eastAsia"/>
                <w:kern w:val="0"/>
                <w:sz w:val="18"/>
                <w:szCs w:val="18"/>
              </w:rPr>
            </w:pPr>
            <w:r w:rsidRPr="005D411E">
              <w:rPr>
                <w:rFonts w:ascii="宋体" w:hAnsi="宋体" w:cs="宋体" w:hint="eastAsia"/>
                <w:kern w:val="0"/>
                <w:sz w:val="18"/>
                <w:szCs w:val="18"/>
              </w:rPr>
              <w:t>同填报范围</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07979FF4" w14:textId="77777777" w:rsidR="00947E7F" w:rsidRPr="005D411E" w:rsidRDefault="00947E7F" w:rsidP="00947E7F">
            <w:pPr>
              <w:adjustRightInd w:val="0"/>
              <w:snapToGrid w:val="0"/>
              <w:jc w:val="left"/>
              <w:rPr>
                <w:rFonts w:ascii="宋体" w:hAnsi="宋体" w:cs="宋体" w:hint="eastAsia"/>
                <w:kern w:val="0"/>
                <w:sz w:val="18"/>
                <w:szCs w:val="18"/>
              </w:rPr>
            </w:pPr>
            <w:r w:rsidRPr="005D411E">
              <w:rPr>
                <w:rFonts w:ascii="宋体" w:hAnsi="宋体" w:cs="宋体" w:hint="eastAsia"/>
                <w:kern w:val="0"/>
                <w:sz w:val="18"/>
                <w:szCs w:val="18"/>
              </w:rPr>
              <w:t>1．于次年1月10日前填报。</w:t>
            </w:r>
          </w:p>
          <w:p w14:paraId="5EE01846"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2．纸质信件邮寄、电子版邮件发送。</w:t>
            </w:r>
          </w:p>
        </w:tc>
      </w:tr>
      <w:tr w:rsidR="00947E7F" w:rsidRPr="005D411E" w14:paraId="48B05AF9"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5A0264"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35</w:t>
            </w:r>
            <w:r w:rsidRPr="005D411E">
              <w:rPr>
                <w:rFonts w:ascii="宋体" w:hAnsi="宋体" w:cs="宋体" w:hint="eastAsia"/>
                <w:kern w:val="0"/>
                <w:sz w:val="18"/>
                <w:szCs w:val="18"/>
              </w:rPr>
              <w:t>表-7</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1A8D9E" w14:textId="77777777" w:rsidR="00947E7F" w:rsidRPr="005D411E" w:rsidRDefault="00947E7F" w:rsidP="00947E7F">
            <w:pPr>
              <w:jc w:val="left"/>
              <w:rPr>
                <w:rFonts w:ascii="宋体" w:hAnsi="宋体" w:cs="宋体" w:hint="eastAsia"/>
                <w:kern w:val="0"/>
                <w:sz w:val="18"/>
                <w:szCs w:val="18"/>
              </w:rPr>
            </w:pPr>
            <w:r w:rsidRPr="005D411E">
              <w:rPr>
                <w:rFonts w:ascii="宋体" w:hAnsi="宋体" w:cs="宋体" w:hint="eastAsia"/>
                <w:kern w:val="0"/>
                <w:sz w:val="18"/>
                <w:szCs w:val="18"/>
              </w:rPr>
              <w:t>地方性砷中毒（饮水型）防治工作调查表</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68B7D7B0" w14:textId="77777777" w:rsidR="00947E7F" w:rsidRPr="005D411E" w:rsidRDefault="00947E7F" w:rsidP="00886EDA">
            <w:pPr>
              <w:widowControl/>
              <w:jc w:val="center"/>
              <w:rPr>
                <w:rFonts w:ascii="宋体" w:hAnsi="宋体" w:cs="宋体" w:hint="eastAsia"/>
                <w:kern w:val="0"/>
                <w:sz w:val="18"/>
                <w:szCs w:val="18"/>
              </w:rPr>
            </w:pPr>
            <w:r w:rsidRPr="005D411E">
              <w:rPr>
                <w:rFonts w:ascii="宋体" w:hAnsi="宋体" w:cs="宋体" w:hint="eastAsia"/>
                <w:kern w:val="0"/>
                <w:sz w:val="18"/>
                <w:szCs w:val="18"/>
              </w:rPr>
              <w:t>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FDA6D5A"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由县（市、区）疾病预防控制机构填报。</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A1FD8C" w14:textId="77777777" w:rsidR="00947E7F" w:rsidRPr="005D411E" w:rsidRDefault="00947E7F" w:rsidP="00DC48B7">
            <w:pPr>
              <w:widowControl/>
              <w:jc w:val="center"/>
              <w:rPr>
                <w:rFonts w:ascii="宋体" w:hAnsi="宋体" w:cs="宋体" w:hint="eastAsia"/>
                <w:kern w:val="0"/>
                <w:sz w:val="18"/>
                <w:szCs w:val="18"/>
              </w:rPr>
            </w:pPr>
            <w:r w:rsidRPr="005D411E">
              <w:rPr>
                <w:rFonts w:ascii="宋体" w:hAnsi="宋体" w:cs="宋体" w:hint="eastAsia"/>
                <w:kern w:val="0"/>
                <w:sz w:val="18"/>
                <w:szCs w:val="18"/>
              </w:rPr>
              <w:t>同填报范围</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4688B468" w14:textId="77777777" w:rsidR="00947E7F" w:rsidRPr="005D411E" w:rsidRDefault="00947E7F" w:rsidP="00947E7F">
            <w:pPr>
              <w:adjustRightInd w:val="0"/>
              <w:snapToGrid w:val="0"/>
              <w:jc w:val="left"/>
              <w:rPr>
                <w:rFonts w:ascii="宋体" w:hAnsi="宋体" w:cs="宋体" w:hint="eastAsia"/>
                <w:kern w:val="0"/>
                <w:sz w:val="18"/>
                <w:szCs w:val="18"/>
              </w:rPr>
            </w:pPr>
            <w:r w:rsidRPr="005D411E">
              <w:rPr>
                <w:rFonts w:ascii="宋体" w:hAnsi="宋体" w:cs="宋体" w:hint="eastAsia"/>
                <w:kern w:val="0"/>
                <w:sz w:val="18"/>
                <w:szCs w:val="18"/>
              </w:rPr>
              <w:t>1．于次年1月10日前填报。</w:t>
            </w:r>
          </w:p>
          <w:p w14:paraId="057DDDBD"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2．纸质信件邮寄、电子版邮件发送。</w:t>
            </w:r>
          </w:p>
        </w:tc>
      </w:tr>
      <w:tr w:rsidR="00947E7F" w:rsidRPr="005D411E" w14:paraId="3135C571" w14:textId="77777777">
        <w:trPr>
          <w:trHeight w:val="600"/>
        </w:trPr>
        <w:tc>
          <w:tcPr>
            <w:tcW w:w="10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9EEEF4"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35</w:t>
            </w:r>
            <w:r w:rsidRPr="005D411E">
              <w:rPr>
                <w:rFonts w:ascii="宋体" w:hAnsi="宋体" w:cs="宋体" w:hint="eastAsia"/>
                <w:kern w:val="0"/>
                <w:sz w:val="18"/>
                <w:szCs w:val="18"/>
              </w:rPr>
              <w:t>表-8</w:t>
            </w:r>
          </w:p>
        </w:tc>
        <w:tc>
          <w:tcPr>
            <w:tcW w:w="22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41E114" w14:textId="77777777" w:rsidR="00947E7F" w:rsidRPr="005D411E" w:rsidRDefault="00947E7F" w:rsidP="00947E7F">
            <w:pPr>
              <w:jc w:val="left"/>
              <w:rPr>
                <w:rFonts w:ascii="宋体" w:hAnsi="宋体" w:cs="宋体" w:hint="eastAsia"/>
                <w:kern w:val="0"/>
                <w:sz w:val="18"/>
                <w:szCs w:val="18"/>
              </w:rPr>
            </w:pPr>
            <w:r w:rsidRPr="005D411E">
              <w:rPr>
                <w:rFonts w:ascii="宋体" w:hAnsi="宋体" w:cs="宋体" w:hint="eastAsia"/>
                <w:kern w:val="0"/>
                <w:sz w:val="18"/>
                <w:szCs w:val="18"/>
              </w:rPr>
              <w:t>地方性砷中毒（燃煤污染型）防治工作调查表</w:t>
            </w:r>
          </w:p>
        </w:tc>
        <w:tc>
          <w:tcPr>
            <w:tcW w:w="7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66649F52" w14:textId="77777777" w:rsidR="00947E7F" w:rsidRPr="005D411E" w:rsidRDefault="00947E7F" w:rsidP="00886EDA">
            <w:pPr>
              <w:widowControl/>
              <w:jc w:val="center"/>
              <w:rPr>
                <w:rFonts w:ascii="宋体" w:hAnsi="宋体" w:cs="宋体" w:hint="eastAsia"/>
                <w:kern w:val="0"/>
                <w:sz w:val="18"/>
                <w:szCs w:val="18"/>
              </w:rPr>
            </w:pPr>
            <w:r w:rsidRPr="005D411E">
              <w:rPr>
                <w:rFonts w:ascii="宋体" w:hAnsi="宋体" w:cs="宋体" w:hint="eastAsia"/>
                <w:kern w:val="0"/>
                <w:sz w:val="18"/>
                <w:szCs w:val="18"/>
              </w:rPr>
              <w:t>年报</w:t>
            </w:r>
          </w:p>
        </w:tc>
        <w:tc>
          <w:tcPr>
            <w:tcW w:w="162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D40EB93"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由县（市、区）疾病预防控制机构填报。</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9A379F" w14:textId="77777777" w:rsidR="00947E7F" w:rsidRPr="005D411E" w:rsidRDefault="00947E7F" w:rsidP="00DC48B7">
            <w:pPr>
              <w:widowControl/>
              <w:jc w:val="center"/>
              <w:rPr>
                <w:rFonts w:ascii="宋体" w:hAnsi="宋体" w:cs="宋体" w:hint="eastAsia"/>
                <w:kern w:val="0"/>
                <w:sz w:val="18"/>
                <w:szCs w:val="18"/>
              </w:rPr>
            </w:pPr>
            <w:r w:rsidRPr="005D411E">
              <w:rPr>
                <w:rFonts w:ascii="宋体" w:hAnsi="宋体" w:cs="宋体" w:hint="eastAsia"/>
                <w:kern w:val="0"/>
                <w:sz w:val="18"/>
                <w:szCs w:val="18"/>
              </w:rPr>
              <w:t>同填报范围</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7D54CB10" w14:textId="77777777" w:rsidR="00947E7F" w:rsidRPr="005D411E" w:rsidRDefault="00947E7F" w:rsidP="00947E7F">
            <w:pPr>
              <w:adjustRightInd w:val="0"/>
              <w:snapToGrid w:val="0"/>
              <w:jc w:val="left"/>
              <w:rPr>
                <w:rFonts w:ascii="宋体" w:hAnsi="宋体" w:cs="宋体" w:hint="eastAsia"/>
                <w:kern w:val="0"/>
                <w:sz w:val="18"/>
                <w:szCs w:val="18"/>
              </w:rPr>
            </w:pPr>
            <w:r w:rsidRPr="005D411E">
              <w:rPr>
                <w:rFonts w:ascii="宋体" w:hAnsi="宋体" w:cs="宋体" w:hint="eastAsia"/>
                <w:kern w:val="0"/>
                <w:sz w:val="18"/>
                <w:szCs w:val="18"/>
              </w:rPr>
              <w:t>1．于次年1月10日前填报。</w:t>
            </w:r>
          </w:p>
          <w:p w14:paraId="38FF3234" w14:textId="77777777" w:rsidR="00947E7F" w:rsidRPr="005D411E" w:rsidRDefault="00947E7F" w:rsidP="00947E7F">
            <w:pPr>
              <w:widowControl/>
              <w:jc w:val="left"/>
              <w:rPr>
                <w:rFonts w:ascii="宋体" w:hAnsi="宋体" w:cs="宋体" w:hint="eastAsia"/>
                <w:kern w:val="0"/>
                <w:sz w:val="18"/>
                <w:szCs w:val="18"/>
              </w:rPr>
            </w:pPr>
            <w:r w:rsidRPr="005D411E">
              <w:rPr>
                <w:rFonts w:ascii="宋体" w:hAnsi="宋体" w:cs="宋体" w:hint="eastAsia"/>
                <w:kern w:val="0"/>
                <w:sz w:val="18"/>
                <w:szCs w:val="18"/>
              </w:rPr>
              <w:t>2．纸质信件邮寄、电子版邮件发送。</w:t>
            </w:r>
          </w:p>
        </w:tc>
      </w:tr>
      <w:tr w:rsidR="00F06618" w:rsidRPr="005D411E" w14:paraId="34FFEDE6"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E43DA4"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36</w:t>
            </w:r>
            <w:r w:rsidRPr="005D411E">
              <w:rPr>
                <w:rFonts w:ascii="宋体" w:hAnsi="宋体" w:cs="宋体" w:hint="eastAsia"/>
                <w:kern w:val="0"/>
                <w:sz w:val="18"/>
                <w:szCs w:val="18"/>
              </w:rPr>
              <w:t>表-1</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1DA242"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尘肺病报告卡</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64E6842F"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半年报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A69E07A"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D5AD9E"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承担职业病诊断、鉴定、职业健康检查的医疗卫生机构及其他医疗卫生机构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027265A3" w14:textId="77777777" w:rsidR="00911330" w:rsidRDefault="00F06618" w:rsidP="00F06618">
            <w:pPr>
              <w:widowControl/>
              <w:jc w:val="center"/>
              <w:rPr>
                <w:rFonts w:ascii="宋体" w:hAnsi="宋体" w:cs="宋体" w:hint="eastAsia"/>
                <w:kern w:val="0"/>
                <w:sz w:val="18"/>
                <w:szCs w:val="18"/>
              </w:rPr>
            </w:pPr>
            <w:smartTag w:uri="urn:schemas-microsoft-com:office:smarttags" w:element="chsdate">
              <w:smartTagPr>
                <w:attr w:name="Year" w:val="2012"/>
                <w:attr w:name="Month" w:val="7"/>
                <w:attr w:name="Day" w:val="10"/>
                <w:attr w:name="IsLunarDate" w:val="False"/>
                <w:attr w:name="IsROCDate" w:val="False"/>
              </w:smartTagPr>
              <w:r w:rsidRPr="005D411E">
                <w:rPr>
                  <w:rFonts w:ascii="宋体" w:hAnsi="宋体" w:cs="宋体" w:hint="eastAsia"/>
                  <w:kern w:val="0"/>
                  <w:sz w:val="18"/>
                  <w:szCs w:val="18"/>
                </w:rPr>
                <w:t>7月10日</w:t>
              </w:r>
            </w:smartTag>
            <w:r w:rsidRPr="005D411E">
              <w:rPr>
                <w:rFonts w:ascii="宋体" w:hAnsi="宋体" w:cs="宋体" w:hint="eastAsia"/>
                <w:kern w:val="0"/>
                <w:sz w:val="18"/>
                <w:szCs w:val="18"/>
              </w:rPr>
              <w:t>和次年</w:t>
            </w:r>
          </w:p>
          <w:p w14:paraId="79B1CC84" w14:textId="77777777" w:rsidR="00F06618" w:rsidRPr="005D411E" w:rsidRDefault="00F06618" w:rsidP="00F06618">
            <w:pPr>
              <w:widowControl/>
              <w:jc w:val="center"/>
              <w:rPr>
                <w:rFonts w:ascii="宋体" w:hAnsi="宋体" w:cs="宋体"/>
                <w:kern w:val="0"/>
                <w:sz w:val="18"/>
                <w:szCs w:val="18"/>
              </w:rPr>
            </w:pPr>
            <w:smartTag w:uri="urn:schemas-microsoft-com:office:smarttags" w:element="chsdate">
              <w:smartTagPr>
                <w:attr w:name="Year" w:val="2012"/>
                <w:attr w:name="Month" w:val="1"/>
                <w:attr w:name="Day" w:val="10"/>
                <w:attr w:name="IsLunarDate" w:val="False"/>
                <w:attr w:name="IsROCDate" w:val="False"/>
              </w:smartTagPr>
              <w:r w:rsidRPr="005D411E">
                <w:rPr>
                  <w:rFonts w:ascii="宋体" w:hAnsi="宋体" w:cs="宋体" w:hint="eastAsia"/>
                  <w:kern w:val="0"/>
                  <w:sz w:val="18"/>
                  <w:szCs w:val="18"/>
                </w:rPr>
                <w:t>1月10日</w:t>
              </w:r>
            </w:smartTag>
            <w:r w:rsidRPr="005D411E">
              <w:rPr>
                <w:rFonts w:ascii="宋体" w:hAnsi="宋体" w:cs="宋体" w:hint="eastAsia"/>
                <w:kern w:val="0"/>
                <w:sz w:val="18"/>
                <w:szCs w:val="18"/>
              </w:rPr>
              <w:t>前</w:t>
            </w:r>
            <w:r w:rsidRPr="005D411E">
              <w:rPr>
                <w:rFonts w:ascii="宋体" w:hAnsi="宋体" w:cs="宋体" w:hint="eastAsia"/>
                <w:kern w:val="0"/>
                <w:sz w:val="18"/>
                <w:szCs w:val="18"/>
              </w:rPr>
              <w:br/>
              <w:t>网络直报</w:t>
            </w:r>
          </w:p>
        </w:tc>
      </w:tr>
      <w:tr w:rsidR="00F06618" w:rsidRPr="005D411E" w14:paraId="385C12C4" w14:textId="77777777">
        <w:trPr>
          <w:trHeight w:val="600"/>
        </w:trPr>
        <w:tc>
          <w:tcPr>
            <w:tcW w:w="10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566A64"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lastRenderedPageBreak/>
              <w:t>卫统</w:t>
            </w:r>
            <w:r w:rsidR="00E83249">
              <w:rPr>
                <w:rFonts w:ascii="宋体" w:hAnsi="宋体" w:cs="宋体" w:hint="eastAsia"/>
                <w:kern w:val="0"/>
                <w:sz w:val="18"/>
                <w:szCs w:val="18"/>
              </w:rPr>
              <w:t>36</w:t>
            </w:r>
            <w:r w:rsidRPr="005D411E">
              <w:rPr>
                <w:rFonts w:ascii="宋体" w:hAnsi="宋体" w:cs="宋体" w:hint="eastAsia"/>
                <w:kern w:val="0"/>
                <w:sz w:val="18"/>
                <w:szCs w:val="18"/>
              </w:rPr>
              <w:t>表-2</w:t>
            </w:r>
          </w:p>
        </w:tc>
        <w:tc>
          <w:tcPr>
            <w:tcW w:w="22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3C765D"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职业病报告卡</w:t>
            </w:r>
          </w:p>
        </w:tc>
        <w:tc>
          <w:tcPr>
            <w:tcW w:w="7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2195A72D"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半年报</w:t>
            </w:r>
          </w:p>
        </w:tc>
        <w:tc>
          <w:tcPr>
            <w:tcW w:w="162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53B3794"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各省、自治区、直辖市</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CFCE28"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承担职业病诊断、鉴定、职业健康检查的医疗卫生机构及其他医疗卫生机构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7E24A081" w14:textId="77777777" w:rsidR="00911330" w:rsidRDefault="00F06618" w:rsidP="00F06618">
            <w:pPr>
              <w:widowControl/>
              <w:jc w:val="center"/>
              <w:rPr>
                <w:rFonts w:ascii="宋体" w:hAnsi="宋体" w:cs="宋体" w:hint="eastAsia"/>
                <w:kern w:val="0"/>
                <w:sz w:val="18"/>
                <w:szCs w:val="18"/>
              </w:rPr>
            </w:pPr>
            <w:smartTag w:uri="urn:schemas-microsoft-com:office:smarttags" w:element="chsdate">
              <w:smartTagPr>
                <w:attr w:name="Year" w:val="2012"/>
                <w:attr w:name="Month" w:val="7"/>
                <w:attr w:name="Day" w:val="10"/>
                <w:attr w:name="IsLunarDate" w:val="False"/>
                <w:attr w:name="IsROCDate" w:val="False"/>
              </w:smartTagPr>
              <w:r w:rsidRPr="005D411E">
                <w:rPr>
                  <w:rFonts w:ascii="宋体" w:hAnsi="宋体" w:cs="宋体" w:hint="eastAsia"/>
                  <w:kern w:val="0"/>
                  <w:sz w:val="18"/>
                  <w:szCs w:val="18"/>
                </w:rPr>
                <w:t>7月10日</w:t>
              </w:r>
            </w:smartTag>
            <w:r w:rsidRPr="005D411E">
              <w:rPr>
                <w:rFonts w:ascii="宋体" w:hAnsi="宋体" w:cs="宋体" w:hint="eastAsia"/>
                <w:kern w:val="0"/>
                <w:sz w:val="18"/>
                <w:szCs w:val="18"/>
              </w:rPr>
              <w:t>和次年</w:t>
            </w:r>
          </w:p>
          <w:p w14:paraId="5E2E7C1B" w14:textId="77777777" w:rsidR="00F06618" w:rsidRPr="005D411E" w:rsidRDefault="00F06618" w:rsidP="00F06618">
            <w:pPr>
              <w:widowControl/>
              <w:jc w:val="center"/>
              <w:rPr>
                <w:rFonts w:ascii="宋体" w:hAnsi="宋体" w:cs="宋体"/>
                <w:kern w:val="0"/>
                <w:sz w:val="18"/>
                <w:szCs w:val="18"/>
              </w:rPr>
            </w:pPr>
            <w:smartTag w:uri="urn:schemas-microsoft-com:office:smarttags" w:element="chsdate">
              <w:smartTagPr>
                <w:attr w:name="Year" w:val="2012"/>
                <w:attr w:name="Month" w:val="1"/>
                <w:attr w:name="Day" w:val="10"/>
                <w:attr w:name="IsLunarDate" w:val="False"/>
                <w:attr w:name="IsROCDate" w:val="False"/>
              </w:smartTagPr>
              <w:r w:rsidRPr="005D411E">
                <w:rPr>
                  <w:rFonts w:ascii="宋体" w:hAnsi="宋体" w:cs="宋体" w:hint="eastAsia"/>
                  <w:kern w:val="0"/>
                  <w:sz w:val="18"/>
                  <w:szCs w:val="18"/>
                </w:rPr>
                <w:t>1月10日</w:t>
              </w:r>
            </w:smartTag>
            <w:r w:rsidRPr="005D411E">
              <w:rPr>
                <w:rFonts w:ascii="宋体" w:hAnsi="宋体" w:cs="宋体" w:hint="eastAsia"/>
                <w:kern w:val="0"/>
                <w:sz w:val="18"/>
                <w:szCs w:val="18"/>
              </w:rPr>
              <w:t>前</w:t>
            </w:r>
            <w:r w:rsidRPr="005D411E">
              <w:rPr>
                <w:rFonts w:ascii="宋体" w:hAnsi="宋体" w:cs="宋体" w:hint="eastAsia"/>
                <w:kern w:val="0"/>
                <w:sz w:val="18"/>
                <w:szCs w:val="18"/>
              </w:rPr>
              <w:br/>
              <w:t>网络直报</w:t>
            </w:r>
          </w:p>
        </w:tc>
      </w:tr>
      <w:tr w:rsidR="00F06618" w:rsidRPr="005D411E" w14:paraId="20DF7056"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48C5D1" w14:textId="77777777" w:rsidR="00F06618" w:rsidRPr="005D411E" w:rsidRDefault="00F06618" w:rsidP="00FF097F">
            <w:pPr>
              <w:widowControl/>
              <w:jc w:val="left"/>
              <w:rPr>
                <w:rFonts w:ascii="宋体" w:hAnsi="宋体" w:cs="宋体" w:hint="eastAsia"/>
                <w:kern w:val="0"/>
                <w:sz w:val="18"/>
                <w:szCs w:val="18"/>
              </w:rPr>
            </w:pPr>
            <w:r w:rsidRPr="005D411E">
              <w:rPr>
                <w:rFonts w:ascii="宋体" w:hAnsi="宋体" w:cs="宋体" w:hint="eastAsia"/>
                <w:kern w:val="0"/>
                <w:sz w:val="18"/>
                <w:szCs w:val="18"/>
              </w:rPr>
              <w:t>卫统3</w:t>
            </w:r>
            <w:r w:rsidR="00E83249">
              <w:rPr>
                <w:rFonts w:ascii="宋体" w:hAnsi="宋体" w:cs="宋体" w:hint="eastAsia"/>
                <w:kern w:val="0"/>
                <w:sz w:val="18"/>
                <w:szCs w:val="18"/>
              </w:rPr>
              <w:t>6</w:t>
            </w:r>
            <w:r w:rsidRPr="005D411E">
              <w:rPr>
                <w:rFonts w:ascii="宋体" w:hAnsi="宋体" w:cs="宋体" w:hint="eastAsia"/>
                <w:kern w:val="0"/>
                <w:sz w:val="18"/>
                <w:szCs w:val="18"/>
              </w:rPr>
              <w:t>表-3</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D9A9E2" w14:textId="77777777" w:rsidR="00F06618" w:rsidRPr="005D411E" w:rsidRDefault="00F06618" w:rsidP="00FF097F">
            <w:pPr>
              <w:widowControl/>
              <w:jc w:val="left"/>
              <w:rPr>
                <w:rFonts w:ascii="宋体" w:hAnsi="宋体" w:cs="宋体" w:hint="eastAsia"/>
                <w:kern w:val="0"/>
                <w:sz w:val="18"/>
                <w:szCs w:val="18"/>
              </w:rPr>
            </w:pPr>
            <w:r w:rsidRPr="005D411E">
              <w:rPr>
                <w:rFonts w:ascii="宋体" w:hAnsi="宋体" w:cs="宋体" w:hint="eastAsia"/>
                <w:kern w:val="0"/>
                <w:sz w:val="18"/>
                <w:szCs w:val="18"/>
              </w:rPr>
              <w:t>职业健康检查、职业病诊断、鉴定相关信息报告卡</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6A571D76" w14:textId="77777777" w:rsidR="00F06618" w:rsidRPr="005D411E" w:rsidRDefault="00F06618" w:rsidP="00FF097F">
            <w:pPr>
              <w:widowControl/>
              <w:jc w:val="center"/>
              <w:rPr>
                <w:rFonts w:ascii="宋体" w:hAnsi="宋体" w:cs="宋体" w:hint="eastAsia"/>
                <w:kern w:val="0"/>
                <w:sz w:val="18"/>
                <w:szCs w:val="18"/>
              </w:rPr>
            </w:pPr>
            <w:r w:rsidRPr="005D411E">
              <w:rPr>
                <w:rFonts w:ascii="宋体" w:hAnsi="宋体" w:cs="宋体" w:hint="eastAsia"/>
                <w:kern w:val="0"/>
                <w:sz w:val="18"/>
                <w:szCs w:val="18"/>
              </w:rPr>
              <w:t>半年报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B123A52" w14:textId="77777777" w:rsidR="00F06618" w:rsidRPr="005D411E" w:rsidRDefault="00F06618" w:rsidP="00FF097F">
            <w:pPr>
              <w:widowControl/>
              <w:jc w:val="left"/>
              <w:rPr>
                <w:rFonts w:ascii="宋体" w:hAnsi="宋体" w:cs="宋体" w:hint="eastAsia"/>
                <w:kern w:val="0"/>
                <w:sz w:val="18"/>
                <w:szCs w:val="18"/>
              </w:rPr>
            </w:pPr>
            <w:r w:rsidRPr="005D411E">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541854" w14:textId="77777777" w:rsidR="00F06618" w:rsidRPr="005D411E" w:rsidRDefault="00F06618" w:rsidP="00FF097F">
            <w:pPr>
              <w:widowControl/>
              <w:jc w:val="center"/>
              <w:rPr>
                <w:rFonts w:ascii="宋体" w:hAnsi="宋体" w:cs="宋体" w:hint="eastAsia"/>
                <w:kern w:val="0"/>
                <w:sz w:val="18"/>
                <w:szCs w:val="18"/>
              </w:rPr>
            </w:pPr>
            <w:r w:rsidRPr="005D411E">
              <w:rPr>
                <w:rFonts w:ascii="宋体" w:hAnsi="宋体" w:cs="宋体" w:hint="eastAsia"/>
                <w:kern w:val="0"/>
                <w:sz w:val="18"/>
                <w:szCs w:val="18"/>
              </w:rPr>
              <w:t>承担职业病诊断、鉴定、职业健康检查的医疗卫生机构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363645BA" w14:textId="77777777" w:rsidR="00911330" w:rsidRDefault="00F06618" w:rsidP="00F06618">
            <w:pPr>
              <w:widowControl/>
              <w:jc w:val="center"/>
              <w:rPr>
                <w:rFonts w:ascii="宋体" w:hAnsi="宋体" w:cs="宋体" w:hint="eastAsia"/>
                <w:kern w:val="0"/>
                <w:sz w:val="18"/>
                <w:szCs w:val="18"/>
              </w:rPr>
            </w:pPr>
            <w:smartTag w:uri="urn:schemas-microsoft-com:office:smarttags" w:element="chsdate">
              <w:smartTagPr>
                <w:attr w:name="Year" w:val="2012"/>
                <w:attr w:name="Month" w:val="7"/>
                <w:attr w:name="Day" w:val="10"/>
                <w:attr w:name="IsLunarDate" w:val="False"/>
                <w:attr w:name="IsROCDate" w:val="False"/>
              </w:smartTagPr>
              <w:r w:rsidRPr="005D411E">
                <w:rPr>
                  <w:rFonts w:ascii="宋体" w:hAnsi="宋体" w:cs="宋体" w:hint="eastAsia"/>
                  <w:kern w:val="0"/>
                  <w:sz w:val="18"/>
                  <w:szCs w:val="18"/>
                </w:rPr>
                <w:t>7月10日</w:t>
              </w:r>
            </w:smartTag>
            <w:r w:rsidRPr="005D411E">
              <w:rPr>
                <w:rFonts w:ascii="宋体" w:hAnsi="宋体" w:cs="宋体" w:hint="eastAsia"/>
                <w:kern w:val="0"/>
                <w:sz w:val="18"/>
                <w:szCs w:val="18"/>
              </w:rPr>
              <w:t>和次年</w:t>
            </w:r>
          </w:p>
          <w:p w14:paraId="5B1DCA1C" w14:textId="77777777" w:rsidR="00F06618" w:rsidRPr="005D411E" w:rsidRDefault="00F06618" w:rsidP="00F06618">
            <w:pPr>
              <w:widowControl/>
              <w:jc w:val="center"/>
              <w:rPr>
                <w:rFonts w:ascii="宋体" w:hAnsi="宋体" w:cs="宋体" w:hint="eastAsia"/>
                <w:kern w:val="0"/>
                <w:sz w:val="18"/>
                <w:szCs w:val="18"/>
              </w:rPr>
            </w:pPr>
            <w:smartTag w:uri="urn:schemas-microsoft-com:office:smarttags" w:element="chsdate">
              <w:smartTagPr>
                <w:attr w:name="Year" w:val="2012"/>
                <w:attr w:name="Month" w:val="1"/>
                <w:attr w:name="Day" w:val="10"/>
                <w:attr w:name="IsLunarDate" w:val="False"/>
                <w:attr w:name="IsROCDate" w:val="False"/>
              </w:smartTagPr>
              <w:r w:rsidRPr="005D411E">
                <w:rPr>
                  <w:rFonts w:ascii="宋体" w:hAnsi="宋体" w:cs="宋体" w:hint="eastAsia"/>
                  <w:kern w:val="0"/>
                  <w:sz w:val="18"/>
                  <w:szCs w:val="18"/>
                </w:rPr>
                <w:t>1月10日</w:t>
              </w:r>
            </w:smartTag>
            <w:r w:rsidRPr="005D411E">
              <w:rPr>
                <w:rFonts w:ascii="宋体" w:hAnsi="宋体" w:cs="宋体" w:hint="eastAsia"/>
                <w:kern w:val="0"/>
                <w:sz w:val="18"/>
                <w:szCs w:val="18"/>
              </w:rPr>
              <w:t>前</w:t>
            </w:r>
            <w:r w:rsidRPr="005D411E">
              <w:rPr>
                <w:rFonts w:ascii="宋体" w:hAnsi="宋体" w:cs="宋体" w:hint="eastAsia"/>
                <w:kern w:val="0"/>
                <w:sz w:val="18"/>
                <w:szCs w:val="18"/>
              </w:rPr>
              <w:br/>
              <w:t>网络直报</w:t>
            </w:r>
          </w:p>
        </w:tc>
      </w:tr>
      <w:tr w:rsidR="00F06618" w:rsidRPr="005D411E" w14:paraId="2EAC500C"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E556C1"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36</w:t>
            </w:r>
            <w:r w:rsidRPr="005D411E">
              <w:rPr>
                <w:rFonts w:ascii="宋体" w:hAnsi="宋体" w:cs="宋体" w:hint="eastAsia"/>
                <w:kern w:val="0"/>
                <w:sz w:val="18"/>
                <w:szCs w:val="18"/>
              </w:rPr>
              <w:t>表-4</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3DF6D8"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农药中毒报告卡</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3F336FF2"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半年报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35A6896"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6B1BE2"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医疗机构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5E197B53" w14:textId="77777777" w:rsidR="00911330" w:rsidRDefault="00F06618" w:rsidP="00F06618">
            <w:pPr>
              <w:widowControl/>
              <w:jc w:val="center"/>
              <w:rPr>
                <w:rFonts w:ascii="宋体" w:hAnsi="宋体" w:cs="宋体" w:hint="eastAsia"/>
                <w:kern w:val="0"/>
                <w:sz w:val="18"/>
                <w:szCs w:val="18"/>
              </w:rPr>
            </w:pPr>
            <w:smartTag w:uri="urn:schemas-microsoft-com:office:smarttags" w:element="chsdate">
              <w:smartTagPr>
                <w:attr w:name="Year" w:val="2012"/>
                <w:attr w:name="Month" w:val="7"/>
                <w:attr w:name="Day" w:val="10"/>
                <w:attr w:name="IsLunarDate" w:val="False"/>
                <w:attr w:name="IsROCDate" w:val="False"/>
              </w:smartTagPr>
              <w:r w:rsidRPr="005D411E">
                <w:rPr>
                  <w:rFonts w:ascii="宋体" w:hAnsi="宋体" w:cs="宋体" w:hint="eastAsia"/>
                  <w:kern w:val="0"/>
                  <w:sz w:val="18"/>
                  <w:szCs w:val="18"/>
                </w:rPr>
                <w:t>7月10日</w:t>
              </w:r>
            </w:smartTag>
            <w:r w:rsidRPr="005D411E">
              <w:rPr>
                <w:rFonts w:ascii="宋体" w:hAnsi="宋体" w:cs="宋体" w:hint="eastAsia"/>
                <w:kern w:val="0"/>
                <w:sz w:val="18"/>
                <w:szCs w:val="18"/>
              </w:rPr>
              <w:t>和次年</w:t>
            </w:r>
          </w:p>
          <w:p w14:paraId="129D1145" w14:textId="77777777" w:rsidR="00F06618" w:rsidRPr="005D411E" w:rsidRDefault="00F06618" w:rsidP="00F06618">
            <w:pPr>
              <w:widowControl/>
              <w:jc w:val="center"/>
              <w:rPr>
                <w:rFonts w:ascii="宋体" w:hAnsi="宋体" w:cs="宋体"/>
                <w:kern w:val="0"/>
                <w:sz w:val="18"/>
                <w:szCs w:val="18"/>
              </w:rPr>
            </w:pPr>
            <w:smartTag w:uri="urn:schemas-microsoft-com:office:smarttags" w:element="chsdate">
              <w:smartTagPr>
                <w:attr w:name="Year" w:val="2012"/>
                <w:attr w:name="Month" w:val="1"/>
                <w:attr w:name="Day" w:val="10"/>
                <w:attr w:name="IsLunarDate" w:val="False"/>
                <w:attr w:name="IsROCDate" w:val="False"/>
              </w:smartTagPr>
              <w:r w:rsidRPr="005D411E">
                <w:rPr>
                  <w:rFonts w:ascii="宋体" w:hAnsi="宋体" w:cs="宋体" w:hint="eastAsia"/>
                  <w:kern w:val="0"/>
                  <w:sz w:val="18"/>
                  <w:szCs w:val="18"/>
                </w:rPr>
                <w:t>1月10日</w:t>
              </w:r>
            </w:smartTag>
            <w:r w:rsidRPr="005D411E">
              <w:rPr>
                <w:rFonts w:ascii="宋体" w:hAnsi="宋体" w:cs="宋体" w:hint="eastAsia"/>
                <w:kern w:val="0"/>
                <w:sz w:val="18"/>
                <w:szCs w:val="18"/>
              </w:rPr>
              <w:t>前</w:t>
            </w:r>
            <w:r w:rsidRPr="005D411E">
              <w:rPr>
                <w:rFonts w:ascii="宋体" w:hAnsi="宋体" w:cs="宋体" w:hint="eastAsia"/>
                <w:kern w:val="0"/>
                <w:sz w:val="18"/>
                <w:szCs w:val="18"/>
              </w:rPr>
              <w:br/>
              <w:t>网络直报</w:t>
            </w:r>
          </w:p>
        </w:tc>
      </w:tr>
      <w:tr w:rsidR="00F06618" w:rsidRPr="005D411E" w14:paraId="5A3382CE"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8796E1"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36</w:t>
            </w:r>
            <w:r w:rsidRPr="005D411E">
              <w:rPr>
                <w:rFonts w:ascii="宋体" w:hAnsi="宋体" w:cs="宋体" w:hint="eastAsia"/>
                <w:kern w:val="0"/>
                <w:sz w:val="18"/>
                <w:szCs w:val="18"/>
              </w:rPr>
              <w:t>表-5</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B40A42"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职业性放射性疾病报告卡</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4CFA5B9E"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半年报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B99ADD7"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AEEB19"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职业性放射性疾病诊断资质的医疗机构和放射工作单位</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7E7DD753" w14:textId="77777777" w:rsidR="00911330" w:rsidRDefault="00F06618" w:rsidP="00F06618">
            <w:pPr>
              <w:widowControl/>
              <w:jc w:val="center"/>
              <w:rPr>
                <w:rFonts w:ascii="宋体" w:hAnsi="宋体" w:cs="宋体" w:hint="eastAsia"/>
                <w:kern w:val="0"/>
                <w:sz w:val="18"/>
                <w:szCs w:val="18"/>
              </w:rPr>
            </w:pPr>
            <w:smartTag w:uri="urn:schemas-microsoft-com:office:smarttags" w:element="chsdate">
              <w:smartTagPr>
                <w:attr w:name="Year" w:val="2012"/>
                <w:attr w:name="Month" w:val="7"/>
                <w:attr w:name="Day" w:val="10"/>
                <w:attr w:name="IsLunarDate" w:val="False"/>
                <w:attr w:name="IsROCDate" w:val="False"/>
              </w:smartTagPr>
              <w:r w:rsidRPr="005D411E">
                <w:rPr>
                  <w:rFonts w:ascii="宋体" w:hAnsi="宋体" w:cs="宋体" w:hint="eastAsia"/>
                  <w:kern w:val="0"/>
                  <w:sz w:val="18"/>
                  <w:szCs w:val="18"/>
                </w:rPr>
                <w:t>7月10日</w:t>
              </w:r>
            </w:smartTag>
            <w:r w:rsidRPr="005D411E">
              <w:rPr>
                <w:rFonts w:ascii="宋体" w:hAnsi="宋体" w:cs="宋体" w:hint="eastAsia"/>
                <w:kern w:val="0"/>
                <w:sz w:val="18"/>
                <w:szCs w:val="18"/>
              </w:rPr>
              <w:t>和次年</w:t>
            </w:r>
          </w:p>
          <w:p w14:paraId="3CBA82AA" w14:textId="77777777" w:rsidR="00F06618" w:rsidRPr="005D411E" w:rsidRDefault="00F06618" w:rsidP="00F06618">
            <w:pPr>
              <w:widowControl/>
              <w:jc w:val="center"/>
              <w:rPr>
                <w:rFonts w:ascii="宋体" w:hAnsi="宋体" w:cs="宋体"/>
                <w:kern w:val="0"/>
                <w:sz w:val="18"/>
                <w:szCs w:val="18"/>
              </w:rPr>
            </w:pPr>
            <w:smartTag w:uri="urn:schemas-microsoft-com:office:smarttags" w:element="chsdate">
              <w:smartTagPr>
                <w:attr w:name="Year" w:val="2012"/>
                <w:attr w:name="Month" w:val="1"/>
                <w:attr w:name="Day" w:val="10"/>
                <w:attr w:name="IsLunarDate" w:val="False"/>
                <w:attr w:name="IsROCDate" w:val="False"/>
              </w:smartTagPr>
              <w:r w:rsidRPr="005D411E">
                <w:rPr>
                  <w:rFonts w:ascii="宋体" w:hAnsi="宋体" w:cs="宋体" w:hint="eastAsia"/>
                  <w:kern w:val="0"/>
                  <w:sz w:val="18"/>
                  <w:szCs w:val="18"/>
                </w:rPr>
                <w:t>1月10日</w:t>
              </w:r>
            </w:smartTag>
            <w:r w:rsidRPr="005D411E">
              <w:rPr>
                <w:rFonts w:ascii="宋体" w:hAnsi="宋体" w:cs="宋体" w:hint="eastAsia"/>
                <w:kern w:val="0"/>
                <w:sz w:val="18"/>
                <w:szCs w:val="18"/>
              </w:rPr>
              <w:t>前</w:t>
            </w:r>
            <w:r w:rsidRPr="005D411E">
              <w:rPr>
                <w:rFonts w:ascii="宋体" w:hAnsi="宋体" w:cs="宋体" w:hint="eastAsia"/>
                <w:kern w:val="0"/>
                <w:sz w:val="18"/>
                <w:szCs w:val="18"/>
              </w:rPr>
              <w:br/>
              <w:t>网络直报</w:t>
            </w:r>
          </w:p>
        </w:tc>
      </w:tr>
      <w:tr w:rsidR="00F06618" w:rsidRPr="005D411E" w14:paraId="3D8BBD08"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2E0AE1"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36</w:t>
            </w:r>
            <w:r w:rsidRPr="005D411E">
              <w:rPr>
                <w:rFonts w:ascii="宋体" w:hAnsi="宋体" w:cs="宋体" w:hint="eastAsia"/>
                <w:kern w:val="0"/>
                <w:sz w:val="18"/>
                <w:szCs w:val="18"/>
              </w:rPr>
              <w:t>表-6</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641EBF"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放射机构人员个人剂量监测报告卡</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65FC6A63"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F8A527A"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8AC520"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县级以上卫生行政部门或有监测资质的个人剂量监测机构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1EB915F3" w14:textId="77777777" w:rsidR="00F06618" w:rsidRPr="005D411E" w:rsidRDefault="00F06618" w:rsidP="00F06618">
            <w:pPr>
              <w:widowControl/>
              <w:jc w:val="center"/>
              <w:rPr>
                <w:rFonts w:ascii="宋体" w:hAnsi="宋体" w:cs="宋体"/>
                <w:kern w:val="0"/>
                <w:sz w:val="18"/>
                <w:szCs w:val="18"/>
              </w:rPr>
            </w:pPr>
            <w:r w:rsidRPr="005D411E">
              <w:rPr>
                <w:rFonts w:ascii="宋体" w:hAnsi="宋体" w:cs="宋体" w:hint="eastAsia"/>
                <w:kern w:val="0"/>
                <w:sz w:val="18"/>
                <w:szCs w:val="18"/>
              </w:rPr>
              <w:t>次年</w:t>
            </w:r>
            <w:r w:rsidRPr="005D411E">
              <w:rPr>
                <w:rFonts w:ascii="宋体" w:hAnsi="宋体" w:cs="宋体"/>
                <w:kern w:val="0"/>
                <w:sz w:val="18"/>
                <w:szCs w:val="18"/>
              </w:rPr>
              <w:t>1</w:t>
            </w:r>
            <w:r w:rsidRPr="005D411E">
              <w:rPr>
                <w:rFonts w:ascii="宋体" w:hAnsi="宋体" w:cs="宋体" w:hint="eastAsia"/>
                <w:kern w:val="0"/>
                <w:sz w:val="18"/>
                <w:szCs w:val="18"/>
              </w:rPr>
              <w:t>月</w:t>
            </w:r>
            <w:r w:rsidRPr="005D411E">
              <w:rPr>
                <w:rFonts w:ascii="宋体" w:hAnsi="宋体" w:cs="宋体"/>
                <w:kern w:val="0"/>
                <w:sz w:val="18"/>
                <w:szCs w:val="18"/>
              </w:rPr>
              <w:t>10</w:t>
            </w:r>
            <w:r w:rsidRPr="005D411E">
              <w:rPr>
                <w:rFonts w:ascii="宋体" w:hAnsi="宋体" w:cs="宋体" w:hint="eastAsia"/>
                <w:kern w:val="0"/>
                <w:sz w:val="18"/>
                <w:szCs w:val="18"/>
              </w:rPr>
              <w:t>日前网络直报</w:t>
            </w:r>
          </w:p>
        </w:tc>
      </w:tr>
      <w:tr w:rsidR="00F06618" w:rsidRPr="005D411E" w14:paraId="4FCCD570"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DFA6C3"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37</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0D4BEE"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放射卫生重大公共卫生事件报告卡</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302688B5"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月报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15757C7"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F5DD6"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发生放射卫生重大事件的单位或医疗机构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144FADD7" w14:textId="77777777" w:rsidR="00F06618" w:rsidRPr="005D411E" w:rsidRDefault="00CF0F46" w:rsidP="00F06618">
            <w:pPr>
              <w:widowControl/>
              <w:jc w:val="center"/>
              <w:rPr>
                <w:rFonts w:ascii="宋体" w:hAnsi="宋体" w:cs="宋体"/>
                <w:kern w:val="0"/>
                <w:sz w:val="18"/>
                <w:szCs w:val="18"/>
              </w:rPr>
            </w:pPr>
            <w:r>
              <w:rPr>
                <w:rFonts w:ascii="宋体" w:hAnsi="宋体" w:cs="宋体" w:hint="eastAsia"/>
                <w:kern w:val="0"/>
                <w:sz w:val="18"/>
                <w:szCs w:val="18"/>
              </w:rPr>
              <w:t>每月15日前网络直报</w:t>
            </w:r>
          </w:p>
        </w:tc>
      </w:tr>
      <w:tr w:rsidR="00F06618" w:rsidRPr="005D411E" w14:paraId="2FE96B42" w14:textId="77777777">
        <w:trPr>
          <w:trHeight w:val="600"/>
        </w:trPr>
        <w:tc>
          <w:tcPr>
            <w:tcW w:w="10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251CB5"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卫统</w:t>
            </w:r>
            <w:r w:rsidR="00E83249">
              <w:rPr>
                <w:rFonts w:ascii="宋体" w:hAnsi="宋体" w:cs="宋体" w:hint="eastAsia"/>
                <w:kern w:val="0"/>
                <w:sz w:val="18"/>
                <w:szCs w:val="18"/>
              </w:rPr>
              <w:t>38</w:t>
            </w:r>
            <w:r w:rsidRPr="005D411E">
              <w:rPr>
                <w:rFonts w:ascii="宋体" w:hAnsi="宋体" w:cs="宋体" w:hint="eastAsia"/>
                <w:kern w:val="0"/>
                <w:sz w:val="18"/>
                <w:szCs w:val="18"/>
              </w:rPr>
              <w:t>表</w:t>
            </w:r>
          </w:p>
        </w:tc>
        <w:tc>
          <w:tcPr>
            <w:tcW w:w="22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CAF843"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放射工作单位职业健康管理报告卡</w:t>
            </w:r>
          </w:p>
        </w:tc>
        <w:tc>
          <w:tcPr>
            <w:tcW w:w="72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47A2F822"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年报</w:t>
            </w:r>
          </w:p>
        </w:tc>
        <w:tc>
          <w:tcPr>
            <w:tcW w:w="162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21617C0" w14:textId="77777777" w:rsidR="00F06618" w:rsidRPr="005D411E" w:rsidRDefault="00F06618" w:rsidP="00FF097F">
            <w:pPr>
              <w:widowControl/>
              <w:jc w:val="left"/>
              <w:rPr>
                <w:rFonts w:ascii="宋体" w:hAnsi="宋体" w:cs="宋体"/>
                <w:kern w:val="0"/>
                <w:sz w:val="18"/>
                <w:szCs w:val="18"/>
              </w:rPr>
            </w:pPr>
            <w:r w:rsidRPr="005D411E">
              <w:rPr>
                <w:rFonts w:ascii="宋体" w:hAnsi="宋体" w:cs="宋体" w:hint="eastAsia"/>
                <w:kern w:val="0"/>
                <w:sz w:val="18"/>
                <w:szCs w:val="18"/>
              </w:rPr>
              <w:t>各省、自治区、直辖市</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9A1411" w14:textId="77777777" w:rsidR="00F06618" w:rsidRPr="005D411E" w:rsidRDefault="00F06618" w:rsidP="00FF097F">
            <w:pPr>
              <w:widowControl/>
              <w:jc w:val="center"/>
              <w:rPr>
                <w:rFonts w:ascii="宋体" w:hAnsi="宋体" w:cs="宋体"/>
                <w:kern w:val="0"/>
                <w:sz w:val="18"/>
                <w:szCs w:val="18"/>
              </w:rPr>
            </w:pPr>
            <w:r w:rsidRPr="005D411E">
              <w:rPr>
                <w:rFonts w:ascii="宋体" w:hAnsi="宋体" w:cs="宋体" w:hint="eastAsia"/>
                <w:kern w:val="0"/>
                <w:sz w:val="18"/>
                <w:szCs w:val="18"/>
              </w:rPr>
              <w:t>放射工作单位</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1600988F" w14:textId="77777777" w:rsidR="00F06618" w:rsidRPr="005D411E" w:rsidRDefault="00F06618" w:rsidP="00F06618">
            <w:pPr>
              <w:widowControl/>
              <w:jc w:val="center"/>
              <w:rPr>
                <w:rFonts w:ascii="宋体" w:hAnsi="宋体" w:cs="宋体"/>
                <w:kern w:val="0"/>
                <w:sz w:val="18"/>
                <w:szCs w:val="18"/>
              </w:rPr>
            </w:pPr>
            <w:r w:rsidRPr="005D411E">
              <w:rPr>
                <w:rFonts w:ascii="宋体" w:hAnsi="宋体" w:cs="宋体" w:hint="eastAsia"/>
                <w:kern w:val="0"/>
                <w:sz w:val="18"/>
                <w:szCs w:val="18"/>
              </w:rPr>
              <w:t>每年10月30日前网络直报</w:t>
            </w:r>
          </w:p>
        </w:tc>
      </w:tr>
      <w:tr w:rsidR="00CB1C24" w:rsidRPr="005D411E" w14:paraId="2D0653F0" w14:textId="77777777">
        <w:trPr>
          <w:trHeight w:val="600"/>
        </w:trPr>
        <w:tc>
          <w:tcPr>
            <w:tcW w:w="10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C49D7E" w14:textId="77777777" w:rsidR="00CB1C24" w:rsidRPr="005D411E" w:rsidRDefault="00CB1C24" w:rsidP="00FF097F">
            <w:pPr>
              <w:widowControl/>
              <w:jc w:val="left"/>
              <w:rPr>
                <w:rFonts w:ascii="宋体" w:hAnsi="宋体" w:cs="宋体" w:hint="eastAsia"/>
                <w:kern w:val="0"/>
                <w:sz w:val="18"/>
                <w:szCs w:val="18"/>
              </w:rPr>
            </w:pPr>
            <w:r w:rsidRPr="005D411E">
              <w:rPr>
                <w:rFonts w:ascii="宋体" w:hAnsi="宋体" w:cs="宋体" w:hint="eastAsia"/>
                <w:kern w:val="0"/>
                <w:sz w:val="18"/>
                <w:szCs w:val="18"/>
              </w:rPr>
              <w:t>卫统</w:t>
            </w:r>
            <w:r>
              <w:rPr>
                <w:rFonts w:ascii="宋体" w:hAnsi="宋体" w:cs="宋体" w:hint="eastAsia"/>
                <w:kern w:val="0"/>
                <w:sz w:val="18"/>
                <w:szCs w:val="18"/>
              </w:rPr>
              <w:t>39</w:t>
            </w:r>
            <w:r w:rsidRPr="005D411E">
              <w:rPr>
                <w:rFonts w:ascii="宋体" w:hAnsi="宋体" w:cs="宋体" w:hint="eastAsia"/>
                <w:kern w:val="0"/>
                <w:sz w:val="18"/>
                <w:szCs w:val="18"/>
              </w:rPr>
              <w:t>表</w:t>
            </w:r>
          </w:p>
        </w:tc>
        <w:tc>
          <w:tcPr>
            <w:tcW w:w="22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DAAE70" w14:textId="77777777" w:rsidR="00CB1C24" w:rsidRPr="005D411E" w:rsidRDefault="008B2F3F" w:rsidP="00FF097F">
            <w:pPr>
              <w:widowControl/>
              <w:jc w:val="left"/>
              <w:rPr>
                <w:rFonts w:ascii="宋体" w:hAnsi="宋体" w:cs="宋体" w:hint="eastAsia"/>
                <w:kern w:val="0"/>
                <w:sz w:val="18"/>
                <w:szCs w:val="18"/>
              </w:rPr>
            </w:pPr>
            <w:r>
              <w:rPr>
                <w:rFonts w:ascii="宋体" w:hAnsi="宋体" w:cs="宋体" w:hint="eastAsia"/>
                <w:kern w:val="0"/>
                <w:sz w:val="18"/>
                <w:szCs w:val="18"/>
              </w:rPr>
              <w:t>重性</w:t>
            </w:r>
            <w:r w:rsidR="00CB1C24">
              <w:rPr>
                <w:rFonts w:ascii="宋体" w:hAnsi="宋体" w:cs="宋体" w:hint="eastAsia"/>
                <w:kern w:val="0"/>
                <w:sz w:val="18"/>
                <w:szCs w:val="18"/>
              </w:rPr>
              <w:t>精神疾病患者个案调查表</w:t>
            </w:r>
          </w:p>
        </w:tc>
        <w:tc>
          <w:tcPr>
            <w:tcW w:w="7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7562B2FC" w14:textId="77777777" w:rsidR="00CB1C24" w:rsidRPr="005D411E" w:rsidRDefault="00AC5F16" w:rsidP="00FF097F">
            <w:pPr>
              <w:widowControl/>
              <w:jc w:val="center"/>
              <w:rPr>
                <w:rFonts w:ascii="宋体" w:hAnsi="宋体" w:cs="宋体" w:hint="eastAsia"/>
                <w:kern w:val="0"/>
                <w:sz w:val="18"/>
                <w:szCs w:val="18"/>
              </w:rPr>
            </w:pPr>
            <w:r>
              <w:rPr>
                <w:rFonts w:ascii="宋体" w:hAnsi="宋体" w:cs="宋体" w:hint="eastAsia"/>
                <w:kern w:val="0"/>
                <w:sz w:val="18"/>
                <w:szCs w:val="18"/>
              </w:rPr>
              <w:t>实时</w:t>
            </w:r>
          </w:p>
        </w:tc>
        <w:tc>
          <w:tcPr>
            <w:tcW w:w="162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6796581" w14:textId="77777777" w:rsidR="00CB1C24" w:rsidRPr="005D411E" w:rsidRDefault="00CB1C24" w:rsidP="00FF097F">
            <w:pPr>
              <w:widowControl/>
              <w:jc w:val="left"/>
              <w:rPr>
                <w:rFonts w:ascii="宋体" w:hAnsi="宋体" w:cs="宋体" w:hint="eastAsia"/>
                <w:kern w:val="0"/>
                <w:sz w:val="18"/>
                <w:szCs w:val="18"/>
              </w:rPr>
            </w:pPr>
            <w:r w:rsidRPr="005D411E">
              <w:rPr>
                <w:rFonts w:ascii="宋体" w:hAnsi="宋体" w:cs="宋体" w:hint="eastAsia"/>
                <w:kern w:val="0"/>
                <w:sz w:val="18"/>
                <w:szCs w:val="18"/>
              </w:rPr>
              <w:t>各省、自治区、直辖市</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37FEB9" w14:textId="77777777" w:rsidR="00CB1C24" w:rsidRPr="005D411E" w:rsidRDefault="00C464DA" w:rsidP="003B6D15">
            <w:pPr>
              <w:widowControl/>
              <w:jc w:val="center"/>
              <w:rPr>
                <w:rFonts w:ascii="宋体" w:hAnsi="宋体" w:cs="宋体" w:hint="eastAsia"/>
                <w:kern w:val="0"/>
                <w:sz w:val="18"/>
                <w:szCs w:val="18"/>
              </w:rPr>
            </w:pPr>
            <w:r>
              <w:rPr>
                <w:rFonts w:ascii="宋体" w:hAnsi="宋体" w:cs="宋体" w:hint="eastAsia"/>
                <w:kern w:val="0"/>
                <w:sz w:val="18"/>
                <w:szCs w:val="18"/>
              </w:rPr>
              <w:t>各级精神卫生医疗机构及其他医疗机构等</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3133D886" w14:textId="77777777" w:rsidR="00CB1C24" w:rsidRPr="005D411E" w:rsidRDefault="00AC5F16" w:rsidP="00AC5F16">
            <w:pPr>
              <w:widowControl/>
              <w:jc w:val="center"/>
              <w:rPr>
                <w:rFonts w:ascii="宋体" w:hAnsi="宋体" w:cs="宋体" w:hint="eastAsia"/>
                <w:kern w:val="0"/>
                <w:sz w:val="18"/>
                <w:szCs w:val="18"/>
              </w:rPr>
            </w:pPr>
            <w:r>
              <w:rPr>
                <w:rFonts w:ascii="宋体" w:hAnsi="宋体" w:cs="宋体" w:hint="eastAsia"/>
                <w:kern w:val="0"/>
                <w:sz w:val="18"/>
                <w:szCs w:val="18"/>
              </w:rPr>
              <w:t>1个月内网络报告</w:t>
            </w:r>
          </w:p>
        </w:tc>
      </w:tr>
      <w:tr w:rsidR="00A70787" w:rsidRPr="00A70787" w14:paraId="5D6A1C63" w14:textId="77777777">
        <w:trPr>
          <w:trHeight w:val="600"/>
        </w:trPr>
        <w:tc>
          <w:tcPr>
            <w:tcW w:w="10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CEEE0F" w14:textId="77777777" w:rsidR="00A70787" w:rsidRPr="00A70787" w:rsidRDefault="00A70787" w:rsidP="00F167BD">
            <w:pPr>
              <w:widowControl/>
              <w:jc w:val="left"/>
              <w:rPr>
                <w:rFonts w:ascii="宋体" w:cs="宋体"/>
                <w:kern w:val="0"/>
                <w:sz w:val="18"/>
                <w:szCs w:val="18"/>
              </w:rPr>
            </w:pPr>
            <w:r w:rsidRPr="00A70787">
              <w:rPr>
                <w:rFonts w:ascii="宋体" w:hAnsi="宋体" w:cs="宋体" w:hint="eastAsia"/>
                <w:kern w:val="0"/>
                <w:sz w:val="18"/>
                <w:szCs w:val="18"/>
              </w:rPr>
              <w:t>卫统40-1表</w:t>
            </w:r>
          </w:p>
        </w:tc>
        <w:tc>
          <w:tcPr>
            <w:tcW w:w="22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8FA76B" w14:textId="77777777" w:rsidR="00A70787" w:rsidRPr="00A70787" w:rsidRDefault="00B71EE4" w:rsidP="00F167BD">
            <w:pPr>
              <w:widowControl/>
              <w:jc w:val="left"/>
              <w:rPr>
                <w:rFonts w:ascii="宋体" w:cs="宋体"/>
                <w:kern w:val="0"/>
                <w:sz w:val="18"/>
                <w:szCs w:val="18"/>
              </w:rPr>
            </w:pPr>
            <w:r>
              <w:rPr>
                <w:rFonts w:ascii="宋体" w:hAnsi="宋体" w:cs="宋体" w:hint="eastAsia"/>
                <w:kern w:val="0"/>
                <w:sz w:val="18"/>
                <w:szCs w:val="18"/>
              </w:rPr>
              <w:t>健康教育情况</w:t>
            </w:r>
            <w:r w:rsidR="00A70787" w:rsidRPr="00A70787">
              <w:rPr>
                <w:rFonts w:ascii="宋体" w:hAnsi="宋体" w:cs="宋体" w:hint="eastAsia"/>
                <w:kern w:val="0"/>
                <w:sz w:val="18"/>
                <w:szCs w:val="18"/>
              </w:rPr>
              <w:t>调查表</w:t>
            </w:r>
          </w:p>
        </w:tc>
        <w:tc>
          <w:tcPr>
            <w:tcW w:w="7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411671E9" w14:textId="77777777" w:rsidR="00A70787" w:rsidRPr="00A70787" w:rsidRDefault="00A70787" w:rsidP="00A70787">
            <w:pPr>
              <w:widowControl/>
              <w:jc w:val="center"/>
              <w:rPr>
                <w:rFonts w:ascii="宋体" w:cs="宋体"/>
                <w:kern w:val="0"/>
                <w:sz w:val="18"/>
                <w:szCs w:val="18"/>
              </w:rPr>
            </w:pPr>
            <w:r w:rsidRPr="00A70787">
              <w:rPr>
                <w:rFonts w:ascii="宋体" w:hAnsi="宋体" w:cs="宋体" w:hint="eastAsia"/>
                <w:kern w:val="0"/>
                <w:sz w:val="18"/>
                <w:szCs w:val="18"/>
              </w:rPr>
              <w:t>年报</w:t>
            </w:r>
          </w:p>
        </w:tc>
        <w:tc>
          <w:tcPr>
            <w:tcW w:w="162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51CE0C6" w14:textId="77777777" w:rsidR="00A70787" w:rsidRPr="00A70787" w:rsidRDefault="00A70787" w:rsidP="00F167BD">
            <w:pPr>
              <w:widowControl/>
              <w:jc w:val="left"/>
              <w:rPr>
                <w:rFonts w:ascii="宋体" w:cs="宋体"/>
                <w:kern w:val="0"/>
                <w:sz w:val="18"/>
                <w:szCs w:val="18"/>
              </w:rPr>
            </w:pPr>
            <w:r w:rsidRPr="00A70787">
              <w:rPr>
                <w:rFonts w:ascii="宋体" w:hAnsi="宋体" w:cs="宋体" w:hint="eastAsia"/>
                <w:kern w:val="0"/>
                <w:sz w:val="18"/>
                <w:szCs w:val="18"/>
              </w:rPr>
              <w:t>各省、自治区、直辖市</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E7B957" w14:textId="77777777" w:rsidR="00A70787" w:rsidRPr="00A70787" w:rsidRDefault="00A70787" w:rsidP="00F167BD">
            <w:pPr>
              <w:widowControl/>
              <w:jc w:val="left"/>
              <w:rPr>
                <w:rFonts w:ascii="宋体" w:cs="宋体"/>
                <w:kern w:val="0"/>
                <w:sz w:val="18"/>
                <w:szCs w:val="18"/>
              </w:rPr>
            </w:pPr>
            <w:r w:rsidRPr="00A70787">
              <w:rPr>
                <w:rFonts w:ascii="宋体" w:hAnsi="宋体" w:cs="宋体" w:hint="eastAsia"/>
                <w:kern w:val="0"/>
                <w:sz w:val="18"/>
                <w:szCs w:val="18"/>
              </w:rPr>
              <w:t>健康教育机构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47BDF4EE" w14:textId="77777777" w:rsidR="00A70787" w:rsidRPr="00A70787" w:rsidRDefault="00A70787" w:rsidP="00F167BD">
            <w:pPr>
              <w:widowControl/>
              <w:jc w:val="left"/>
              <w:rPr>
                <w:rFonts w:ascii="宋体" w:cs="宋体"/>
                <w:kern w:val="0"/>
                <w:sz w:val="18"/>
                <w:szCs w:val="18"/>
              </w:rPr>
            </w:pPr>
            <w:r w:rsidRPr="00A70787">
              <w:rPr>
                <w:rFonts w:ascii="宋体" w:hAnsi="宋体" w:cs="宋体" w:hint="eastAsia"/>
                <w:kern w:val="0"/>
                <w:sz w:val="18"/>
                <w:szCs w:val="18"/>
              </w:rPr>
              <w:t>次年</w:t>
            </w:r>
            <w:r w:rsidRPr="00A70787">
              <w:rPr>
                <w:rFonts w:ascii="宋体" w:hAnsi="宋体" w:cs="宋体"/>
                <w:kern w:val="0"/>
                <w:sz w:val="18"/>
                <w:szCs w:val="18"/>
              </w:rPr>
              <w:t>3</w:t>
            </w:r>
            <w:r w:rsidRPr="00A70787">
              <w:rPr>
                <w:rFonts w:ascii="宋体" w:hAnsi="宋体" w:cs="宋体" w:hint="eastAsia"/>
                <w:kern w:val="0"/>
                <w:sz w:val="18"/>
                <w:szCs w:val="18"/>
              </w:rPr>
              <w:t>月底前以光盘或电子邮件逐级上报</w:t>
            </w:r>
          </w:p>
        </w:tc>
      </w:tr>
      <w:tr w:rsidR="00A70787" w:rsidRPr="00A70787" w14:paraId="22D8D7F3" w14:textId="77777777">
        <w:trPr>
          <w:trHeight w:val="600"/>
        </w:trPr>
        <w:tc>
          <w:tcPr>
            <w:tcW w:w="10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CFD835" w14:textId="77777777" w:rsidR="00A70787" w:rsidRPr="00A70787" w:rsidRDefault="00A70787" w:rsidP="00F167BD">
            <w:pPr>
              <w:widowControl/>
              <w:jc w:val="left"/>
              <w:rPr>
                <w:rFonts w:ascii="宋体" w:cs="宋体"/>
                <w:kern w:val="0"/>
                <w:sz w:val="18"/>
                <w:szCs w:val="18"/>
              </w:rPr>
            </w:pPr>
            <w:r w:rsidRPr="00A70787">
              <w:rPr>
                <w:rFonts w:ascii="宋体" w:hAnsi="宋体" w:cs="宋体" w:hint="eastAsia"/>
                <w:kern w:val="0"/>
                <w:sz w:val="18"/>
                <w:szCs w:val="18"/>
              </w:rPr>
              <w:t>卫统40</w:t>
            </w:r>
            <w:r w:rsidRPr="00A70787">
              <w:rPr>
                <w:rFonts w:ascii="宋体" w:hAnsi="宋体" w:cs="宋体"/>
                <w:kern w:val="0"/>
                <w:sz w:val="18"/>
                <w:szCs w:val="18"/>
              </w:rPr>
              <w:t>-</w:t>
            </w:r>
            <w:r w:rsidRPr="00A70787">
              <w:rPr>
                <w:rFonts w:ascii="宋体" w:hAnsi="宋体" w:cs="宋体" w:hint="eastAsia"/>
                <w:kern w:val="0"/>
                <w:sz w:val="18"/>
                <w:szCs w:val="18"/>
              </w:rPr>
              <w:t>2表</w:t>
            </w:r>
          </w:p>
        </w:tc>
        <w:tc>
          <w:tcPr>
            <w:tcW w:w="22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A645B8" w14:textId="77777777" w:rsidR="00A70787" w:rsidRPr="00A70787" w:rsidRDefault="00B71EE4" w:rsidP="00F167BD">
            <w:pPr>
              <w:widowControl/>
              <w:jc w:val="left"/>
              <w:rPr>
                <w:rFonts w:ascii="宋体" w:cs="宋体"/>
                <w:kern w:val="0"/>
                <w:sz w:val="18"/>
                <w:szCs w:val="18"/>
              </w:rPr>
            </w:pPr>
            <w:r>
              <w:rPr>
                <w:rFonts w:ascii="宋体" w:hAnsi="宋体" w:cs="宋体" w:hint="eastAsia"/>
                <w:kern w:val="0"/>
                <w:sz w:val="18"/>
                <w:szCs w:val="18"/>
              </w:rPr>
              <w:t>基层</w:t>
            </w:r>
            <w:r w:rsidR="00A70787" w:rsidRPr="00A70787">
              <w:rPr>
                <w:rFonts w:ascii="宋体" w:hAnsi="宋体" w:cs="宋体" w:hint="eastAsia"/>
                <w:kern w:val="0"/>
                <w:sz w:val="18"/>
                <w:szCs w:val="18"/>
              </w:rPr>
              <w:t>健康教育服务</w:t>
            </w:r>
            <w:r>
              <w:rPr>
                <w:rFonts w:ascii="宋体" w:hAnsi="宋体" w:cs="宋体" w:hint="eastAsia"/>
                <w:kern w:val="0"/>
                <w:sz w:val="18"/>
                <w:szCs w:val="18"/>
              </w:rPr>
              <w:t>季报表</w:t>
            </w:r>
          </w:p>
        </w:tc>
        <w:tc>
          <w:tcPr>
            <w:tcW w:w="72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5FCD5CDD" w14:textId="77777777" w:rsidR="00A70787" w:rsidRPr="00A70787" w:rsidRDefault="00A70787" w:rsidP="00A70787">
            <w:pPr>
              <w:widowControl/>
              <w:jc w:val="center"/>
              <w:rPr>
                <w:rFonts w:ascii="宋体" w:cs="宋体"/>
                <w:kern w:val="0"/>
                <w:sz w:val="18"/>
                <w:szCs w:val="18"/>
              </w:rPr>
            </w:pPr>
            <w:r w:rsidRPr="00A70787">
              <w:rPr>
                <w:rFonts w:ascii="宋体" w:hAnsi="宋体" w:cs="宋体" w:hint="eastAsia"/>
                <w:kern w:val="0"/>
                <w:sz w:val="18"/>
                <w:szCs w:val="18"/>
              </w:rPr>
              <w:t>季报</w:t>
            </w:r>
          </w:p>
        </w:tc>
        <w:tc>
          <w:tcPr>
            <w:tcW w:w="162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4706CE4" w14:textId="77777777" w:rsidR="00A70787" w:rsidRPr="00A70787" w:rsidRDefault="00A70787" w:rsidP="00F167BD">
            <w:pPr>
              <w:widowControl/>
              <w:jc w:val="left"/>
              <w:rPr>
                <w:rFonts w:ascii="宋体" w:cs="宋体"/>
                <w:kern w:val="0"/>
                <w:sz w:val="18"/>
                <w:szCs w:val="18"/>
              </w:rPr>
            </w:pPr>
            <w:r w:rsidRPr="00A70787">
              <w:rPr>
                <w:rFonts w:ascii="宋体" w:hAnsi="宋体" w:cs="宋体" w:hint="eastAsia"/>
                <w:kern w:val="0"/>
                <w:sz w:val="18"/>
                <w:szCs w:val="18"/>
              </w:rPr>
              <w:t>各省、自治区、直辖市</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0E422A" w14:textId="77777777" w:rsidR="00A70787" w:rsidRPr="00A70787" w:rsidRDefault="00A70787" w:rsidP="00F167BD">
            <w:pPr>
              <w:widowControl/>
              <w:jc w:val="left"/>
              <w:rPr>
                <w:rFonts w:ascii="宋体" w:cs="宋体"/>
                <w:kern w:val="0"/>
                <w:sz w:val="18"/>
                <w:szCs w:val="18"/>
              </w:rPr>
            </w:pPr>
            <w:r w:rsidRPr="00A70787">
              <w:rPr>
                <w:rFonts w:ascii="宋体" w:hAnsi="宋体" w:cs="宋体" w:hint="eastAsia"/>
                <w:kern w:val="0"/>
                <w:sz w:val="18"/>
                <w:szCs w:val="18"/>
              </w:rPr>
              <w:t>乡镇卫生院、社区卫生服务机构</w:t>
            </w:r>
          </w:p>
        </w:tc>
        <w:tc>
          <w:tcPr>
            <w:tcW w:w="162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660D2F34" w14:textId="77777777" w:rsidR="00A70787" w:rsidRPr="00A70787" w:rsidRDefault="00A70787" w:rsidP="00F167BD">
            <w:pPr>
              <w:widowControl/>
              <w:jc w:val="left"/>
              <w:rPr>
                <w:rFonts w:ascii="宋体" w:cs="宋体"/>
                <w:kern w:val="0"/>
                <w:sz w:val="18"/>
                <w:szCs w:val="18"/>
              </w:rPr>
            </w:pPr>
            <w:r w:rsidRPr="00A70787">
              <w:rPr>
                <w:rFonts w:ascii="宋体" w:hAnsi="宋体" w:cs="宋体" w:hint="eastAsia"/>
                <w:kern w:val="0"/>
                <w:sz w:val="18"/>
                <w:szCs w:val="18"/>
              </w:rPr>
              <w:t>每年</w:t>
            </w:r>
            <w:r w:rsidRPr="00A70787">
              <w:rPr>
                <w:rFonts w:ascii="宋体" w:hAnsi="宋体" w:cs="宋体"/>
                <w:kern w:val="0"/>
                <w:sz w:val="18"/>
                <w:szCs w:val="18"/>
              </w:rPr>
              <w:t>4</w:t>
            </w:r>
            <w:r w:rsidRPr="00A70787">
              <w:rPr>
                <w:rFonts w:ascii="宋体" w:hAnsi="宋体" w:cs="宋体" w:hint="eastAsia"/>
                <w:kern w:val="0"/>
                <w:sz w:val="18"/>
                <w:szCs w:val="18"/>
              </w:rPr>
              <w:t>、</w:t>
            </w:r>
            <w:r w:rsidRPr="00A70787">
              <w:rPr>
                <w:rFonts w:ascii="宋体" w:hAnsi="宋体" w:cs="宋体"/>
                <w:kern w:val="0"/>
                <w:sz w:val="18"/>
                <w:szCs w:val="18"/>
              </w:rPr>
              <w:t>7</w:t>
            </w:r>
            <w:r w:rsidRPr="00A70787">
              <w:rPr>
                <w:rFonts w:ascii="宋体" w:hAnsi="宋体" w:cs="宋体" w:hint="eastAsia"/>
                <w:kern w:val="0"/>
                <w:sz w:val="18"/>
                <w:szCs w:val="18"/>
              </w:rPr>
              <w:t>、</w:t>
            </w:r>
            <w:r w:rsidRPr="00A70787">
              <w:rPr>
                <w:rFonts w:ascii="宋体" w:hAnsi="宋体" w:cs="宋体"/>
                <w:kern w:val="0"/>
                <w:sz w:val="18"/>
                <w:szCs w:val="18"/>
              </w:rPr>
              <w:t>10</w:t>
            </w:r>
            <w:r w:rsidRPr="00A70787">
              <w:rPr>
                <w:rFonts w:ascii="宋体" w:hAnsi="宋体" w:cs="宋体" w:hint="eastAsia"/>
                <w:kern w:val="0"/>
                <w:sz w:val="18"/>
                <w:szCs w:val="18"/>
              </w:rPr>
              <w:t>月及次年</w:t>
            </w:r>
            <w:r w:rsidRPr="00A70787">
              <w:rPr>
                <w:rFonts w:ascii="宋体" w:hAnsi="宋体" w:cs="宋体"/>
                <w:kern w:val="0"/>
                <w:sz w:val="18"/>
                <w:szCs w:val="18"/>
              </w:rPr>
              <w:t>1</w:t>
            </w:r>
            <w:r w:rsidRPr="00A70787">
              <w:rPr>
                <w:rFonts w:ascii="宋体" w:hAnsi="宋体" w:cs="宋体" w:hint="eastAsia"/>
                <w:kern w:val="0"/>
                <w:sz w:val="18"/>
                <w:szCs w:val="18"/>
              </w:rPr>
              <w:t>月逐级上报至区县级健康教育机构</w:t>
            </w:r>
          </w:p>
        </w:tc>
      </w:tr>
    </w:tbl>
    <w:p w14:paraId="73E15AFE" w14:textId="77777777" w:rsidR="00772975" w:rsidRDefault="00772975" w:rsidP="00B737D1">
      <w:pPr>
        <w:ind w:right="1666"/>
        <w:rPr>
          <w:rFonts w:ascii="黑体" w:eastAsia="黑体"/>
          <w:spacing w:val="-20"/>
          <w:sz w:val="32"/>
        </w:rPr>
      </w:pPr>
    </w:p>
    <w:p w14:paraId="276CBAAF" w14:textId="77777777" w:rsidR="00886EDA" w:rsidRDefault="00772975" w:rsidP="00B737D1">
      <w:pPr>
        <w:ind w:right="1666"/>
        <w:rPr>
          <w:rFonts w:ascii="黑体" w:eastAsia="黑体" w:hint="eastAsia"/>
          <w:spacing w:val="-20"/>
          <w:sz w:val="32"/>
        </w:rPr>
      </w:pPr>
      <w:r>
        <w:rPr>
          <w:rFonts w:ascii="黑体" w:eastAsia="黑体"/>
          <w:spacing w:val="-20"/>
          <w:sz w:val="32"/>
        </w:rPr>
        <w:br w:type="page"/>
      </w:r>
    </w:p>
    <w:p w14:paraId="1142A185" w14:textId="77777777" w:rsidR="00C015A2" w:rsidRDefault="00C015A2" w:rsidP="00B737D1">
      <w:pPr>
        <w:ind w:right="1666"/>
        <w:rPr>
          <w:rFonts w:ascii="黑体" w:eastAsia="黑体" w:hint="eastAsia"/>
          <w:spacing w:val="-20"/>
          <w:sz w:val="32"/>
        </w:rPr>
      </w:pPr>
    </w:p>
    <w:p w14:paraId="443B2BE8" w14:textId="77777777" w:rsidR="00C015A2" w:rsidRPr="005D411E" w:rsidRDefault="00C015A2" w:rsidP="00B737D1">
      <w:pPr>
        <w:ind w:right="1666"/>
        <w:rPr>
          <w:rFonts w:ascii="黑体" w:eastAsia="黑体" w:hint="eastAsia"/>
          <w:spacing w:val="-20"/>
          <w:sz w:val="32"/>
        </w:rPr>
      </w:pPr>
    </w:p>
    <w:p w14:paraId="2D102CCA" w14:textId="77777777" w:rsidR="00352CF7" w:rsidRPr="005D411E" w:rsidRDefault="00073D46" w:rsidP="001F7163">
      <w:pPr>
        <w:ind w:right="1666"/>
        <w:jc w:val="center"/>
        <w:rPr>
          <w:rFonts w:ascii="黑体" w:eastAsia="黑体" w:hint="eastAsia"/>
          <w:spacing w:val="-20"/>
          <w:sz w:val="32"/>
        </w:rPr>
      </w:pPr>
      <w:r w:rsidRPr="005D411E">
        <w:rPr>
          <w:rFonts w:ascii="黑体" w:eastAsia="黑体" w:hint="eastAsia"/>
          <w:spacing w:val="-20"/>
          <w:sz w:val="32"/>
        </w:rPr>
        <w:t xml:space="preserve">         </w:t>
      </w:r>
      <w:r w:rsidR="00352CF7" w:rsidRPr="005D411E">
        <w:rPr>
          <w:rFonts w:ascii="黑体" w:eastAsia="黑体" w:hint="eastAsia"/>
          <w:spacing w:val="-20"/>
          <w:sz w:val="32"/>
        </w:rPr>
        <w:t>三、调 查 表 式</w:t>
      </w:r>
    </w:p>
    <w:p w14:paraId="6092FC20" w14:textId="77777777" w:rsidR="009F4E59" w:rsidRPr="005D411E" w:rsidRDefault="009F4E59" w:rsidP="001F7163">
      <w:pPr>
        <w:ind w:right="1666"/>
        <w:jc w:val="center"/>
        <w:rPr>
          <w:rFonts w:ascii="黑体" w:eastAsia="黑体" w:hint="eastAsia"/>
          <w:spacing w:val="-20"/>
          <w:sz w:val="32"/>
        </w:rPr>
      </w:pPr>
    </w:p>
    <w:p w14:paraId="01DF410E" w14:textId="77777777" w:rsidR="00C40935" w:rsidRPr="005D411E" w:rsidRDefault="00C40935" w:rsidP="00C40935">
      <w:pPr>
        <w:ind w:firstLineChars="346" w:firstLine="1042"/>
        <w:rPr>
          <w:rFonts w:ascii="宋体" w:hAnsi="宋体" w:hint="eastAsia"/>
          <w:b/>
          <w:sz w:val="30"/>
          <w:szCs w:val="30"/>
        </w:rPr>
      </w:pPr>
      <w:r w:rsidRPr="005D411E">
        <w:rPr>
          <w:rFonts w:ascii="宋体" w:hAnsi="宋体" w:hint="eastAsia"/>
          <w:b/>
          <w:sz w:val="30"/>
          <w:szCs w:val="30"/>
        </w:rPr>
        <w:t>(一)国家免疫规划疫苗常规预防接种情况</w:t>
      </w:r>
      <w:r>
        <w:rPr>
          <w:rFonts w:ascii="宋体" w:hAnsi="宋体" w:hint="eastAsia"/>
          <w:b/>
          <w:sz w:val="30"/>
          <w:szCs w:val="30"/>
        </w:rPr>
        <w:t>报</w:t>
      </w:r>
      <w:r w:rsidRPr="005D411E">
        <w:rPr>
          <w:rFonts w:ascii="宋体" w:hAnsi="宋体" w:hint="eastAsia"/>
          <w:b/>
          <w:sz w:val="30"/>
          <w:szCs w:val="30"/>
        </w:rPr>
        <w:t>表</w:t>
      </w:r>
    </w:p>
    <w:p w14:paraId="6CCF5900" w14:textId="26A334F5" w:rsidR="00C40935" w:rsidRPr="005D411E" w:rsidRDefault="00E7053C" w:rsidP="00C40935">
      <w:pPr>
        <w:ind w:firstLineChars="1146" w:firstLine="3451"/>
        <w:rPr>
          <w:rFonts w:ascii="宋体" w:hAnsi="宋体" w:hint="eastAsia"/>
          <w:b/>
          <w:sz w:val="30"/>
          <w:szCs w:val="30"/>
        </w:rPr>
      </w:pPr>
      <w:r w:rsidRPr="005D411E">
        <w:rPr>
          <w:rFonts w:ascii="宋体" w:hAnsi="宋体" w:hint="eastAsia"/>
          <w:b/>
          <w:noProof/>
          <w:kern w:val="16"/>
          <w:sz w:val="30"/>
          <w:szCs w:val="30"/>
        </w:rPr>
        <mc:AlternateContent>
          <mc:Choice Requires="wps">
            <w:drawing>
              <wp:anchor distT="0" distB="0" distL="114300" distR="114300" simplePos="0" relativeHeight="251661824" behindDoc="0" locked="0" layoutInCell="1" allowOverlap="1" wp14:anchorId="13FF7986" wp14:editId="29406659">
                <wp:simplePos x="0" y="0"/>
                <wp:positionH relativeFrom="column">
                  <wp:posOffset>4114800</wp:posOffset>
                </wp:positionH>
                <wp:positionV relativeFrom="paragraph">
                  <wp:posOffset>-6350</wp:posOffset>
                </wp:positionV>
                <wp:extent cx="2555240" cy="918210"/>
                <wp:effectExtent l="0" t="3810" r="0" b="1905"/>
                <wp:wrapNone/>
                <wp:docPr id="2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91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A19DE" w14:textId="77777777" w:rsidR="009D2C4D" w:rsidRPr="00FF6B3B" w:rsidRDefault="009D2C4D" w:rsidP="00C40935">
                            <w:pPr>
                              <w:spacing w:line="220" w:lineRule="exact"/>
                              <w:rPr>
                                <w:rFonts w:ascii="宋体" w:hAnsi="宋体" w:hint="eastAsia"/>
                                <w:sz w:val="18"/>
                                <w:szCs w:val="18"/>
                              </w:rPr>
                            </w:pPr>
                            <w:r w:rsidRPr="00FF6B3B">
                              <w:rPr>
                                <w:rFonts w:ascii="宋体" w:hAnsi="宋体" w:hint="eastAsia"/>
                                <w:sz w:val="18"/>
                                <w:szCs w:val="18"/>
                              </w:rPr>
                              <w:t>表    号：卫统</w:t>
                            </w:r>
                            <w:r>
                              <w:rPr>
                                <w:rFonts w:ascii="宋体" w:hAnsi="宋体" w:hint="eastAsia"/>
                                <w:sz w:val="18"/>
                                <w:szCs w:val="18"/>
                              </w:rPr>
                              <w:t>28</w:t>
                            </w:r>
                            <w:r w:rsidRPr="00FF6B3B">
                              <w:rPr>
                                <w:rFonts w:ascii="宋体" w:hAnsi="宋体" w:hint="eastAsia"/>
                                <w:sz w:val="18"/>
                                <w:szCs w:val="18"/>
                              </w:rPr>
                              <w:t>表</w:t>
                            </w:r>
                          </w:p>
                          <w:p w14:paraId="3A6F18AA" w14:textId="77777777" w:rsidR="009D2C4D" w:rsidRPr="00FF6B3B" w:rsidRDefault="009D2C4D" w:rsidP="00C40935">
                            <w:pPr>
                              <w:spacing w:line="220" w:lineRule="exact"/>
                              <w:rPr>
                                <w:rFonts w:ascii="宋体" w:hAnsi="宋体" w:hint="eastAsia"/>
                                <w:sz w:val="18"/>
                                <w:szCs w:val="18"/>
                              </w:rPr>
                            </w:pPr>
                            <w:r>
                              <w:rPr>
                                <w:rFonts w:ascii="宋体" w:hAnsi="宋体" w:hint="eastAsia"/>
                                <w:sz w:val="18"/>
                                <w:szCs w:val="18"/>
                              </w:rPr>
                              <w:t>制定</w:t>
                            </w:r>
                            <w:r w:rsidRPr="00FF6B3B">
                              <w:rPr>
                                <w:rFonts w:ascii="宋体" w:hAnsi="宋体" w:hint="eastAsia"/>
                                <w:sz w:val="18"/>
                                <w:szCs w:val="18"/>
                              </w:rPr>
                              <w:t>机关：卫生部</w:t>
                            </w:r>
                          </w:p>
                          <w:p w14:paraId="53120261" w14:textId="77777777" w:rsidR="009D2C4D" w:rsidRPr="00FF6B3B" w:rsidRDefault="009D2C4D" w:rsidP="00C40935">
                            <w:pPr>
                              <w:spacing w:line="220" w:lineRule="exact"/>
                              <w:rPr>
                                <w:rFonts w:ascii="宋体" w:hAnsi="宋体" w:hint="eastAsia"/>
                                <w:sz w:val="18"/>
                                <w:szCs w:val="18"/>
                              </w:rPr>
                            </w:pPr>
                            <w:r w:rsidRPr="00FF6B3B">
                              <w:rPr>
                                <w:rFonts w:ascii="宋体" w:hAnsi="宋体" w:hint="eastAsia"/>
                                <w:sz w:val="18"/>
                                <w:szCs w:val="18"/>
                              </w:rPr>
                              <w:t>批准机关：国家统计局</w:t>
                            </w:r>
                          </w:p>
                          <w:p w14:paraId="74F22E28" w14:textId="77777777" w:rsidR="00F27E72" w:rsidRPr="006C551F" w:rsidRDefault="00F27E72" w:rsidP="00F27E72">
                            <w:pPr>
                              <w:spacing w:line="260" w:lineRule="exact"/>
                              <w:rPr>
                                <w:rFonts w:ascii="宋体" w:hAnsi="宋体"/>
                                <w:color w:val="000000"/>
                                <w:sz w:val="18"/>
                                <w:szCs w:val="18"/>
                              </w:rPr>
                            </w:pPr>
                            <w:r w:rsidRPr="006C551F">
                              <w:rPr>
                                <w:rFonts w:ascii="宋体" w:hAnsi="宋体"/>
                                <w:color w:val="000000"/>
                                <w:sz w:val="18"/>
                                <w:szCs w:val="18"/>
                              </w:rPr>
                              <w:t>批准文号：国统制</w:t>
                            </w:r>
                            <w:r w:rsidRPr="006C551F">
                              <w:rPr>
                                <w:rFonts w:ascii="宋体" w:hAnsi="宋体" w:hint="eastAsia"/>
                                <w:color w:val="000000"/>
                                <w:sz w:val="18"/>
                                <w:szCs w:val="18"/>
                              </w:rPr>
                              <w:t xml:space="preserve"> </w:t>
                            </w:r>
                            <w:r w:rsidRPr="006C551F">
                              <w:rPr>
                                <w:rFonts w:ascii="宋体" w:hAnsi="宋体"/>
                                <w:color w:val="000000"/>
                                <w:sz w:val="18"/>
                                <w:szCs w:val="18"/>
                              </w:rPr>
                              <w:t>[</w:t>
                            </w:r>
                            <w:r>
                              <w:rPr>
                                <w:rFonts w:ascii="宋体" w:hAnsi="宋体" w:hint="eastAsia"/>
                                <w:color w:val="000000"/>
                                <w:sz w:val="18"/>
                                <w:szCs w:val="18"/>
                              </w:rPr>
                              <w:t>2012</w:t>
                            </w:r>
                            <w:r w:rsidRPr="006C551F">
                              <w:rPr>
                                <w:rFonts w:ascii="宋体" w:hAnsi="宋体"/>
                                <w:color w:val="000000"/>
                                <w:sz w:val="18"/>
                                <w:szCs w:val="18"/>
                              </w:rPr>
                              <w:t>]</w:t>
                            </w:r>
                            <w:r>
                              <w:rPr>
                                <w:rFonts w:ascii="宋体" w:hAnsi="宋体" w:hint="eastAsia"/>
                                <w:color w:val="000000"/>
                                <w:sz w:val="18"/>
                                <w:szCs w:val="18"/>
                              </w:rPr>
                              <w:t>184</w:t>
                            </w:r>
                            <w:r w:rsidRPr="006C551F">
                              <w:rPr>
                                <w:rFonts w:ascii="宋体" w:hAnsi="宋体"/>
                                <w:color w:val="000000"/>
                                <w:sz w:val="18"/>
                                <w:szCs w:val="18"/>
                              </w:rPr>
                              <w:t>号</w:t>
                            </w:r>
                          </w:p>
                          <w:p w14:paraId="09E1BC74" w14:textId="77777777" w:rsidR="00F27E72" w:rsidRPr="006C551F" w:rsidRDefault="00F27E72" w:rsidP="00F27E72">
                            <w:pPr>
                              <w:spacing w:line="260" w:lineRule="exact"/>
                              <w:rPr>
                                <w:rFonts w:ascii="宋体" w:hAnsi="宋体" w:hint="eastAsia"/>
                                <w:color w:val="000000"/>
                                <w:sz w:val="18"/>
                                <w:szCs w:val="18"/>
                              </w:rPr>
                            </w:pPr>
                            <w:r w:rsidRPr="006C551F">
                              <w:rPr>
                                <w:rFonts w:ascii="宋体" w:hAnsi="宋体"/>
                                <w:color w:val="000000"/>
                                <w:sz w:val="18"/>
                                <w:szCs w:val="18"/>
                              </w:rPr>
                              <w:t>有效期至：</w:t>
                            </w:r>
                            <w:r>
                              <w:rPr>
                                <w:rFonts w:ascii="宋体" w:hAnsi="宋体" w:hint="eastAsia"/>
                                <w:color w:val="000000"/>
                                <w:sz w:val="18"/>
                                <w:szCs w:val="18"/>
                              </w:rPr>
                              <w:t>2014年12月</w:t>
                            </w:r>
                          </w:p>
                          <w:p w14:paraId="340774CD" w14:textId="77777777" w:rsidR="009D2C4D" w:rsidRPr="00F27E72" w:rsidRDefault="009D2C4D" w:rsidP="00F27E72">
                            <w:pPr>
                              <w:spacing w:line="2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F7986" id="_x0000_t202" coordsize="21600,21600" o:spt="202" path="m,l,21600r21600,l21600,xe">
                <v:stroke joinstyle="miter"/>
                <v:path gradientshapeok="t" o:connecttype="rect"/>
              </v:shapetype>
              <v:shape id="Text Box 187" o:spid="_x0000_s1026" type="#_x0000_t202" style="position:absolute;left:0;text-align:left;margin-left:324pt;margin-top:-.5pt;width:201.2pt;height:7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" stroked="f">
                <v:textbox>
                  <w:txbxContent>
                    <w:p w14:paraId="0D6A19DE" w14:textId="77777777" w:rsidR="009D2C4D" w:rsidRPr="00FF6B3B" w:rsidRDefault="009D2C4D" w:rsidP="00C40935">
                      <w:pPr>
                        <w:spacing w:line="220" w:lineRule="exact"/>
                        <w:rPr>
                          <w:rFonts w:ascii="宋体" w:hAnsi="宋体" w:hint="eastAsia"/>
                          <w:sz w:val="18"/>
                          <w:szCs w:val="18"/>
                        </w:rPr>
                      </w:pPr>
                      <w:r w:rsidRPr="00FF6B3B">
                        <w:rPr>
                          <w:rFonts w:ascii="宋体" w:hAnsi="宋体" w:hint="eastAsia"/>
                          <w:sz w:val="18"/>
                          <w:szCs w:val="18"/>
                        </w:rPr>
                        <w:t>表    号：卫统</w:t>
                      </w:r>
                      <w:r>
                        <w:rPr>
                          <w:rFonts w:ascii="宋体" w:hAnsi="宋体" w:hint="eastAsia"/>
                          <w:sz w:val="18"/>
                          <w:szCs w:val="18"/>
                        </w:rPr>
                        <w:t>28</w:t>
                      </w:r>
                      <w:r w:rsidRPr="00FF6B3B">
                        <w:rPr>
                          <w:rFonts w:ascii="宋体" w:hAnsi="宋体" w:hint="eastAsia"/>
                          <w:sz w:val="18"/>
                          <w:szCs w:val="18"/>
                        </w:rPr>
                        <w:t>表</w:t>
                      </w:r>
                    </w:p>
                    <w:p w14:paraId="3A6F18AA" w14:textId="77777777" w:rsidR="009D2C4D" w:rsidRPr="00FF6B3B" w:rsidRDefault="009D2C4D" w:rsidP="00C40935">
                      <w:pPr>
                        <w:spacing w:line="220" w:lineRule="exact"/>
                        <w:rPr>
                          <w:rFonts w:ascii="宋体" w:hAnsi="宋体" w:hint="eastAsia"/>
                          <w:sz w:val="18"/>
                          <w:szCs w:val="18"/>
                        </w:rPr>
                      </w:pPr>
                      <w:r>
                        <w:rPr>
                          <w:rFonts w:ascii="宋体" w:hAnsi="宋体" w:hint="eastAsia"/>
                          <w:sz w:val="18"/>
                          <w:szCs w:val="18"/>
                        </w:rPr>
                        <w:t>制定</w:t>
                      </w:r>
                      <w:r w:rsidRPr="00FF6B3B">
                        <w:rPr>
                          <w:rFonts w:ascii="宋体" w:hAnsi="宋体" w:hint="eastAsia"/>
                          <w:sz w:val="18"/>
                          <w:szCs w:val="18"/>
                        </w:rPr>
                        <w:t>机关：卫生部</w:t>
                      </w:r>
                    </w:p>
                    <w:p w14:paraId="53120261" w14:textId="77777777" w:rsidR="009D2C4D" w:rsidRPr="00FF6B3B" w:rsidRDefault="009D2C4D" w:rsidP="00C40935">
                      <w:pPr>
                        <w:spacing w:line="220" w:lineRule="exact"/>
                        <w:rPr>
                          <w:rFonts w:ascii="宋体" w:hAnsi="宋体" w:hint="eastAsia"/>
                          <w:sz w:val="18"/>
                          <w:szCs w:val="18"/>
                        </w:rPr>
                      </w:pPr>
                      <w:r w:rsidRPr="00FF6B3B">
                        <w:rPr>
                          <w:rFonts w:ascii="宋体" w:hAnsi="宋体" w:hint="eastAsia"/>
                          <w:sz w:val="18"/>
                          <w:szCs w:val="18"/>
                        </w:rPr>
                        <w:t>批准机关：国家统计局</w:t>
                      </w:r>
                    </w:p>
                    <w:p w14:paraId="74F22E28" w14:textId="77777777" w:rsidR="00F27E72" w:rsidRPr="006C551F" w:rsidRDefault="00F27E72" w:rsidP="00F27E72">
                      <w:pPr>
                        <w:spacing w:line="260" w:lineRule="exact"/>
                        <w:rPr>
                          <w:rFonts w:ascii="宋体" w:hAnsi="宋体"/>
                          <w:color w:val="000000"/>
                          <w:sz w:val="18"/>
                          <w:szCs w:val="18"/>
                        </w:rPr>
                      </w:pPr>
                      <w:r w:rsidRPr="006C551F">
                        <w:rPr>
                          <w:rFonts w:ascii="宋体" w:hAnsi="宋体"/>
                          <w:color w:val="000000"/>
                          <w:sz w:val="18"/>
                          <w:szCs w:val="18"/>
                        </w:rPr>
                        <w:t>批准文号：国统制</w:t>
                      </w:r>
                      <w:r w:rsidRPr="006C551F">
                        <w:rPr>
                          <w:rFonts w:ascii="宋体" w:hAnsi="宋体" w:hint="eastAsia"/>
                          <w:color w:val="000000"/>
                          <w:sz w:val="18"/>
                          <w:szCs w:val="18"/>
                        </w:rPr>
                        <w:t xml:space="preserve"> </w:t>
                      </w:r>
                      <w:r w:rsidRPr="006C551F">
                        <w:rPr>
                          <w:rFonts w:ascii="宋体" w:hAnsi="宋体"/>
                          <w:color w:val="000000"/>
                          <w:sz w:val="18"/>
                          <w:szCs w:val="18"/>
                        </w:rPr>
                        <w:t>[</w:t>
                      </w:r>
                      <w:r>
                        <w:rPr>
                          <w:rFonts w:ascii="宋体" w:hAnsi="宋体" w:hint="eastAsia"/>
                          <w:color w:val="000000"/>
                          <w:sz w:val="18"/>
                          <w:szCs w:val="18"/>
                        </w:rPr>
                        <w:t>2012</w:t>
                      </w:r>
                      <w:r w:rsidRPr="006C551F">
                        <w:rPr>
                          <w:rFonts w:ascii="宋体" w:hAnsi="宋体"/>
                          <w:color w:val="000000"/>
                          <w:sz w:val="18"/>
                          <w:szCs w:val="18"/>
                        </w:rPr>
                        <w:t>]</w:t>
                      </w:r>
                      <w:r>
                        <w:rPr>
                          <w:rFonts w:ascii="宋体" w:hAnsi="宋体" w:hint="eastAsia"/>
                          <w:color w:val="000000"/>
                          <w:sz w:val="18"/>
                          <w:szCs w:val="18"/>
                        </w:rPr>
                        <w:t>184</w:t>
                      </w:r>
                      <w:r w:rsidRPr="006C551F">
                        <w:rPr>
                          <w:rFonts w:ascii="宋体" w:hAnsi="宋体"/>
                          <w:color w:val="000000"/>
                          <w:sz w:val="18"/>
                          <w:szCs w:val="18"/>
                        </w:rPr>
                        <w:t>号</w:t>
                      </w:r>
                    </w:p>
                    <w:p w14:paraId="09E1BC74" w14:textId="77777777" w:rsidR="00F27E72" w:rsidRPr="006C551F" w:rsidRDefault="00F27E72" w:rsidP="00F27E72">
                      <w:pPr>
                        <w:spacing w:line="260" w:lineRule="exact"/>
                        <w:rPr>
                          <w:rFonts w:ascii="宋体" w:hAnsi="宋体" w:hint="eastAsia"/>
                          <w:color w:val="000000"/>
                          <w:sz w:val="18"/>
                          <w:szCs w:val="18"/>
                        </w:rPr>
                      </w:pPr>
                      <w:r w:rsidRPr="006C551F">
                        <w:rPr>
                          <w:rFonts w:ascii="宋体" w:hAnsi="宋体"/>
                          <w:color w:val="000000"/>
                          <w:sz w:val="18"/>
                          <w:szCs w:val="18"/>
                        </w:rPr>
                        <w:t>有效期至：</w:t>
                      </w:r>
                      <w:r>
                        <w:rPr>
                          <w:rFonts w:ascii="宋体" w:hAnsi="宋体" w:hint="eastAsia"/>
                          <w:color w:val="000000"/>
                          <w:sz w:val="18"/>
                          <w:szCs w:val="18"/>
                        </w:rPr>
                        <w:t>2014年12月</w:t>
                      </w:r>
                    </w:p>
                    <w:p w14:paraId="340774CD" w14:textId="77777777" w:rsidR="009D2C4D" w:rsidRPr="00F27E72" w:rsidRDefault="009D2C4D" w:rsidP="00F27E72">
                      <w:pPr>
                        <w:spacing w:line="220" w:lineRule="exact"/>
                      </w:pPr>
                    </w:p>
                  </w:txbxContent>
                </v:textbox>
              </v:shape>
            </w:pict>
          </mc:Fallback>
        </mc:AlternateContent>
      </w:r>
      <w:r w:rsidR="00C40935" w:rsidRPr="005D411E">
        <w:rPr>
          <w:rFonts w:ascii="宋体" w:hAnsi="宋体" w:hint="eastAsia"/>
          <w:b/>
          <w:sz w:val="30"/>
          <w:szCs w:val="30"/>
        </w:rPr>
        <w:t>(</w:t>
      </w:r>
      <w:r w:rsidR="00C40935" w:rsidRPr="005D411E">
        <w:rPr>
          <w:rFonts w:ascii="宋体" w:hAnsi="宋体" w:hint="eastAsia"/>
          <w:b/>
          <w:kern w:val="16"/>
          <w:sz w:val="30"/>
          <w:szCs w:val="30"/>
        </w:rPr>
        <w:t>各级通用)</w:t>
      </w:r>
    </w:p>
    <w:p w14:paraId="69964791" w14:textId="77777777" w:rsidR="00C40935" w:rsidRPr="005D411E" w:rsidRDefault="00C40935" w:rsidP="00C40935">
      <w:pPr>
        <w:ind w:firstLineChars="2150" w:firstLine="3870"/>
        <w:rPr>
          <w:rFonts w:ascii="仿宋_GB2312" w:eastAsia="仿宋_GB2312" w:hAnsi="宋体" w:hint="eastAsia"/>
          <w:b/>
          <w:kern w:val="16"/>
          <w:sz w:val="24"/>
          <w:szCs w:val="21"/>
        </w:rPr>
      </w:pPr>
      <w:r w:rsidRPr="005D411E">
        <w:rPr>
          <w:rFonts w:ascii="宋体" w:hAnsi="宋体" w:hint="eastAsia"/>
          <w:bCs/>
          <w:sz w:val="18"/>
          <w:szCs w:val="18"/>
        </w:rPr>
        <w:t>20</w:t>
      </w:r>
      <w:r w:rsidRPr="005D411E">
        <w:rPr>
          <w:rFonts w:ascii="宋体" w:hAnsi="宋体" w:hint="eastAsia"/>
          <w:kern w:val="16"/>
          <w:sz w:val="18"/>
          <w:szCs w:val="18"/>
          <w:u w:val="single"/>
        </w:rPr>
        <w:t xml:space="preserve">   </w:t>
      </w:r>
      <w:r w:rsidRPr="005D411E">
        <w:rPr>
          <w:rFonts w:ascii="宋体" w:hAnsi="宋体" w:hint="eastAsia"/>
          <w:kern w:val="16"/>
          <w:sz w:val="18"/>
          <w:szCs w:val="18"/>
        </w:rPr>
        <w:t xml:space="preserve">年 </w:t>
      </w:r>
      <w:r w:rsidRPr="005D411E">
        <w:rPr>
          <w:rFonts w:ascii="宋体" w:hAnsi="宋体" w:hint="eastAsia"/>
          <w:kern w:val="16"/>
          <w:sz w:val="18"/>
          <w:szCs w:val="18"/>
          <w:u w:val="single"/>
        </w:rPr>
        <w:t xml:space="preserve">   </w:t>
      </w:r>
      <w:r w:rsidRPr="005D411E">
        <w:rPr>
          <w:rFonts w:ascii="宋体" w:hAnsi="宋体" w:hint="eastAsia"/>
          <w:kern w:val="16"/>
          <w:sz w:val="18"/>
          <w:szCs w:val="18"/>
        </w:rPr>
        <w:t>月</w:t>
      </w:r>
    </w:p>
    <w:p w14:paraId="45446C1A" w14:textId="77777777" w:rsidR="00C40935" w:rsidRPr="005D411E" w:rsidRDefault="00C40935" w:rsidP="00C40935">
      <w:pPr>
        <w:jc w:val="center"/>
        <w:rPr>
          <w:rFonts w:ascii="仿宋_GB2312" w:eastAsia="仿宋_GB2312" w:hAnsi="宋体" w:hint="eastAsia"/>
          <w:b/>
          <w:kern w:val="16"/>
          <w:sz w:val="24"/>
          <w:szCs w:val="21"/>
        </w:rPr>
      </w:pPr>
    </w:p>
    <w:p w14:paraId="6CF406E5" w14:textId="77777777" w:rsidR="00C40935" w:rsidRPr="005D411E" w:rsidRDefault="00C40935" w:rsidP="00C40935">
      <w:pPr>
        <w:ind w:firstLineChars="200" w:firstLine="312"/>
        <w:jc w:val="left"/>
        <w:rPr>
          <w:rFonts w:ascii="宋体" w:hAnsi="宋体" w:hint="eastAsia"/>
          <w:bCs/>
          <w:spacing w:val="-12"/>
          <w:kern w:val="16"/>
          <w:sz w:val="18"/>
          <w:szCs w:val="18"/>
          <w:u w:val="single"/>
        </w:rPr>
      </w:pPr>
    </w:p>
    <w:p w14:paraId="68B97D25" w14:textId="77777777" w:rsidR="00C40935" w:rsidRPr="005D411E" w:rsidRDefault="00C40935" w:rsidP="00C40935">
      <w:pPr>
        <w:ind w:firstLineChars="200" w:firstLine="312"/>
        <w:jc w:val="left"/>
        <w:rPr>
          <w:rFonts w:ascii="宋体" w:hAnsi="宋体" w:hint="eastAsia"/>
          <w:bCs/>
          <w:spacing w:val="-12"/>
          <w:kern w:val="16"/>
          <w:sz w:val="18"/>
          <w:szCs w:val="18"/>
          <w:u w:val="single"/>
        </w:rPr>
      </w:pPr>
    </w:p>
    <w:p w14:paraId="2F02DB52" w14:textId="77777777" w:rsidR="00C40935" w:rsidRPr="005D411E" w:rsidRDefault="00C40935" w:rsidP="00C40935">
      <w:pPr>
        <w:ind w:firstLineChars="250" w:firstLine="390"/>
        <w:jc w:val="left"/>
        <w:rPr>
          <w:rFonts w:ascii="宋体" w:hAnsi="宋体" w:hint="eastAsia"/>
          <w:bCs/>
          <w:spacing w:val="-12"/>
          <w:kern w:val="16"/>
          <w:sz w:val="18"/>
          <w:szCs w:val="18"/>
        </w:rPr>
      </w:pPr>
      <w:r w:rsidRPr="005D411E">
        <w:rPr>
          <w:rFonts w:ascii="宋体" w:hAnsi="宋体" w:hint="eastAsia"/>
          <w:bCs/>
          <w:spacing w:val="-12"/>
          <w:kern w:val="16"/>
          <w:sz w:val="18"/>
          <w:szCs w:val="18"/>
          <w:u w:val="single"/>
        </w:rPr>
        <w:t xml:space="preserve">    </w:t>
      </w:r>
      <w:r w:rsidRPr="005D411E">
        <w:rPr>
          <w:rFonts w:ascii="宋体" w:hAnsi="宋体" w:hint="eastAsia"/>
          <w:bCs/>
          <w:spacing w:val="-12"/>
          <w:kern w:val="16"/>
          <w:sz w:val="18"/>
          <w:szCs w:val="18"/>
        </w:rPr>
        <w:t>省(自治区、直辖市)</w:t>
      </w:r>
      <w:r w:rsidRPr="005D411E">
        <w:rPr>
          <w:rFonts w:ascii="宋体" w:hAnsi="宋体" w:hint="eastAsia"/>
          <w:bCs/>
          <w:spacing w:val="-12"/>
          <w:kern w:val="16"/>
          <w:sz w:val="18"/>
          <w:szCs w:val="18"/>
          <w:u w:val="single"/>
        </w:rPr>
        <w:t xml:space="preserve">   </w:t>
      </w:r>
      <w:r w:rsidRPr="005D411E">
        <w:rPr>
          <w:rFonts w:ascii="宋体" w:hAnsi="宋体" w:hint="eastAsia"/>
          <w:bCs/>
          <w:spacing w:val="-12"/>
          <w:kern w:val="16"/>
          <w:sz w:val="18"/>
          <w:szCs w:val="18"/>
        </w:rPr>
        <w:t>市(州、盟)</w:t>
      </w:r>
      <w:r w:rsidRPr="005D411E">
        <w:rPr>
          <w:rFonts w:ascii="宋体" w:hAnsi="宋体" w:hint="eastAsia"/>
          <w:bCs/>
          <w:spacing w:val="-12"/>
          <w:kern w:val="16"/>
          <w:sz w:val="18"/>
          <w:szCs w:val="18"/>
          <w:u w:val="single"/>
        </w:rPr>
        <w:t xml:space="preserve">    </w:t>
      </w:r>
      <w:r w:rsidRPr="005D411E">
        <w:rPr>
          <w:rFonts w:ascii="宋体" w:hAnsi="宋体" w:hint="eastAsia"/>
          <w:bCs/>
          <w:spacing w:val="-12"/>
          <w:kern w:val="16"/>
          <w:sz w:val="18"/>
          <w:szCs w:val="18"/>
        </w:rPr>
        <w:t>县(区、市、旗)</w:t>
      </w:r>
      <w:r w:rsidRPr="005D411E">
        <w:rPr>
          <w:rFonts w:ascii="宋体" w:hAnsi="宋体" w:hint="eastAsia"/>
          <w:bCs/>
          <w:spacing w:val="-12"/>
          <w:sz w:val="18"/>
          <w:szCs w:val="18"/>
          <w:u w:val="single"/>
        </w:rPr>
        <w:t xml:space="preserve">   </w:t>
      </w:r>
      <w:r w:rsidRPr="005D411E">
        <w:rPr>
          <w:rFonts w:ascii="宋体" w:hAnsi="宋体" w:hint="eastAsia"/>
          <w:bCs/>
          <w:spacing w:val="-12"/>
          <w:sz w:val="18"/>
          <w:szCs w:val="18"/>
        </w:rPr>
        <w:t>乡(镇、街道)</w:t>
      </w:r>
      <w:r w:rsidRPr="005D411E">
        <w:rPr>
          <w:rFonts w:ascii="宋体" w:hAnsi="宋体" w:hint="eastAsia"/>
          <w:bCs/>
          <w:spacing w:val="-12"/>
          <w:sz w:val="18"/>
          <w:szCs w:val="18"/>
          <w:u w:val="single"/>
        </w:rPr>
        <w:t xml:space="preserve">  </w:t>
      </w:r>
      <w:r w:rsidRPr="005D411E">
        <w:rPr>
          <w:rFonts w:ascii="宋体" w:hAnsi="宋体" w:hint="eastAsia"/>
          <w:bCs/>
          <w:spacing w:val="-12"/>
          <w:sz w:val="18"/>
          <w:szCs w:val="18"/>
        </w:rPr>
        <w:t>村(居委会)</w:t>
      </w:r>
      <w:r w:rsidRPr="005D411E">
        <w:rPr>
          <w:rFonts w:ascii="宋体" w:hAnsi="宋体" w:hint="eastAsia"/>
          <w:bCs/>
          <w:spacing w:val="-12"/>
          <w:kern w:val="16"/>
          <w:sz w:val="18"/>
          <w:szCs w:val="18"/>
        </w:rPr>
        <w:t xml:space="preserve"> </w:t>
      </w:r>
    </w:p>
    <w:p w14:paraId="1BA49B54" w14:textId="77777777" w:rsidR="00C40935" w:rsidRPr="005D411E" w:rsidRDefault="00C40935" w:rsidP="00C40935">
      <w:pPr>
        <w:ind w:firstLineChars="200" w:firstLine="360"/>
        <w:rPr>
          <w:rFonts w:ascii="宋体" w:hAnsi="宋体" w:hint="eastAsia"/>
          <w:kern w:val="16"/>
          <w:sz w:val="18"/>
          <w:szCs w:val="18"/>
        </w:rPr>
      </w:pPr>
      <w:r w:rsidRPr="00197C86">
        <w:rPr>
          <w:rFonts w:ascii="宋体" w:hAnsi="宋体" w:hint="eastAsia"/>
          <w:bCs/>
          <w:sz w:val="18"/>
          <w:szCs w:val="18"/>
        </w:rPr>
        <w:t>统计对象类型</w:t>
      </w:r>
      <w:r w:rsidRPr="00197C86">
        <w:rPr>
          <w:rFonts w:ascii="宋体" w:hAnsi="宋体" w:hint="eastAsia"/>
          <w:bCs/>
          <w:sz w:val="18"/>
          <w:szCs w:val="18"/>
          <w:u w:val="single"/>
        </w:rPr>
        <w:t>：1.本地 、2.流动</w:t>
      </w:r>
      <w:r w:rsidRPr="00737FE8">
        <w:rPr>
          <w:rFonts w:ascii="宋体" w:hAnsi="宋体" w:hint="eastAsia"/>
          <w:bCs/>
          <w:sz w:val="18"/>
          <w:szCs w:val="18"/>
          <w:u w:val="single"/>
        </w:rPr>
        <w:t>、3.合计</w:t>
      </w:r>
      <w:r w:rsidRPr="005D411E">
        <w:rPr>
          <w:rFonts w:ascii="宋体" w:hAnsi="宋体" w:hint="eastAsia"/>
          <w:bCs/>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339"/>
        <w:gridCol w:w="1998"/>
        <w:gridCol w:w="1998"/>
        <w:gridCol w:w="1727"/>
      </w:tblGrid>
      <w:tr w:rsidR="00C40935" w:rsidRPr="005D411E" w14:paraId="3E364827" w14:textId="77777777">
        <w:trPr>
          <w:trHeight w:val="299"/>
          <w:jc w:val="center"/>
        </w:trPr>
        <w:tc>
          <w:tcPr>
            <w:tcW w:w="1915" w:type="pct"/>
            <w:gridSpan w:val="2"/>
            <w:tcMar>
              <w:left w:w="0" w:type="dxa"/>
              <w:right w:w="0" w:type="dxa"/>
            </w:tcMar>
            <w:vAlign w:val="center"/>
          </w:tcPr>
          <w:p w14:paraId="14E7A462" w14:textId="77777777" w:rsidR="00C40935" w:rsidRPr="005D411E" w:rsidRDefault="00C40935" w:rsidP="001A6D77">
            <w:pPr>
              <w:spacing w:line="240" w:lineRule="exact"/>
              <w:jc w:val="center"/>
              <w:rPr>
                <w:rFonts w:ascii="宋体" w:hAnsi="宋体" w:hint="eastAsia"/>
                <w:b/>
                <w:sz w:val="18"/>
                <w:szCs w:val="18"/>
                <w:highlight w:val="red"/>
              </w:rPr>
            </w:pPr>
            <w:r w:rsidRPr="005D411E">
              <w:rPr>
                <w:rFonts w:ascii="宋体" w:hAnsi="宋体" w:hint="eastAsia"/>
                <w:b/>
                <w:sz w:val="18"/>
                <w:szCs w:val="18"/>
              </w:rPr>
              <w:t>疫苗</w:t>
            </w:r>
          </w:p>
        </w:tc>
        <w:tc>
          <w:tcPr>
            <w:tcW w:w="1077" w:type="pct"/>
            <w:tcMar>
              <w:left w:w="0" w:type="dxa"/>
              <w:right w:w="0" w:type="dxa"/>
            </w:tcMar>
            <w:vAlign w:val="center"/>
          </w:tcPr>
          <w:p w14:paraId="159A064A" w14:textId="77777777" w:rsidR="00C40935" w:rsidRPr="001541C7" w:rsidRDefault="00C40935" w:rsidP="001A6D77">
            <w:pPr>
              <w:spacing w:line="240" w:lineRule="exact"/>
              <w:jc w:val="center"/>
              <w:rPr>
                <w:rFonts w:ascii="宋体" w:hAnsi="宋体" w:hint="eastAsia"/>
                <w:b/>
                <w:sz w:val="18"/>
                <w:szCs w:val="18"/>
              </w:rPr>
            </w:pPr>
            <w:r w:rsidRPr="001541C7">
              <w:rPr>
                <w:rFonts w:ascii="宋体" w:hAnsi="宋体" w:hint="eastAsia"/>
                <w:b/>
                <w:sz w:val="18"/>
                <w:szCs w:val="18"/>
              </w:rPr>
              <w:t>应种人数</w:t>
            </w:r>
            <w:r w:rsidR="00E815A6" w:rsidRPr="001541C7">
              <w:rPr>
                <w:rFonts w:ascii="宋体" w:hAnsi="宋体" w:hint="eastAsia"/>
                <w:b/>
                <w:sz w:val="18"/>
                <w:szCs w:val="18"/>
              </w:rPr>
              <w:t>（人）</w:t>
            </w:r>
          </w:p>
        </w:tc>
        <w:tc>
          <w:tcPr>
            <w:tcW w:w="1077" w:type="pct"/>
            <w:vAlign w:val="center"/>
          </w:tcPr>
          <w:p w14:paraId="50F011AF" w14:textId="77777777" w:rsidR="00C40935" w:rsidRPr="001541C7" w:rsidRDefault="00C40935" w:rsidP="001A6D77">
            <w:pPr>
              <w:spacing w:line="240" w:lineRule="exact"/>
              <w:jc w:val="center"/>
              <w:rPr>
                <w:rFonts w:ascii="宋体" w:hAnsi="宋体" w:hint="eastAsia"/>
                <w:b/>
                <w:sz w:val="18"/>
                <w:szCs w:val="18"/>
              </w:rPr>
            </w:pPr>
            <w:r w:rsidRPr="001541C7">
              <w:rPr>
                <w:rFonts w:ascii="宋体" w:hAnsi="宋体" w:hint="eastAsia"/>
                <w:b/>
                <w:sz w:val="18"/>
                <w:szCs w:val="18"/>
              </w:rPr>
              <w:t>实种人数</w:t>
            </w:r>
            <w:r w:rsidR="00E815A6" w:rsidRPr="001541C7">
              <w:rPr>
                <w:rFonts w:ascii="宋体" w:hAnsi="宋体" w:hint="eastAsia"/>
                <w:b/>
                <w:sz w:val="18"/>
                <w:szCs w:val="18"/>
              </w:rPr>
              <w:t>（人）</w:t>
            </w:r>
          </w:p>
        </w:tc>
        <w:tc>
          <w:tcPr>
            <w:tcW w:w="931" w:type="pct"/>
            <w:vAlign w:val="center"/>
          </w:tcPr>
          <w:p w14:paraId="24E34762" w14:textId="77777777" w:rsidR="00C40935" w:rsidRPr="005D411E" w:rsidRDefault="00C40935" w:rsidP="001A6D77">
            <w:pPr>
              <w:spacing w:line="240" w:lineRule="exact"/>
              <w:jc w:val="center"/>
              <w:rPr>
                <w:rFonts w:ascii="宋体" w:hAnsi="宋体" w:hint="eastAsia"/>
                <w:b/>
                <w:sz w:val="18"/>
                <w:szCs w:val="18"/>
              </w:rPr>
            </w:pPr>
            <w:r w:rsidRPr="005D411E">
              <w:rPr>
                <w:rFonts w:ascii="宋体" w:hAnsi="宋体" w:hint="eastAsia"/>
                <w:b/>
                <w:sz w:val="18"/>
                <w:szCs w:val="18"/>
              </w:rPr>
              <w:t>备  注</w:t>
            </w:r>
          </w:p>
        </w:tc>
      </w:tr>
      <w:tr w:rsidR="00C40935" w:rsidRPr="005D411E" w14:paraId="7526FDF2" w14:textId="77777777">
        <w:trPr>
          <w:trHeight w:hRule="exact" w:val="244"/>
          <w:jc w:val="center"/>
        </w:trPr>
        <w:tc>
          <w:tcPr>
            <w:tcW w:w="1193" w:type="pct"/>
            <w:vMerge w:val="restart"/>
            <w:tcMar>
              <w:left w:w="0" w:type="dxa"/>
              <w:right w:w="0" w:type="dxa"/>
            </w:tcMar>
            <w:vAlign w:val="center"/>
          </w:tcPr>
          <w:p w14:paraId="437AD9EF"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乙肝疫苗</w:t>
            </w:r>
          </w:p>
        </w:tc>
        <w:tc>
          <w:tcPr>
            <w:tcW w:w="722" w:type="pct"/>
            <w:tcMar>
              <w:left w:w="0" w:type="dxa"/>
              <w:right w:w="0" w:type="dxa"/>
            </w:tcMar>
            <w:vAlign w:val="center"/>
          </w:tcPr>
          <w:p w14:paraId="5B077087"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4774C88E" w14:textId="77777777" w:rsidR="00C40935" w:rsidRPr="005D411E" w:rsidRDefault="00C40935" w:rsidP="001A6D77">
            <w:pPr>
              <w:spacing w:line="240" w:lineRule="exact"/>
              <w:jc w:val="center"/>
              <w:rPr>
                <w:rFonts w:ascii="宋体" w:hAnsi="宋体" w:hint="eastAsia"/>
                <w:sz w:val="18"/>
                <w:szCs w:val="18"/>
                <w:highlight w:val="red"/>
              </w:rPr>
            </w:pPr>
          </w:p>
        </w:tc>
        <w:tc>
          <w:tcPr>
            <w:tcW w:w="1077" w:type="pct"/>
            <w:shd w:val="clear" w:color="auto" w:fill="auto"/>
            <w:tcMar>
              <w:left w:w="0" w:type="dxa"/>
              <w:right w:w="0" w:type="dxa"/>
            </w:tcMar>
            <w:vAlign w:val="center"/>
          </w:tcPr>
          <w:p w14:paraId="663EBD6F"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0FF640F7" w14:textId="77777777" w:rsidR="00C40935" w:rsidRPr="005D411E" w:rsidRDefault="00C40935" w:rsidP="001A6D77">
            <w:pPr>
              <w:spacing w:line="240" w:lineRule="exact"/>
              <w:rPr>
                <w:rFonts w:ascii="宋体" w:hAnsi="宋体" w:hint="eastAsia"/>
                <w:b/>
                <w:sz w:val="18"/>
                <w:szCs w:val="18"/>
              </w:rPr>
            </w:pPr>
          </w:p>
        </w:tc>
      </w:tr>
      <w:tr w:rsidR="00C40935" w:rsidRPr="005D411E" w14:paraId="38A2DA44" w14:textId="77777777">
        <w:trPr>
          <w:trHeight w:hRule="exact" w:val="244"/>
          <w:jc w:val="center"/>
        </w:trPr>
        <w:tc>
          <w:tcPr>
            <w:tcW w:w="1193" w:type="pct"/>
            <w:vMerge/>
            <w:tcMar>
              <w:left w:w="0" w:type="dxa"/>
              <w:right w:w="0" w:type="dxa"/>
            </w:tcMar>
            <w:vAlign w:val="center"/>
          </w:tcPr>
          <w:p w14:paraId="73E93249"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543B00A5"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1(及时)</w:t>
            </w:r>
          </w:p>
        </w:tc>
        <w:tc>
          <w:tcPr>
            <w:tcW w:w="1077" w:type="pct"/>
            <w:shd w:val="clear" w:color="auto" w:fill="auto"/>
            <w:tcMar>
              <w:left w:w="0" w:type="dxa"/>
              <w:right w:w="0" w:type="dxa"/>
            </w:tcMar>
            <w:vAlign w:val="center"/>
          </w:tcPr>
          <w:p w14:paraId="7694A9F5"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w:t>
            </w:r>
          </w:p>
        </w:tc>
        <w:tc>
          <w:tcPr>
            <w:tcW w:w="1077" w:type="pct"/>
            <w:shd w:val="clear" w:color="auto" w:fill="auto"/>
            <w:tcMar>
              <w:left w:w="0" w:type="dxa"/>
              <w:right w:w="0" w:type="dxa"/>
            </w:tcMar>
            <w:vAlign w:val="center"/>
          </w:tcPr>
          <w:p w14:paraId="40490B0C"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4D39ACB1" w14:textId="77777777" w:rsidR="00C40935" w:rsidRPr="005D411E" w:rsidRDefault="00C40935" w:rsidP="001A6D77">
            <w:pPr>
              <w:spacing w:line="240" w:lineRule="exact"/>
              <w:rPr>
                <w:rFonts w:ascii="宋体" w:hAnsi="宋体" w:hint="eastAsia"/>
                <w:sz w:val="18"/>
                <w:szCs w:val="18"/>
              </w:rPr>
            </w:pPr>
          </w:p>
        </w:tc>
      </w:tr>
      <w:tr w:rsidR="00C40935" w:rsidRPr="005D411E" w14:paraId="104AC3A5" w14:textId="77777777">
        <w:trPr>
          <w:trHeight w:hRule="exact" w:val="244"/>
          <w:jc w:val="center"/>
        </w:trPr>
        <w:tc>
          <w:tcPr>
            <w:tcW w:w="1193" w:type="pct"/>
            <w:vMerge/>
            <w:tcMar>
              <w:left w:w="0" w:type="dxa"/>
              <w:right w:w="0" w:type="dxa"/>
            </w:tcMar>
            <w:vAlign w:val="center"/>
          </w:tcPr>
          <w:p w14:paraId="5A9C45FB"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3835A1E0"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7C8FD33B"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34A77BDD"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1847A9D3" w14:textId="77777777" w:rsidR="00C40935" w:rsidRPr="005D411E" w:rsidRDefault="00C40935" w:rsidP="001A6D77">
            <w:pPr>
              <w:spacing w:line="240" w:lineRule="exact"/>
              <w:rPr>
                <w:rFonts w:ascii="宋体" w:hAnsi="宋体" w:hint="eastAsia"/>
                <w:sz w:val="18"/>
                <w:szCs w:val="18"/>
              </w:rPr>
            </w:pPr>
          </w:p>
        </w:tc>
      </w:tr>
      <w:tr w:rsidR="00C40935" w:rsidRPr="005D411E" w14:paraId="34BFFB6F" w14:textId="77777777">
        <w:trPr>
          <w:trHeight w:hRule="exact" w:val="244"/>
          <w:jc w:val="center"/>
        </w:trPr>
        <w:tc>
          <w:tcPr>
            <w:tcW w:w="1193" w:type="pct"/>
            <w:vMerge/>
            <w:tcMar>
              <w:left w:w="0" w:type="dxa"/>
              <w:right w:w="0" w:type="dxa"/>
            </w:tcMar>
            <w:vAlign w:val="center"/>
          </w:tcPr>
          <w:p w14:paraId="1F404911"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003FC687"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3</w:t>
            </w:r>
          </w:p>
        </w:tc>
        <w:tc>
          <w:tcPr>
            <w:tcW w:w="1077" w:type="pct"/>
            <w:shd w:val="clear" w:color="auto" w:fill="auto"/>
            <w:tcMar>
              <w:left w:w="0" w:type="dxa"/>
              <w:right w:w="0" w:type="dxa"/>
            </w:tcMar>
            <w:vAlign w:val="center"/>
          </w:tcPr>
          <w:p w14:paraId="29AFE91C"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5C8E9643"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65276E51" w14:textId="77777777" w:rsidR="00C40935" w:rsidRPr="005D411E" w:rsidRDefault="00C40935" w:rsidP="001A6D77">
            <w:pPr>
              <w:spacing w:line="240" w:lineRule="exact"/>
              <w:rPr>
                <w:rFonts w:ascii="宋体" w:hAnsi="宋体" w:hint="eastAsia"/>
                <w:sz w:val="18"/>
                <w:szCs w:val="18"/>
              </w:rPr>
            </w:pPr>
          </w:p>
        </w:tc>
      </w:tr>
      <w:tr w:rsidR="00C40935" w:rsidRPr="005D411E" w14:paraId="4262DAB9" w14:textId="77777777">
        <w:trPr>
          <w:trHeight w:hRule="exact" w:val="244"/>
          <w:jc w:val="center"/>
        </w:trPr>
        <w:tc>
          <w:tcPr>
            <w:tcW w:w="1193" w:type="pct"/>
            <w:tcMar>
              <w:left w:w="0" w:type="dxa"/>
              <w:right w:w="0" w:type="dxa"/>
            </w:tcMar>
            <w:vAlign w:val="center"/>
          </w:tcPr>
          <w:p w14:paraId="441D9B47"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卡介苗</w:t>
            </w:r>
          </w:p>
        </w:tc>
        <w:tc>
          <w:tcPr>
            <w:tcW w:w="722" w:type="pct"/>
            <w:tcMar>
              <w:left w:w="0" w:type="dxa"/>
              <w:right w:w="0" w:type="dxa"/>
            </w:tcMar>
            <w:vAlign w:val="center"/>
          </w:tcPr>
          <w:p w14:paraId="3EDAD759" w14:textId="77777777" w:rsidR="00C40935" w:rsidRPr="005D411E" w:rsidRDefault="00C40935" w:rsidP="001A6D77">
            <w:pPr>
              <w:spacing w:line="240" w:lineRule="exact"/>
              <w:ind w:leftChars="100" w:left="210"/>
              <w:jc w:val="center"/>
              <w:rPr>
                <w:rFonts w:ascii="宋体" w:hAnsi="宋体" w:hint="eastAsia"/>
                <w:sz w:val="18"/>
                <w:szCs w:val="18"/>
              </w:rPr>
            </w:pPr>
          </w:p>
        </w:tc>
        <w:tc>
          <w:tcPr>
            <w:tcW w:w="1077" w:type="pct"/>
            <w:shd w:val="clear" w:color="auto" w:fill="auto"/>
            <w:tcMar>
              <w:left w:w="0" w:type="dxa"/>
              <w:right w:w="0" w:type="dxa"/>
            </w:tcMar>
            <w:vAlign w:val="center"/>
          </w:tcPr>
          <w:p w14:paraId="6C844207"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28E5F870"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197897C3" w14:textId="77777777" w:rsidR="00C40935" w:rsidRPr="005D411E" w:rsidRDefault="00C40935" w:rsidP="001A6D77">
            <w:pPr>
              <w:spacing w:line="240" w:lineRule="exact"/>
              <w:rPr>
                <w:rFonts w:ascii="宋体" w:hAnsi="宋体" w:hint="eastAsia"/>
                <w:sz w:val="18"/>
                <w:szCs w:val="18"/>
              </w:rPr>
            </w:pPr>
          </w:p>
        </w:tc>
      </w:tr>
      <w:tr w:rsidR="00C40935" w:rsidRPr="005D411E" w14:paraId="087DB73D" w14:textId="77777777">
        <w:trPr>
          <w:trHeight w:hRule="exact" w:val="244"/>
          <w:jc w:val="center"/>
        </w:trPr>
        <w:tc>
          <w:tcPr>
            <w:tcW w:w="1193" w:type="pct"/>
            <w:vMerge w:val="restart"/>
            <w:tcMar>
              <w:left w:w="0" w:type="dxa"/>
              <w:right w:w="0" w:type="dxa"/>
            </w:tcMar>
            <w:vAlign w:val="center"/>
          </w:tcPr>
          <w:p w14:paraId="656DBE9A"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脊灰疫苗</w:t>
            </w:r>
          </w:p>
        </w:tc>
        <w:tc>
          <w:tcPr>
            <w:tcW w:w="722" w:type="pct"/>
            <w:tcMar>
              <w:left w:w="0" w:type="dxa"/>
              <w:right w:w="0" w:type="dxa"/>
            </w:tcMar>
            <w:vAlign w:val="center"/>
          </w:tcPr>
          <w:p w14:paraId="3E35FA27"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37CA8CB3"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70848365"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26B1A7C3" w14:textId="77777777" w:rsidR="00C40935" w:rsidRPr="005D411E" w:rsidRDefault="00C40935" w:rsidP="001A6D77">
            <w:pPr>
              <w:spacing w:line="240" w:lineRule="exact"/>
              <w:rPr>
                <w:rFonts w:ascii="宋体" w:hAnsi="宋体" w:hint="eastAsia"/>
                <w:sz w:val="18"/>
                <w:szCs w:val="18"/>
              </w:rPr>
            </w:pPr>
          </w:p>
        </w:tc>
      </w:tr>
      <w:tr w:rsidR="00C40935" w:rsidRPr="005D411E" w14:paraId="04A560F5" w14:textId="77777777">
        <w:trPr>
          <w:trHeight w:hRule="exact" w:val="244"/>
          <w:jc w:val="center"/>
        </w:trPr>
        <w:tc>
          <w:tcPr>
            <w:tcW w:w="1193" w:type="pct"/>
            <w:vMerge/>
            <w:tcMar>
              <w:left w:w="0" w:type="dxa"/>
              <w:right w:w="0" w:type="dxa"/>
            </w:tcMar>
            <w:vAlign w:val="center"/>
          </w:tcPr>
          <w:p w14:paraId="59EB5901"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34C25DE5"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1F98EE90"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4904D205"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58F9DD23" w14:textId="77777777" w:rsidR="00C40935" w:rsidRPr="005D411E" w:rsidRDefault="00C40935" w:rsidP="001A6D77">
            <w:pPr>
              <w:spacing w:line="240" w:lineRule="exact"/>
              <w:rPr>
                <w:rFonts w:ascii="宋体" w:hAnsi="宋体" w:hint="eastAsia"/>
                <w:sz w:val="18"/>
                <w:szCs w:val="18"/>
              </w:rPr>
            </w:pPr>
          </w:p>
        </w:tc>
      </w:tr>
      <w:tr w:rsidR="00C40935" w:rsidRPr="005D411E" w14:paraId="7D5CEDE0" w14:textId="77777777">
        <w:trPr>
          <w:trHeight w:hRule="exact" w:val="244"/>
          <w:jc w:val="center"/>
        </w:trPr>
        <w:tc>
          <w:tcPr>
            <w:tcW w:w="1193" w:type="pct"/>
            <w:vMerge/>
            <w:tcMar>
              <w:left w:w="0" w:type="dxa"/>
              <w:right w:w="0" w:type="dxa"/>
            </w:tcMar>
            <w:vAlign w:val="center"/>
          </w:tcPr>
          <w:p w14:paraId="5785574B"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3172AC3E"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3</w:t>
            </w:r>
          </w:p>
        </w:tc>
        <w:tc>
          <w:tcPr>
            <w:tcW w:w="1077" w:type="pct"/>
            <w:shd w:val="clear" w:color="auto" w:fill="auto"/>
            <w:tcMar>
              <w:left w:w="0" w:type="dxa"/>
              <w:right w:w="0" w:type="dxa"/>
            </w:tcMar>
            <w:vAlign w:val="center"/>
          </w:tcPr>
          <w:p w14:paraId="174691C1"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09525AAE"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376D7637" w14:textId="77777777" w:rsidR="00C40935" w:rsidRPr="005D411E" w:rsidRDefault="00C40935" w:rsidP="001A6D77">
            <w:pPr>
              <w:spacing w:line="240" w:lineRule="exact"/>
              <w:rPr>
                <w:rFonts w:ascii="宋体" w:hAnsi="宋体" w:hint="eastAsia"/>
                <w:sz w:val="18"/>
                <w:szCs w:val="18"/>
              </w:rPr>
            </w:pPr>
          </w:p>
        </w:tc>
      </w:tr>
      <w:tr w:rsidR="00C40935" w:rsidRPr="005D411E" w14:paraId="0C762967" w14:textId="77777777">
        <w:trPr>
          <w:trHeight w:hRule="exact" w:val="244"/>
          <w:jc w:val="center"/>
        </w:trPr>
        <w:tc>
          <w:tcPr>
            <w:tcW w:w="1193" w:type="pct"/>
            <w:vMerge/>
            <w:tcMar>
              <w:left w:w="0" w:type="dxa"/>
              <w:right w:w="0" w:type="dxa"/>
            </w:tcMar>
            <w:vAlign w:val="center"/>
          </w:tcPr>
          <w:p w14:paraId="711E98AB"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3DD3C059"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4</w:t>
            </w:r>
          </w:p>
        </w:tc>
        <w:tc>
          <w:tcPr>
            <w:tcW w:w="1077" w:type="pct"/>
            <w:shd w:val="clear" w:color="auto" w:fill="auto"/>
            <w:tcMar>
              <w:left w:w="0" w:type="dxa"/>
              <w:right w:w="0" w:type="dxa"/>
            </w:tcMar>
            <w:vAlign w:val="center"/>
          </w:tcPr>
          <w:p w14:paraId="7F86E348"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74CA2FE6"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0B9C7661" w14:textId="77777777" w:rsidR="00C40935" w:rsidRPr="005D411E" w:rsidRDefault="00C40935" w:rsidP="001A6D77">
            <w:pPr>
              <w:spacing w:line="240" w:lineRule="exact"/>
              <w:rPr>
                <w:rFonts w:ascii="宋体" w:hAnsi="宋体" w:hint="eastAsia"/>
                <w:sz w:val="18"/>
                <w:szCs w:val="18"/>
              </w:rPr>
            </w:pPr>
          </w:p>
        </w:tc>
      </w:tr>
      <w:tr w:rsidR="00C40935" w:rsidRPr="005D411E" w14:paraId="4A095243" w14:textId="77777777">
        <w:trPr>
          <w:trHeight w:hRule="exact" w:val="244"/>
          <w:jc w:val="center"/>
        </w:trPr>
        <w:tc>
          <w:tcPr>
            <w:tcW w:w="1193" w:type="pct"/>
            <w:vMerge w:val="restart"/>
            <w:tcMar>
              <w:left w:w="0" w:type="dxa"/>
              <w:right w:w="0" w:type="dxa"/>
            </w:tcMar>
            <w:vAlign w:val="center"/>
          </w:tcPr>
          <w:p w14:paraId="2C1F16CE"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百白破疫苗</w:t>
            </w:r>
          </w:p>
        </w:tc>
        <w:tc>
          <w:tcPr>
            <w:tcW w:w="722" w:type="pct"/>
            <w:tcMar>
              <w:left w:w="0" w:type="dxa"/>
              <w:right w:w="0" w:type="dxa"/>
            </w:tcMar>
            <w:vAlign w:val="center"/>
          </w:tcPr>
          <w:p w14:paraId="3FBAB421"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789D20EA"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3F04A36C"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2FFE4E29" w14:textId="77777777" w:rsidR="00C40935" w:rsidRPr="005D411E" w:rsidRDefault="00C40935" w:rsidP="001A6D77">
            <w:pPr>
              <w:spacing w:line="240" w:lineRule="exact"/>
              <w:rPr>
                <w:rFonts w:ascii="宋体" w:hAnsi="宋体" w:hint="eastAsia"/>
                <w:sz w:val="18"/>
                <w:szCs w:val="18"/>
              </w:rPr>
            </w:pPr>
          </w:p>
        </w:tc>
      </w:tr>
      <w:tr w:rsidR="00C40935" w:rsidRPr="005D411E" w14:paraId="73944981" w14:textId="77777777">
        <w:trPr>
          <w:trHeight w:hRule="exact" w:val="244"/>
          <w:jc w:val="center"/>
        </w:trPr>
        <w:tc>
          <w:tcPr>
            <w:tcW w:w="1193" w:type="pct"/>
            <w:vMerge/>
            <w:tcMar>
              <w:left w:w="0" w:type="dxa"/>
              <w:right w:w="0" w:type="dxa"/>
            </w:tcMar>
            <w:vAlign w:val="center"/>
          </w:tcPr>
          <w:p w14:paraId="62A5A63C"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07E73A18"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4CAC6C95"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0DCE5D02"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40D2D724" w14:textId="77777777" w:rsidR="00C40935" w:rsidRPr="005D411E" w:rsidRDefault="00C40935" w:rsidP="001A6D77">
            <w:pPr>
              <w:spacing w:line="240" w:lineRule="exact"/>
              <w:rPr>
                <w:rFonts w:ascii="宋体" w:hAnsi="宋体" w:hint="eastAsia"/>
                <w:sz w:val="18"/>
                <w:szCs w:val="18"/>
              </w:rPr>
            </w:pPr>
          </w:p>
        </w:tc>
      </w:tr>
      <w:tr w:rsidR="00C40935" w:rsidRPr="005D411E" w14:paraId="11E30986" w14:textId="77777777">
        <w:trPr>
          <w:trHeight w:hRule="exact" w:val="244"/>
          <w:jc w:val="center"/>
        </w:trPr>
        <w:tc>
          <w:tcPr>
            <w:tcW w:w="1193" w:type="pct"/>
            <w:vMerge/>
            <w:tcMar>
              <w:left w:w="0" w:type="dxa"/>
              <w:right w:w="0" w:type="dxa"/>
            </w:tcMar>
            <w:vAlign w:val="center"/>
          </w:tcPr>
          <w:p w14:paraId="1AD4DA5E"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72CA0F67"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3</w:t>
            </w:r>
          </w:p>
        </w:tc>
        <w:tc>
          <w:tcPr>
            <w:tcW w:w="1077" w:type="pct"/>
            <w:shd w:val="clear" w:color="auto" w:fill="auto"/>
            <w:tcMar>
              <w:left w:w="0" w:type="dxa"/>
              <w:right w:w="0" w:type="dxa"/>
            </w:tcMar>
            <w:vAlign w:val="center"/>
          </w:tcPr>
          <w:p w14:paraId="4CBDD8A8"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2A2D70C9"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2C4C9B00" w14:textId="77777777" w:rsidR="00C40935" w:rsidRPr="005D411E" w:rsidRDefault="00C40935" w:rsidP="001A6D77">
            <w:pPr>
              <w:spacing w:line="240" w:lineRule="exact"/>
              <w:rPr>
                <w:rFonts w:ascii="宋体" w:hAnsi="宋体" w:hint="eastAsia"/>
                <w:sz w:val="18"/>
                <w:szCs w:val="18"/>
              </w:rPr>
            </w:pPr>
          </w:p>
        </w:tc>
      </w:tr>
      <w:tr w:rsidR="00C40935" w:rsidRPr="005D411E" w14:paraId="10020BC2" w14:textId="77777777">
        <w:trPr>
          <w:trHeight w:hRule="exact" w:val="244"/>
          <w:jc w:val="center"/>
        </w:trPr>
        <w:tc>
          <w:tcPr>
            <w:tcW w:w="1193" w:type="pct"/>
            <w:vMerge/>
            <w:tcMar>
              <w:left w:w="0" w:type="dxa"/>
              <w:right w:w="0" w:type="dxa"/>
            </w:tcMar>
            <w:vAlign w:val="center"/>
          </w:tcPr>
          <w:p w14:paraId="4DF107D6"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32C67263"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4</w:t>
            </w:r>
          </w:p>
        </w:tc>
        <w:tc>
          <w:tcPr>
            <w:tcW w:w="1077" w:type="pct"/>
            <w:shd w:val="clear" w:color="auto" w:fill="auto"/>
            <w:tcMar>
              <w:left w:w="0" w:type="dxa"/>
              <w:right w:w="0" w:type="dxa"/>
            </w:tcMar>
            <w:vAlign w:val="center"/>
          </w:tcPr>
          <w:p w14:paraId="021F0B0C"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7BF77EFB"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60CF6928" w14:textId="77777777" w:rsidR="00C40935" w:rsidRPr="005D411E" w:rsidRDefault="00C40935" w:rsidP="001A6D77">
            <w:pPr>
              <w:spacing w:line="240" w:lineRule="exact"/>
              <w:rPr>
                <w:rFonts w:ascii="宋体" w:hAnsi="宋体" w:hint="eastAsia"/>
                <w:sz w:val="18"/>
                <w:szCs w:val="18"/>
              </w:rPr>
            </w:pPr>
          </w:p>
        </w:tc>
      </w:tr>
      <w:tr w:rsidR="00C40935" w:rsidRPr="005D411E" w14:paraId="7FCFF40C" w14:textId="77777777">
        <w:trPr>
          <w:trHeight w:hRule="exact" w:val="244"/>
          <w:jc w:val="center"/>
        </w:trPr>
        <w:tc>
          <w:tcPr>
            <w:tcW w:w="1193" w:type="pct"/>
            <w:tcMar>
              <w:left w:w="0" w:type="dxa"/>
              <w:right w:w="0" w:type="dxa"/>
            </w:tcMar>
            <w:vAlign w:val="center"/>
          </w:tcPr>
          <w:p w14:paraId="3989DE5B"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白破疫苗</w:t>
            </w:r>
          </w:p>
        </w:tc>
        <w:tc>
          <w:tcPr>
            <w:tcW w:w="722" w:type="pct"/>
            <w:tcMar>
              <w:left w:w="0" w:type="dxa"/>
              <w:right w:w="0" w:type="dxa"/>
            </w:tcMar>
            <w:vAlign w:val="center"/>
          </w:tcPr>
          <w:p w14:paraId="79240A78" w14:textId="77777777" w:rsidR="00C40935" w:rsidRPr="005D411E" w:rsidRDefault="00C40935" w:rsidP="001A6D77">
            <w:pPr>
              <w:spacing w:line="240" w:lineRule="exact"/>
              <w:ind w:leftChars="100" w:left="210"/>
              <w:jc w:val="center"/>
              <w:rPr>
                <w:rFonts w:ascii="宋体" w:hAnsi="宋体" w:hint="eastAsia"/>
                <w:sz w:val="18"/>
                <w:szCs w:val="18"/>
              </w:rPr>
            </w:pPr>
          </w:p>
        </w:tc>
        <w:tc>
          <w:tcPr>
            <w:tcW w:w="1077" w:type="pct"/>
            <w:shd w:val="clear" w:color="auto" w:fill="auto"/>
            <w:tcMar>
              <w:left w:w="0" w:type="dxa"/>
              <w:right w:w="0" w:type="dxa"/>
            </w:tcMar>
            <w:vAlign w:val="center"/>
          </w:tcPr>
          <w:p w14:paraId="76B28D62"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3AE6E91B"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47897811" w14:textId="77777777" w:rsidR="00C40935" w:rsidRPr="005D411E" w:rsidRDefault="00C40935" w:rsidP="001A6D77">
            <w:pPr>
              <w:spacing w:line="240" w:lineRule="exact"/>
              <w:rPr>
                <w:rFonts w:ascii="宋体" w:hAnsi="宋体" w:hint="eastAsia"/>
                <w:sz w:val="18"/>
                <w:szCs w:val="18"/>
              </w:rPr>
            </w:pPr>
          </w:p>
        </w:tc>
      </w:tr>
      <w:tr w:rsidR="00C40935" w:rsidRPr="005D411E" w14:paraId="62731976" w14:textId="77777777">
        <w:trPr>
          <w:trHeight w:hRule="exact" w:val="244"/>
          <w:jc w:val="center"/>
        </w:trPr>
        <w:tc>
          <w:tcPr>
            <w:tcW w:w="1193" w:type="pct"/>
            <w:shd w:val="clear" w:color="auto" w:fill="auto"/>
            <w:tcMar>
              <w:left w:w="0" w:type="dxa"/>
              <w:right w:w="0" w:type="dxa"/>
            </w:tcMar>
            <w:vAlign w:val="center"/>
          </w:tcPr>
          <w:p w14:paraId="67D26253"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麻风疫苗</w:t>
            </w:r>
          </w:p>
        </w:tc>
        <w:tc>
          <w:tcPr>
            <w:tcW w:w="722" w:type="pct"/>
            <w:shd w:val="clear" w:color="auto" w:fill="auto"/>
            <w:tcMar>
              <w:left w:w="0" w:type="dxa"/>
              <w:right w:w="0" w:type="dxa"/>
            </w:tcMar>
            <w:vAlign w:val="center"/>
          </w:tcPr>
          <w:p w14:paraId="0D12EEA2" w14:textId="77777777" w:rsidR="00C40935" w:rsidRPr="005D411E" w:rsidRDefault="00C40935" w:rsidP="001A6D77">
            <w:pPr>
              <w:spacing w:line="240" w:lineRule="exact"/>
              <w:ind w:leftChars="100" w:left="210"/>
              <w:jc w:val="center"/>
              <w:rPr>
                <w:rFonts w:ascii="宋体" w:hAnsi="宋体" w:hint="eastAsia"/>
                <w:sz w:val="18"/>
                <w:szCs w:val="18"/>
              </w:rPr>
            </w:pPr>
          </w:p>
        </w:tc>
        <w:tc>
          <w:tcPr>
            <w:tcW w:w="1077" w:type="pct"/>
            <w:shd w:val="clear" w:color="auto" w:fill="auto"/>
            <w:tcMar>
              <w:left w:w="0" w:type="dxa"/>
              <w:right w:w="0" w:type="dxa"/>
            </w:tcMar>
            <w:vAlign w:val="center"/>
          </w:tcPr>
          <w:p w14:paraId="2A598695"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478CD1C7"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00589C5C" w14:textId="77777777" w:rsidR="00C40935" w:rsidRPr="005D411E" w:rsidRDefault="00C40935" w:rsidP="001A6D77">
            <w:pPr>
              <w:spacing w:line="240" w:lineRule="exact"/>
              <w:rPr>
                <w:rFonts w:ascii="宋体" w:hAnsi="宋体" w:hint="eastAsia"/>
                <w:sz w:val="18"/>
                <w:szCs w:val="18"/>
              </w:rPr>
            </w:pPr>
          </w:p>
        </w:tc>
      </w:tr>
      <w:tr w:rsidR="00C40935" w:rsidRPr="005D411E" w14:paraId="414C87D4" w14:textId="77777777">
        <w:trPr>
          <w:trHeight w:hRule="exact" w:val="244"/>
          <w:jc w:val="center"/>
        </w:trPr>
        <w:tc>
          <w:tcPr>
            <w:tcW w:w="1193" w:type="pct"/>
            <w:vMerge w:val="restart"/>
            <w:shd w:val="clear" w:color="auto" w:fill="auto"/>
            <w:tcMar>
              <w:left w:w="0" w:type="dxa"/>
              <w:right w:w="0" w:type="dxa"/>
            </w:tcMar>
            <w:vAlign w:val="center"/>
          </w:tcPr>
          <w:p w14:paraId="74A4ABDE"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麻腮风疫苗</w:t>
            </w:r>
          </w:p>
        </w:tc>
        <w:tc>
          <w:tcPr>
            <w:tcW w:w="722" w:type="pct"/>
            <w:tcMar>
              <w:left w:w="0" w:type="dxa"/>
              <w:right w:w="0" w:type="dxa"/>
            </w:tcMar>
            <w:vAlign w:val="center"/>
          </w:tcPr>
          <w:p w14:paraId="6C62505E"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12B21592"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w:t>
            </w:r>
          </w:p>
        </w:tc>
        <w:tc>
          <w:tcPr>
            <w:tcW w:w="1077" w:type="pct"/>
            <w:shd w:val="clear" w:color="auto" w:fill="auto"/>
            <w:tcMar>
              <w:left w:w="0" w:type="dxa"/>
              <w:right w:w="0" w:type="dxa"/>
            </w:tcMar>
            <w:vAlign w:val="center"/>
          </w:tcPr>
          <w:p w14:paraId="54F23969"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6B9153E6" w14:textId="77777777" w:rsidR="00C40935" w:rsidRPr="005D411E" w:rsidRDefault="00C40935" w:rsidP="001A6D77">
            <w:pPr>
              <w:spacing w:line="240" w:lineRule="exact"/>
              <w:rPr>
                <w:rFonts w:ascii="宋体" w:hAnsi="宋体" w:hint="eastAsia"/>
                <w:sz w:val="18"/>
                <w:szCs w:val="18"/>
              </w:rPr>
            </w:pPr>
          </w:p>
        </w:tc>
      </w:tr>
      <w:tr w:rsidR="00C40935" w:rsidRPr="005D411E" w14:paraId="09AEBCD6" w14:textId="77777777">
        <w:trPr>
          <w:trHeight w:hRule="exact" w:val="244"/>
          <w:jc w:val="center"/>
        </w:trPr>
        <w:tc>
          <w:tcPr>
            <w:tcW w:w="1193" w:type="pct"/>
            <w:vMerge/>
            <w:shd w:val="clear" w:color="auto" w:fill="auto"/>
            <w:tcMar>
              <w:left w:w="0" w:type="dxa"/>
              <w:right w:w="0" w:type="dxa"/>
            </w:tcMar>
            <w:vAlign w:val="center"/>
          </w:tcPr>
          <w:p w14:paraId="3003B1CC"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18C8BA86"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67A8713B" w14:textId="77777777" w:rsidR="00C40935" w:rsidRPr="005D411E" w:rsidRDefault="00C40935" w:rsidP="001A6D77">
            <w:pPr>
              <w:spacing w:line="240" w:lineRule="exact"/>
              <w:jc w:val="center"/>
              <w:rPr>
                <w:rFonts w:ascii="宋体" w:hAnsi="宋体" w:hint="eastAsia"/>
                <w:sz w:val="18"/>
                <w:szCs w:val="18"/>
                <w:highlight w:val="lightGray"/>
              </w:rPr>
            </w:pPr>
          </w:p>
        </w:tc>
        <w:tc>
          <w:tcPr>
            <w:tcW w:w="1077" w:type="pct"/>
            <w:shd w:val="clear" w:color="auto" w:fill="auto"/>
            <w:tcMar>
              <w:left w:w="0" w:type="dxa"/>
              <w:right w:w="0" w:type="dxa"/>
            </w:tcMar>
            <w:vAlign w:val="center"/>
          </w:tcPr>
          <w:p w14:paraId="440CDA5F"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3C22449B" w14:textId="77777777" w:rsidR="00C40935" w:rsidRPr="005D411E" w:rsidRDefault="00C40935" w:rsidP="001A6D77">
            <w:pPr>
              <w:spacing w:line="240" w:lineRule="exact"/>
              <w:rPr>
                <w:rFonts w:ascii="宋体" w:hAnsi="宋体" w:hint="eastAsia"/>
                <w:sz w:val="18"/>
                <w:szCs w:val="18"/>
              </w:rPr>
            </w:pPr>
          </w:p>
        </w:tc>
      </w:tr>
      <w:tr w:rsidR="00C40935" w:rsidRPr="005D411E" w14:paraId="4CBBE8D9" w14:textId="77777777">
        <w:trPr>
          <w:trHeight w:hRule="exact" w:val="244"/>
          <w:jc w:val="center"/>
        </w:trPr>
        <w:tc>
          <w:tcPr>
            <w:tcW w:w="1193" w:type="pct"/>
            <w:shd w:val="clear" w:color="auto" w:fill="auto"/>
            <w:tcMar>
              <w:left w:w="0" w:type="dxa"/>
              <w:right w:w="0" w:type="dxa"/>
            </w:tcMar>
            <w:vAlign w:val="center"/>
          </w:tcPr>
          <w:p w14:paraId="0F8F1F02"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麻腮疫苗</w:t>
            </w:r>
          </w:p>
        </w:tc>
        <w:tc>
          <w:tcPr>
            <w:tcW w:w="722" w:type="pct"/>
            <w:shd w:val="clear" w:color="auto" w:fill="auto"/>
            <w:tcMar>
              <w:left w:w="0" w:type="dxa"/>
              <w:right w:w="0" w:type="dxa"/>
            </w:tcMar>
            <w:vAlign w:val="center"/>
          </w:tcPr>
          <w:p w14:paraId="00A54B39" w14:textId="77777777" w:rsidR="00C40935" w:rsidRPr="005D411E" w:rsidRDefault="00C40935" w:rsidP="001A6D77">
            <w:pPr>
              <w:spacing w:line="240" w:lineRule="exact"/>
              <w:ind w:leftChars="100" w:left="210"/>
              <w:jc w:val="center"/>
              <w:rPr>
                <w:rFonts w:ascii="宋体" w:hAnsi="宋体" w:hint="eastAsia"/>
                <w:sz w:val="18"/>
                <w:szCs w:val="18"/>
              </w:rPr>
            </w:pPr>
          </w:p>
        </w:tc>
        <w:tc>
          <w:tcPr>
            <w:tcW w:w="1077" w:type="pct"/>
            <w:shd w:val="clear" w:color="auto" w:fill="auto"/>
            <w:tcMar>
              <w:left w:w="0" w:type="dxa"/>
              <w:right w:w="0" w:type="dxa"/>
            </w:tcMar>
            <w:vAlign w:val="center"/>
          </w:tcPr>
          <w:p w14:paraId="604385B9"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w:t>
            </w:r>
          </w:p>
        </w:tc>
        <w:tc>
          <w:tcPr>
            <w:tcW w:w="1077" w:type="pct"/>
            <w:shd w:val="clear" w:color="auto" w:fill="auto"/>
            <w:tcMar>
              <w:left w:w="0" w:type="dxa"/>
              <w:right w:w="0" w:type="dxa"/>
            </w:tcMar>
            <w:vAlign w:val="center"/>
          </w:tcPr>
          <w:p w14:paraId="196DF702"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2AA9BCC7" w14:textId="77777777" w:rsidR="00C40935" w:rsidRPr="005D411E" w:rsidRDefault="00C40935" w:rsidP="001A6D77">
            <w:pPr>
              <w:spacing w:line="240" w:lineRule="exact"/>
              <w:rPr>
                <w:rFonts w:ascii="宋体" w:hAnsi="宋体" w:hint="eastAsia"/>
                <w:sz w:val="18"/>
                <w:szCs w:val="18"/>
              </w:rPr>
            </w:pPr>
          </w:p>
        </w:tc>
      </w:tr>
      <w:tr w:rsidR="00C40935" w:rsidRPr="005D411E" w14:paraId="50EAC40E" w14:textId="77777777">
        <w:trPr>
          <w:trHeight w:hRule="exact" w:val="244"/>
          <w:jc w:val="center"/>
        </w:trPr>
        <w:tc>
          <w:tcPr>
            <w:tcW w:w="1193" w:type="pct"/>
            <w:vMerge w:val="restart"/>
            <w:shd w:val="clear" w:color="auto" w:fill="auto"/>
            <w:tcMar>
              <w:left w:w="0" w:type="dxa"/>
              <w:right w:w="0" w:type="dxa"/>
            </w:tcMar>
            <w:vAlign w:val="center"/>
          </w:tcPr>
          <w:p w14:paraId="5FE09C67"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麻疹疫苗</w:t>
            </w:r>
          </w:p>
        </w:tc>
        <w:tc>
          <w:tcPr>
            <w:tcW w:w="722" w:type="pct"/>
            <w:tcMar>
              <w:left w:w="0" w:type="dxa"/>
              <w:right w:w="0" w:type="dxa"/>
            </w:tcMar>
            <w:vAlign w:val="center"/>
          </w:tcPr>
          <w:p w14:paraId="46DD17E0"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2AE9BAE7"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w:t>
            </w:r>
          </w:p>
        </w:tc>
        <w:tc>
          <w:tcPr>
            <w:tcW w:w="1077" w:type="pct"/>
            <w:shd w:val="clear" w:color="auto" w:fill="auto"/>
            <w:tcMar>
              <w:left w:w="0" w:type="dxa"/>
              <w:right w:w="0" w:type="dxa"/>
            </w:tcMar>
            <w:vAlign w:val="center"/>
          </w:tcPr>
          <w:p w14:paraId="63B3F12E"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09385392" w14:textId="77777777" w:rsidR="00C40935" w:rsidRPr="005D411E" w:rsidRDefault="00C40935" w:rsidP="001A6D77">
            <w:pPr>
              <w:spacing w:line="240" w:lineRule="exact"/>
              <w:rPr>
                <w:rFonts w:ascii="宋体" w:hAnsi="宋体" w:hint="eastAsia"/>
                <w:sz w:val="18"/>
                <w:szCs w:val="18"/>
              </w:rPr>
            </w:pPr>
          </w:p>
        </w:tc>
      </w:tr>
      <w:tr w:rsidR="00C40935" w:rsidRPr="005D411E" w14:paraId="35EC40C0" w14:textId="77777777">
        <w:trPr>
          <w:trHeight w:hRule="exact" w:val="244"/>
          <w:jc w:val="center"/>
        </w:trPr>
        <w:tc>
          <w:tcPr>
            <w:tcW w:w="1193" w:type="pct"/>
            <w:vMerge/>
            <w:shd w:val="clear" w:color="auto" w:fill="auto"/>
            <w:tcMar>
              <w:left w:w="0" w:type="dxa"/>
              <w:right w:w="0" w:type="dxa"/>
            </w:tcMar>
            <w:vAlign w:val="center"/>
          </w:tcPr>
          <w:p w14:paraId="597039E1"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4169630D"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0309BC4C"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w:t>
            </w:r>
          </w:p>
        </w:tc>
        <w:tc>
          <w:tcPr>
            <w:tcW w:w="1077" w:type="pct"/>
            <w:shd w:val="clear" w:color="auto" w:fill="auto"/>
            <w:tcMar>
              <w:left w:w="0" w:type="dxa"/>
              <w:right w:w="0" w:type="dxa"/>
            </w:tcMar>
            <w:vAlign w:val="center"/>
          </w:tcPr>
          <w:p w14:paraId="27896988"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5DA2498B" w14:textId="77777777" w:rsidR="00C40935" w:rsidRPr="005D411E" w:rsidRDefault="00C40935" w:rsidP="001A6D77">
            <w:pPr>
              <w:spacing w:line="240" w:lineRule="exact"/>
              <w:rPr>
                <w:rFonts w:ascii="宋体" w:hAnsi="宋体" w:hint="eastAsia"/>
                <w:sz w:val="18"/>
                <w:szCs w:val="18"/>
              </w:rPr>
            </w:pPr>
          </w:p>
        </w:tc>
      </w:tr>
      <w:tr w:rsidR="00C40935" w:rsidRPr="005D411E" w14:paraId="1CCA475F" w14:textId="77777777">
        <w:trPr>
          <w:trHeight w:hRule="exact" w:val="244"/>
          <w:jc w:val="center"/>
        </w:trPr>
        <w:tc>
          <w:tcPr>
            <w:tcW w:w="1193" w:type="pct"/>
            <w:vMerge w:val="restart"/>
            <w:shd w:val="clear" w:color="auto" w:fill="auto"/>
            <w:tcMar>
              <w:left w:w="0" w:type="dxa"/>
              <w:right w:w="0" w:type="dxa"/>
            </w:tcMar>
            <w:vAlign w:val="center"/>
          </w:tcPr>
          <w:p w14:paraId="437CC4C4"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A群流脑疫苗</w:t>
            </w:r>
          </w:p>
        </w:tc>
        <w:tc>
          <w:tcPr>
            <w:tcW w:w="722" w:type="pct"/>
            <w:tcMar>
              <w:left w:w="0" w:type="dxa"/>
              <w:right w:w="0" w:type="dxa"/>
            </w:tcMar>
            <w:vAlign w:val="center"/>
          </w:tcPr>
          <w:p w14:paraId="249563D4"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12238094"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770868F5"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18AF6BE1" w14:textId="77777777" w:rsidR="00C40935" w:rsidRPr="005D411E" w:rsidRDefault="00C40935" w:rsidP="001A6D77">
            <w:pPr>
              <w:spacing w:line="240" w:lineRule="exact"/>
              <w:rPr>
                <w:rFonts w:ascii="宋体" w:hAnsi="宋体" w:hint="eastAsia"/>
                <w:sz w:val="18"/>
                <w:szCs w:val="18"/>
              </w:rPr>
            </w:pPr>
          </w:p>
        </w:tc>
      </w:tr>
      <w:tr w:rsidR="00C40935" w:rsidRPr="005D411E" w14:paraId="755F71BF" w14:textId="77777777">
        <w:trPr>
          <w:trHeight w:hRule="exact" w:val="244"/>
          <w:jc w:val="center"/>
        </w:trPr>
        <w:tc>
          <w:tcPr>
            <w:tcW w:w="1193" w:type="pct"/>
            <w:vMerge/>
            <w:tcMar>
              <w:left w:w="0" w:type="dxa"/>
              <w:right w:w="0" w:type="dxa"/>
            </w:tcMar>
            <w:vAlign w:val="center"/>
          </w:tcPr>
          <w:p w14:paraId="1720B692"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5D08B536"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321CBEF8"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13D70E95"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3C571F7A" w14:textId="77777777" w:rsidR="00C40935" w:rsidRPr="005D411E" w:rsidRDefault="00C40935" w:rsidP="001A6D77">
            <w:pPr>
              <w:spacing w:line="240" w:lineRule="exact"/>
              <w:rPr>
                <w:rFonts w:ascii="宋体" w:hAnsi="宋体" w:hint="eastAsia"/>
                <w:sz w:val="18"/>
                <w:szCs w:val="18"/>
              </w:rPr>
            </w:pPr>
          </w:p>
        </w:tc>
      </w:tr>
      <w:tr w:rsidR="00C40935" w:rsidRPr="005D411E" w14:paraId="318201F0" w14:textId="77777777">
        <w:trPr>
          <w:trHeight w:hRule="exact" w:val="244"/>
          <w:jc w:val="center"/>
        </w:trPr>
        <w:tc>
          <w:tcPr>
            <w:tcW w:w="1193" w:type="pct"/>
            <w:vMerge w:val="restart"/>
            <w:shd w:val="clear" w:color="auto" w:fill="auto"/>
            <w:tcMar>
              <w:left w:w="0" w:type="dxa"/>
              <w:right w:w="0" w:type="dxa"/>
            </w:tcMar>
            <w:vAlign w:val="center"/>
          </w:tcPr>
          <w:p w14:paraId="699B91D6"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A+C群流脑疫苗</w:t>
            </w:r>
          </w:p>
        </w:tc>
        <w:tc>
          <w:tcPr>
            <w:tcW w:w="722" w:type="pct"/>
            <w:tcMar>
              <w:left w:w="0" w:type="dxa"/>
              <w:right w:w="0" w:type="dxa"/>
            </w:tcMar>
            <w:vAlign w:val="center"/>
          </w:tcPr>
          <w:p w14:paraId="1036BCDA"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1EF79F36"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1CA38DF2"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498940A6" w14:textId="77777777" w:rsidR="00C40935" w:rsidRPr="005D411E" w:rsidRDefault="00C40935" w:rsidP="001A6D77">
            <w:pPr>
              <w:spacing w:line="240" w:lineRule="exact"/>
              <w:rPr>
                <w:rFonts w:ascii="宋体" w:hAnsi="宋体" w:hint="eastAsia"/>
                <w:sz w:val="18"/>
                <w:szCs w:val="18"/>
              </w:rPr>
            </w:pPr>
          </w:p>
        </w:tc>
      </w:tr>
      <w:tr w:rsidR="00C40935" w:rsidRPr="005D411E" w14:paraId="0E6995ED" w14:textId="77777777">
        <w:trPr>
          <w:trHeight w:hRule="exact" w:val="244"/>
          <w:jc w:val="center"/>
        </w:trPr>
        <w:tc>
          <w:tcPr>
            <w:tcW w:w="1193" w:type="pct"/>
            <w:vMerge/>
            <w:tcMar>
              <w:left w:w="0" w:type="dxa"/>
              <w:right w:w="0" w:type="dxa"/>
            </w:tcMar>
            <w:vAlign w:val="center"/>
          </w:tcPr>
          <w:p w14:paraId="639121A9"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51C5498E"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18A39B6A"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578DE847"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7A14E386" w14:textId="77777777" w:rsidR="00C40935" w:rsidRPr="005D411E" w:rsidRDefault="00C40935" w:rsidP="001A6D77">
            <w:pPr>
              <w:spacing w:line="240" w:lineRule="exact"/>
              <w:rPr>
                <w:rFonts w:ascii="宋体" w:hAnsi="宋体" w:hint="eastAsia"/>
                <w:sz w:val="18"/>
                <w:szCs w:val="18"/>
              </w:rPr>
            </w:pPr>
          </w:p>
        </w:tc>
      </w:tr>
      <w:tr w:rsidR="00C40935" w:rsidRPr="005D411E" w14:paraId="4F7628FE" w14:textId="77777777">
        <w:trPr>
          <w:trHeight w:hRule="exact" w:val="244"/>
          <w:jc w:val="center"/>
        </w:trPr>
        <w:tc>
          <w:tcPr>
            <w:tcW w:w="1193" w:type="pct"/>
            <w:vMerge w:val="restart"/>
            <w:tcMar>
              <w:left w:w="0" w:type="dxa"/>
              <w:right w:w="0" w:type="dxa"/>
            </w:tcMar>
            <w:vAlign w:val="center"/>
          </w:tcPr>
          <w:p w14:paraId="03A95D86"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乙脑减毒活疫苗</w:t>
            </w:r>
          </w:p>
        </w:tc>
        <w:tc>
          <w:tcPr>
            <w:tcW w:w="722" w:type="pct"/>
            <w:tcMar>
              <w:left w:w="0" w:type="dxa"/>
              <w:right w:w="0" w:type="dxa"/>
            </w:tcMar>
            <w:vAlign w:val="center"/>
          </w:tcPr>
          <w:p w14:paraId="1375888B"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1F03EC14"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74847BDA"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19904A11" w14:textId="77777777" w:rsidR="00C40935" w:rsidRPr="005D411E" w:rsidRDefault="00C40935" w:rsidP="001A6D77">
            <w:pPr>
              <w:spacing w:line="240" w:lineRule="exact"/>
              <w:rPr>
                <w:rFonts w:ascii="宋体" w:hAnsi="宋体" w:hint="eastAsia"/>
                <w:sz w:val="18"/>
                <w:szCs w:val="18"/>
              </w:rPr>
            </w:pPr>
          </w:p>
        </w:tc>
      </w:tr>
      <w:tr w:rsidR="00C40935" w:rsidRPr="005D411E" w14:paraId="4810CB5D" w14:textId="77777777">
        <w:trPr>
          <w:trHeight w:hRule="exact" w:val="244"/>
          <w:jc w:val="center"/>
        </w:trPr>
        <w:tc>
          <w:tcPr>
            <w:tcW w:w="1193" w:type="pct"/>
            <w:vMerge/>
            <w:tcMar>
              <w:left w:w="0" w:type="dxa"/>
              <w:right w:w="0" w:type="dxa"/>
            </w:tcMar>
            <w:vAlign w:val="center"/>
          </w:tcPr>
          <w:p w14:paraId="030F88AB"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05FACD49"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01A20FBD"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41428231"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2F8979C2" w14:textId="77777777" w:rsidR="00C40935" w:rsidRPr="005D411E" w:rsidRDefault="00C40935" w:rsidP="001A6D77">
            <w:pPr>
              <w:spacing w:line="240" w:lineRule="exact"/>
              <w:rPr>
                <w:rFonts w:ascii="宋体" w:hAnsi="宋体" w:hint="eastAsia"/>
                <w:sz w:val="18"/>
                <w:szCs w:val="18"/>
              </w:rPr>
            </w:pPr>
          </w:p>
        </w:tc>
      </w:tr>
      <w:tr w:rsidR="00C40935" w:rsidRPr="005D411E" w14:paraId="28DFEBE7" w14:textId="77777777">
        <w:trPr>
          <w:trHeight w:hRule="exact" w:val="244"/>
          <w:jc w:val="center"/>
        </w:trPr>
        <w:tc>
          <w:tcPr>
            <w:tcW w:w="1193" w:type="pct"/>
            <w:vMerge w:val="restart"/>
            <w:tcMar>
              <w:left w:w="0" w:type="dxa"/>
              <w:right w:w="0" w:type="dxa"/>
            </w:tcMar>
            <w:vAlign w:val="center"/>
          </w:tcPr>
          <w:p w14:paraId="475677FD"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乙脑灭活疫苗</w:t>
            </w:r>
          </w:p>
        </w:tc>
        <w:tc>
          <w:tcPr>
            <w:tcW w:w="722" w:type="pct"/>
            <w:tcMar>
              <w:left w:w="0" w:type="dxa"/>
              <w:right w:w="0" w:type="dxa"/>
            </w:tcMar>
            <w:vAlign w:val="center"/>
          </w:tcPr>
          <w:p w14:paraId="5B461081"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29F41EC6"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154D59B7"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53777568" w14:textId="77777777" w:rsidR="00C40935" w:rsidRPr="005D411E" w:rsidRDefault="00C40935" w:rsidP="001A6D77">
            <w:pPr>
              <w:spacing w:line="240" w:lineRule="exact"/>
              <w:rPr>
                <w:rFonts w:ascii="宋体" w:hAnsi="宋体" w:hint="eastAsia"/>
                <w:sz w:val="18"/>
                <w:szCs w:val="18"/>
              </w:rPr>
            </w:pPr>
          </w:p>
        </w:tc>
      </w:tr>
      <w:tr w:rsidR="00C40935" w:rsidRPr="005D411E" w14:paraId="09B26E0C" w14:textId="77777777">
        <w:trPr>
          <w:trHeight w:hRule="exact" w:val="244"/>
          <w:jc w:val="center"/>
        </w:trPr>
        <w:tc>
          <w:tcPr>
            <w:tcW w:w="1193" w:type="pct"/>
            <w:vMerge/>
            <w:tcMar>
              <w:left w:w="0" w:type="dxa"/>
              <w:right w:w="0" w:type="dxa"/>
            </w:tcMar>
            <w:vAlign w:val="center"/>
          </w:tcPr>
          <w:p w14:paraId="3169BD95"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409ACD9A"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0DCE69EF"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42C2B943"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434A0519" w14:textId="77777777" w:rsidR="00C40935" w:rsidRPr="005D411E" w:rsidRDefault="00C40935" w:rsidP="001A6D77">
            <w:pPr>
              <w:spacing w:line="240" w:lineRule="exact"/>
              <w:rPr>
                <w:rFonts w:ascii="宋体" w:hAnsi="宋体" w:hint="eastAsia"/>
                <w:sz w:val="18"/>
                <w:szCs w:val="18"/>
              </w:rPr>
            </w:pPr>
          </w:p>
        </w:tc>
      </w:tr>
      <w:tr w:rsidR="00C40935" w:rsidRPr="005D411E" w14:paraId="0BA9B28D" w14:textId="77777777">
        <w:trPr>
          <w:trHeight w:hRule="exact" w:val="244"/>
          <w:jc w:val="center"/>
        </w:trPr>
        <w:tc>
          <w:tcPr>
            <w:tcW w:w="1193" w:type="pct"/>
            <w:vMerge/>
            <w:tcMar>
              <w:left w:w="0" w:type="dxa"/>
              <w:right w:w="0" w:type="dxa"/>
            </w:tcMar>
            <w:vAlign w:val="center"/>
          </w:tcPr>
          <w:p w14:paraId="1D346D4C"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7F51B327"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3</w:t>
            </w:r>
          </w:p>
        </w:tc>
        <w:tc>
          <w:tcPr>
            <w:tcW w:w="1077" w:type="pct"/>
            <w:shd w:val="clear" w:color="auto" w:fill="auto"/>
            <w:tcMar>
              <w:left w:w="0" w:type="dxa"/>
              <w:right w:w="0" w:type="dxa"/>
            </w:tcMar>
            <w:vAlign w:val="center"/>
          </w:tcPr>
          <w:p w14:paraId="7C52E85C"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13A901BE"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55B4944A" w14:textId="77777777" w:rsidR="00C40935" w:rsidRPr="005D411E" w:rsidRDefault="00C40935" w:rsidP="001A6D77">
            <w:pPr>
              <w:spacing w:line="240" w:lineRule="exact"/>
              <w:rPr>
                <w:rFonts w:ascii="宋体" w:hAnsi="宋体" w:hint="eastAsia"/>
                <w:sz w:val="18"/>
                <w:szCs w:val="18"/>
              </w:rPr>
            </w:pPr>
          </w:p>
        </w:tc>
      </w:tr>
      <w:tr w:rsidR="00C40935" w:rsidRPr="005D411E" w14:paraId="10FF39E9" w14:textId="77777777">
        <w:trPr>
          <w:trHeight w:hRule="exact" w:val="244"/>
          <w:jc w:val="center"/>
        </w:trPr>
        <w:tc>
          <w:tcPr>
            <w:tcW w:w="1193" w:type="pct"/>
            <w:vMerge/>
            <w:tcMar>
              <w:left w:w="0" w:type="dxa"/>
              <w:right w:w="0" w:type="dxa"/>
            </w:tcMar>
            <w:vAlign w:val="center"/>
          </w:tcPr>
          <w:p w14:paraId="083392A2"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3D8D084D"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4</w:t>
            </w:r>
          </w:p>
        </w:tc>
        <w:tc>
          <w:tcPr>
            <w:tcW w:w="1077" w:type="pct"/>
            <w:shd w:val="clear" w:color="auto" w:fill="auto"/>
            <w:tcMar>
              <w:left w:w="0" w:type="dxa"/>
              <w:right w:w="0" w:type="dxa"/>
            </w:tcMar>
            <w:vAlign w:val="center"/>
          </w:tcPr>
          <w:p w14:paraId="66843555"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78FEE307"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65588BFC" w14:textId="77777777" w:rsidR="00C40935" w:rsidRPr="005D411E" w:rsidRDefault="00C40935" w:rsidP="001A6D77">
            <w:pPr>
              <w:spacing w:line="240" w:lineRule="exact"/>
              <w:rPr>
                <w:rFonts w:ascii="宋体" w:hAnsi="宋体" w:hint="eastAsia"/>
                <w:sz w:val="18"/>
                <w:szCs w:val="18"/>
              </w:rPr>
            </w:pPr>
          </w:p>
        </w:tc>
      </w:tr>
      <w:tr w:rsidR="00C40935" w:rsidRPr="005D411E" w14:paraId="2D2BFAC5" w14:textId="77777777">
        <w:trPr>
          <w:trHeight w:hRule="exact" w:val="244"/>
          <w:jc w:val="center"/>
        </w:trPr>
        <w:tc>
          <w:tcPr>
            <w:tcW w:w="1193" w:type="pct"/>
            <w:tcMar>
              <w:left w:w="0" w:type="dxa"/>
              <w:right w:w="0" w:type="dxa"/>
            </w:tcMar>
            <w:vAlign w:val="center"/>
          </w:tcPr>
          <w:p w14:paraId="2A5D60AF"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甲肝减毒活疫苗</w:t>
            </w:r>
          </w:p>
        </w:tc>
        <w:tc>
          <w:tcPr>
            <w:tcW w:w="722" w:type="pct"/>
            <w:tcMar>
              <w:left w:w="0" w:type="dxa"/>
              <w:right w:w="0" w:type="dxa"/>
            </w:tcMar>
            <w:vAlign w:val="center"/>
          </w:tcPr>
          <w:p w14:paraId="5B52E686" w14:textId="77777777" w:rsidR="00C40935" w:rsidRPr="005D411E" w:rsidRDefault="00C40935" w:rsidP="001A6D77">
            <w:pPr>
              <w:spacing w:line="240" w:lineRule="exact"/>
              <w:ind w:leftChars="100" w:left="210"/>
              <w:jc w:val="center"/>
              <w:rPr>
                <w:rFonts w:ascii="宋体" w:hAnsi="宋体" w:hint="eastAsia"/>
                <w:sz w:val="18"/>
                <w:szCs w:val="18"/>
              </w:rPr>
            </w:pPr>
          </w:p>
        </w:tc>
        <w:tc>
          <w:tcPr>
            <w:tcW w:w="1077" w:type="pct"/>
            <w:shd w:val="clear" w:color="auto" w:fill="auto"/>
            <w:tcMar>
              <w:left w:w="0" w:type="dxa"/>
              <w:right w:w="0" w:type="dxa"/>
            </w:tcMar>
            <w:vAlign w:val="center"/>
          </w:tcPr>
          <w:p w14:paraId="1662916D"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5E71C7E8"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4E0EE9CB" w14:textId="77777777" w:rsidR="00C40935" w:rsidRPr="005D411E" w:rsidRDefault="00C40935" w:rsidP="001A6D77">
            <w:pPr>
              <w:spacing w:line="240" w:lineRule="exact"/>
              <w:rPr>
                <w:rFonts w:ascii="宋体" w:hAnsi="宋体" w:hint="eastAsia"/>
                <w:sz w:val="18"/>
                <w:szCs w:val="18"/>
              </w:rPr>
            </w:pPr>
          </w:p>
        </w:tc>
      </w:tr>
      <w:tr w:rsidR="00C40935" w:rsidRPr="005D411E" w14:paraId="0526F269" w14:textId="77777777">
        <w:trPr>
          <w:trHeight w:hRule="exact" w:val="244"/>
          <w:jc w:val="center"/>
        </w:trPr>
        <w:tc>
          <w:tcPr>
            <w:tcW w:w="1193" w:type="pct"/>
            <w:vMerge w:val="restart"/>
            <w:tcMar>
              <w:left w:w="0" w:type="dxa"/>
              <w:right w:w="0" w:type="dxa"/>
            </w:tcMar>
            <w:vAlign w:val="center"/>
          </w:tcPr>
          <w:p w14:paraId="0B40323C" w14:textId="77777777" w:rsidR="00C40935" w:rsidRPr="005D411E" w:rsidRDefault="00C40935" w:rsidP="001A6D77">
            <w:pPr>
              <w:spacing w:line="240" w:lineRule="exact"/>
              <w:ind w:leftChars="100" w:left="210"/>
              <w:rPr>
                <w:rFonts w:ascii="宋体" w:hAnsi="宋体" w:hint="eastAsia"/>
                <w:sz w:val="18"/>
                <w:szCs w:val="18"/>
              </w:rPr>
            </w:pPr>
            <w:r w:rsidRPr="005D411E">
              <w:rPr>
                <w:rFonts w:ascii="宋体" w:hAnsi="宋体" w:hint="eastAsia"/>
                <w:sz w:val="18"/>
                <w:szCs w:val="18"/>
              </w:rPr>
              <w:t>甲肝灭活疫苗</w:t>
            </w:r>
          </w:p>
        </w:tc>
        <w:tc>
          <w:tcPr>
            <w:tcW w:w="722" w:type="pct"/>
            <w:tcMar>
              <w:left w:w="0" w:type="dxa"/>
              <w:right w:w="0" w:type="dxa"/>
            </w:tcMar>
            <w:vAlign w:val="center"/>
          </w:tcPr>
          <w:p w14:paraId="38D3D308"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1</w:t>
            </w:r>
          </w:p>
        </w:tc>
        <w:tc>
          <w:tcPr>
            <w:tcW w:w="1077" w:type="pct"/>
            <w:shd w:val="clear" w:color="auto" w:fill="auto"/>
            <w:tcMar>
              <w:left w:w="0" w:type="dxa"/>
              <w:right w:w="0" w:type="dxa"/>
            </w:tcMar>
            <w:vAlign w:val="center"/>
          </w:tcPr>
          <w:p w14:paraId="3153AC54"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7206E4DC"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0D86BDAB" w14:textId="77777777" w:rsidR="00C40935" w:rsidRPr="005D411E" w:rsidRDefault="00C40935" w:rsidP="001A6D77">
            <w:pPr>
              <w:spacing w:line="240" w:lineRule="exact"/>
              <w:rPr>
                <w:rFonts w:ascii="宋体" w:hAnsi="宋体" w:hint="eastAsia"/>
                <w:sz w:val="18"/>
                <w:szCs w:val="18"/>
              </w:rPr>
            </w:pPr>
          </w:p>
        </w:tc>
      </w:tr>
      <w:tr w:rsidR="00C40935" w:rsidRPr="005D411E" w14:paraId="1E550530" w14:textId="77777777">
        <w:trPr>
          <w:trHeight w:hRule="exact" w:val="244"/>
          <w:jc w:val="center"/>
        </w:trPr>
        <w:tc>
          <w:tcPr>
            <w:tcW w:w="1193" w:type="pct"/>
            <w:vMerge/>
            <w:tcMar>
              <w:left w:w="0" w:type="dxa"/>
              <w:right w:w="0" w:type="dxa"/>
            </w:tcMar>
            <w:vAlign w:val="center"/>
          </w:tcPr>
          <w:p w14:paraId="422E5CD8" w14:textId="77777777" w:rsidR="00C40935" w:rsidRPr="005D411E" w:rsidRDefault="00C40935" w:rsidP="001A6D77">
            <w:pPr>
              <w:spacing w:line="240" w:lineRule="exact"/>
              <w:rPr>
                <w:rFonts w:ascii="宋体" w:hAnsi="宋体" w:hint="eastAsia"/>
                <w:sz w:val="18"/>
                <w:szCs w:val="18"/>
              </w:rPr>
            </w:pPr>
          </w:p>
        </w:tc>
        <w:tc>
          <w:tcPr>
            <w:tcW w:w="722" w:type="pct"/>
            <w:tcMar>
              <w:left w:w="0" w:type="dxa"/>
              <w:right w:w="0" w:type="dxa"/>
            </w:tcMar>
            <w:vAlign w:val="center"/>
          </w:tcPr>
          <w:p w14:paraId="07AC94E0" w14:textId="77777777" w:rsidR="00C40935" w:rsidRPr="005D411E" w:rsidRDefault="00C40935" w:rsidP="001A6D77">
            <w:pPr>
              <w:spacing w:line="240" w:lineRule="exact"/>
              <w:jc w:val="center"/>
              <w:rPr>
                <w:rFonts w:ascii="宋体" w:hAnsi="宋体" w:hint="eastAsia"/>
                <w:sz w:val="18"/>
                <w:szCs w:val="18"/>
              </w:rPr>
            </w:pPr>
            <w:r w:rsidRPr="005D411E">
              <w:rPr>
                <w:rFonts w:ascii="宋体" w:hAnsi="宋体" w:hint="eastAsia"/>
                <w:sz w:val="18"/>
                <w:szCs w:val="18"/>
              </w:rPr>
              <w:t>2</w:t>
            </w:r>
          </w:p>
        </w:tc>
        <w:tc>
          <w:tcPr>
            <w:tcW w:w="1077" w:type="pct"/>
            <w:shd w:val="clear" w:color="auto" w:fill="auto"/>
            <w:tcMar>
              <w:left w:w="0" w:type="dxa"/>
              <w:right w:w="0" w:type="dxa"/>
            </w:tcMar>
            <w:vAlign w:val="center"/>
          </w:tcPr>
          <w:p w14:paraId="02D81704" w14:textId="77777777" w:rsidR="00C40935" w:rsidRPr="005D411E" w:rsidRDefault="00C40935" w:rsidP="001A6D77">
            <w:pPr>
              <w:spacing w:line="240" w:lineRule="exact"/>
              <w:jc w:val="center"/>
              <w:rPr>
                <w:rFonts w:ascii="宋体" w:hAnsi="宋体" w:hint="eastAsia"/>
                <w:sz w:val="18"/>
                <w:szCs w:val="18"/>
              </w:rPr>
            </w:pPr>
          </w:p>
        </w:tc>
        <w:tc>
          <w:tcPr>
            <w:tcW w:w="1077" w:type="pct"/>
            <w:shd w:val="clear" w:color="auto" w:fill="auto"/>
            <w:tcMar>
              <w:left w:w="0" w:type="dxa"/>
              <w:right w:w="0" w:type="dxa"/>
            </w:tcMar>
            <w:vAlign w:val="center"/>
          </w:tcPr>
          <w:p w14:paraId="36F7AC6D" w14:textId="77777777" w:rsidR="00C40935" w:rsidRPr="005D411E" w:rsidRDefault="00C40935" w:rsidP="001A6D77">
            <w:pPr>
              <w:spacing w:line="240" w:lineRule="exact"/>
              <w:rPr>
                <w:rFonts w:ascii="宋体" w:hAnsi="宋体" w:hint="eastAsia"/>
                <w:sz w:val="18"/>
                <w:szCs w:val="18"/>
              </w:rPr>
            </w:pPr>
          </w:p>
        </w:tc>
        <w:tc>
          <w:tcPr>
            <w:tcW w:w="931" w:type="pct"/>
            <w:vAlign w:val="center"/>
          </w:tcPr>
          <w:p w14:paraId="569E9F60" w14:textId="77777777" w:rsidR="00C40935" w:rsidRPr="005D411E" w:rsidRDefault="00C40935" w:rsidP="001A6D77">
            <w:pPr>
              <w:spacing w:line="240" w:lineRule="exact"/>
              <w:rPr>
                <w:rFonts w:ascii="宋体" w:hAnsi="宋体" w:hint="eastAsia"/>
                <w:sz w:val="18"/>
                <w:szCs w:val="18"/>
              </w:rPr>
            </w:pPr>
          </w:p>
        </w:tc>
      </w:tr>
    </w:tbl>
    <w:p w14:paraId="3EB4B7B6" w14:textId="77777777" w:rsidR="00C40935" w:rsidRPr="00317A0B" w:rsidRDefault="00C40935" w:rsidP="00317A0B">
      <w:pPr>
        <w:autoSpaceDE w:val="0"/>
        <w:autoSpaceDN w:val="0"/>
        <w:ind w:firstLineChars="257" w:firstLine="463"/>
        <w:jc w:val="left"/>
        <w:rPr>
          <w:rFonts w:ascii="宋体" w:hAnsi="宋体" w:hint="eastAsia"/>
          <w:sz w:val="18"/>
          <w:szCs w:val="18"/>
        </w:rPr>
      </w:pPr>
      <w:r w:rsidRPr="00317A0B">
        <w:rPr>
          <w:rFonts w:ascii="宋体" w:hAnsi="宋体" w:hint="eastAsia"/>
          <w:sz w:val="18"/>
          <w:szCs w:val="18"/>
        </w:rPr>
        <w:t xml:space="preserve">填报日期：      年    月    日  </w:t>
      </w:r>
      <w:r w:rsidR="00317A0B">
        <w:rPr>
          <w:rFonts w:ascii="宋体" w:hAnsi="宋体" w:hint="eastAsia"/>
          <w:sz w:val="18"/>
          <w:szCs w:val="18"/>
        </w:rPr>
        <w:t xml:space="preserve">        </w:t>
      </w:r>
      <w:r w:rsidRPr="00317A0B">
        <w:rPr>
          <w:rFonts w:ascii="宋体" w:hAnsi="宋体" w:hint="eastAsia"/>
          <w:sz w:val="18"/>
          <w:szCs w:val="18"/>
        </w:rPr>
        <w:t xml:space="preserve">填报单位（盖章）：            </w:t>
      </w:r>
      <w:r w:rsidR="00317A0B">
        <w:rPr>
          <w:rFonts w:ascii="宋体" w:hAnsi="宋体" w:hint="eastAsia"/>
          <w:sz w:val="18"/>
          <w:szCs w:val="18"/>
        </w:rPr>
        <w:t xml:space="preserve">    </w:t>
      </w:r>
      <w:r w:rsidRPr="00317A0B">
        <w:rPr>
          <w:rFonts w:ascii="宋体" w:hAnsi="宋体" w:hint="eastAsia"/>
          <w:sz w:val="18"/>
          <w:szCs w:val="18"/>
        </w:rPr>
        <w:t xml:space="preserve">填报人：         </w:t>
      </w:r>
    </w:p>
    <w:p w14:paraId="35F8A094" w14:textId="77777777" w:rsidR="00C40935" w:rsidRDefault="00C40935" w:rsidP="00C40935">
      <w:pPr>
        <w:autoSpaceDE w:val="0"/>
        <w:autoSpaceDN w:val="0"/>
        <w:ind w:firstLine="482"/>
        <w:jc w:val="left"/>
        <w:rPr>
          <w:rFonts w:ascii="宋体" w:hAnsi="宋体" w:hint="eastAsia"/>
          <w:sz w:val="18"/>
          <w:szCs w:val="18"/>
        </w:rPr>
      </w:pPr>
      <w:r w:rsidRPr="005D411E">
        <w:rPr>
          <w:rFonts w:ascii="宋体" w:hAnsi="STXihei"/>
          <w:bCs/>
          <w:sz w:val="18"/>
          <w:szCs w:val="18"/>
        </w:rPr>
        <w:t>填表说明</w:t>
      </w:r>
      <w:r w:rsidRPr="005D411E">
        <w:rPr>
          <w:rFonts w:ascii="宋体" w:hAnsi="STXihei" w:hint="eastAsia"/>
          <w:bCs/>
          <w:sz w:val="18"/>
          <w:szCs w:val="18"/>
        </w:rPr>
        <w:t>：1.</w:t>
      </w:r>
      <w:r w:rsidRPr="00AE292B">
        <w:rPr>
          <w:rFonts w:ascii="宋体" w:hAnsi="宋体" w:hint="eastAsia"/>
          <w:sz w:val="18"/>
          <w:szCs w:val="18"/>
        </w:rPr>
        <w:t>乡级防保组织每月5日前汇总上报县级疾病预防控制机构</w:t>
      </w:r>
    </w:p>
    <w:p w14:paraId="1E3510FB" w14:textId="77777777" w:rsidR="00C40935" w:rsidRDefault="00C40935" w:rsidP="00C40935">
      <w:pPr>
        <w:autoSpaceDE w:val="0"/>
        <w:autoSpaceDN w:val="0"/>
        <w:ind w:firstLineChars="750" w:firstLine="1350"/>
        <w:jc w:val="left"/>
        <w:rPr>
          <w:rFonts w:ascii="宋体" w:hAnsi="宋体" w:hint="eastAsia"/>
          <w:sz w:val="18"/>
          <w:szCs w:val="18"/>
        </w:rPr>
      </w:pPr>
      <w:r>
        <w:rPr>
          <w:rFonts w:ascii="宋体" w:hAnsi="宋体" w:hint="eastAsia"/>
          <w:sz w:val="18"/>
          <w:szCs w:val="18"/>
        </w:rPr>
        <w:t>2.</w:t>
      </w:r>
      <w:r w:rsidRPr="00AE292B">
        <w:rPr>
          <w:rFonts w:ascii="宋体" w:hAnsi="宋体" w:hint="eastAsia"/>
          <w:sz w:val="18"/>
          <w:szCs w:val="18"/>
        </w:rPr>
        <w:t>县级疾病预防控制机构每月10日前录入上报国家信息管理平台</w:t>
      </w:r>
    </w:p>
    <w:p w14:paraId="74D91E09" w14:textId="77777777" w:rsidR="00C40935" w:rsidRDefault="00C40935" w:rsidP="00C40935">
      <w:pPr>
        <w:autoSpaceDE w:val="0"/>
        <w:autoSpaceDN w:val="0"/>
        <w:ind w:firstLineChars="750" w:firstLine="1350"/>
        <w:jc w:val="left"/>
        <w:rPr>
          <w:rFonts w:ascii="宋体" w:hAnsi="宋体" w:hint="eastAsia"/>
          <w:sz w:val="18"/>
          <w:szCs w:val="18"/>
        </w:rPr>
      </w:pPr>
      <w:r>
        <w:rPr>
          <w:rFonts w:ascii="宋体" w:hAnsi="宋体" w:hint="eastAsia"/>
          <w:sz w:val="18"/>
          <w:szCs w:val="18"/>
        </w:rPr>
        <w:t>3.市级疾病预防控制机构每月15日前审核本市报告数据</w:t>
      </w:r>
    </w:p>
    <w:p w14:paraId="48622998" w14:textId="77777777" w:rsidR="00C40935" w:rsidRPr="00737FE8" w:rsidRDefault="00C40935" w:rsidP="00C40935">
      <w:pPr>
        <w:autoSpaceDE w:val="0"/>
        <w:autoSpaceDN w:val="0"/>
        <w:jc w:val="left"/>
        <w:rPr>
          <w:rFonts w:ascii="黑体" w:eastAsia="黑体" w:hint="eastAsia"/>
          <w:b/>
          <w:spacing w:val="-20"/>
          <w:sz w:val="32"/>
        </w:rPr>
      </w:pPr>
      <w:r>
        <w:rPr>
          <w:rFonts w:ascii="宋体" w:hAnsi="宋体" w:hint="eastAsia"/>
          <w:sz w:val="18"/>
          <w:szCs w:val="18"/>
        </w:rPr>
        <w:t xml:space="preserve">               4.省级疾病预防控制机构每月20日前审核本省报告数据</w:t>
      </w:r>
    </w:p>
    <w:p w14:paraId="78E27C77" w14:textId="77777777" w:rsidR="008008DB" w:rsidRPr="005D02F2" w:rsidRDefault="008008DB" w:rsidP="008008DB">
      <w:pPr>
        <w:spacing w:line="60" w:lineRule="exact"/>
        <w:ind w:right="1667" w:firstLineChars="400" w:firstLine="242"/>
        <w:rPr>
          <w:rFonts w:ascii="宋体" w:hAnsi="宋体" w:hint="eastAsia"/>
          <w:b/>
          <w:spacing w:val="-20"/>
          <w:sz w:val="10"/>
          <w:szCs w:val="10"/>
        </w:rPr>
      </w:pPr>
    </w:p>
    <w:p w14:paraId="23CDCFAD" w14:textId="77777777" w:rsidR="00C015A2" w:rsidRDefault="00C015A2" w:rsidP="00C015A2">
      <w:pPr>
        <w:spacing w:line="460" w:lineRule="exact"/>
        <w:ind w:right="1667" w:firstLineChars="700" w:firstLine="1969"/>
        <w:rPr>
          <w:rFonts w:ascii="宋体" w:hAnsi="宋体" w:hint="eastAsia"/>
          <w:b/>
          <w:spacing w:val="-20"/>
          <w:sz w:val="32"/>
        </w:rPr>
      </w:pPr>
    </w:p>
    <w:p w14:paraId="29A4EFCC" w14:textId="77777777" w:rsidR="00C015A2" w:rsidRDefault="00C015A2" w:rsidP="00C015A2">
      <w:pPr>
        <w:spacing w:line="460" w:lineRule="exact"/>
        <w:ind w:right="1667" w:firstLineChars="700" w:firstLine="1969"/>
        <w:rPr>
          <w:rFonts w:ascii="宋体" w:hAnsi="宋体" w:hint="eastAsia"/>
          <w:b/>
          <w:spacing w:val="-20"/>
          <w:sz w:val="32"/>
        </w:rPr>
      </w:pPr>
    </w:p>
    <w:p w14:paraId="379037AE" w14:textId="1CBD739B" w:rsidR="008008DB" w:rsidRDefault="00E7053C" w:rsidP="00C015A2">
      <w:pPr>
        <w:spacing w:line="460" w:lineRule="exact"/>
        <w:ind w:right="1667" w:firstLineChars="700" w:firstLine="2249"/>
        <w:rPr>
          <w:rFonts w:ascii="宋体" w:hAnsi="宋体" w:hint="eastAsia"/>
          <w:b/>
          <w:spacing w:val="-20"/>
          <w:sz w:val="32"/>
        </w:rPr>
      </w:pPr>
      <w:r w:rsidRPr="005D411E">
        <w:rPr>
          <w:rFonts w:ascii="宋体" w:hAnsi="宋体" w:hint="eastAsia"/>
          <w:b/>
          <w:noProof/>
          <w:spacing w:val="-20"/>
          <w:sz w:val="32"/>
        </w:rPr>
        <w:lastRenderedPageBreak/>
        <mc:AlternateContent>
          <mc:Choice Requires="wps">
            <w:drawing>
              <wp:anchor distT="0" distB="0" distL="114300" distR="114300" simplePos="0" relativeHeight="251665920" behindDoc="0" locked="0" layoutInCell="1" allowOverlap="1" wp14:anchorId="4AE5C971" wp14:editId="18735CD7">
                <wp:simplePos x="0" y="0"/>
                <wp:positionH relativeFrom="column">
                  <wp:posOffset>4229100</wp:posOffset>
                </wp:positionH>
                <wp:positionV relativeFrom="paragraph">
                  <wp:posOffset>263525</wp:posOffset>
                </wp:positionV>
                <wp:extent cx="3116580" cy="831215"/>
                <wp:effectExtent l="0" t="4445" r="0" b="2540"/>
                <wp:wrapNone/>
                <wp:docPr id="2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DBBF0" w14:textId="77777777" w:rsidR="009D2C4D" w:rsidRPr="00046149" w:rsidRDefault="009D2C4D" w:rsidP="008008DB">
                            <w:pPr>
                              <w:spacing w:line="220" w:lineRule="exact"/>
                              <w:rPr>
                                <w:rFonts w:ascii="宋体" w:hAnsi="宋体" w:hint="eastAsia"/>
                                <w:sz w:val="18"/>
                                <w:szCs w:val="18"/>
                              </w:rPr>
                            </w:pPr>
                            <w:r w:rsidRPr="00046149">
                              <w:rPr>
                                <w:rFonts w:ascii="宋体" w:hAnsi="宋体" w:hint="eastAsia"/>
                                <w:sz w:val="18"/>
                                <w:szCs w:val="18"/>
                              </w:rPr>
                              <w:t xml:space="preserve">表  </w:t>
                            </w:r>
                            <w:r>
                              <w:rPr>
                                <w:rFonts w:ascii="宋体" w:hAnsi="宋体" w:hint="eastAsia"/>
                                <w:sz w:val="18"/>
                                <w:szCs w:val="18"/>
                              </w:rPr>
                              <w:t xml:space="preserve">  </w:t>
                            </w:r>
                            <w:r w:rsidRPr="00046149">
                              <w:rPr>
                                <w:rFonts w:ascii="宋体" w:hAnsi="宋体" w:hint="eastAsia"/>
                                <w:sz w:val="18"/>
                                <w:szCs w:val="18"/>
                              </w:rPr>
                              <w:t>号：卫统</w:t>
                            </w:r>
                            <w:r>
                              <w:rPr>
                                <w:rFonts w:ascii="宋体" w:hAnsi="宋体" w:hint="eastAsia"/>
                                <w:sz w:val="18"/>
                                <w:szCs w:val="18"/>
                              </w:rPr>
                              <w:t>29</w:t>
                            </w:r>
                            <w:r w:rsidRPr="00046149">
                              <w:rPr>
                                <w:rFonts w:ascii="宋体" w:hAnsi="宋体" w:hint="eastAsia"/>
                                <w:sz w:val="18"/>
                                <w:szCs w:val="18"/>
                              </w:rPr>
                              <w:t xml:space="preserve">表     </w:t>
                            </w:r>
                          </w:p>
                          <w:p w14:paraId="481FC798" w14:textId="77777777" w:rsidR="009D2C4D" w:rsidRPr="00046149" w:rsidRDefault="009D2C4D" w:rsidP="008008DB">
                            <w:pPr>
                              <w:spacing w:line="220" w:lineRule="exact"/>
                              <w:rPr>
                                <w:rFonts w:ascii="宋体" w:hAnsi="宋体" w:hint="eastAsia"/>
                                <w:sz w:val="18"/>
                                <w:szCs w:val="18"/>
                              </w:rPr>
                            </w:pPr>
                            <w:r>
                              <w:rPr>
                                <w:rFonts w:ascii="宋体" w:hAnsi="宋体" w:hint="eastAsia"/>
                                <w:sz w:val="18"/>
                                <w:szCs w:val="18"/>
                              </w:rPr>
                              <w:t>制定</w:t>
                            </w:r>
                            <w:r w:rsidRPr="00046149">
                              <w:rPr>
                                <w:rFonts w:ascii="宋体" w:hAnsi="宋体" w:hint="eastAsia"/>
                                <w:sz w:val="18"/>
                                <w:szCs w:val="18"/>
                              </w:rPr>
                              <w:t>机关：卫生部、公安部</w:t>
                            </w:r>
                          </w:p>
                          <w:p w14:paraId="0638F128" w14:textId="77777777" w:rsidR="009D2C4D" w:rsidRPr="00046149" w:rsidRDefault="009D2C4D" w:rsidP="008008DB">
                            <w:pPr>
                              <w:spacing w:line="220" w:lineRule="exact"/>
                              <w:rPr>
                                <w:rFonts w:ascii="宋体" w:hAnsi="宋体" w:hint="eastAsia"/>
                                <w:sz w:val="18"/>
                                <w:szCs w:val="18"/>
                              </w:rPr>
                            </w:pPr>
                            <w:r w:rsidRPr="00046149">
                              <w:rPr>
                                <w:rFonts w:ascii="宋体" w:hAnsi="宋体" w:hint="eastAsia"/>
                                <w:sz w:val="18"/>
                                <w:szCs w:val="18"/>
                              </w:rPr>
                              <w:t xml:space="preserve">批准机关：国家统计局   </w:t>
                            </w:r>
                          </w:p>
                          <w:p w14:paraId="51884453" w14:textId="77777777" w:rsidR="00F27E72" w:rsidRPr="006C551F" w:rsidRDefault="00F27E72" w:rsidP="00F27E72">
                            <w:pPr>
                              <w:spacing w:line="260" w:lineRule="exact"/>
                              <w:rPr>
                                <w:rFonts w:ascii="宋体" w:hAnsi="宋体"/>
                                <w:color w:val="000000"/>
                                <w:sz w:val="18"/>
                                <w:szCs w:val="18"/>
                              </w:rPr>
                            </w:pPr>
                            <w:r w:rsidRPr="006C551F">
                              <w:rPr>
                                <w:rFonts w:ascii="宋体" w:hAnsi="宋体"/>
                                <w:color w:val="000000"/>
                                <w:sz w:val="18"/>
                                <w:szCs w:val="18"/>
                              </w:rPr>
                              <w:t>批准文号：国统制</w:t>
                            </w:r>
                            <w:r w:rsidRPr="006C551F">
                              <w:rPr>
                                <w:rFonts w:ascii="宋体" w:hAnsi="宋体" w:hint="eastAsia"/>
                                <w:color w:val="000000"/>
                                <w:sz w:val="18"/>
                                <w:szCs w:val="18"/>
                              </w:rPr>
                              <w:t xml:space="preserve"> </w:t>
                            </w:r>
                            <w:r w:rsidRPr="006C551F">
                              <w:rPr>
                                <w:rFonts w:ascii="宋体" w:hAnsi="宋体"/>
                                <w:color w:val="000000"/>
                                <w:sz w:val="18"/>
                                <w:szCs w:val="18"/>
                              </w:rPr>
                              <w:t>[</w:t>
                            </w:r>
                            <w:r>
                              <w:rPr>
                                <w:rFonts w:ascii="宋体" w:hAnsi="宋体" w:hint="eastAsia"/>
                                <w:color w:val="000000"/>
                                <w:sz w:val="18"/>
                                <w:szCs w:val="18"/>
                              </w:rPr>
                              <w:t>2012</w:t>
                            </w:r>
                            <w:r w:rsidRPr="006C551F">
                              <w:rPr>
                                <w:rFonts w:ascii="宋体" w:hAnsi="宋体"/>
                                <w:color w:val="000000"/>
                                <w:sz w:val="18"/>
                                <w:szCs w:val="18"/>
                              </w:rPr>
                              <w:t>]</w:t>
                            </w:r>
                            <w:r>
                              <w:rPr>
                                <w:rFonts w:ascii="宋体" w:hAnsi="宋体" w:hint="eastAsia"/>
                                <w:color w:val="000000"/>
                                <w:sz w:val="18"/>
                                <w:szCs w:val="18"/>
                              </w:rPr>
                              <w:t>184</w:t>
                            </w:r>
                            <w:r w:rsidRPr="006C551F">
                              <w:rPr>
                                <w:rFonts w:ascii="宋体" w:hAnsi="宋体"/>
                                <w:color w:val="000000"/>
                                <w:sz w:val="18"/>
                                <w:szCs w:val="18"/>
                              </w:rPr>
                              <w:t>号</w:t>
                            </w:r>
                          </w:p>
                          <w:p w14:paraId="73B21837" w14:textId="77777777" w:rsidR="00F27E72" w:rsidRPr="006C551F" w:rsidRDefault="00F27E72" w:rsidP="00F27E72">
                            <w:pPr>
                              <w:spacing w:line="260" w:lineRule="exact"/>
                              <w:rPr>
                                <w:rFonts w:ascii="宋体" w:hAnsi="宋体" w:hint="eastAsia"/>
                                <w:color w:val="000000"/>
                                <w:sz w:val="18"/>
                                <w:szCs w:val="18"/>
                              </w:rPr>
                            </w:pPr>
                            <w:r w:rsidRPr="006C551F">
                              <w:rPr>
                                <w:rFonts w:ascii="宋体" w:hAnsi="宋体"/>
                                <w:color w:val="000000"/>
                                <w:sz w:val="18"/>
                                <w:szCs w:val="18"/>
                              </w:rPr>
                              <w:t>有效期至：</w:t>
                            </w:r>
                            <w:r>
                              <w:rPr>
                                <w:rFonts w:ascii="宋体" w:hAnsi="宋体" w:hint="eastAsia"/>
                                <w:color w:val="000000"/>
                                <w:sz w:val="18"/>
                                <w:szCs w:val="18"/>
                              </w:rPr>
                              <w:t>2014年12月</w:t>
                            </w:r>
                          </w:p>
                          <w:p w14:paraId="1257DDAF" w14:textId="77777777" w:rsidR="009D2C4D" w:rsidRPr="00FF6B3B" w:rsidRDefault="009D2C4D" w:rsidP="008008DB">
                            <w:pPr>
                              <w:spacing w:line="220" w:lineRule="exact"/>
                              <w:rPr>
                                <w:rFonts w:ascii="宋体" w:hAnsi="宋体"/>
                                <w:sz w:val="18"/>
                                <w:szCs w:val="18"/>
                              </w:rPr>
                            </w:pPr>
                            <w:r>
                              <w:rPr>
                                <w:rFonts w:ascii="宋体" w:hAnsi="宋体" w:hint="eastAsia"/>
                                <w:sz w:val="18"/>
                                <w:szCs w:val="18"/>
                              </w:rPr>
                              <w:t xml:space="preserve">     </w:t>
                            </w:r>
                          </w:p>
                          <w:p w14:paraId="4FE04509" w14:textId="77777777" w:rsidR="009D2C4D" w:rsidRPr="005D78FD" w:rsidRDefault="009D2C4D" w:rsidP="00800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C971" id="Text Box 192" o:spid="_x0000_s1027" type="#_x0000_t202" style="position:absolute;left:0;text-align:left;margin-left:333pt;margin-top:20.75pt;width:245.4pt;height:6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" stroked="f">
                <v:textbox>
                  <w:txbxContent>
                    <w:p w14:paraId="53FDBBF0" w14:textId="77777777" w:rsidR="009D2C4D" w:rsidRPr="00046149" w:rsidRDefault="009D2C4D" w:rsidP="008008DB">
                      <w:pPr>
                        <w:spacing w:line="220" w:lineRule="exact"/>
                        <w:rPr>
                          <w:rFonts w:ascii="宋体" w:hAnsi="宋体" w:hint="eastAsia"/>
                          <w:sz w:val="18"/>
                          <w:szCs w:val="18"/>
                        </w:rPr>
                      </w:pPr>
                      <w:r w:rsidRPr="00046149">
                        <w:rPr>
                          <w:rFonts w:ascii="宋体" w:hAnsi="宋体" w:hint="eastAsia"/>
                          <w:sz w:val="18"/>
                          <w:szCs w:val="18"/>
                        </w:rPr>
                        <w:t xml:space="preserve">表  </w:t>
                      </w:r>
                      <w:r>
                        <w:rPr>
                          <w:rFonts w:ascii="宋体" w:hAnsi="宋体" w:hint="eastAsia"/>
                          <w:sz w:val="18"/>
                          <w:szCs w:val="18"/>
                        </w:rPr>
                        <w:t xml:space="preserve">  </w:t>
                      </w:r>
                      <w:r w:rsidRPr="00046149">
                        <w:rPr>
                          <w:rFonts w:ascii="宋体" w:hAnsi="宋体" w:hint="eastAsia"/>
                          <w:sz w:val="18"/>
                          <w:szCs w:val="18"/>
                        </w:rPr>
                        <w:t>号：卫统</w:t>
                      </w:r>
                      <w:r>
                        <w:rPr>
                          <w:rFonts w:ascii="宋体" w:hAnsi="宋体" w:hint="eastAsia"/>
                          <w:sz w:val="18"/>
                          <w:szCs w:val="18"/>
                        </w:rPr>
                        <w:t>29</w:t>
                      </w:r>
                      <w:r w:rsidRPr="00046149">
                        <w:rPr>
                          <w:rFonts w:ascii="宋体" w:hAnsi="宋体" w:hint="eastAsia"/>
                          <w:sz w:val="18"/>
                          <w:szCs w:val="18"/>
                        </w:rPr>
                        <w:t xml:space="preserve">表     </w:t>
                      </w:r>
                    </w:p>
                    <w:p w14:paraId="481FC798" w14:textId="77777777" w:rsidR="009D2C4D" w:rsidRPr="00046149" w:rsidRDefault="009D2C4D" w:rsidP="008008DB">
                      <w:pPr>
                        <w:spacing w:line="220" w:lineRule="exact"/>
                        <w:rPr>
                          <w:rFonts w:ascii="宋体" w:hAnsi="宋体" w:hint="eastAsia"/>
                          <w:sz w:val="18"/>
                          <w:szCs w:val="18"/>
                        </w:rPr>
                      </w:pPr>
                      <w:r>
                        <w:rPr>
                          <w:rFonts w:ascii="宋体" w:hAnsi="宋体" w:hint="eastAsia"/>
                          <w:sz w:val="18"/>
                          <w:szCs w:val="18"/>
                        </w:rPr>
                        <w:t>制定</w:t>
                      </w:r>
                      <w:r w:rsidRPr="00046149">
                        <w:rPr>
                          <w:rFonts w:ascii="宋体" w:hAnsi="宋体" w:hint="eastAsia"/>
                          <w:sz w:val="18"/>
                          <w:szCs w:val="18"/>
                        </w:rPr>
                        <w:t>机关：卫生部、公安部</w:t>
                      </w:r>
                    </w:p>
                    <w:p w14:paraId="0638F128" w14:textId="77777777" w:rsidR="009D2C4D" w:rsidRPr="00046149" w:rsidRDefault="009D2C4D" w:rsidP="008008DB">
                      <w:pPr>
                        <w:spacing w:line="220" w:lineRule="exact"/>
                        <w:rPr>
                          <w:rFonts w:ascii="宋体" w:hAnsi="宋体" w:hint="eastAsia"/>
                          <w:sz w:val="18"/>
                          <w:szCs w:val="18"/>
                        </w:rPr>
                      </w:pPr>
                      <w:r w:rsidRPr="00046149">
                        <w:rPr>
                          <w:rFonts w:ascii="宋体" w:hAnsi="宋体" w:hint="eastAsia"/>
                          <w:sz w:val="18"/>
                          <w:szCs w:val="18"/>
                        </w:rPr>
                        <w:t xml:space="preserve">批准机关：国家统计局   </w:t>
                      </w:r>
                    </w:p>
                    <w:p w14:paraId="51884453" w14:textId="77777777" w:rsidR="00F27E72" w:rsidRPr="006C551F" w:rsidRDefault="00F27E72" w:rsidP="00F27E72">
                      <w:pPr>
                        <w:spacing w:line="260" w:lineRule="exact"/>
                        <w:rPr>
                          <w:rFonts w:ascii="宋体" w:hAnsi="宋体"/>
                          <w:color w:val="000000"/>
                          <w:sz w:val="18"/>
                          <w:szCs w:val="18"/>
                        </w:rPr>
                      </w:pPr>
                      <w:r w:rsidRPr="006C551F">
                        <w:rPr>
                          <w:rFonts w:ascii="宋体" w:hAnsi="宋体"/>
                          <w:color w:val="000000"/>
                          <w:sz w:val="18"/>
                          <w:szCs w:val="18"/>
                        </w:rPr>
                        <w:t>批准文号：国统制</w:t>
                      </w:r>
                      <w:r w:rsidRPr="006C551F">
                        <w:rPr>
                          <w:rFonts w:ascii="宋体" w:hAnsi="宋体" w:hint="eastAsia"/>
                          <w:color w:val="000000"/>
                          <w:sz w:val="18"/>
                          <w:szCs w:val="18"/>
                        </w:rPr>
                        <w:t xml:space="preserve"> </w:t>
                      </w:r>
                      <w:r w:rsidRPr="006C551F">
                        <w:rPr>
                          <w:rFonts w:ascii="宋体" w:hAnsi="宋体"/>
                          <w:color w:val="000000"/>
                          <w:sz w:val="18"/>
                          <w:szCs w:val="18"/>
                        </w:rPr>
                        <w:t>[</w:t>
                      </w:r>
                      <w:r>
                        <w:rPr>
                          <w:rFonts w:ascii="宋体" w:hAnsi="宋体" w:hint="eastAsia"/>
                          <w:color w:val="000000"/>
                          <w:sz w:val="18"/>
                          <w:szCs w:val="18"/>
                        </w:rPr>
                        <w:t>2012</w:t>
                      </w:r>
                      <w:r w:rsidRPr="006C551F">
                        <w:rPr>
                          <w:rFonts w:ascii="宋体" w:hAnsi="宋体"/>
                          <w:color w:val="000000"/>
                          <w:sz w:val="18"/>
                          <w:szCs w:val="18"/>
                        </w:rPr>
                        <w:t>]</w:t>
                      </w:r>
                      <w:r>
                        <w:rPr>
                          <w:rFonts w:ascii="宋体" w:hAnsi="宋体" w:hint="eastAsia"/>
                          <w:color w:val="000000"/>
                          <w:sz w:val="18"/>
                          <w:szCs w:val="18"/>
                        </w:rPr>
                        <w:t>184</w:t>
                      </w:r>
                      <w:r w:rsidRPr="006C551F">
                        <w:rPr>
                          <w:rFonts w:ascii="宋体" w:hAnsi="宋体"/>
                          <w:color w:val="000000"/>
                          <w:sz w:val="18"/>
                          <w:szCs w:val="18"/>
                        </w:rPr>
                        <w:t>号</w:t>
                      </w:r>
                    </w:p>
                    <w:p w14:paraId="73B21837" w14:textId="77777777" w:rsidR="00F27E72" w:rsidRPr="006C551F" w:rsidRDefault="00F27E72" w:rsidP="00F27E72">
                      <w:pPr>
                        <w:spacing w:line="260" w:lineRule="exact"/>
                        <w:rPr>
                          <w:rFonts w:ascii="宋体" w:hAnsi="宋体" w:hint="eastAsia"/>
                          <w:color w:val="000000"/>
                          <w:sz w:val="18"/>
                          <w:szCs w:val="18"/>
                        </w:rPr>
                      </w:pPr>
                      <w:r w:rsidRPr="006C551F">
                        <w:rPr>
                          <w:rFonts w:ascii="宋体" w:hAnsi="宋体"/>
                          <w:color w:val="000000"/>
                          <w:sz w:val="18"/>
                          <w:szCs w:val="18"/>
                        </w:rPr>
                        <w:t>有效期至：</w:t>
                      </w:r>
                      <w:r>
                        <w:rPr>
                          <w:rFonts w:ascii="宋体" w:hAnsi="宋体" w:hint="eastAsia"/>
                          <w:color w:val="000000"/>
                          <w:sz w:val="18"/>
                          <w:szCs w:val="18"/>
                        </w:rPr>
                        <w:t>2014年12月</w:t>
                      </w:r>
                    </w:p>
                    <w:p w14:paraId="1257DDAF" w14:textId="77777777" w:rsidR="009D2C4D" w:rsidRPr="00FF6B3B" w:rsidRDefault="009D2C4D" w:rsidP="008008DB">
                      <w:pPr>
                        <w:spacing w:line="220" w:lineRule="exact"/>
                        <w:rPr>
                          <w:rFonts w:ascii="宋体" w:hAnsi="宋体"/>
                          <w:sz w:val="18"/>
                          <w:szCs w:val="18"/>
                        </w:rPr>
                      </w:pPr>
                      <w:r>
                        <w:rPr>
                          <w:rFonts w:ascii="宋体" w:hAnsi="宋体" w:hint="eastAsia"/>
                          <w:sz w:val="18"/>
                          <w:szCs w:val="18"/>
                        </w:rPr>
                        <w:t xml:space="preserve">     </w:t>
                      </w:r>
                    </w:p>
                    <w:p w14:paraId="4FE04509" w14:textId="77777777" w:rsidR="009D2C4D" w:rsidRPr="005D78FD" w:rsidRDefault="009D2C4D" w:rsidP="008008DB"/>
                  </w:txbxContent>
                </v:textbox>
              </v:shape>
            </w:pict>
          </mc:Fallback>
        </mc:AlternateContent>
      </w:r>
      <w:r w:rsidR="008008DB" w:rsidRPr="005D411E">
        <w:rPr>
          <w:rFonts w:ascii="宋体" w:hAnsi="宋体" w:hint="eastAsia"/>
          <w:b/>
          <w:spacing w:val="-20"/>
          <w:sz w:val="32"/>
        </w:rPr>
        <w:t>(二)</w:t>
      </w:r>
      <w:r w:rsidR="008008DB">
        <w:rPr>
          <w:rFonts w:ascii="宋体" w:hAnsi="宋体" w:hint="eastAsia"/>
          <w:b/>
          <w:spacing w:val="-20"/>
          <w:sz w:val="32"/>
        </w:rPr>
        <w:t>居民死亡医学信息报告卡</w:t>
      </w:r>
    </w:p>
    <w:p w14:paraId="32B4EE7F" w14:textId="77777777" w:rsidR="00BF2F54" w:rsidRPr="005D411E" w:rsidRDefault="00BF2F54" w:rsidP="00BF2F54">
      <w:pPr>
        <w:spacing w:line="460" w:lineRule="exact"/>
        <w:ind w:right="1667" w:firstLineChars="950" w:firstLine="2672"/>
        <w:rPr>
          <w:rFonts w:ascii="宋体" w:hAnsi="宋体" w:hint="eastAsia"/>
          <w:b/>
          <w:spacing w:val="-20"/>
          <w:sz w:val="32"/>
        </w:rPr>
      </w:pPr>
      <w:r>
        <w:rPr>
          <w:rFonts w:ascii="宋体" w:hAnsi="宋体" w:hint="eastAsia"/>
          <w:b/>
          <w:spacing w:val="-20"/>
          <w:sz w:val="32"/>
        </w:rPr>
        <w:t>（居民死亡医学证明书）</w:t>
      </w:r>
    </w:p>
    <w:p w14:paraId="622E4145" w14:textId="77777777" w:rsidR="008008DB" w:rsidRPr="00C5697D" w:rsidRDefault="008008DB" w:rsidP="008008DB">
      <w:pPr>
        <w:ind w:right="1666"/>
        <w:rPr>
          <w:rFonts w:ascii="楷体_GB2312" w:hint="eastAsia"/>
          <w:b/>
          <w:spacing w:val="-10"/>
          <w:sz w:val="18"/>
          <w:szCs w:val="18"/>
        </w:rPr>
      </w:pPr>
      <w:r w:rsidRPr="00C27CCE">
        <w:rPr>
          <w:rFonts w:ascii="宋体" w:hAnsi="宋体" w:cs="宋体" w:hint="eastAsia"/>
          <w:spacing w:val="-10"/>
          <w:kern w:val="0"/>
          <w:sz w:val="18"/>
          <w:szCs w:val="18"/>
        </w:rPr>
        <w:br/>
      </w:r>
    </w:p>
    <w:p w14:paraId="238AEAAE" w14:textId="77777777" w:rsidR="008008DB" w:rsidRDefault="008008DB" w:rsidP="008008DB">
      <w:pPr>
        <w:spacing w:line="240" w:lineRule="exact"/>
        <w:ind w:right="1667"/>
        <w:rPr>
          <w:rFonts w:ascii="楷体_GB2312" w:hint="eastAsia"/>
          <w:b/>
          <w:spacing w:val="-20"/>
          <w:sz w:val="32"/>
        </w:rPr>
      </w:pPr>
    </w:p>
    <w:p w14:paraId="2359DD4B" w14:textId="77777777" w:rsidR="00BF2F54" w:rsidRDefault="00BF2F54" w:rsidP="008008DB">
      <w:pPr>
        <w:spacing w:line="240" w:lineRule="exact"/>
        <w:ind w:right="1667"/>
        <w:rPr>
          <w:rFonts w:ascii="楷体_GB2312" w:hint="eastAsia"/>
          <w:b/>
          <w:spacing w:val="-20"/>
          <w:sz w:val="32"/>
        </w:rPr>
      </w:pPr>
    </w:p>
    <w:tbl>
      <w:tblPr>
        <w:tblW w:w="9090" w:type="dxa"/>
        <w:tblInd w:w="93" w:type="dxa"/>
        <w:tblLook w:val="04A0" w:firstRow="1" w:lastRow="0" w:firstColumn="1" w:lastColumn="0" w:noHBand="0" w:noVBand="1"/>
      </w:tblPr>
      <w:tblGrid>
        <w:gridCol w:w="1008"/>
        <w:gridCol w:w="1656"/>
        <w:gridCol w:w="186"/>
        <w:gridCol w:w="696"/>
        <w:gridCol w:w="13"/>
        <w:gridCol w:w="992"/>
        <w:gridCol w:w="123"/>
        <w:gridCol w:w="601"/>
        <w:gridCol w:w="127"/>
        <w:gridCol w:w="315"/>
        <w:gridCol w:w="357"/>
        <w:gridCol w:w="463"/>
        <w:gridCol w:w="151"/>
        <w:gridCol w:w="288"/>
        <w:gridCol w:w="694"/>
        <w:gridCol w:w="175"/>
        <w:gridCol w:w="1245"/>
      </w:tblGrid>
      <w:tr w:rsidR="008008DB" w:rsidRPr="00C27CCE" w14:paraId="0170CEFF" w14:textId="77777777">
        <w:trPr>
          <w:trHeight w:hRule="exact" w:val="340"/>
        </w:trPr>
        <w:tc>
          <w:tcPr>
            <w:tcW w:w="9090" w:type="dxa"/>
            <w:gridSpan w:val="17"/>
            <w:tcBorders>
              <w:top w:val="nil"/>
              <w:left w:val="nil"/>
              <w:bottom w:val="single" w:sz="4" w:space="0" w:color="auto"/>
              <w:right w:val="nil"/>
            </w:tcBorders>
            <w:shd w:val="clear" w:color="auto" w:fill="auto"/>
            <w:noWrap/>
            <w:vAlign w:val="center"/>
          </w:tcPr>
          <w:p w14:paraId="498B560B" w14:textId="77777777" w:rsidR="008008DB" w:rsidRPr="00C27CCE" w:rsidRDefault="008008DB" w:rsidP="00482374">
            <w:pPr>
              <w:widowControl/>
              <w:jc w:val="left"/>
              <w:rPr>
                <w:kern w:val="0"/>
                <w:sz w:val="18"/>
                <w:szCs w:val="18"/>
              </w:rPr>
            </w:pPr>
            <w:r w:rsidRPr="00C5697D">
              <w:rPr>
                <w:spacing w:val="-10"/>
                <w:kern w:val="0"/>
                <w:sz w:val="18"/>
                <w:szCs w:val="18"/>
              </w:rPr>
              <w:t>_</w:t>
            </w:r>
            <w:r w:rsidRPr="00C27CCE">
              <w:rPr>
                <w:spacing w:val="-10"/>
                <w:kern w:val="0"/>
                <w:sz w:val="18"/>
                <w:szCs w:val="18"/>
              </w:rPr>
              <w:t>___</w:t>
            </w:r>
            <w:r w:rsidRPr="00C27CCE">
              <w:rPr>
                <w:rFonts w:ascii="宋体" w:hAnsi="宋体" w:hint="eastAsia"/>
                <w:spacing w:val="-10"/>
                <w:kern w:val="0"/>
                <w:sz w:val="18"/>
                <w:szCs w:val="18"/>
              </w:rPr>
              <w:t>省</w:t>
            </w:r>
            <w:r w:rsidRPr="00C27CCE">
              <w:rPr>
                <w:spacing w:val="-10"/>
                <w:kern w:val="0"/>
                <w:sz w:val="18"/>
                <w:szCs w:val="18"/>
              </w:rPr>
              <w:t>(</w:t>
            </w:r>
            <w:r w:rsidRPr="00C27CCE">
              <w:rPr>
                <w:rFonts w:ascii="宋体" w:hAnsi="宋体" w:hint="eastAsia"/>
                <w:spacing w:val="-10"/>
                <w:kern w:val="0"/>
                <w:sz w:val="18"/>
                <w:szCs w:val="18"/>
              </w:rPr>
              <w:t>自治区、直辖市</w:t>
            </w:r>
            <w:r w:rsidR="0017432F">
              <w:rPr>
                <w:spacing w:val="-10"/>
                <w:kern w:val="0"/>
                <w:sz w:val="18"/>
                <w:szCs w:val="18"/>
              </w:rPr>
              <w:t>)____</w:t>
            </w:r>
            <w:r w:rsidRPr="00C27CCE">
              <w:rPr>
                <w:spacing w:val="-10"/>
                <w:kern w:val="0"/>
                <w:sz w:val="18"/>
                <w:szCs w:val="18"/>
              </w:rPr>
              <w:t>_</w:t>
            </w:r>
            <w:r w:rsidRPr="00C27CCE">
              <w:rPr>
                <w:rFonts w:ascii="宋体" w:hAnsi="宋体" w:hint="eastAsia"/>
                <w:spacing w:val="-10"/>
                <w:kern w:val="0"/>
                <w:sz w:val="18"/>
                <w:szCs w:val="18"/>
              </w:rPr>
              <w:t>市</w:t>
            </w:r>
            <w:r w:rsidRPr="00C27CCE">
              <w:rPr>
                <w:spacing w:val="-10"/>
                <w:kern w:val="0"/>
                <w:sz w:val="18"/>
                <w:szCs w:val="18"/>
              </w:rPr>
              <w:t>(</w:t>
            </w:r>
            <w:r w:rsidRPr="00C27CCE">
              <w:rPr>
                <w:rFonts w:ascii="宋体" w:hAnsi="宋体" w:hint="eastAsia"/>
                <w:spacing w:val="-10"/>
                <w:kern w:val="0"/>
                <w:sz w:val="18"/>
                <w:szCs w:val="18"/>
              </w:rPr>
              <w:t>地区、州、盟</w:t>
            </w:r>
            <w:r w:rsidRPr="00C27CCE">
              <w:rPr>
                <w:spacing w:val="-10"/>
                <w:kern w:val="0"/>
                <w:sz w:val="18"/>
                <w:szCs w:val="18"/>
              </w:rPr>
              <w:t>)_____</w:t>
            </w:r>
            <w:r w:rsidR="0003293D">
              <w:rPr>
                <w:rFonts w:ascii="宋体" w:hAnsi="宋体" w:hint="eastAsia"/>
                <w:spacing w:val="-10"/>
                <w:kern w:val="0"/>
                <w:sz w:val="18"/>
                <w:szCs w:val="18"/>
              </w:rPr>
              <w:t>县</w:t>
            </w:r>
            <w:r w:rsidRPr="00C27CCE">
              <w:rPr>
                <w:spacing w:val="-10"/>
                <w:kern w:val="0"/>
                <w:sz w:val="18"/>
                <w:szCs w:val="18"/>
              </w:rPr>
              <w:t>(</w:t>
            </w:r>
            <w:r w:rsidR="0003293D">
              <w:rPr>
                <w:rFonts w:ascii="宋体" w:hAnsi="宋体" w:hint="eastAsia"/>
                <w:spacing w:val="-10"/>
                <w:kern w:val="0"/>
                <w:sz w:val="18"/>
                <w:szCs w:val="18"/>
              </w:rPr>
              <w:t>区</w:t>
            </w:r>
            <w:r w:rsidRPr="00C27CCE">
              <w:rPr>
                <w:rFonts w:ascii="宋体" w:hAnsi="宋体" w:hint="eastAsia"/>
                <w:spacing w:val="-10"/>
                <w:kern w:val="0"/>
                <w:sz w:val="18"/>
                <w:szCs w:val="18"/>
              </w:rPr>
              <w:t>、旗</w:t>
            </w:r>
            <w:r>
              <w:rPr>
                <w:rFonts w:ascii="宋体" w:hAnsi="宋体" w:hint="eastAsia"/>
                <w:spacing w:val="-10"/>
                <w:kern w:val="0"/>
                <w:sz w:val="18"/>
                <w:szCs w:val="18"/>
              </w:rPr>
              <w:t xml:space="preserve">) </w:t>
            </w:r>
            <w:r w:rsidR="0017432F">
              <w:rPr>
                <w:rFonts w:ascii="宋体" w:hAnsi="宋体" w:hint="eastAsia"/>
                <w:spacing w:val="-10"/>
                <w:kern w:val="0"/>
                <w:sz w:val="18"/>
                <w:szCs w:val="18"/>
              </w:rPr>
              <w:t xml:space="preserve">  </w:t>
            </w:r>
            <w:r>
              <w:rPr>
                <w:rFonts w:ascii="宋体" w:hAnsi="宋体" w:hint="eastAsia"/>
                <w:spacing w:val="-10"/>
                <w:kern w:val="0"/>
                <w:sz w:val="18"/>
                <w:szCs w:val="18"/>
              </w:rPr>
              <w:t xml:space="preserve"> </w:t>
            </w:r>
            <w:r w:rsidRPr="00C27CCE">
              <w:rPr>
                <w:rFonts w:ascii="宋体" w:hAnsi="宋体" w:hint="eastAsia"/>
                <w:kern w:val="0"/>
                <w:sz w:val="18"/>
                <w:szCs w:val="18"/>
              </w:rPr>
              <w:t>编号：□□□□□□□□□□□□□□□□□</w:t>
            </w:r>
            <w:r w:rsidR="0017432F" w:rsidRPr="00C27CCE">
              <w:rPr>
                <w:rFonts w:ascii="宋体" w:hAnsi="宋体" w:hint="eastAsia"/>
                <w:kern w:val="0"/>
                <w:sz w:val="18"/>
                <w:szCs w:val="18"/>
              </w:rPr>
              <w:t>□□□</w:t>
            </w:r>
          </w:p>
        </w:tc>
      </w:tr>
      <w:tr w:rsidR="008008DB" w:rsidRPr="00C27CCE" w14:paraId="2498D6AC" w14:textId="77777777">
        <w:trPr>
          <w:trHeight w:val="522"/>
        </w:trPr>
        <w:tc>
          <w:tcPr>
            <w:tcW w:w="1008" w:type="dxa"/>
            <w:tcBorders>
              <w:top w:val="nil"/>
              <w:left w:val="single" w:sz="4" w:space="0" w:color="auto"/>
              <w:bottom w:val="single" w:sz="4" w:space="0" w:color="auto"/>
              <w:right w:val="single" w:sz="4" w:space="0" w:color="auto"/>
            </w:tcBorders>
            <w:shd w:val="clear" w:color="auto" w:fill="auto"/>
            <w:vAlign w:val="center"/>
          </w:tcPr>
          <w:p w14:paraId="5FC1CECC"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死者姓名</w:t>
            </w: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tcPr>
          <w:p w14:paraId="292750DD"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vAlign w:val="center"/>
          </w:tcPr>
          <w:p w14:paraId="6455EAAD" w14:textId="77777777" w:rsidR="008008DB" w:rsidRPr="00C27CCE" w:rsidRDefault="008008DB" w:rsidP="00482374">
            <w:pPr>
              <w:widowControl/>
              <w:spacing w:line="240" w:lineRule="exact"/>
              <w:rPr>
                <w:rFonts w:ascii="宋体" w:hAnsi="宋体" w:cs="宋体"/>
                <w:kern w:val="0"/>
                <w:sz w:val="18"/>
                <w:szCs w:val="18"/>
              </w:rPr>
            </w:pPr>
            <w:r w:rsidRPr="00C27CCE">
              <w:rPr>
                <w:rFonts w:ascii="宋体" w:hAnsi="宋体" w:cs="宋体" w:hint="eastAsia"/>
                <w:kern w:val="0"/>
                <w:sz w:val="18"/>
                <w:szCs w:val="18"/>
              </w:rPr>
              <w:t>性别</w:t>
            </w:r>
          </w:p>
        </w:tc>
        <w:tc>
          <w:tcPr>
            <w:tcW w:w="1729" w:type="dxa"/>
            <w:gridSpan w:val="4"/>
            <w:tcBorders>
              <w:top w:val="single" w:sz="4" w:space="0" w:color="auto"/>
              <w:left w:val="nil"/>
              <w:bottom w:val="single" w:sz="4" w:space="0" w:color="auto"/>
              <w:right w:val="single" w:sz="4" w:space="0" w:color="000000"/>
            </w:tcBorders>
            <w:shd w:val="clear" w:color="auto" w:fill="auto"/>
            <w:vAlign w:val="center"/>
          </w:tcPr>
          <w:p w14:paraId="4F18D81F" w14:textId="77777777" w:rsidR="008008DB" w:rsidRPr="00C27CCE" w:rsidRDefault="008008DB" w:rsidP="00482374">
            <w:pPr>
              <w:widowControl/>
              <w:spacing w:line="240" w:lineRule="exact"/>
              <w:jc w:val="left"/>
              <w:rPr>
                <w:rFonts w:ascii="宋体" w:hAnsi="宋体" w:cs="宋体"/>
                <w:kern w:val="0"/>
                <w:sz w:val="16"/>
                <w:szCs w:val="16"/>
              </w:rPr>
            </w:pPr>
            <w:r w:rsidRPr="00C27CCE">
              <w:rPr>
                <w:rFonts w:ascii="宋体" w:hAnsi="宋体" w:cs="宋体" w:hint="eastAsia"/>
                <w:kern w:val="0"/>
                <w:sz w:val="16"/>
                <w:szCs w:val="16"/>
              </w:rPr>
              <w:t>1男，0未知的性别</w:t>
            </w:r>
            <w:r w:rsidRPr="00C27CCE">
              <w:rPr>
                <w:rFonts w:ascii="宋体" w:hAnsi="宋体" w:cs="宋体" w:hint="eastAsia"/>
                <w:kern w:val="0"/>
                <w:sz w:val="16"/>
                <w:szCs w:val="16"/>
              </w:rPr>
              <w:br/>
              <w:t>2女，9未说明的性别</w:t>
            </w:r>
          </w:p>
        </w:tc>
        <w:tc>
          <w:tcPr>
            <w:tcW w:w="799" w:type="dxa"/>
            <w:gridSpan w:val="3"/>
            <w:tcBorders>
              <w:top w:val="nil"/>
              <w:left w:val="nil"/>
              <w:bottom w:val="single" w:sz="4" w:space="0" w:color="auto"/>
              <w:right w:val="single" w:sz="4" w:space="0" w:color="auto"/>
            </w:tcBorders>
            <w:shd w:val="clear" w:color="000000" w:fill="FFFFFF"/>
            <w:noWrap/>
            <w:vAlign w:val="center"/>
          </w:tcPr>
          <w:p w14:paraId="0727FEF9"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民族</w:t>
            </w:r>
          </w:p>
        </w:tc>
        <w:tc>
          <w:tcPr>
            <w:tcW w:w="902" w:type="dxa"/>
            <w:gridSpan w:val="3"/>
            <w:tcBorders>
              <w:top w:val="nil"/>
              <w:left w:val="nil"/>
              <w:bottom w:val="single" w:sz="4" w:space="0" w:color="auto"/>
              <w:right w:val="single" w:sz="4" w:space="0" w:color="auto"/>
            </w:tcBorders>
            <w:shd w:val="clear" w:color="auto" w:fill="auto"/>
            <w:noWrap/>
            <w:vAlign w:val="center"/>
          </w:tcPr>
          <w:p w14:paraId="246D448A"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869" w:type="dxa"/>
            <w:gridSpan w:val="2"/>
            <w:tcBorders>
              <w:top w:val="nil"/>
              <w:left w:val="nil"/>
              <w:bottom w:val="single" w:sz="4" w:space="0" w:color="auto"/>
              <w:right w:val="single" w:sz="4" w:space="0" w:color="auto"/>
            </w:tcBorders>
            <w:shd w:val="clear" w:color="auto" w:fill="auto"/>
            <w:vAlign w:val="center"/>
          </w:tcPr>
          <w:p w14:paraId="0EEB30D0" w14:textId="77777777" w:rsidR="008008DB" w:rsidRPr="00C27CCE" w:rsidRDefault="008008DB" w:rsidP="00482374">
            <w:pPr>
              <w:widowControl/>
              <w:spacing w:line="240" w:lineRule="exact"/>
              <w:jc w:val="center"/>
              <w:rPr>
                <w:rFonts w:ascii="宋体" w:hAnsi="宋体" w:cs="宋体"/>
                <w:kern w:val="0"/>
                <w:sz w:val="18"/>
                <w:szCs w:val="18"/>
              </w:rPr>
            </w:pPr>
            <w:r w:rsidRPr="00C27CCE">
              <w:rPr>
                <w:rFonts w:ascii="宋体" w:hAnsi="宋体" w:cs="宋体" w:hint="eastAsia"/>
                <w:kern w:val="0"/>
                <w:sz w:val="18"/>
                <w:szCs w:val="18"/>
              </w:rPr>
              <w:t>国家或</w:t>
            </w:r>
            <w:r w:rsidRPr="00C27CCE">
              <w:rPr>
                <w:rFonts w:ascii="宋体" w:hAnsi="宋体" w:cs="宋体" w:hint="eastAsia"/>
                <w:kern w:val="0"/>
                <w:sz w:val="18"/>
                <w:szCs w:val="18"/>
              </w:rPr>
              <w:br/>
              <w:t>地区</w:t>
            </w:r>
          </w:p>
        </w:tc>
        <w:tc>
          <w:tcPr>
            <w:tcW w:w="1245" w:type="dxa"/>
            <w:tcBorders>
              <w:top w:val="nil"/>
              <w:left w:val="nil"/>
              <w:bottom w:val="single" w:sz="4" w:space="0" w:color="auto"/>
              <w:right w:val="single" w:sz="4" w:space="0" w:color="auto"/>
            </w:tcBorders>
            <w:shd w:val="clear" w:color="auto" w:fill="auto"/>
            <w:noWrap/>
            <w:vAlign w:val="center"/>
          </w:tcPr>
          <w:p w14:paraId="6FBC4465"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r>
      <w:tr w:rsidR="008008DB" w:rsidRPr="00C27CCE" w14:paraId="179DCA9F" w14:textId="77777777">
        <w:trPr>
          <w:trHeight w:val="660"/>
        </w:trPr>
        <w:tc>
          <w:tcPr>
            <w:tcW w:w="1008" w:type="dxa"/>
            <w:tcBorders>
              <w:top w:val="single" w:sz="4" w:space="0" w:color="auto"/>
              <w:left w:val="single" w:sz="4" w:space="0" w:color="auto"/>
              <w:bottom w:val="single" w:sz="4" w:space="0" w:color="auto"/>
              <w:right w:val="nil"/>
            </w:tcBorders>
            <w:shd w:val="clear" w:color="auto" w:fill="auto"/>
            <w:vAlign w:val="center"/>
          </w:tcPr>
          <w:p w14:paraId="16704141" w14:textId="77777777" w:rsidR="008008DB" w:rsidRPr="00C27CCE" w:rsidRDefault="008008DB" w:rsidP="00482374">
            <w:pPr>
              <w:widowControl/>
              <w:spacing w:line="200" w:lineRule="exact"/>
              <w:jc w:val="left"/>
              <w:rPr>
                <w:rFonts w:ascii="宋体" w:hAnsi="宋体" w:cs="宋体"/>
                <w:kern w:val="0"/>
                <w:sz w:val="18"/>
                <w:szCs w:val="18"/>
              </w:rPr>
            </w:pPr>
            <w:r w:rsidRPr="00C27CCE">
              <w:rPr>
                <w:rFonts w:ascii="宋体" w:hAnsi="宋体" w:cs="宋体" w:hint="eastAsia"/>
                <w:kern w:val="0"/>
                <w:sz w:val="18"/>
                <w:szCs w:val="18"/>
              </w:rPr>
              <w:t>有效身份</w:t>
            </w:r>
            <w:r w:rsidRPr="00C27CCE">
              <w:rPr>
                <w:rFonts w:ascii="宋体" w:hAnsi="宋体" w:cs="宋体" w:hint="eastAsia"/>
                <w:kern w:val="0"/>
                <w:sz w:val="18"/>
                <w:szCs w:val="18"/>
              </w:rPr>
              <w:br/>
              <w:t>证件类别</w:t>
            </w:r>
          </w:p>
        </w:tc>
        <w:tc>
          <w:tcPr>
            <w:tcW w:w="184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41A00" w14:textId="77777777" w:rsidR="008008DB" w:rsidRDefault="00BF2F54" w:rsidP="00482374">
            <w:pPr>
              <w:widowControl/>
              <w:spacing w:line="180" w:lineRule="exact"/>
              <w:jc w:val="left"/>
              <w:rPr>
                <w:rFonts w:ascii="宋体" w:hAnsi="宋体" w:cs="宋体" w:hint="eastAsia"/>
                <w:kern w:val="0"/>
                <w:sz w:val="16"/>
                <w:szCs w:val="16"/>
              </w:rPr>
            </w:pPr>
            <w:r>
              <w:rPr>
                <w:rFonts w:ascii="宋体" w:hAnsi="宋体" w:cs="宋体" w:hint="eastAsia"/>
                <w:kern w:val="0"/>
                <w:sz w:val="16"/>
                <w:szCs w:val="16"/>
              </w:rPr>
              <w:t>0</w:t>
            </w:r>
            <w:r w:rsidR="008008DB" w:rsidRPr="00C27CCE">
              <w:rPr>
                <w:rFonts w:ascii="宋体" w:hAnsi="宋体" w:cs="宋体" w:hint="eastAsia"/>
                <w:kern w:val="0"/>
                <w:sz w:val="16"/>
                <w:szCs w:val="16"/>
              </w:rPr>
              <w:t>1身份证,</w:t>
            </w:r>
            <w:r>
              <w:rPr>
                <w:rFonts w:ascii="宋体" w:hAnsi="宋体" w:cs="宋体" w:hint="eastAsia"/>
                <w:kern w:val="0"/>
                <w:sz w:val="16"/>
                <w:szCs w:val="16"/>
              </w:rPr>
              <w:t>0</w:t>
            </w:r>
            <w:r w:rsidR="008008DB" w:rsidRPr="00C27CCE">
              <w:rPr>
                <w:rFonts w:ascii="宋体" w:hAnsi="宋体" w:cs="宋体" w:hint="eastAsia"/>
                <w:kern w:val="0"/>
                <w:sz w:val="16"/>
                <w:szCs w:val="16"/>
              </w:rPr>
              <w:t>2户口簿</w:t>
            </w:r>
            <w:r w:rsidR="008008DB">
              <w:rPr>
                <w:rFonts w:ascii="宋体" w:hAnsi="宋体" w:cs="宋体" w:hint="eastAsia"/>
                <w:kern w:val="0"/>
                <w:sz w:val="16"/>
                <w:szCs w:val="16"/>
              </w:rPr>
              <w:t>，</w:t>
            </w:r>
          </w:p>
          <w:p w14:paraId="45E66577" w14:textId="77777777" w:rsidR="00BF2F54" w:rsidRDefault="00BF2F54" w:rsidP="00482374">
            <w:pPr>
              <w:widowControl/>
              <w:spacing w:line="180" w:lineRule="exact"/>
              <w:jc w:val="left"/>
              <w:rPr>
                <w:rFonts w:ascii="宋体" w:hAnsi="宋体" w:cs="宋体" w:hint="eastAsia"/>
                <w:kern w:val="0"/>
                <w:sz w:val="16"/>
                <w:szCs w:val="16"/>
              </w:rPr>
            </w:pPr>
            <w:r>
              <w:rPr>
                <w:rFonts w:ascii="宋体" w:hAnsi="宋体" w:cs="宋体" w:hint="eastAsia"/>
                <w:kern w:val="0"/>
                <w:sz w:val="16"/>
                <w:szCs w:val="16"/>
              </w:rPr>
              <w:t>0</w:t>
            </w:r>
            <w:r w:rsidR="008008DB" w:rsidRPr="00C27CCE">
              <w:rPr>
                <w:rFonts w:ascii="宋体" w:hAnsi="宋体" w:cs="宋体" w:hint="eastAsia"/>
                <w:kern w:val="0"/>
                <w:sz w:val="16"/>
                <w:szCs w:val="16"/>
              </w:rPr>
              <w:t>3</w:t>
            </w:r>
            <w:r w:rsidRPr="00C27CCE">
              <w:rPr>
                <w:rFonts w:ascii="宋体" w:hAnsi="宋体" w:cs="宋体" w:hint="eastAsia"/>
                <w:kern w:val="0"/>
                <w:sz w:val="16"/>
                <w:szCs w:val="16"/>
              </w:rPr>
              <w:t>护照,</w:t>
            </w:r>
            <w:r>
              <w:rPr>
                <w:rFonts w:ascii="宋体" w:hAnsi="宋体" w:cs="宋体" w:hint="eastAsia"/>
                <w:kern w:val="0"/>
                <w:sz w:val="16"/>
                <w:szCs w:val="16"/>
              </w:rPr>
              <w:t>0</w:t>
            </w:r>
            <w:r w:rsidRPr="00C27CCE">
              <w:rPr>
                <w:rFonts w:ascii="宋体" w:hAnsi="宋体" w:cs="宋体" w:hint="eastAsia"/>
                <w:kern w:val="0"/>
                <w:sz w:val="16"/>
                <w:szCs w:val="16"/>
              </w:rPr>
              <w:t>4</w:t>
            </w:r>
            <w:r w:rsidR="008008DB" w:rsidRPr="00C27CCE">
              <w:rPr>
                <w:rFonts w:ascii="宋体" w:hAnsi="宋体" w:cs="宋体" w:hint="eastAsia"/>
                <w:kern w:val="0"/>
                <w:sz w:val="16"/>
                <w:szCs w:val="16"/>
              </w:rPr>
              <w:t>军官证,</w:t>
            </w:r>
            <w:r>
              <w:rPr>
                <w:rFonts w:ascii="宋体" w:hAnsi="宋体" w:cs="宋体" w:hint="eastAsia"/>
                <w:kern w:val="0"/>
                <w:sz w:val="16"/>
                <w:szCs w:val="16"/>
              </w:rPr>
              <w:t xml:space="preserve"> </w:t>
            </w:r>
          </w:p>
          <w:p w14:paraId="32CF5CA0" w14:textId="77777777" w:rsidR="00BF2F54" w:rsidRPr="00BF2F54" w:rsidRDefault="00BF2F54" w:rsidP="00482374">
            <w:pPr>
              <w:widowControl/>
              <w:spacing w:line="180" w:lineRule="exact"/>
              <w:jc w:val="left"/>
              <w:rPr>
                <w:rFonts w:ascii="宋体" w:hAnsi="宋体" w:cs="宋体" w:hint="eastAsia"/>
                <w:spacing w:val="-10"/>
                <w:kern w:val="0"/>
                <w:sz w:val="16"/>
                <w:szCs w:val="16"/>
              </w:rPr>
            </w:pPr>
            <w:r w:rsidRPr="00BF2F54">
              <w:rPr>
                <w:rFonts w:ascii="宋体" w:hAnsi="宋体" w:cs="宋体" w:hint="eastAsia"/>
                <w:spacing w:val="-10"/>
                <w:kern w:val="0"/>
                <w:sz w:val="16"/>
                <w:szCs w:val="16"/>
              </w:rPr>
              <w:t>05</w:t>
            </w:r>
            <w:r w:rsidR="008008DB" w:rsidRPr="00BF2F54">
              <w:rPr>
                <w:rFonts w:ascii="宋体" w:hAnsi="宋体" w:cs="宋体" w:hint="eastAsia"/>
                <w:spacing w:val="-10"/>
                <w:kern w:val="0"/>
                <w:sz w:val="16"/>
                <w:szCs w:val="16"/>
              </w:rPr>
              <w:t>驾驶证</w:t>
            </w:r>
            <w:r w:rsidR="00B72604" w:rsidRPr="00C27CCE">
              <w:rPr>
                <w:rFonts w:ascii="宋体" w:hAnsi="宋体" w:cs="宋体" w:hint="eastAsia"/>
                <w:kern w:val="0"/>
                <w:sz w:val="16"/>
                <w:szCs w:val="16"/>
              </w:rPr>
              <w:t>,</w:t>
            </w:r>
            <w:r w:rsidRPr="00BF2F54">
              <w:rPr>
                <w:rFonts w:ascii="宋体" w:hAnsi="宋体" w:cs="宋体" w:hint="eastAsia"/>
                <w:spacing w:val="-10"/>
                <w:kern w:val="0"/>
                <w:sz w:val="16"/>
                <w:szCs w:val="16"/>
              </w:rPr>
              <w:t>06港澳通行证</w:t>
            </w:r>
          </w:p>
          <w:p w14:paraId="58212A29" w14:textId="77777777" w:rsidR="00BF2F54" w:rsidRDefault="00BF2F54" w:rsidP="00482374">
            <w:pPr>
              <w:widowControl/>
              <w:spacing w:line="180" w:lineRule="exact"/>
              <w:jc w:val="left"/>
              <w:rPr>
                <w:rFonts w:ascii="宋体" w:hAnsi="宋体" w:cs="宋体" w:hint="eastAsia"/>
                <w:kern w:val="0"/>
                <w:sz w:val="16"/>
                <w:szCs w:val="16"/>
              </w:rPr>
            </w:pPr>
            <w:r>
              <w:rPr>
                <w:rFonts w:ascii="宋体" w:hAnsi="宋体" w:cs="宋体" w:hint="eastAsia"/>
                <w:kern w:val="0"/>
                <w:sz w:val="16"/>
                <w:szCs w:val="16"/>
              </w:rPr>
              <w:t>07</w:t>
            </w:r>
            <w:r w:rsidR="008008DB" w:rsidRPr="00C27CCE">
              <w:rPr>
                <w:rFonts w:ascii="宋体" w:hAnsi="宋体" w:cs="宋体" w:hint="eastAsia"/>
                <w:kern w:val="0"/>
                <w:sz w:val="16"/>
                <w:szCs w:val="16"/>
              </w:rPr>
              <w:t>台</w:t>
            </w:r>
            <w:r>
              <w:rPr>
                <w:rFonts w:ascii="宋体" w:hAnsi="宋体" w:cs="宋体" w:hint="eastAsia"/>
                <w:kern w:val="0"/>
                <w:sz w:val="16"/>
                <w:szCs w:val="16"/>
              </w:rPr>
              <w:t>湾</w:t>
            </w:r>
            <w:r w:rsidR="008008DB" w:rsidRPr="00C27CCE">
              <w:rPr>
                <w:rFonts w:ascii="宋体" w:hAnsi="宋体" w:cs="宋体" w:hint="eastAsia"/>
                <w:kern w:val="0"/>
                <w:sz w:val="16"/>
                <w:szCs w:val="16"/>
              </w:rPr>
              <w:t>通行证</w:t>
            </w:r>
          </w:p>
          <w:p w14:paraId="0B5B3E0A" w14:textId="77777777" w:rsidR="008008DB" w:rsidRPr="00C27CCE" w:rsidRDefault="00BF2F54" w:rsidP="00482374">
            <w:pPr>
              <w:widowControl/>
              <w:spacing w:line="180" w:lineRule="exact"/>
              <w:jc w:val="left"/>
              <w:rPr>
                <w:rFonts w:ascii="宋体" w:hAnsi="宋体" w:cs="宋体"/>
                <w:kern w:val="0"/>
                <w:sz w:val="16"/>
                <w:szCs w:val="16"/>
              </w:rPr>
            </w:pPr>
            <w:r>
              <w:rPr>
                <w:rFonts w:ascii="宋体" w:hAnsi="宋体" w:cs="宋体" w:hint="eastAsia"/>
                <w:kern w:val="0"/>
                <w:sz w:val="16"/>
                <w:szCs w:val="16"/>
              </w:rPr>
              <w:t>9</w:t>
            </w:r>
            <w:r w:rsidR="008008DB" w:rsidRPr="00C27CCE">
              <w:rPr>
                <w:rFonts w:ascii="宋体" w:hAnsi="宋体" w:cs="宋体" w:hint="eastAsia"/>
                <w:kern w:val="0"/>
                <w:sz w:val="16"/>
                <w:szCs w:val="16"/>
              </w:rPr>
              <w:t>9其他</w:t>
            </w:r>
            <w:r>
              <w:rPr>
                <w:rFonts w:ascii="宋体" w:hAnsi="宋体" w:cs="宋体" w:hint="eastAsia"/>
                <w:kern w:val="0"/>
                <w:sz w:val="16"/>
                <w:szCs w:val="16"/>
              </w:rPr>
              <w:t>有效证件</w:t>
            </w:r>
          </w:p>
        </w:tc>
        <w:tc>
          <w:tcPr>
            <w:tcW w:w="696" w:type="dxa"/>
            <w:tcBorders>
              <w:top w:val="nil"/>
              <w:left w:val="nil"/>
              <w:bottom w:val="single" w:sz="4" w:space="0" w:color="auto"/>
              <w:right w:val="single" w:sz="4" w:space="0" w:color="auto"/>
            </w:tcBorders>
            <w:shd w:val="clear" w:color="auto" w:fill="auto"/>
            <w:vAlign w:val="center"/>
          </w:tcPr>
          <w:p w14:paraId="4667C2A0" w14:textId="77777777" w:rsidR="008008DB" w:rsidRDefault="008008DB" w:rsidP="00482374">
            <w:pPr>
              <w:widowControl/>
              <w:spacing w:line="200" w:lineRule="exact"/>
              <w:jc w:val="left"/>
              <w:rPr>
                <w:rFonts w:ascii="宋体" w:hAnsi="宋体" w:cs="宋体" w:hint="eastAsia"/>
                <w:kern w:val="0"/>
                <w:sz w:val="18"/>
                <w:szCs w:val="18"/>
              </w:rPr>
            </w:pPr>
            <w:r w:rsidRPr="00C27CCE">
              <w:rPr>
                <w:rFonts w:ascii="宋体" w:hAnsi="宋体" w:cs="宋体" w:hint="eastAsia"/>
                <w:kern w:val="0"/>
                <w:sz w:val="18"/>
                <w:szCs w:val="18"/>
              </w:rPr>
              <w:t>证件</w:t>
            </w:r>
          </w:p>
          <w:p w14:paraId="15A2486C" w14:textId="77777777" w:rsidR="008008DB" w:rsidRPr="00C27CCE" w:rsidRDefault="008008DB" w:rsidP="00482374">
            <w:pPr>
              <w:widowControl/>
              <w:spacing w:line="200" w:lineRule="exact"/>
              <w:jc w:val="left"/>
              <w:rPr>
                <w:rFonts w:ascii="宋体" w:hAnsi="宋体" w:cs="宋体"/>
                <w:kern w:val="0"/>
                <w:sz w:val="18"/>
                <w:szCs w:val="18"/>
              </w:rPr>
            </w:pPr>
            <w:r w:rsidRPr="00C27CCE">
              <w:rPr>
                <w:rFonts w:ascii="宋体" w:hAnsi="宋体" w:cs="宋体" w:hint="eastAsia"/>
                <w:kern w:val="0"/>
                <w:sz w:val="18"/>
                <w:szCs w:val="18"/>
              </w:rPr>
              <w:t>号码</w:t>
            </w:r>
          </w:p>
        </w:tc>
        <w:tc>
          <w:tcPr>
            <w:tcW w:w="1729" w:type="dxa"/>
            <w:gridSpan w:val="4"/>
            <w:tcBorders>
              <w:top w:val="single" w:sz="4" w:space="0" w:color="auto"/>
              <w:left w:val="nil"/>
              <w:bottom w:val="single" w:sz="4" w:space="0" w:color="auto"/>
              <w:right w:val="single" w:sz="4" w:space="0" w:color="000000"/>
            </w:tcBorders>
            <w:shd w:val="clear" w:color="auto" w:fill="auto"/>
            <w:noWrap/>
            <w:vAlign w:val="center"/>
          </w:tcPr>
          <w:p w14:paraId="0DC117FA" w14:textId="77777777" w:rsidR="008008DB" w:rsidRPr="00C27CCE" w:rsidRDefault="008008DB" w:rsidP="00482374">
            <w:pPr>
              <w:widowControl/>
              <w:spacing w:line="200" w:lineRule="exact"/>
              <w:jc w:val="left"/>
              <w:rPr>
                <w:rFonts w:ascii="宋体" w:hAnsi="宋体" w:cs="宋体"/>
                <w:kern w:val="0"/>
                <w:sz w:val="24"/>
              </w:rPr>
            </w:pPr>
            <w:r w:rsidRPr="00C27CCE">
              <w:rPr>
                <w:rFonts w:ascii="宋体" w:hAnsi="宋体" w:cs="宋体" w:hint="eastAsia"/>
                <w:kern w:val="0"/>
                <w:sz w:val="24"/>
              </w:rPr>
              <w:t xml:space="preserve">　</w:t>
            </w:r>
          </w:p>
        </w:tc>
        <w:tc>
          <w:tcPr>
            <w:tcW w:w="799" w:type="dxa"/>
            <w:gridSpan w:val="3"/>
            <w:tcBorders>
              <w:top w:val="nil"/>
              <w:left w:val="nil"/>
              <w:bottom w:val="single" w:sz="4" w:space="0" w:color="auto"/>
              <w:right w:val="single" w:sz="4" w:space="0" w:color="auto"/>
            </w:tcBorders>
            <w:shd w:val="clear" w:color="auto" w:fill="auto"/>
            <w:noWrap/>
            <w:vAlign w:val="center"/>
          </w:tcPr>
          <w:p w14:paraId="43C182E6" w14:textId="77777777" w:rsidR="008008DB" w:rsidRPr="00C27CCE" w:rsidRDefault="008008DB" w:rsidP="00482374">
            <w:pPr>
              <w:widowControl/>
              <w:spacing w:line="200" w:lineRule="exact"/>
              <w:jc w:val="center"/>
              <w:rPr>
                <w:rFonts w:ascii="宋体" w:hAnsi="宋体" w:cs="宋体"/>
                <w:kern w:val="0"/>
                <w:sz w:val="18"/>
                <w:szCs w:val="18"/>
              </w:rPr>
            </w:pPr>
            <w:r w:rsidRPr="00C27CCE">
              <w:rPr>
                <w:rFonts w:ascii="宋体" w:hAnsi="宋体" w:cs="宋体" w:hint="eastAsia"/>
                <w:kern w:val="0"/>
                <w:sz w:val="18"/>
                <w:szCs w:val="18"/>
              </w:rPr>
              <w:t>年龄</w:t>
            </w:r>
          </w:p>
        </w:tc>
        <w:tc>
          <w:tcPr>
            <w:tcW w:w="902" w:type="dxa"/>
            <w:gridSpan w:val="3"/>
            <w:tcBorders>
              <w:top w:val="nil"/>
              <w:left w:val="nil"/>
              <w:bottom w:val="nil"/>
              <w:right w:val="nil"/>
            </w:tcBorders>
            <w:shd w:val="clear" w:color="auto" w:fill="auto"/>
            <w:noWrap/>
            <w:vAlign w:val="center"/>
          </w:tcPr>
          <w:p w14:paraId="71C78A6B" w14:textId="77777777" w:rsidR="008008DB" w:rsidRPr="00C27CCE" w:rsidRDefault="008008DB" w:rsidP="00482374">
            <w:pPr>
              <w:widowControl/>
              <w:spacing w:line="200" w:lineRule="exact"/>
              <w:jc w:val="left"/>
              <w:rPr>
                <w:rFonts w:ascii="宋体" w:hAnsi="宋体" w:cs="宋体"/>
                <w:kern w:val="0"/>
                <w:sz w:val="24"/>
              </w:rPr>
            </w:pPr>
          </w:p>
        </w:tc>
        <w:tc>
          <w:tcPr>
            <w:tcW w:w="869" w:type="dxa"/>
            <w:gridSpan w:val="2"/>
            <w:tcBorders>
              <w:top w:val="nil"/>
              <w:left w:val="single" w:sz="4" w:space="0" w:color="auto"/>
              <w:bottom w:val="single" w:sz="4" w:space="0" w:color="auto"/>
              <w:right w:val="single" w:sz="4" w:space="0" w:color="auto"/>
            </w:tcBorders>
            <w:shd w:val="clear" w:color="auto" w:fill="auto"/>
            <w:vAlign w:val="center"/>
          </w:tcPr>
          <w:p w14:paraId="0F16150C" w14:textId="77777777" w:rsidR="008008DB" w:rsidRDefault="008008DB" w:rsidP="00482374">
            <w:pPr>
              <w:widowControl/>
              <w:spacing w:line="200" w:lineRule="exact"/>
              <w:jc w:val="center"/>
              <w:rPr>
                <w:rFonts w:ascii="宋体" w:hAnsi="宋体" w:cs="宋体" w:hint="eastAsia"/>
                <w:kern w:val="0"/>
                <w:sz w:val="18"/>
                <w:szCs w:val="18"/>
              </w:rPr>
            </w:pPr>
            <w:r w:rsidRPr="00C27CCE">
              <w:rPr>
                <w:rFonts w:ascii="宋体" w:hAnsi="宋体" w:cs="宋体" w:hint="eastAsia"/>
                <w:kern w:val="0"/>
                <w:sz w:val="18"/>
                <w:szCs w:val="18"/>
              </w:rPr>
              <w:t>婚姻</w:t>
            </w:r>
          </w:p>
          <w:p w14:paraId="5D322FAB" w14:textId="77777777" w:rsidR="008008DB" w:rsidRPr="00C27CCE" w:rsidRDefault="008008DB" w:rsidP="00482374">
            <w:pPr>
              <w:widowControl/>
              <w:spacing w:line="200" w:lineRule="exact"/>
              <w:jc w:val="center"/>
              <w:rPr>
                <w:rFonts w:ascii="宋体" w:hAnsi="宋体" w:cs="宋体"/>
                <w:kern w:val="0"/>
                <w:sz w:val="18"/>
                <w:szCs w:val="18"/>
              </w:rPr>
            </w:pPr>
            <w:r w:rsidRPr="00C27CCE">
              <w:rPr>
                <w:rFonts w:ascii="宋体" w:hAnsi="宋体" w:cs="宋体" w:hint="eastAsia"/>
                <w:kern w:val="0"/>
                <w:sz w:val="18"/>
                <w:szCs w:val="18"/>
              </w:rPr>
              <w:t>状况</w:t>
            </w:r>
          </w:p>
        </w:tc>
        <w:tc>
          <w:tcPr>
            <w:tcW w:w="1245" w:type="dxa"/>
            <w:tcBorders>
              <w:top w:val="nil"/>
              <w:left w:val="nil"/>
              <w:bottom w:val="single" w:sz="4" w:space="0" w:color="auto"/>
              <w:right w:val="single" w:sz="4" w:space="0" w:color="auto"/>
            </w:tcBorders>
            <w:shd w:val="clear" w:color="auto" w:fill="auto"/>
            <w:vAlign w:val="center"/>
          </w:tcPr>
          <w:p w14:paraId="695BA9CE" w14:textId="77777777" w:rsidR="008008DB" w:rsidRDefault="008008DB" w:rsidP="00BF2F54">
            <w:pPr>
              <w:widowControl/>
              <w:spacing w:line="200" w:lineRule="exact"/>
              <w:jc w:val="left"/>
              <w:rPr>
                <w:rFonts w:ascii="宋体" w:hAnsi="宋体" w:cs="宋体" w:hint="eastAsia"/>
                <w:kern w:val="0"/>
                <w:sz w:val="16"/>
                <w:szCs w:val="16"/>
              </w:rPr>
            </w:pPr>
            <w:r w:rsidRPr="00C27CCE">
              <w:rPr>
                <w:rFonts w:ascii="宋体" w:hAnsi="宋体" w:cs="宋体" w:hint="eastAsia"/>
                <w:kern w:val="0"/>
                <w:sz w:val="16"/>
                <w:szCs w:val="16"/>
              </w:rPr>
              <w:t>1未婚,2已婚,</w:t>
            </w:r>
          </w:p>
          <w:p w14:paraId="7C8E393F" w14:textId="77777777" w:rsidR="008008DB" w:rsidRDefault="008008DB" w:rsidP="00BF2F54">
            <w:pPr>
              <w:widowControl/>
              <w:spacing w:line="200" w:lineRule="exact"/>
              <w:jc w:val="left"/>
              <w:rPr>
                <w:rFonts w:ascii="宋体" w:hAnsi="宋体" w:cs="宋体" w:hint="eastAsia"/>
                <w:kern w:val="0"/>
                <w:sz w:val="16"/>
                <w:szCs w:val="16"/>
              </w:rPr>
            </w:pPr>
            <w:r w:rsidRPr="00C27CCE">
              <w:rPr>
                <w:rFonts w:ascii="宋体" w:hAnsi="宋体" w:cs="宋体" w:hint="eastAsia"/>
                <w:kern w:val="0"/>
                <w:sz w:val="16"/>
                <w:szCs w:val="16"/>
              </w:rPr>
              <w:t>3丧偶</w:t>
            </w:r>
            <w:r w:rsidR="00B72604" w:rsidRPr="00C27CCE">
              <w:rPr>
                <w:rFonts w:ascii="宋体" w:hAnsi="宋体" w:cs="宋体" w:hint="eastAsia"/>
                <w:kern w:val="0"/>
                <w:sz w:val="16"/>
                <w:szCs w:val="16"/>
              </w:rPr>
              <w:t>,</w:t>
            </w:r>
            <w:r w:rsidRPr="00C27CCE">
              <w:rPr>
                <w:rFonts w:ascii="宋体" w:hAnsi="宋体" w:cs="宋体" w:hint="eastAsia"/>
                <w:kern w:val="0"/>
                <w:sz w:val="16"/>
                <w:szCs w:val="16"/>
              </w:rPr>
              <w:t>4离婚,</w:t>
            </w:r>
          </w:p>
          <w:p w14:paraId="773717ED" w14:textId="77777777" w:rsidR="008008DB" w:rsidRPr="00C27CCE" w:rsidRDefault="008008DB" w:rsidP="00BF2F54">
            <w:pPr>
              <w:widowControl/>
              <w:spacing w:line="200" w:lineRule="exact"/>
              <w:jc w:val="left"/>
              <w:rPr>
                <w:rFonts w:ascii="宋体" w:hAnsi="宋体" w:cs="宋体"/>
                <w:kern w:val="0"/>
                <w:sz w:val="16"/>
                <w:szCs w:val="16"/>
              </w:rPr>
            </w:pPr>
            <w:r w:rsidRPr="00C27CCE">
              <w:rPr>
                <w:rFonts w:ascii="宋体" w:hAnsi="宋体" w:cs="宋体" w:hint="eastAsia"/>
                <w:kern w:val="0"/>
                <w:sz w:val="16"/>
                <w:szCs w:val="16"/>
              </w:rPr>
              <w:t>9未说明</w:t>
            </w:r>
          </w:p>
        </w:tc>
      </w:tr>
      <w:tr w:rsidR="008008DB" w:rsidRPr="00C27CCE" w14:paraId="6F2A6FAD" w14:textId="77777777">
        <w:trPr>
          <w:trHeight w:val="93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B73026A" w14:textId="77777777" w:rsidR="008008DB" w:rsidRPr="00C27CCE" w:rsidRDefault="008008DB" w:rsidP="00482374">
            <w:pPr>
              <w:widowControl/>
              <w:spacing w:line="200" w:lineRule="exact"/>
              <w:jc w:val="left"/>
              <w:rPr>
                <w:rFonts w:ascii="宋体" w:hAnsi="宋体" w:cs="宋体"/>
                <w:kern w:val="0"/>
                <w:sz w:val="18"/>
                <w:szCs w:val="18"/>
              </w:rPr>
            </w:pPr>
            <w:r w:rsidRPr="00C27CCE">
              <w:rPr>
                <w:rFonts w:ascii="宋体" w:hAnsi="宋体" w:cs="宋体" w:hint="eastAsia"/>
                <w:kern w:val="0"/>
                <w:sz w:val="18"/>
                <w:szCs w:val="18"/>
              </w:rPr>
              <w:t>出生日期</w:t>
            </w:r>
          </w:p>
        </w:tc>
        <w:tc>
          <w:tcPr>
            <w:tcW w:w="1842" w:type="dxa"/>
            <w:gridSpan w:val="2"/>
            <w:tcBorders>
              <w:top w:val="single" w:sz="4" w:space="0" w:color="auto"/>
              <w:left w:val="nil"/>
              <w:bottom w:val="single" w:sz="4" w:space="0" w:color="auto"/>
              <w:right w:val="single" w:sz="4" w:space="0" w:color="000000"/>
            </w:tcBorders>
            <w:shd w:val="clear" w:color="auto" w:fill="auto"/>
            <w:vAlign w:val="center"/>
          </w:tcPr>
          <w:p w14:paraId="26306F61" w14:textId="77777777" w:rsidR="008008DB" w:rsidRPr="00C27CCE" w:rsidRDefault="008008DB" w:rsidP="00482374">
            <w:pPr>
              <w:widowControl/>
              <w:spacing w:line="200" w:lineRule="exact"/>
              <w:jc w:val="left"/>
              <w:rPr>
                <w:rFonts w:ascii="宋体" w:hAnsi="宋体" w:cs="宋体"/>
                <w:kern w:val="0"/>
                <w:sz w:val="18"/>
                <w:szCs w:val="18"/>
              </w:rPr>
            </w:pPr>
            <w:r>
              <w:rPr>
                <w:rFonts w:ascii="宋体" w:hAnsi="宋体" w:cs="宋体" w:hint="eastAsia"/>
                <w:kern w:val="0"/>
                <w:sz w:val="18"/>
                <w:szCs w:val="18"/>
              </w:rPr>
              <w:t xml:space="preserve">   </w:t>
            </w:r>
            <w:r w:rsidRPr="00C27CCE">
              <w:rPr>
                <w:rFonts w:ascii="宋体" w:hAnsi="宋体" w:cs="宋体" w:hint="eastAsia"/>
                <w:kern w:val="0"/>
                <w:sz w:val="18"/>
                <w:szCs w:val="18"/>
              </w:rPr>
              <w:t xml:space="preserve"> 年  月   日 </w:t>
            </w:r>
          </w:p>
        </w:tc>
        <w:tc>
          <w:tcPr>
            <w:tcW w:w="696" w:type="dxa"/>
            <w:tcBorders>
              <w:top w:val="nil"/>
              <w:left w:val="nil"/>
              <w:bottom w:val="single" w:sz="4" w:space="0" w:color="auto"/>
              <w:right w:val="single" w:sz="4" w:space="0" w:color="auto"/>
            </w:tcBorders>
            <w:shd w:val="clear" w:color="auto" w:fill="auto"/>
            <w:vAlign w:val="center"/>
          </w:tcPr>
          <w:p w14:paraId="2B2DB208" w14:textId="77777777" w:rsidR="008008DB" w:rsidRPr="00C27CCE" w:rsidRDefault="00BF2F54" w:rsidP="00482374">
            <w:pPr>
              <w:widowControl/>
              <w:spacing w:line="200" w:lineRule="exact"/>
              <w:jc w:val="left"/>
              <w:rPr>
                <w:rFonts w:ascii="宋体" w:hAnsi="宋体" w:cs="宋体"/>
                <w:kern w:val="0"/>
                <w:sz w:val="18"/>
                <w:szCs w:val="18"/>
              </w:rPr>
            </w:pPr>
            <w:r>
              <w:rPr>
                <w:rFonts w:ascii="宋体" w:hAnsi="宋体" w:cs="宋体" w:hint="eastAsia"/>
                <w:kern w:val="0"/>
                <w:sz w:val="18"/>
                <w:szCs w:val="18"/>
              </w:rPr>
              <w:t>学历</w:t>
            </w:r>
          </w:p>
        </w:tc>
        <w:tc>
          <w:tcPr>
            <w:tcW w:w="1729" w:type="dxa"/>
            <w:gridSpan w:val="4"/>
            <w:tcBorders>
              <w:top w:val="single" w:sz="4" w:space="0" w:color="auto"/>
              <w:left w:val="nil"/>
              <w:bottom w:val="single" w:sz="4" w:space="0" w:color="auto"/>
              <w:right w:val="single" w:sz="4" w:space="0" w:color="000000"/>
            </w:tcBorders>
            <w:shd w:val="clear" w:color="auto" w:fill="auto"/>
            <w:vAlign w:val="center"/>
          </w:tcPr>
          <w:p w14:paraId="1313B5ED" w14:textId="77777777" w:rsidR="008008DB" w:rsidRPr="00C27CCE" w:rsidRDefault="008008DB" w:rsidP="00482374">
            <w:pPr>
              <w:widowControl/>
              <w:spacing w:line="200" w:lineRule="exact"/>
              <w:jc w:val="left"/>
              <w:rPr>
                <w:rFonts w:ascii="宋体" w:hAnsi="宋体" w:cs="宋体"/>
                <w:kern w:val="0"/>
                <w:sz w:val="16"/>
                <w:szCs w:val="16"/>
              </w:rPr>
            </w:pPr>
            <w:r w:rsidRPr="00C27CCE">
              <w:rPr>
                <w:rFonts w:ascii="宋体" w:hAnsi="宋体" w:cs="宋体" w:hint="eastAsia"/>
                <w:kern w:val="0"/>
                <w:sz w:val="16"/>
                <w:szCs w:val="16"/>
              </w:rPr>
              <w:t>1研究生,2大学本科</w:t>
            </w:r>
            <w:r w:rsidRPr="00C27CCE">
              <w:rPr>
                <w:rFonts w:ascii="宋体" w:hAnsi="宋体" w:cs="宋体" w:hint="eastAsia"/>
                <w:kern w:val="0"/>
                <w:sz w:val="16"/>
                <w:szCs w:val="16"/>
              </w:rPr>
              <w:br/>
              <w:t>3大专, 4中专</w:t>
            </w:r>
            <w:r w:rsidRPr="00C27CCE">
              <w:rPr>
                <w:rFonts w:ascii="宋体" w:hAnsi="宋体" w:cs="宋体" w:hint="eastAsia"/>
                <w:kern w:val="0"/>
                <w:sz w:val="16"/>
                <w:szCs w:val="16"/>
              </w:rPr>
              <w:br/>
              <w:t>5技校, 6高中</w:t>
            </w:r>
            <w:r w:rsidRPr="00C27CCE">
              <w:rPr>
                <w:rFonts w:ascii="宋体" w:hAnsi="宋体" w:cs="宋体" w:hint="eastAsia"/>
                <w:kern w:val="0"/>
                <w:sz w:val="16"/>
                <w:szCs w:val="16"/>
              </w:rPr>
              <w:br/>
              <w:t>7初中及以下</w:t>
            </w:r>
          </w:p>
        </w:tc>
        <w:tc>
          <w:tcPr>
            <w:tcW w:w="799" w:type="dxa"/>
            <w:gridSpan w:val="3"/>
            <w:tcBorders>
              <w:top w:val="nil"/>
              <w:left w:val="nil"/>
              <w:bottom w:val="single" w:sz="4" w:space="0" w:color="auto"/>
              <w:right w:val="single" w:sz="4" w:space="0" w:color="auto"/>
            </w:tcBorders>
            <w:shd w:val="clear" w:color="auto" w:fill="auto"/>
            <w:noWrap/>
            <w:vAlign w:val="center"/>
          </w:tcPr>
          <w:p w14:paraId="7636F07A" w14:textId="77777777" w:rsidR="008008DB" w:rsidRPr="00C27CCE" w:rsidRDefault="008008DB" w:rsidP="00482374">
            <w:pPr>
              <w:widowControl/>
              <w:spacing w:line="200" w:lineRule="exact"/>
              <w:ind w:firstLine="90"/>
              <w:jc w:val="left"/>
              <w:rPr>
                <w:rFonts w:ascii="宋体" w:hAnsi="宋体" w:cs="宋体"/>
                <w:kern w:val="0"/>
                <w:sz w:val="18"/>
                <w:szCs w:val="18"/>
              </w:rPr>
            </w:pPr>
            <w:r w:rsidRPr="00C27CCE">
              <w:rPr>
                <w:rFonts w:ascii="宋体" w:hAnsi="宋体" w:cs="宋体" w:hint="eastAsia"/>
                <w:kern w:val="0"/>
                <w:sz w:val="18"/>
                <w:szCs w:val="18"/>
              </w:rPr>
              <w:t>职业</w:t>
            </w:r>
          </w:p>
        </w:tc>
        <w:tc>
          <w:tcPr>
            <w:tcW w:w="3016" w:type="dxa"/>
            <w:gridSpan w:val="6"/>
            <w:tcBorders>
              <w:top w:val="single" w:sz="4" w:space="0" w:color="auto"/>
              <w:left w:val="nil"/>
              <w:bottom w:val="single" w:sz="4" w:space="0" w:color="auto"/>
              <w:right w:val="single" w:sz="4" w:space="0" w:color="000000"/>
            </w:tcBorders>
            <w:shd w:val="clear" w:color="auto" w:fill="auto"/>
            <w:vAlign w:val="center"/>
          </w:tcPr>
          <w:p w14:paraId="34B47F0B" w14:textId="77777777" w:rsidR="008008DB" w:rsidRDefault="008008DB" w:rsidP="00482374">
            <w:pPr>
              <w:widowControl/>
              <w:spacing w:line="200" w:lineRule="exact"/>
              <w:jc w:val="left"/>
              <w:rPr>
                <w:rFonts w:ascii="宋体" w:hAnsi="宋体" w:cs="宋体" w:hint="eastAsia"/>
                <w:kern w:val="0"/>
                <w:sz w:val="16"/>
                <w:szCs w:val="16"/>
              </w:rPr>
            </w:pPr>
            <w:r w:rsidRPr="00C27CCE">
              <w:rPr>
                <w:rFonts w:ascii="宋体" w:hAnsi="宋体" w:cs="宋体" w:hint="eastAsia"/>
                <w:kern w:val="0"/>
                <w:sz w:val="16"/>
                <w:szCs w:val="16"/>
              </w:rPr>
              <w:t>11公务员, 13专业技术人员, 17职员</w:t>
            </w:r>
            <w:r w:rsidRPr="00C27CCE">
              <w:rPr>
                <w:rFonts w:ascii="宋体" w:hAnsi="宋体" w:cs="宋体" w:hint="eastAsia"/>
                <w:kern w:val="0"/>
                <w:sz w:val="16"/>
                <w:szCs w:val="16"/>
              </w:rPr>
              <w:br/>
              <w:t xml:space="preserve">21企业管理者, 24工人, 27农民, </w:t>
            </w:r>
          </w:p>
          <w:p w14:paraId="0B7A9341" w14:textId="77777777" w:rsidR="008008DB" w:rsidRDefault="008008DB" w:rsidP="00482374">
            <w:pPr>
              <w:widowControl/>
              <w:spacing w:line="200" w:lineRule="exact"/>
              <w:jc w:val="left"/>
              <w:rPr>
                <w:rFonts w:ascii="宋体" w:hAnsi="宋体" w:cs="宋体" w:hint="eastAsia"/>
                <w:spacing w:val="-8"/>
                <w:kern w:val="0"/>
                <w:sz w:val="16"/>
                <w:szCs w:val="16"/>
              </w:rPr>
            </w:pPr>
            <w:r w:rsidRPr="00C27CCE">
              <w:rPr>
                <w:rFonts w:ascii="宋体" w:hAnsi="宋体" w:cs="宋体" w:hint="eastAsia"/>
                <w:kern w:val="0"/>
                <w:sz w:val="16"/>
                <w:szCs w:val="16"/>
              </w:rPr>
              <w:t>31学生</w:t>
            </w:r>
            <w:r>
              <w:rPr>
                <w:rFonts w:ascii="宋体" w:hAnsi="宋体" w:cs="宋体" w:hint="eastAsia"/>
                <w:kern w:val="0"/>
                <w:sz w:val="16"/>
                <w:szCs w:val="16"/>
              </w:rPr>
              <w:t>，</w:t>
            </w:r>
            <w:r w:rsidRPr="00C27CCE">
              <w:rPr>
                <w:rFonts w:ascii="宋体" w:hAnsi="宋体" w:cs="宋体" w:hint="eastAsia"/>
                <w:kern w:val="0"/>
                <w:sz w:val="16"/>
                <w:szCs w:val="16"/>
              </w:rPr>
              <w:t xml:space="preserve">37现役军人, </w:t>
            </w:r>
            <w:r w:rsidRPr="00C27CCE">
              <w:rPr>
                <w:rFonts w:ascii="宋体" w:hAnsi="宋体" w:cs="宋体" w:hint="eastAsia"/>
                <w:spacing w:val="-8"/>
                <w:kern w:val="0"/>
                <w:sz w:val="16"/>
                <w:szCs w:val="16"/>
              </w:rPr>
              <w:t xml:space="preserve">51自由职业者, </w:t>
            </w:r>
          </w:p>
          <w:p w14:paraId="786FD850" w14:textId="77777777" w:rsidR="008008DB" w:rsidRDefault="008008DB" w:rsidP="00482374">
            <w:pPr>
              <w:widowControl/>
              <w:spacing w:line="200" w:lineRule="exact"/>
              <w:jc w:val="left"/>
              <w:rPr>
                <w:rFonts w:ascii="宋体" w:hAnsi="宋体" w:cs="宋体" w:hint="eastAsia"/>
                <w:kern w:val="0"/>
                <w:sz w:val="16"/>
                <w:szCs w:val="16"/>
              </w:rPr>
            </w:pPr>
            <w:r w:rsidRPr="00C27CCE">
              <w:rPr>
                <w:rFonts w:ascii="宋体" w:hAnsi="宋体" w:cs="宋体" w:hint="eastAsia"/>
                <w:spacing w:val="-8"/>
                <w:kern w:val="0"/>
                <w:sz w:val="16"/>
                <w:szCs w:val="16"/>
              </w:rPr>
              <w:t>54个体经营者</w:t>
            </w:r>
            <w:r>
              <w:rPr>
                <w:rFonts w:ascii="宋体" w:hAnsi="宋体" w:cs="宋体" w:hint="eastAsia"/>
                <w:spacing w:val="-8"/>
                <w:kern w:val="0"/>
                <w:sz w:val="16"/>
                <w:szCs w:val="16"/>
              </w:rPr>
              <w:t>，</w:t>
            </w:r>
            <w:r w:rsidRPr="00C27CCE">
              <w:rPr>
                <w:rFonts w:ascii="宋体" w:hAnsi="宋体" w:cs="宋体" w:hint="eastAsia"/>
                <w:kern w:val="0"/>
                <w:sz w:val="16"/>
                <w:szCs w:val="16"/>
              </w:rPr>
              <w:t xml:space="preserve">70无业人员, </w:t>
            </w:r>
          </w:p>
          <w:p w14:paraId="75CA5BA3" w14:textId="77777777" w:rsidR="008008DB" w:rsidRPr="00C27CCE" w:rsidRDefault="008008DB" w:rsidP="00482374">
            <w:pPr>
              <w:widowControl/>
              <w:spacing w:line="200" w:lineRule="exact"/>
              <w:jc w:val="left"/>
              <w:rPr>
                <w:rFonts w:ascii="宋体" w:hAnsi="宋体" w:cs="宋体"/>
                <w:kern w:val="0"/>
                <w:sz w:val="16"/>
                <w:szCs w:val="16"/>
              </w:rPr>
            </w:pPr>
            <w:r w:rsidRPr="00C27CCE">
              <w:rPr>
                <w:rFonts w:ascii="宋体" w:hAnsi="宋体" w:cs="宋体" w:hint="eastAsia"/>
                <w:kern w:val="0"/>
                <w:sz w:val="16"/>
                <w:szCs w:val="16"/>
              </w:rPr>
              <w:t>80离退休人员, 90其他</w:t>
            </w:r>
          </w:p>
        </w:tc>
      </w:tr>
      <w:tr w:rsidR="008008DB" w:rsidRPr="00C27CCE" w14:paraId="6779686F" w14:textId="77777777">
        <w:trPr>
          <w:trHeight w:val="522"/>
        </w:trPr>
        <w:tc>
          <w:tcPr>
            <w:tcW w:w="1008" w:type="dxa"/>
            <w:tcBorders>
              <w:top w:val="nil"/>
              <w:left w:val="single" w:sz="4" w:space="0" w:color="auto"/>
              <w:bottom w:val="single" w:sz="4" w:space="0" w:color="auto"/>
              <w:right w:val="single" w:sz="4" w:space="0" w:color="auto"/>
            </w:tcBorders>
            <w:shd w:val="clear" w:color="auto" w:fill="auto"/>
            <w:vAlign w:val="center"/>
          </w:tcPr>
          <w:p w14:paraId="4A0B3C9A"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死亡日期</w:t>
            </w:r>
          </w:p>
        </w:tc>
        <w:tc>
          <w:tcPr>
            <w:tcW w:w="1842" w:type="dxa"/>
            <w:gridSpan w:val="2"/>
            <w:tcBorders>
              <w:top w:val="single" w:sz="4" w:space="0" w:color="auto"/>
              <w:left w:val="nil"/>
              <w:bottom w:val="single" w:sz="4" w:space="0" w:color="auto"/>
              <w:right w:val="single" w:sz="4" w:space="0" w:color="000000"/>
            </w:tcBorders>
            <w:shd w:val="clear" w:color="auto" w:fill="auto"/>
            <w:vAlign w:val="center"/>
          </w:tcPr>
          <w:p w14:paraId="2C20CA6C"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年   月   日</w:t>
            </w:r>
            <w:r>
              <w:rPr>
                <w:rFonts w:ascii="宋体" w:hAnsi="宋体" w:cs="宋体" w:hint="eastAsia"/>
                <w:kern w:val="0"/>
                <w:sz w:val="18"/>
                <w:szCs w:val="18"/>
              </w:rPr>
              <w:t xml:space="preserve">   </w:t>
            </w:r>
            <w:r>
              <w:rPr>
                <w:rFonts w:ascii="宋体" w:hAnsi="宋体" w:cs="宋体" w:hint="eastAsia"/>
                <w:kern w:val="0"/>
                <w:sz w:val="18"/>
                <w:szCs w:val="18"/>
              </w:rPr>
              <w:br/>
              <w:t xml:space="preserve">       </w:t>
            </w:r>
            <w:r w:rsidRPr="00C27CCE">
              <w:rPr>
                <w:rFonts w:ascii="宋体" w:hAnsi="宋体" w:cs="宋体" w:hint="eastAsia"/>
                <w:kern w:val="0"/>
                <w:sz w:val="18"/>
                <w:szCs w:val="18"/>
              </w:rPr>
              <w:t>时   分</w:t>
            </w:r>
          </w:p>
        </w:tc>
        <w:tc>
          <w:tcPr>
            <w:tcW w:w="696" w:type="dxa"/>
            <w:tcBorders>
              <w:top w:val="nil"/>
              <w:left w:val="nil"/>
              <w:bottom w:val="single" w:sz="4" w:space="0" w:color="auto"/>
              <w:right w:val="single" w:sz="4" w:space="0" w:color="auto"/>
            </w:tcBorders>
            <w:shd w:val="clear" w:color="auto" w:fill="auto"/>
            <w:vAlign w:val="center"/>
          </w:tcPr>
          <w:p w14:paraId="010248FC" w14:textId="77777777" w:rsidR="008008DB" w:rsidRDefault="008008DB" w:rsidP="00482374">
            <w:pPr>
              <w:widowControl/>
              <w:spacing w:line="240" w:lineRule="exact"/>
              <w:jc w:val="left"/>
              <w:rPr>
                <w:rFonts w:ascii="宋体" w:hAnsi="宋体" w:cs="宋体" w:hint="eastAsia"/>
                <w:kern w:val="0"/>
                <w:sz w:val="18"/>
                <w:szCs w:val="18"/>
              </w:rPr>
            </w:pPr>
            <w:r w:rsidRPr="00C27CCE">
              <w:rPr>
                <w:rFonts w:ascii="宋体" w:hAnsi="宋体" w:cs="宋体" w:hint="eastAsia"/>
                <w:kern w:val="0"/>
                <w:sz w:val="18"/>
                <w:szCs w:val="18"/>
              </w:rPr>
              <w:t>死亡</w:t>
            </w:r>
          </w:p>
          <w:p w14:paraId="4FB6A46B"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地点</w:t>
            </w:r>
          </w:p>
        </w:tc>
        <w:tc>
          <w:tcPr>
            <w:tcW w:w="2528" w:type="dxa"/>
            <w:gridSpan w:val="7"/>
            <w:tcBorders>
              <w:top w:val="single" w:sz="4" w:space="0" w:color="auto"/>
              <w:left w:val="nil"/>
              <w:bottom w:val="single" w:sz="4" w:space="0" w:color="auto"/>
              <w:right w:val="single" w:sz="4" w:space="0" w:color="000000"/>
            </w:tcBorders>
            <w:shd w:val="clear" w:color="auto" w:fill="auto"/>
            <w:vAlign w:val="center"/>
          </w:tcPr>
          <w:p w14:paraId="2CCE718B" w14:textId="77777777" w:rsidR="008008DB" w:rsidRPr="00C27CCE" w:rsidRDefault="008008DB" w:rsidP="00482374">
            <w:pPr>
              <w:widowControl/>
              <w:spacing w:line="240" w:lineRule="exact"/>
              <w:jc w:val="left"/>
              <w:rPr>
                <w:rFonts w:ascii="宋体" w:hAnsi="宋体" w:cs="宋体"/>
                <w:kern w:val="0"/>
                <w:sz w:val="16"/>
                <w:szCs w:val="16"/>
              </w:rPr>
            </w:pPr>
            <w:r w:rsidRPr="00C27CCE">
              <w:rPr>
                <w:rFonts w:ascii="宋体" w:hAnsi="宋体" w:cs="宋体" w:hint="eastAsia"/>
                <w:kern w:val="0"/>
                <w:sz w:val="16"/>
                <w:szCs w:val="16"/>
              </w:rPr>
              <w:t>1住院部,2急诊室,3来院途中</w:t>
            </w:r>
            <w:r w:rsidRPr="00C27CCE">
              <w:rPr>
                <w:rFonts w:ascii="宋体" w:hAnsi="宋体" w:cs="宋体" w:hint="eastAsia"/>
                <w:kern w:val="0"/>
                <w:sz w:val="16"/>
                <w:szCs w:val="16"/>
              </w:rPr>
              <w:br/>
            </w:r>
            <w:r w:rsidRPr="00C27CCE">
              <w:rPr>
                <w:rFonts w:ascii="宋体" w:hAnsi="宋体" w:cs="宋体" w:hint="eastAsia"/>
                <w:color w:val="000000"/>
                <w:kern w:val="0"/>
                <w:sz w:val="16"/>
                <w:szCs w:val="16"/>
              </w:rPr>
              <w:t>4家中,5公共场所,6外地,9不详</w:t>
            </w:r>
          </w:p>
        </w:tc>
        <w:tc>
          <w:tcPr>
            <w:tcW w:w="1771" w:type="dxa"/>
            <w:gridSpan w:val="5"/>
            <w:tcBorders>
              <w:top w:val="single" w:sz="4" w:space="0" w:color="auto"/>
              <w:left w:val="nil"/>
              <w:bottom w:val="single" w:sz="4" w:space="0" w:color="auto"/>
              <w:right w:val="single" w:sz="4" w:space="0" w:color="000000"/>
            </w:tcBorders>
            <w:shd w:val="clear" w:color="auto" w:fill="auto"/>
            <w:vAlign w:val="center"/>
          </w:tcPr>
          <w:p w14:paraId="06E6AA2E" w14:textId="77777777" w:rsidR="008008DB" w:rsidRPr="00C27CCE" w:rsidRDefault="008008DB" w:rsidP="00482374">
            <w:pPr>
              <w:widowControl/>
              <w:spacing w:line="240" w:lineRule="exact"/>
              <w:jc w:val="left"/>
              <w:rPr>
                <w:rFonts w:ascii="宋体" w:hAnsi="宋体" w:cs="宋体"/>
                <w:kern w:val="0"/>
                <w:sz w:val="16"/>
                <w:szCs w:val="16"/>
              </w:rPr>
            </w:pPr>
            <w:r w:rsidRPr="00C27CCE">
              <w:rPr>
                <w:rFonts w:ascii="宋体" w:hAnsi="宋体" w:cs="宋体" w:hint="eastAsia"/>
                <w:spacing w:val="-14"/>
                <w:kern w:val="0"/>
                <w:sz w:val="18"/>
                <w:szCs w:val="18"/>
              </w:rPr>
              <w:t>死亡时是否处于妊娠期或妊娠终止后42天内</w:t>
            </w:r>
          </w:p>
        </w:tc>
        <w:tc>
          <w:tcPr>
            <w:tcW w:w="1245" w:type="dxa"/>
            <w:tcBorders>
              <w:top w:val="nil"/>
              <w:left w:val="nil"/>
              <w:bottom w:val="single" w:sz="4" w:space="0" w:color="auto"/>
              <w:right w:val="single" w:sz="4" w:space="0" w:color="auto"/>
            </w:tcBorders>
            <w:shd w:val="clear" w:color="auto" w:fill="auto"/>
            <w:vAlign w:val="center"/>
          </w:tcPr>
          <w:p w14:paraId="5A1B6187" w14:textId="77777777" w:rsidR="008008DB" w:rsidRPr="00C27CCE" w:rsidRDefault="008008DB" w:rsidP="00482374">
            <w:pPr>
              <w:widowControl/>
              <w:spacing w:line="240" w:lineRule="exact"/>
              <w:jc w:val="left"/>
              <w:rPr>
                <w:rFonts w:ascii="宋体" w:hAnsi="宋体" w:cs="宋体"/>
                <w:kern w:val="0"/>
                <w:sz w:val="16"/>
                <w:szCs w:val="16"/>
              </w:rPr>
            </w:pPr>
            <w:r w:rsidRPr="00C27CCE">
              <w:rPr>
                <w:rFonts w:ascii="宋体" w:hAnsi="宋体" w:cs="宋体" w:hint="eastAsia"/>
                <w:kern w:val="0"/>
                <w:sz w:val="16"/>
                <w:szCs w:val="16"/>
              </w:rPr>
              <w:t xml:space="preserve"> 1是，2否</w:t>
            </w:r>
          </w:p>
        </w:tc>
      </w:tr>
      <w:tr w:rsidR="008008DB" w:rsidRPr="00C27CCE" w14:paraId="269EEB21" w14:textId="77777777">
        <w:trPr>
          <w:trHeight w:val="522"/>
        </w:trPr>
        <w:tc>
          <w:tcPr>
            <w:tcW w:w="1008" w:type="dxa"/>
            <w:tcBorders>
              <w:top w:val="nil"/>
              <w:left w:val="single" w:sz="4" w:space="0" w:color="auto"/>
              <w:bottom w:val="single" w:sz="4" w:space="0" w:color="auto"/>
              <w:right w:val="single" w:sz="4" w:space="0" w:color="auto"/>
            </w:tcBorders>
            <w:shd w:val="clear" w:color="auto" w:fill="auto"/>
            <w:vAlign w:val="center"/>
          </w:tcPr>
          <w:p w14:paraId="37A855D9"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生前</w:t>
            </w:r>
            <w:r w:rsidRPr="00C27CCE">
              <w:rPr>
                <w:rFonts w:ascii="宋体" w:hAnsi="宋体" w:cs="宋体" w:hint="eastAsia"/>
                <w:kern w:val="0"/>
                <w:sz w:val="18"/>
                <w:szCs w:val="18"/>
              </w:rPr>
              <w:br/>
              <w:t>工作单位</w:t>
            </w: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tcPr>
          <w:p w14:paraId="4FF23268" w14:textId="77777777" w:rsidR="008008DB" w:rsidRPr="00C27CCE" w:rsidRDefault="008008DB" w:rsidP="00482374">
            <w:pPr>
              <w:widowControl/>
              <w:spacing w:line="240" w:lineRule="exact"/>
              <w:jc w:val="left"/>
              <w:rPr>
                <w:rFonts w:ascii="宋体" w:hAnsi="宋体" w:cs="宋体"/>
                <w:kern w:val="0"/>
                <w:sz w:val="24"/>
              </w:rPr>
            </w:pPr>
            <w:r w:rsidRPr="00C27CCE">
              <w:rPr>
                <w:rFonts w:ascii="宋体" w:hAnsi="宋体" w:cs="宋体" w:hint="eastAsia"/>
                <w:kern w:val="0"/>
                <w:sz w:val="24"/>
              </w:rPr>
              <w:t xml:space="preserve">　</w:t>
            </w:r>
          </w:p>
        </w:tc>
        <w:tc>
          <w:tcPr>
            <w:tcW w:w="696" w:type="dxa"/>
            <w:tcBorders>
              <w:top w:val="nil"/>
              <w:left w:val="nil"/>
              <w:bottom w:val="single" w:sz="4" w:space="0" w:color="auto"/>
              <w:right w:val="single" w:sz="4" w:space="0" w:color="auto"/>
            </w:tcBorders>
            <w:shd w:val="clear" w:color="auto" w:fill="auto"/>
            <w:vAlign w:val="center"/>
          </w:tcPr>
          <w:p w14:paraId="1984B20D" w14:textId="77777777" w:rsidR="008008DB" w:rsidRDefault="008008DB" w:rsidP="00482374">
            <w:pPr>
              <w:widowControl/>
              <w:spacing w:line="240" w:lineRule="exact"/>
              <w:jc w:val="left"/>
              <w:rPr>
                <w:rFonts w:ascii="宋体" w:hAnsi="宋体" w:cs="宋体" w:hint="eastAsia"/>
                <w:kern w:val="0"/>
                <w:sz w:val="18"/>
                <w:szCs w:val="18"/>
              </w:rPr>
            </w:pPr>
            <w:r w:rsidRPr="00C27CCE">
              <w:rPr>
                <w:rFonts w:ascii="宋体" w:hAnsi="宋体" w:cs="宋体" w:hint="eastAsia"/>
                <w:kern w:val="0"/>
                <w:sz w:val="18"/>
                <w:szCs w:val="18"/>
              </w:rPr>
              <w:t>户籍</w:t>
            </w:r>
          </w:p>
          <w:p w14:paraId="12AF5047"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住址</w:t>
            </w:r>
          </w:p>
        </w:tc>
        <w:tc>
          <w:tcPr>
            <w:tcW w:w="2528" w:type="dxa"/>
            <w:gridSpan w:val="7"/>
            <w:tcBorders>
              <w:top w:val="single" w:sz="4" w:space="0" w:color="auto"/>
              <w:left w:val="nil"/>
              <w:bottom w:val="single" w:sz="4" w:space="0" w:color="auto"/>
              <w:right w:val="single" w:sz="4" w:space="0" w:color="000000"/>
            </w:tcBorders>
            <w:shd w:val="clear" w:color="auto" w:fill="auto"/>
            <w:noWrap/>
            <w:vAlign w:val="center"/>
          </w:tcPr>
          <w:p w14:paraId="6AA76611" w14:textId="77777777" w:rsidR="008008DB" w:rsidRPr="00C27CCE" w:rsidRDefault="008008DB" w:rsidP="00482374">
            <w:pPr>
              <w:widowControl/>
              <w:spacing w:line="240" w:lineRule="exact"/>
              <w:jc w:val="left"/>
              <w:rPr>
                <w:rFonts w:ascii="宋体" w:hAnsi="宋体" w:cs="宋体"/>
                <w:kern w:val="0"/>
                <w:sz w:val="24"/>
              </w:rPr>
            </w:pPr>
            <w:r w:rsidRPr="00C27CCE">
              <w:rPr>
                <w:rFonts w:ascii="宋体" w:hAnsi="宋体" w:cs="宋体" w:hint="eastAsia"/>
                <w:kern w:val="0"/>
                <w:sz w:val="24"/>
              </w:rPr>
              <w:t xml:space="preserve">　</w:t>
            </w:r>
          </w:p>
        </w:tc>
        <w:tc>
          <w:tcPr>
            <w:tcW w:w="902" w:type="dxa"/>
            <w:gridSpan w:val="3"/>
            <w:tcBorders>
              <w:top w:val="nil"/>
              <w:left w:val="nil"/>
              <w:bottom w:val="single" w:sz="4" w:space="0" w:color="auto"/>
              <w:right w:val="single" w:sz="4" w:space="0" w:color="auto"/>
            </w:tcBorders>
            <w:shd w:val="clear" w:color="auto" w:fill="auto"/>
            <w:vAlign w:val="center"/>
          </w:tcPr>
          <w:p w14:paraId="330395CF" w14:textId="77777777" w:rsidR="008008DB" w:rsidRDefault="008008DB" w:rsidP="00482374">
            <w:pPr>
              <w:widowControl/>
              <w:spacing w:line="240" w:lineRule="exact"/>
              <w:jc w:val="center"/>
              <w:rPr>
                <w:rFonts w:ascii="宋体" w:hAnsi="宋体" w:cs="宋体" w:hint="eastAsia"/>
                <w:kern w:val="0"/>
                <w:sz w:val="18"/>
                <w:szCs w:val="18"/>
              </w:rPr>
            </w:pPr>
            <w:r w:rsidRPr="00C27CCE">
              <w:rPr>
                <w:rFonts w:ascii="宋体" w:hAnsi="宋体" w:cs="宋体" w:hint="eastAsia"/>
                <w:kern w:val="0"/>
                <w:sz w:val="18"/>
                <w:szCs w:val="18"/>
              </w:rPr>
              <w:t>常住</w:t>
            </w:r>
          </w:p>
          <w:p w14:paraId="2B96F4CD" w14:textId="77777777" w:rsidR="008008DB" w:rsidRPr="00C27CCE" w:rsidRDefault="008008DB" w:rsidP="00482374">
            <w:pPr>
              <w:widowControl/>
              <w:spacing w:line="240" w:lineRule="exact"/>
              <w:jc w:val="center"/>
              <w:rPr>
                <w:rFonts w:ascii="宋体" w:hAnsi="宋体" w:cs="宋体"/>
                <w:kern w:val="0"/>
                <w:sz w:val="18"/>
                <w:szCs w:val="18"/>
              </w:rPr>
            </w:pPr>
            <w:r w:rsidRPr="00C27CCE">
              <w:rPr>
                <w:rFonts w:ascii="宋体" w:hAnsi="宋体" w:cs="宋体" w:hint="eastAsia"/>
                <w:kern w:val="0"/>
                <w:sz w:val="18"/>
                <w:szCs w:val="18"/>
              </w:rPr>
              <w:t>地址</w:t>
            </w:r>
          </w:p>
        </w:tc>
        <w:tc>
          <w:tcPr>
            <w:tcW w:w="2114" w:type="dxa"/>
            <w:gridSpan w:val="3"/>
            <w:tcBorders>
              <w:top w:val="single" w:sz="4" w:space="0" w:color="auto"/>
              <w:left w:val="nil"/>
              <w:bottom w:val="single" w:sz="4" w:space="0" w:color="auto"/>
              <w:right w:val="single" w:sz="4" w:space="0" w:color="auto"/>
            </w:tcBorders>
            <w:shd w:val="clear" w:color="auto" w:fill="auto"/>
            <w:noWrap/>
            <w:vAlign w:val="center"/>
          </w:tcPr>
          <w:p w14:paraId="593A24B4" w14:textId="77777777" w:rsidR="008008DB" w:rsidRPr="00C27CCE" w:rsidRDefault="008008DB" w:rsidP="00482374">
            <w:pPr>
              <w:widowControl/>
              <w:spacing w:line="240" w:lineRule="exact"/>
              <w:jc w:val="left"/>
              <w:rPr>
                <w:rFonts w:ascii="宋体" w:hAnsi="宋体" w:cs="宋体"/>
                <w:kern w:val="0"/>
                <w:sz w:val="24"/>
              </w:rPr>
            </w:pPr>
            <w:r w:rsidRPr="00C27CCE">
              <w:rPr>
                <w:rFonts w:ascii="宋体" w:hAnsi="宋体" w:cs="宋体" w:hint="eastAsia"/>
                <w:kern w:val="0"/>
                <w:sz w:val="24"/>
              </w:rPr>
              <w:t xml:space="preserve">　</w:t>
            </w:r>
          </w:p>
        </w:tc>
      </w:tr>
      <w:tr w:rsidR="008008DB" w:rsidRPr="00C27CCE" w14:paraId="31076D9D" w14:textId="77777777">
        <w:trPr>
          <w:trHeight w:val="522"/>
        </w:trPr>
        <w:tc>
          <w:tcPr>
            <w:tcW w:w="1008" w:type="dxa"/>
            <w:tcBorders>
              <w:top w:val="nil"/>
              <w:left w:val="single" w:sz="4" w:space="0" w:color="auto"/>
              <w:bottom w:val="single" w:sz="4" w:space="0" w:color="auto"/>
              <w:right w:val="single" w:sz="4" w:space="0" w:color="auto"/>
            </w:tcBorders>
            <w:shd w:val="clear" w:color="auto" w:fill="auto"/>
            <w:vAlign w:val="center"/>
          </w:tcPr>
          <w:p w14:paraId="39AF0D62"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可联系的</w:t>
            </w:r>
            <w:r w:rsidRPr="00C27CCE">
              <w:rPr>
                <w:rFonts w:ascii="宋体" w:hAnsi="宋体" w:cs="宋体" w:hint="eastAsia"/>
                <w:kern w:val="0"/>
                <w:sz w:val="18"/>
                <w:szCs w:val="18"/>
              </w:rPr>
              <w:br/>
              <w:t>家属签名</w:t>
            </w:r>
          </w:p>
        </w:tc>
        <w:tc>
          <w:tcPr>
            <w:tcW w:w="1842" w:type="dxa"/>
            <w:gridSpan w:val="2"/>
            <w:tcBorders>
              <w:top w:val="single" w:sz="4" w:space="0" w:color="auto"/>
              <w:left w:val="nil"/>
              <w:bottom w:val="single" w:sz="4" w:space="0" w:color="auto"/>
              <w:right w:val="single" w:sz="4" w:space="0" w:color="000000"/>
            </w:tcBorders>
            <w:shd w:val="clear" w:color="auto" w:fill="auto"/>
            <w:vAlign w:val="center"/>
          </w:tcPr>
          <w:p w14:paraId="0BA12B84"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vAlign w:val="center"/>
          </w:tcPr>
          <w:p w14:paraId="410F224C" w14:textId="77777777" w:rsidR="008008DB" w:rsidRDefault="008008DB" w:rsidP="00482374">
            <w:pPr>
              <w:widowControl/>
              <w:spacing w:line="240" w:lineRule="exact"/>
              <w:jc w:val="left"/>
              <w:rPr>
                <w:rFonts w:ascii="宋体" w:hAnsi="宋体" w:cs="宋体" w:hint="eastAsia"/>
                <w:kern w:val="0"/>
                <w:sz w:val="18"/>
                <w:szCs w:val="18"/>
              </w:rPr>
            </w:pPr>
            <w:r w:rsidRPr="00C27CCE">
              <w:rPr>
                <w:rFonts w:ascii="宋体" w:hAnsi="宋体" w:cs="宋体" w:hint="eastAsia"/>
                <w:kern w:val="0"/>
                <w:sz w:val="18"/>
                <w:szCs w:val="18"/>
              </w:rPr>
              <w:t>联系</w:t>
            </w:r>
          </w:p>
          <w:p w14:paraId="7CA3920D"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电话</w:t>
            </w:r>
          </w:p>
        </w:tc>
        <w:tc>
          <w:tcPr>
            <w:tcW w:w="2528" w:type="dxa"/>
            <w:gridSpan w:val="7"/>
            <w:tcBorders>
              <w:top w:val="single" w:sz="4" w:space="0" w:color="auto"/>
              <w:left w:val="nil"/>
              <w:bottom w:val="single" w:sz="4" w:space="0" w:color="auto"/>
              <w:right w:val="single" w:sz="4" w:space="0" w:color="000000"/>
            </w:tcBorders>
            <w:shd w:val="clear" w:color="auto" w:fill="auto"/>
            <w:noWrap/>
            <w:vAlign w:val="center"/>
          </w:tcPr>
          <w:p w14:paraId="2A26F1C3" w14:textId="77777777" w:rsidR="008008DB" w:rsidRPr="00C27CCE" w:rsidRDefault="008008DB" w:rsidP="00482374">
            <w:pPr>
              <w:widowControl/>
              <w:spacing w:line="240" w:lineRule="exact"/>
              <w:jc w:val="left"/>
              <w:rPr>
                <w:rFonts w:ascii="宋体" w:hAnsi="宋体" w:cs="宋体"/>
                <w:kern w:val="0"/>
                <w:sz w:val="24"/>
              </w:rPr>
            </w:pPr>
            <w:r w:rsidRPr="00C27CCE">
              <w:rPr>
                <w:rFonts w:ascii="宋体" w:hAnsi="宋体" w:cs="宋体" w:hint="eastAsia"/>
                <w:kern w:val="0"/>
                <w:sz w:val="24"/>
              </w:rPr>
              <w:t xml:space="preserve">　</w:t>
            </w:r>
          </w:p>
        </w:tc>
        <w:tc>
          <w:tcPr>
            <w:tcW w:w="902" w:type="dxa"/>
            <w:gridSpan w:val="3"/>
            <w:tcBorders>
              <w:top w:val="nil"/>
              <w:left w:val="nil"/>
              <w:bottom w:val="single" w:sz="4" w:space="0" w:color="auto"/>
              <w:right w:val="single" w:sz="4" w:space="0" w:color="auto"/>
            </w:tcBorders>
            <w:shd w:val="clear" w:color="auto" w:fill="auto"/>
            <w:vAlign w:val="center"/>
          </w:tcPr>
          <w:p w14:paraId="33159531" w14:textId="77777777" w:rsidR="008008DB" w:rsidRDefault="008008DB" w:rsidP="00482374">
            <w:pPr>
              <w:widowControl/>
              <w:spacing w:line="240" w:lineRule="exact"/>
              <w:ind w:leftChars="-33" w:left="-69" w:rightChars="-44" w:right="-92"/>
              <w:jc w:val="center"/>
              <w:rPr>
                <w:rFonts w:ascii="宋体" w:hAnsi="宋体" w:cs="宋体" w:hint="eastAsia"/>
                <w:spacing w:val="-16"/>
                <w:kern w:val="0"/>
                <w:sz w:val="18"/>
                <w:szCs w:val="18"/>
              </w:rPr>
            </w:pPr>
            <w:r w:rsidRPr="00C27CCE">
              <w:rPr>
                <w:rFonts w:ascii="宋体" w:hAnsi="宋体" w:cs="宋体" w:hint="eastAsia"/>
                <w:spacing w:val="-16"/>
                <w:kern w:val="0"/>
                <w:sz w:val="18"/>
                <w:szCs w:val="18"/>
              </w:rPr>
              <w:t>家属住址</w:t>
            </w:r>
          </w:p>
          <w:p w14:paraId="5E0939FD" w14:textId="77777777" w:rsidR="008008DB" w:rsidRPr="00C27CCE" w:rsidRDefault="008008DB" w:rsidP="00482374">
            <w:pPr>
              <w:widowControl/>
              <w:spacing w:line="240" w:lineRule="exact"/>
              <w:ind w:leftChars="-33" w:left="-69" w:rightChars="-44" w:right="-92"/>
              <w:jc w:val="center"/>
              <w:rPr>
                <w:rFonts w:ascii="宋体" w:hAnsi="宋体" w:cs="宋体"/>
                <w:kern w:val="0"/>
                <w:sz w:val="18"/>
                <w:szCs w:val="18"/>
              </w:rPr>
            </w:pPr>
            <w:r w:rsidRPr="00C27CCE">
              <w:rPr>
                <w:rFonts w:ascii="宋体" w:hAnsi="宋体" w:cs="宋体" w:hint="eastAsia"/>
                <w:spacing w:val="-16"/>
                <w:kern w:val="0"/>
                <w:sz w:val="18"/>
                <w:szCs w:val="18"/>
              </w:rPr>
              <w:t>或工作单位</w:t>
            </w:r>
          </w:p>
        </w:tc>
        <w:tc>
          <w:tcPr>
            <w:tcW w:w="2114" w:type="dxa"/>
            <w:gridSpan w:val="3"/>
            <w:tcBorders>
              <w:top w:val="single" w:sz="4" w:space="0" w:color="auto"/>
              <w:left w:val="nil"/>
              <w:bottom w:val="single" w:sz="4" w:space="0" w:color="auto"/>
              <w:right w:val="single" w:sz="4" w:space="0" w:color="auto"/>
            </w:tcBorders>
            <w:shd w:val="clear" w:color="auto" w:fill="auto"/>
            <w:noWrap/>
            <w:vAlign w:val="center"/>
          </w:tcPr>
          <w:p w14:paraId="230279CD" w14:textId="77777777" w:rsidR="008008DB" w:rsidRPr="00C27CCE" w:rsidRDefault="008008DB" w:rsidP="00482374">
            <w:pPr>
              <w:widowControl/>
              <w:spacing w:line="240" w:lineRule="exact"/>
              <w:jc w:val="left"/>
              <w:rPr>
                <w:rFonts w:ascii="宋体" w:hAnsi="宋体" w:cs="宋体"/>
                <w:kern w:val="0"/>
                <w:sz w:val="24"/>
              </w:rPr>
            </w:pPr>
            <w:r w:rsidRPr="00C27CCE">
              <w:rPr>
                <w:rFonts w:ascii="宋体" w:hAnsi="宋体" w:cs="宋体" w:hint="eastAsia"/>
                <w:kern w:val="0"/>
                <w:sz w:val="24"/>
              </w:rPr>
              <w:t xml:space="preserve">　</w:t>
            </w:r>
          </w:p>
        </w:tc>
      </w:tr>
      <w:tr w:rsidR="008008DB" w:rsidRPr="00C27CCE" w14:paraId="5F6A6771" w14:textId="77777777">
        <w:trPr>
          <w:trHeight w:hRule="exact" w:val="397"/>
        </w:trPr>
        <w:tc>
          <w:tcPr>
            <w:tcW w:w="2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4E619"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致死的主要疾病诊断</w:t>
            </w:r>
          </w:p>
        </w:tc>
        <w:tc>
          <w:tcPr>
            <w:tcW w:w="4126" w:type="dxa"/>
            <w:gridSpan w:val="11"/>
            <w:tcBorders>
              <w:top w:val="single" w:sz="4" w:space="0" w:color="auto"/>
              <w:left w:val="nil"/>
              <w:bottom w:val="single" w:sz="4" w:space="0" w:color="auto"/>
              <w:right w:val="single" w:sz="4" w:space="0" w:color="000000"/>
            </w:tcBorders>
            <w:shd w:val="clear" w:color="auto" w:fill="auto"/>
            <w:vAlign w:val="center"/>
          </w:tcPr>
          <w:p w14:paraId="27FBFA31"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疾病名称（勿填症状体征）</w:t>
            </w:r>
          </w:p>
        </w:tc>
        <w:tc>
          <w:tcPr>
            <w:tcW w:w="2114" w:type="dxa"/>
            <w:gridSpan w:val="3"/>
            <w:tcBorders>
              <w:top w:val="single" w:sz="4" w:space="0" w:color="auto"/>
              <w:left w:val="nil"/>
              <w:bottom w:val="single" w:sz="4" w:space="0" w:color="auto"/>
              <w:right w:val="single" w:sz="4" w:space="0" w:color="auto"/>
            </w:tcBorders>
            <w:shd w:val="clear" w:color="auto" w:fill="auto"/>
            <w:vAlign w:val="center"/>
          </w:tcPr>
          <w:p w14:paraId="08B9EA9E" w14:textId="77777777" w:rsidR="008008DB" w:rsidRPr="00C27CCE" w:rsidRDefault="008008DB" w:rsidP="00482374">
            <w:pPr>
              <w:tabs>
                <w:tab w:val="left" w:pos="8880"/>
              </w:tabs>
              <w:ind w:right="-121"/>
              <w:jc w:val="left"/>
              <w:rPr>
                <w:rFonts w:ascii="宋体" w:hAnsi="宋体"/>
                <w:bCs/>
                <w:spacing w:val="-8"/>
                <w:sz w:val="18"/>
                <w:szCs w:val="18"/>
              </w:rPr>
            </w:pPr>
            <w:r w:rsidRPr="00C27CCE">
              <w:rPr>
                <w:rFonts w:ascii="宋体" w:hAnsi="宋体" w:cs="宋体" w:hint="eastAsia"/>
                <w:spacing w:val="-8"/>
                <w:kern w:val="0"/>
                <w:sz w:val="18"/>
                <w:szCs w:val="18"/>
              </w:rPr>
              <w:t>发病至死亡大概间隔时间</w:t>
            </w:r>
          </w:p>
        </w:tc>
      </w:tr>
      <w:tr w:rsidR="008008DB" w:rsidRPr="00C27CCE" w14:paraId="344A7915" w14:textId="77777777">
        <w:trPr>
          <w:trHeight w:hRule="exact" w:val="397"/>
        </w:trPr>
        <w:tc>
          <w:tcPr>
            <w:tcW w:w="2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F5529" w14:textId="77777777" w:rsidR="008008DB" w:rsidRPr="00C27CCE" w:rsidRDefault="008008DB" w:rsidP="00DD086F">
            <w:pPr>
              <w:widowControl/>
              <w:spacing w:line="240" w:lineRule="exact"/>
              <w:ind w:firstLineChars="200" w:firstLine="360"/>
              <w:jc w:val="left"/>
              <w:rPr>
                <w:rFonts w:ascii="宋体" w:hAnsi="宋体" w:cs="宋体"/>
                <w:kern w:val="0"/>
                <w:sz w:val="18"/>
                <w:szCs w:val="18"/>
              </w:rPr>
            </w:pPr>
            <w:r w:rsidRPr="00C27CCE">
              <w:rPr>
                <w:rFonts w:ascii="宋体" w:hAnsi="宋体" w:cs="宋体" w:hint="eastAsia"/>
                <w:kern w:val="0"/>
                <w:sz w:val="18"/>
                <w:szCs w:val="18"/>
              </w:rPr>
              <w:t>(a)直接死亡原因</w:t>
            </w:r>
          </w:p>
        </w:tc>
        <w:tc>
          <w:tcPr>
            <w:tcW w:w="4126" w:type="dxa"/>
            <w:gridSpan w:val="11"/>
            <w:tcBorders>
              <w:top w:val="single" w:sz="4" w:space="0" w:color="auto"/>
              <w:left w:val="nil"/>
              <w:bottom w:val="single" w:sz="4" w:space="0" w:color="auto"/>
              <w:right w:val="single" w:sz="4" w:space="0" w:color="000000"/>
            </w:tcBorders>
            <w:shd w:val="clear" w:color="auto" w:fill="auto"/>
            <w:vAlign w:val="center"/>
          </w:tcPr>
          <w:p w14:paraId="3742CA15"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2114" w:type="dxa"/>
            <w:gridSpan w:val="3"/>
            <w:tcBorders>
              <w:top w:val="single" w:sz="4" w:space="0" w:color="auto"/>
              <w:left w:val="nil"/>
              <w:bottom w:val="single" w:sz="4" w:space="0" w:color="auto"/>
              <w:right w:val="single" w:sz="4" w:space="0" w:color="auto"/>
            </w:tcBorders>
            <w:shd w:val="clear" w:color="auto" w:fill="auto"/>
            <w:vAlign w:val="center"/>
          </w:tcPr>
          <w:p w14:paraId="184F4659"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r>
      <w:tr w:rsidR="008008DB" w:rsidRPr="00C27CCE" w14:paraId="0162B4F9" w14:textId="77777777">
        <w:trPr>
          <w:trHeight w:hRule="exact" w:val="397"/>
        </w:trPr>
        <w:tc>
          <w:tcPr>
            <w:tcW w:w="2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3EFAD"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(b)引起(a)的疾病或情况</w:t>
            </w:r>
          </w:p>
        </w:tc>
        <w:tc>
          <w:tcPr>
            <w:tcW w:w="4126" w:type="dxa"/>
            <w:gridSpan w:val="11"/>
            <w:tcBorders>
              <w:top w:val="single" w:sz="4" w:space="0" w:color="auto"/>
              <w:left w:val="nil"/>
              <w:bottom w:val="single" w:sz="4" w:space="0" w:color="auto"/>
              <w:right w:val="single" w:sz="4" w:space="0" w:color="000000"/>
            </w:tcBorders>
            <w:shd w:val="clear" w:color="auto" w:fill="auto"/>
            <w:vAlign w:val="center"/>
          </w:tcPr>
          <w:p w14:paraId="1FDE798B"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2114" w:type="dxa"/>
            <w:gridSpan w:val="3"/>
            <w:tcBorders>
              <w:top w:val="single" w:sz="4" w:space="0" w:color="auto"/>
              <w:left w:val="nil"/>
              <w:bottom w:val="single" w:sz="4" w:space="0" w:color="auto"/>
              <w:right w:val="single" w:sz="4" w:space="0" w:color="auto"/>
            </w:tcBorders>
            <w:shd w:val="clear" w:color="auto" w:fill="auto"/>
            <w:vAlign w:val="center"/>
          </w:tcPr>
          <w:p w14:paraId="34E99E17"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r>
      <w:tr w:rsidR="008008DB" w:rsidRPr="00C27CCE" w14:paraId="7DD0D461" w14:textId="77777777">
        <w:trPr>
          <w:trHeight w:hRule="exact" w:val="397"/>
        </w:trPr>
        <w:tc>
          <w:tcPr>
            <w:tcW w:w="2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5550D"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(c)引起(b)的疾病或情况</w:t>
            </w:r>
          </w:p>
        </w:tc>
        <w:tc>
          <w:tcPr>
            <w:tcW w:w="4126" w:type="dxa"/>
            <w:gridSpan w:val="11"/>
            <w:tcBorders>
              <w:top w:val="single" w:sz="4" w:space="0" w:color="auto"/>
              <w:left w:val="nil"/>
              <w:bottom w:val="single" w:sz="4" w:space="0" w:color="auto"/>
              <w:right w:val="single" w:sz="4" w:space="0" w:color="000000"/>
            </w:tcBorders>
            <w:shd w:val="clear" w:color="auto" w:fill="auto"/>
            <w:vAlign w:val="center"/>
          </w:tcPr>
          <w:p w14:paraId="275CAE17"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2114" w:type="dxa"/>
            <w:gridSpan w:val="3"/>
            <w:tcBorders>
              <w:top w:val="single" w:sz="4" w:space="0" w:color="auto"/>
              <w:left w:val="nil"/>
              <w:bottom w:val="single" w:sz="4" w:space="0" w:color="auto"/>
              <w:right w:val="single" w:sz="4" w:space="0" w:color="auto"/>
            </w:tcBorders>
            <w:shd w:val="clear" w:color="auto" w:fill="auto"/>
            <w:vAlign w:val="center"/>
          </w:tcPr>
          <w:p w14:paraId="298F698B"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r>
      <w:tr w:rsidR="008008DB" w:rsidRPr="00C27CCE" w14:paraId="5F643913" w14:textId="77777777">
        <w:trPr>
          <w:trHeight w:hRule="exact" w:val="397"/>
        </w:trPr>
        <w:tc>
          <w:tcPr>
            <w:tcW w:w="2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09A1A"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(d)引起(c)的疾病或情况</w:t>
            </w:r>
          </w:p>
        </w:tc>
        <w:tc>
          <w:tcPr>
            <w:tcW w:w="4126" w:type="dxa"/>
            <w:gridSpan w:val="11"/>
            <w:tcBorders>
              <w:top w:val="single" w:sz="4" w:space="0" w:color="auto"/>
              <w:left w:val="nil"/>
              <w:bottom w:val="single" w:sz="4" w:space="0" w:color="auto"/>
              <w:right w:val="single" w:sz="4" w:space="0" w:color="000000"/>
            </w:tcBorders>
            <w:shd w:val="clear" w:color="auto" w:fill="auto"/>
            <w:vAlign w:val="center"/>
          </w:tcPr>
          <w:p w14:paraId="2DD4C3DE"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2114" w:type="dxa"/>
            <w:gridSpan w:val="3"/>
            <w:tcBorders>
              <w:top w:val="single" w:sz="4" w:space="0" w:color="auto"/>
              <w:left w:val="nil"/>
              <w:bottom w:val="single" w:sz="4" w:space="0" w:color="auto"/>
              <w:right w:val="single" w:sz="4" w:space="0" w:color="auto"/>
            </w:tcBorders>
            <w:shd w:val="clear" w:color="auto" w:fill="auto"/>
            <w:vAlign w:val="center"/>
          </w:tcPr>
          <w:p w14:paraId="566AEF1E"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r>
      <w:tr w:rsidR="008008DB" w:rsidRPr="00C27CCE" w14:paraId="78AACEAD" w14:textId="77777777">
        <w:trPr>
          <w:trHeight w:val="522"/>
        </w:trPr>
        <w:tc>
          <w:tcPr>
            <w:tcW w:w="2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E6C50"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II.其他疾病诊断（促进死亡，但与导致死亡无关的其他重要情况）</w:t>
            </w:r>
          </w:p>
        </w:tc>
        <w:tc>
          <w:tcPr>
            <w:tcW w:w="4126" w:type="dxa"/>
            <w:gridSpan w:val="11"/>
            <w:tcBorders>
              <w:top w:val="single" w:sz="4" w:space="0" w:color="auto"/>
              <w:left w:val="nil"/>
              <w:bottom w:val="single" w:sz="4" w:space="0" w:color="auto"/>
              <w:right w:val="single" w:sz="4" w:space="0" w:color="000000"/>
            </w:tcBorders>
            <w:shd w:val="clear" w:color="auto" w:fill="auto"/>
            <w:vAlign w:val="center"/>
          </w:tcPr>
          <w:p w14:paraId="2FBE0DCF"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2114" w:type="dxa"/>
            <w:gridSpan w:val="3"/>
            <w:tcBorders>
              <w:top w:val="single" w:sz="4" w:space="0" w:color="auto"/>
              <w:left w:val="nil"/>
              <w:bottom w:val="single" w:sz="4" w:space="0" w:color="auto"/>
              <w:right w:val="single" w:sz="4" w:space="0" w:color="auto"/>
            </w:tcBorders>
            <w:shd w:val="clear" w:color="auto" w:fill="auto"/>
            <w:vAlign w:val="center"/>
          </w:tcPr>
          <w:p w14:paraId="29248263"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r>
      <w:tr w:rsidR="008008DB" w:rsidRPr="00C27CCE" w14:paraId="2D3AB0FB" w14:textId="77777777">
        <w:trPr>
          <w:trHeight w:val="559"/>
        </w:trPr>
        <w:tc>
          <w:tcPr>
            <w:tcW w:w="1008" w:type="dxa"/>
            <w:tcBorders>
              <w:top w:val="nil"/>
              <w:left w:val="single" w:sz="4" w:space="0" w:color="auto"/>
              <w:bottom w:val="single" w:sz="4" w:space="0" w:color="auto"/>
              <w:right w:val="single" w:sz="4" w:space="0" w:color="auto"/>
            </w:tcBorders>
            <w:shd w:val="clear" w:color="auto" w:fill="auto"/>
            <w:vAlign w:val="center"/>
          </w:tcPr>
          <w:p w14:paraId="4BC7C453"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生前主要疾病最高诊断单位</w:t>
            </w:r>
          </w:p>
        </w:tc>
        <w:tc>
          <w:tcPr>
            <w:tcW w:w="5066" w:type="dxa"/>
            <w:gridSpan w:val="10"/>
            <w:tcBorders>
              <w:top w:val="single" w:sz="4" w:space="0" w:color="auto"/>
              <w:left w:val="nil"/>
              <w:bottom w:val="single" w:sz="4" w:space="0" w:color="auto"/>
              <w:right w:val="single" w:sz="4" w:space="0" w:color="000000"/>
            </w:tcBorders>
            <w:shd w:val="clear" w:color="auto" w:fill="auto"/>
            <w:vAlign w:val="center"/>
          </w:tcPr>
          <w:p w14:paraId="49C37932" w14:textId="77777777" w:rsidR="008008DB" w:rsidRPr="00C27CCE" w:rsidRDefault="008008DB" w:rsidP="00482374">
            <w:pPr>
              <w:widowControl/>
              <w:spacing w:line="240" w:lineRule="exact"/>
              <w:jc w:val="left"/>
              <w:rPr>
                <w:rFonts w:ascii="宋体" w:hAnsi="宋体" w:cs="宋体"/>
                <w:kern w:val="0"/>
                <w:sz w:val="16"/>
                <w:szCs w:val="16"/>
              </w:rPr>
            </w:pPr>
            <w:r w:rsidRPr="00C27CCE">
              <w:rPr>
                <w:rFonts w:ascii="宋体" w:hAnsi="宋体" w:cs="宋体" w:hint="eastAsia"/>
                <w:spacing w:val="-8"/>
                <w:kern w:val="0"/>
                <w:sz w:val="16"/>
                <w:szCs w:val="16"/>
              </w:rPr>
              <w:t>1三级, 2二级, 3一级, 4社区卫生服务机构或，5村卫,</w:t>
            </w:r>
            <w:r>
              <w:rPr>
                <w:rFonts w:ascii="宋体" w:hAnsi="宋体" w:cs="宋体" w:hint="eastAsia"/>
                <w:spacing w:val="-8"/>
                <w:kern w:val="0"/>
                <w:sz w:val="16"/>
                <w:szCs w:val="16"/>
              </w:rPr>
              <w:t xml:space="preserve"> </w:t>
            </w:r>
            <w:r w:rsidRPr="00C27CCE">
              <w:rPr>
                <w:rFonts w:ascii="宋体" w:hAnsi="宋体" w:cs="宋体" w:hint="eastAsia"/>
                <w:spacing w:val="-8"/>
                <w:kern w:val="0"/>
                <w:sz w:val="16"/>
                <w:szCs w:val="16"/>
              </w:rPr>
              <w:t xml:space="preserve"> 6未,</w:t>
            </w:r>
            <w:r>
              <w:rPr>
                <w:rFonts w:ascii="宋体" w:hAnsi="宋体" w:cs="宋体" w:hint="eastAsia"/>
                <w:spacing w:val="-8"/>
                <w:kern w:val="0"/>
                <w:sz w:val="16"/>
                <w:szCs w:val="16"/>
              </w:rPr>
              <w:t xml:space="preserve"> </w:t>
            </w:r>
            <w:r w:rsidRPr="00C27CCE">
              <w:rPr>
                <w:rFonts w:ascii="宋体" w:hAnsi="宋体" w:cs="宋体" w:hint="eastAsia"/>
                <w:spacing w:val="-8"/>
                <w:kern w:val="0"/>
                <w:sz w:val="16"/>
                <w:szCs w:val="16"/>
              </w:rPr>
              <w:t xml:space="preserve"> 9其他医</w:t>
            </w:r>
            <w:r w:rsidRPr="00C27CCE">
              <w:rPr>
                <w:rFonts w:ascii="宋体" w:hAnsi="宋体" w:cs="宋体" w:hint="eastAsia"/>
                <w:spacing w:val="-8"/>
                <w:kern w:val="0"/>
                <w:sz w:val="16"/>
                <w:szCs w:val="16"/>
              </w:rPr>
              <w:br/>
              <w:t xml:space="preserve">  医院   </w:t>
            </w:r>
            <w:r>
              <w:rPr>
                <w:rFonts w:ascii="宋体" w:hAnsi="宋体" w:cs="宋体" w:hint="eastAsia"/>
                <w:spacing w:val="-8"/>
                <w:kern w:val="0"/>
                <w:sz w:val="16"/>
                <w:szCs w:val="16"/>
              </w:rPr>
              <w:t xml:space="preserve"> </w:t>
            </w:r>
            <w:r w:rsidRPr="00C27CCE">
              <w:rPr>
                <w:rFonts w:ascii="宋体" w:hAnsi="宋体" w:cs="宋体" w:hint="eastAsia"/>
                <w:spacing w:val="-8"/>
                <w:kern w:val="0"/>
                <w:sz w:val="16"/>
                <w:szCs w:val="16"/>
              </w:rPr>
              <w:t xml:space="preserve">医院 </w:t>
            </w:r>
            <w:r>
              <w:rPr>
                <w:rFonts w:ascii="宋体" w:hAnsi="宋体" w:cs="宋体" w:hint="eastAsia"/>
                <w:spacing w:val="-8"/>
                <w:kern w:val="0"/>
                <w:sz w:val="16"/>
                <w:szCs w:val="16"/>
              </w:rPr>
              <w:t xml:space="preserve"> </w:t>
            </w:r>
            <w:r w:rsidRPr="00C27CCE">
              <w:rPr>
                <w:rFonts w:ascii="宋体" w:hAnsi="宋体" w:cs="宋体" w:hint="eastAsia"/>
                <w:spacing w:val="-8"/>
                <w:kern w:val="0"/>
                <w:sz w:val="16"/>
                <w:szCs w:val="16"/>
              </w:rPr>
              <w:t xml:space="preserve">  医院</w:t>
            </w:r>
            <w:r>
              <w:rPr>
                <w:rFonts w:ascii="宋体" w:hAnsi="宋体" w:cs="宋体" w:hint="eastAsia"/>
                <w:spacing w:val="-8"/>
                <w:kern w:val="0"/>
                <w:sz w:val="16"/>
                <w:szCs w:val="16"/>
              </w:rPr>
              <w:t xml:space="preserve">  </w:t>
            </w:r>
            <w:r w:rsidRPr="00C27CCE">
              <w:rPr>
                <w:rFonts w:ascii="宋体" w:hAnsi="宋体" w:cs="宋体" w:hint="eastAsia"/>
                <w:spacing w:val="-8"/>
                <w:kern w:val="0"/>
                <w:sz w:val="16"/>
                <w:szCs w:val="16"/>
              </w:rPr>
              <w:t xml:space="preserve">   乡镇(街道)卫生院     生室  </w:t>
            </w:r>
            <w:r>
              <w:rPr>
                <w:rFonts w:ascii="宋体" w:hAnsi="宋体" w:cs="宋体" w:hint="eastAsia"/>
                <w:spacing w:val="-8"/>
                <w:kern w:val="0"/>
                <w:sz w:val="16"/>
                <w:szCs w:val="16"/>
              </w:rPr>
              <w:t xml:space="preserve"> </w:t>
            </w:r>
            <w:r w:rsidRPr="00C27CCE">
              <w:rPr>
                <w:rFonts w:ascii="宋体" w:hAnsi="宋体" w:cs="宋体" w:hint="eastAsia"/>
                <w:spacing w:val="-8"/>
                <w:kern w:val="0"/>
                <w:sz w:val="16"/>
                <w:szCs w:val="16"/>
              </w:rPr>
              <w:t xml:space="preserve">就诊 </w:t>
            </w:r>
            <w:r>
              <w:rPr>
                <w:rFonts w:ascii="宋体" w:hAnsi="宋体" w:cs="宋体" w:hint="eastAsia"/>
                <w:spacing w:val="-8"/>
                <w:kern w:val="0"/>
                <w:sz w:val="16"/>
                <w:szCs w:val="16"/>
              </w:rPr>
              <w:t xml:space="preserve">  </w:t>
            </w:r>
            <w:r w:rsidRPr="00C27CCE">
              <w:rPr>
                <w:rFonts w:ascii="宋体" w:hAnsi="宋体" w:cs="宋体" w:hint="eastAsia"/>
                <w:spacing w:val="-8"/>
                <w:kern w:val="0"/>
                <w:sz w:val="16"/>
                <w:szCs w:val="16"/>
              </w:rPr>
              <w:t xml:space="preserve"> 疗机构</w:t>
            </w:r>
          </w:p>
        </w:tc>
        <w:tc>
          <w:tcPr>
            <w:tcW w:w="902" w:type="dxa"/>
            <w:gridSpan w:val="3"/>
            <w:tcBorders>
              <w:top w:val="nil"/>
              <w:left w:val="nil"/>
              <w:bottom w:val="single" w:sz="4" w:space="0" w:color="auto"/>
              <w:right w:val="nil"/>
            </w:tcBorders>
            <w:shd w:val="clear" w:color="auto" w:fill="auto"/>
            <w:vAlign w:val="center"/>
          </w:tcPr>
          <w:p w14:paraId="6B0D5338" w14:textId="77777777" w:rsidR="008008DB" w:rsidRPr="00C27CCE" w:rsidRDefault="008008DB" w:rsidP="00482374">
            <w:pPr>
              <w:widowControl/>
              <w:spacing w:line="240" w:lineRule="exact"/>
              <w:ind w:leftChars="-33" w:left="-69"/>
              <w:jc w:val="left"/>
              <w:rPr>
                <w:rFonts w:ascii="宋体" w:hAnsi="宋体" w:cs="宋体"/>
                <w:kern w:val="0"/>
                <w:sz w:val="18"/>
                <w:szCs w:val="18"/>
              </w:rPr>
            </w:pPr>
            <w:r w:rsidRPr="00C27CCE">
              <w:rPr>
                <w:rFonts w:ascii="宋体" w:hAnsi="宋体" w:cs="宋体" w:hint="eastAsia"/>
                <w:kern w:val="0"/>
                <w:sz w:val="18"/>
                <w:szCs w:val="18"/>
              </w:rPr>
              <w:t>生前主要疾病最高诊断依据</w:t>
            </w:r>
          </w:p>
        </w:tc>
        <w:tc>
          <w:tcPr>
            <w:tcW w:w="211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93E864C" w14:textId="77777777" w:rsidR="008008DB" w:rsidRDefault="008008DB" w:rsidP="00482374">
            <w:pPr>
              <w:widowControl/>
              <w:spacing w:line="240" w:lineRule="exact"/>
              <w:jc w:val="left"/>
              <w:rPr>
                <w:rFonts w:ascii="宋体" w:hAnsi="宋体" w:cs="宋体" w:hint="eastAsia"/>
                <w:kern w:val="0"/>
                <w:sz w:val="16"/>
                <w:szCs w:val="16"/>
              </w:rPr>
            </w:pPr>
            <w:r w:rsidRPr="00C27CCE">
              <w:rPr>
                <w:rFonts w:ascii="宋体" w:hAnsi="宋体" w:cs="宋体" w:hint="eastAsia"/>
                <w:kern w:val="0"/>
                <w:sz w:val="16"/>
                <w:szCs w:val="16"/>
              </w:rPr>
              <w:t>1尸检,</w:t>
            </w:r>
            <w:r>
              <w:rPr>
                <w:rFonts w:ascii="宋体" w:hAnsi="宋体" w:cs="宋体" w:hint="eastAsia"/>
                <w:kern w:val="0"/>
                <w:sz w:val="16"/>
                <w:szCs w:val="16"/>
              </w:rPr>
              <w:t xml:space="preserve"> </w:t>
            </w:r>
            <w:r w:rsidRPr="00C27CCE">
              <w:rPr>
                <w:rFonts w:ascii="宋体" w:hAnsi="宋体" w:cs="宋体" w:hint="eastAsia"/>
                <w:kern w:val="0"/>
                <w:sz w:val="16"/>
                <w:szCs w:val="16"/>
              </w:rPr>
              <w:t>2</w:t>
            </w:r>
            <w:r w:rsidR="00EC0270">
              <w:rPr>
                <w:rFonts w:ascii="宋体" w:hAnsi="宋体" w:cs="宋体" w:hint="eastAsia"/>
                <w:kern w:val="0"/>
                <w:sz w:val="16"/>
                <w:szCs w:val="16"/>
              </w:rPr>
              <w:t>病理</w:t>
            </w:r>
            <w:r w:rsidRPr="00C27CCE">
              <w:rPr>
                <w:rFonts w:ascii="宋体" w:hAnsi="宋体" w:cs="宋体" w:hint="eastAsia"/>
                <w:kern w:val="0"/>
                <w:sz w:val="16"/>
                <w:szCs w:val="16"/>
              </w:rPr>
              <w:t>,</w:t>
            </w:r>
            <w:r>
              <w:rPr>
                <w:rFonts w:ascii="宋体" w:hAnsi="宋体" w:cs="宋体" w:hint="eastAsia"/>
                <w:kern w:val="0"/>
                <w:sz w:val="16"/>
                <w:szCs w:val="16"/>
              </w:rPr>
              <w:t xml:space="preserve"> </w:t>
            </w:r>
            <w:r w:rsidRPr="00C27CCE">
              <w:rPr>
                <w:rFonts w:ascii="宋体" w:hAnsi="宋体" w:cs="宋体" w:hint="eastAsia"/>
                <w:kern w:val="0"/>
                <w:sz w:val="16"/>
                <w:szCs w:val="16"/>
              </w:rPr>
              <w:t>3手术,</w:t>
            </w:r>
          </w:p>
          <w:p w14:paraId="6EB314A8" w14:textId="77777777" w:rsidR="008008DB" w:rsidRDefault="008008DB" w:rsidP="00482374">
            <w:pPr>
              <w:widowControl/>
              <w:spacing w:line="240" w:lineRule="exact"/>
              <w:jc w:val="left"/>
              <w:rPr>
                <w:rFonts w:ascii="宋体" w:hAnsi="宋体" w:cs="宋体" w:hint="eastAsia"/>
                <w:kern w:val="0"/>
                <w:sz w:val="16"/>
                <w:szCs w:val="16"/>
              </w:rPr>
            </w:pPr>
            <w:r w:rsidRPr="00C27CCE">
              <w:rPr>
                <w:rFonts w:ascii="宋体" w:hAnsi="宋体" w:cs="宋体" w:hint="eastAsia"/>
                <w:kern w:val="0"/>
                <w:sz w:val="16"/>
                <w:szCs w:val="16"/>
              </w:rPr>
              <w:t>4临床+理化</w:t>
            </w:r>
            <w:r>
              <w:rPr>
                <w:rFonts w:ascii="宋体" w:hAnsi="宋体" w:cs="宋体" w:hint="eastAsia"/>
                <w:kern w:val="0"/>
                <w:sz w:val="16"/>
                <w:szCs w:val="16"/>
              </w:rPr>
              <w:t xml:space="preserve">, </w:t>
            </w:r>
            <w:r w:rsidRPr="00C27CCE">
              <w:rPr>
                <w:rFonts w:ascii="宋体" w:hAnsi="宋体" w:cs="宋体" w:hint="eastAsia"/>
                <w:kern w:val="0"/>
                <w:sz w:val="16"/>
                <w:szCs w:val="16"/>
              </w:rPr>
              <w:t xml:space="preserve">5临床, </w:t>
            </w:r>
          </w:p>
          <w:p w14:paraId="672C6565" w14:textId="77777777" w:rsidR="008008DB" w:rsidRPr="00C27CCE" w:rsidRDefault="008008DB" w:rsidP="00482374">
            <w:pPr>
              <w:widowControl/>
              <w:spacing w:line="240" w:lineRule="exact"/>
              <w:jc w:val="left"/>
              <w:rPr>
                <w:rFonts w:ascii="宋体" w:hAnsi="宋体" w:cs="宋体"/>
                <w:kern w:val="0"/>
                <w:sz w:val="16"/>
                <w:szCs w:val="16"/>
              </w:rPr>
            </w:pPr>
            <w:r w:rsidRPr="00C27CCE">
              <w:rPr>
                <w:rFonts w:ascii="宋体" w:hAnsi="宋体" w:cs="宋体" w:hint="eastAsia"/>
                <w:kern w:val="0"/>
                <w:sz w:val="16"/>
                <w:szCs w:val="16"/>
              </w:rPr>
              <w:t>6死后推断, 9不详</w:t>
            </w:r>
          </w:p>
        </w:tc>
      </w:tr>
      <w:tr w:rsidR="008008DB" w:rsidRPr="00C27CCE" w14:paraId="50EE819B" w14:textId="77777777">
        <w:trPr>
          <w:trHeight w:hRule="exact" w:val="510"/>
        </w:trPr>
        <w:tc>
          <w:tcPr>
            <w:tcW w:w="1008" w:type="dxa"/>
            <w:tcBorders>
              <w:top w:val="nil"/>
              <w:left w:val="single" w:sz="4" w:space="0" w:color="auto"/>
              <w:bottom w:val="single" w:sz="4" w:space="0" w:color="auto"/>
              <w:right w:val="single" w:sz="4" w:space="0" w:color="auto"/>
            </w:tcBorders>
            <w:shd w:val="clear" w:color="auto" w:fill="auto"/>
            <w:vAlign w:val="center"/>
          </w:tcPr>
          <w:p w14:paraId="3FA44621"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医师签名</w:t>
            </w:r>
          </w:p>
        </w:tc>
        <w:tc>
          <w:tcPr>
            <w:tcW w:w="1842" w:type="dxa"/>
            <w:gridSpan w:val="2"/>
            <w:tcBorders>
              <w:top w:val="single" w:sz="4" w:space="0" w:color="auto"/>
              <w:left w:val="nil"/>
              <w:bottom w:val="single" w:sz="4" w:space="0" w:color="auto"/>
              <w:right w:val="single" w:sz="4" w:space="0" w:color="000000"/>
            </w:tcBorders>
            <w:shd w:val="clear" w:color="auto" w:fill="auto"/>
            <w:vAlign w:val="center"/>
          </w:tcPr>
          <w:p w14:paraId="1C233BA1"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w:t>
            </w:r>
          </w:p>
        </w:tc>
        <w:tc>
          <w:tcPr>
            <w:tcW w:w="3224" w:type="dxa"/>
            <w:gridSpan w:val="8"/>
            <w:tcBorders>
              <w:top w:val="single" w:sz="4" w:space="0" w:color="auto"/>
              <w:left w:val="nil"/>
              <w:bottom w:val="single" w:sz="4" w:space="0" w:color="auto"/>
              <w:right w:val="nil"/>
            </w:tcBorders>
            <w:shd w:val="clear" w:color="auto" w:fill="auto"/>
            <w:vAlign w:val="center"/>
          </w:tcPr>
          <w:p w14:paraId="0EB34896"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医疗卫生</w:t>
            </w:r>
            <w:r w:rsidRPr="00C27CCE">
              <w:rPr>
                <w:rFonts w:ascii="宋体" w:hAnsi="宋体" w:cs="宋体" w:hint="eastAsia"/>
                <w:kern w:val="0"/>
                <w:sz w:val="18"/>
                <w:szCs w:val="18"/>
              </w:rPr>
              <w:br/>
              <w:t xml:space="preserve"> 机构盖章</w:t>
            </w: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F465B5"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 填表日期： </w:t>
            </w:r>
            <w:r>
              <w:rPr>
                <w:rFonts w:ascii="宋体" w:hAnsi="宋体" w:cs="宋体" w:hint="eastAsia"/>
                <w:kern w:val="0"/>
                <w:sz w:val="18"/>
                <w:szCs w:val="18"/>
              </w:rPr>
              <w:t xml:space="preserve">   </w:t>
            </w:r>
            <w:r w:rsidRPr="00C27CCE">
              <w:rPr>
                <w:rFonts w:ascii="宋体" w:hAnsi="宋体" w:cs="宋体" w:hint="eastAsia"/>
                <w:kern w:val="0"/>
                <w:sz w:val="18"/>
                <w:szCs w:val="18"/>
              </w:rPr>
              <w:t xml:space="preserve">  年</w:t>
            </w:r>
            <w:r>
              <w:rPr>
                <w:rFonts w:ascii="宋体" w:hAnsi="宋体" w:cs="宋体" w:hint="eastAsia"/>
                <w:kern w:val="0"/>
                <w:sz w:val="18"/>
                <w:szCs w:val="18"/>
              </w:rPr>
              <w:t xml:space="preserve">  </w:t>
            </w:r>
            <w:r w:rsidRPr="00C27CCE">
              <w:rPr>
                <w:rFonts w:ascii="宋体" w:hAnsi="宋体" w:cs="宋体" w:hint="eastAsia"/>
                <w:kern w:val="0"/>
                <w:sz w:val="18"/>
                <w:szCs w:val="18"/>
              </w:rPr>
              <w:t xml:space="preserve"> 月   日</w:t>
            </w:r>
          </w:p>
        </w:tc>
      </w:tr>
      <w:tr w:rsidR="008008DB" w:rsidRPr="00C27CCE" w14:paraId="68668DE6" w14:textId="77777777">
        <w:trPr>
          <w:trHeight w:hRule="exact" w:val="510"/>
        </w:trPr>
        <w:tc>
          <w:tcPr>
            <w:tcW w:w="607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68EF01A1" w14:textId="77777777" w:rsidR="008008DB" w:rsidRDefault="008008DB" w:rsidP="00482374">
            <w:pPr>
              <w:widowControl/>
              <w:spacing w:line="240" w:lineRule="exact"/>
              <w:jc w:val="left"/>
              <w:rPr>
                <w:rFonts w:ascii="宋体" w:hAnsi="宋体" w:cs="宋体" w:hint="eastAsia"/>
                <w:kern w:val="0"/>
                <w:sz w:val="18"/>
                <w:szCs w:val="18"/>
              </w:rPr>
            </w:pPr>
            <w:r w:rsidRPr="00C27CCE">
              <w:rPr>
                <w:rFonts w:ascii="宋体" w:hAnsi="宋体" w:cs="宋体" w:hint="eastAsia"/>
                <w:kern w:val="0"/>
                <w:sz w:val="18"/>
                <w:szCs w:val="18"/>
              </w:rPr>
              <w:t>根本死亡原因</w:t>
            </w:r>
          </w:p>
          <w:p w14:paraId="341E7407"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 xml:space="preserve">(编码人员填写): </w:t>
            </w:r>
          </w:p>
        </w:tc>
        <w:tc>
          <w:tcPr>
            <w:tcW w:w="3016" w:type="dxa"/>
            <w:gridSpan w:val="6"/>
            <w:tcBorders>
              <w:top w:val="single" w:sz="4" w:space="0" w:color="auto"/>
              <w:left w:val="nil"/>
              <w:bottom w:val="single" w:sz="4" w:space="0" w:color="auto"/>
              <w:right w:val="single" w:sz="4" w:space="0" w:color="000000"/>
            </w:tcBorders>
            <w:shd w:val="clear" w:color="auto" w:fill="auto"/>
            <w:vAlign w:val="center"/>
          </w:tcPr>
          <w:p w14:paraId="0F55F1A9" w14:textId="77777777" w:rsidR="008008DB" w:rsidRDefault="008008DB" w:rsidP="00482374">
            <w:pPr>
              <w:widowControl/>
              <w:spacing w:line="240" w:lineRule="exact"/>
              <w:jc w:val="left"/>
              <w:rPr>
                <w:rFonts w:ascii="宋体" w:hAnsi="宋体" w:cs="宋体" w:hint="eastAsia"/>
                <w:kern w:val="0"/>
                <w:sz w:val="18"/>
                <w:szCs w:val="18"/>
              </w:rPr>
            </w:pPr>
            <w:r w:rsidRPr="00C27CCE">
              <w:rPr>
                <w:rFonts w:ascii="宋体" w:hAnsi="宋体" w:cs="宋体" w:hint="eastAsia"/>
                <w:kern w:val="0"/>
                <w:sz w:val="18"/>
                <w:szCs w:val="18"/>
              </w:rPr>
              <w:t xml:space="preserve"> ICD编码</w:t>
            </w:r>
          </w:p>
          <w:p w14:paraId="6F248DF3" w14:textId="77777777" w:rsidR="008008DB" w:rsidRPr="00C27CCE" w:rsidRDefault="008008DB" w:rsidP="00482374">
            <w:pPr>
              <w:widowControl/>
              <w:spacing w:line="240" w:lineRule="exact"/>
              <w:jc w:val="left"/>
              <w:rPr>
                <w:rFonts w:ascii="宋体" w:hAnsi="宋体" w:cs="宋体"/>
                <w:kern w:val="0"/>
                <w:sz w:val="18"/>
                <w:szCs w:val="18"/>
              </w:rPr>
            </w:pPr>
            <w:r w:rsidRPr="00C27CCE">
              <w:rPr>
                <w:rFonts w:ascii="宋体" w:hAnsi="宋体" w:cs="宋体" w:hint="eastAsia"/>
                <w:kern w:val="0"/>
                <w:sz w:val="18"/>
                <w:szCs w:val="18"/>
              </w:rPr>
              <w:t>(</w:t>
            </w:r>
            <w:r>
              <w:rPr>
                <w:rFonts w:ascii="宋体" w:hAnsi="宋体" w:cs="宋体" w:hint="eastAsia"/>
                <w:kern w:val="0"/>
                <w:sz w:val="18"/>
                <w:szCs w:val="18"/>
              </w:rPr>
              <w:t>编码人员</w:t>
            </w:r>
            <w:r w:rsidRPr="00C27CCE">
              <w:rPr>
                <w:rFonts w:ascii="宋体" w:hAnsi="宋体" w:cs="宋体" w:hint="eastAsia"/>
                <w:kern w:val="0"/>
                <w:sz w:val="18"/>
                <w:szCs w:val="18"/>
              </w:rPr>
              <w:t>填写)：</w:t>
            </w:r>
          </w:p>
        </w:tc>
      </w:tr>
      <w:tr w:rsidR="008008DB" w:rsidRPr="00C27CCE" w14:paraId="65AD76CE" w14:textId="77777777">
        <w:trPr>
          <w:trHeight w:hRule="exact" w:val="510"/>
        </w:trPr>
        <w:tc>
          <w:tcPr>
            <w:tcW w:w="9090"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415E9CAD" w14:textId="77777777" w:rsidR="008008DB" w:rsidRPr="00C27CCE" w:rsidRDefault="008008DB" w:rsidP="00482374">
            <w:pPr>
              <w:widowControl/>
              <w:spacing w:line="240" w:lineRule="exact"/>
              <w:jc w:val="center"/>
              <w:rPr>
                <w:rFonts w:ascii="宋体" w:hAnsi="宋体" w:cs="宋体" w:hint="eastAsia"/>
                <w:kern w:val="0"/>
                <w:sz w:val="18"/>
                <w:szCs w:val="18"/>
              </w:rPr>
            </w:pPr>
            <w:r w:rsidRPr="001852C2">
              <w:rPr>
                <w:rFonts w:ascii="宋体" w:hAnsi="宋体" w:cs="宋体" w:hint="eastAsia"/>
                <w:b/>
                <w:kern w:val="0"/>
                <w:sz w:val="18"/>
                <w:szCs w:val="18"/>
              </w:rPr>
              <w:t>死亡</w:t>
            </w:r>
            <w:r w:rsidRPr="004A188C">
              <w:rPr>
                <w:rFonts w:ascii="宋体" w:hAnsi="宋体" w:cs="宋体" w:hint="eastAsia"/>
                <w:b/>
                <w:kern w:val="0"/>
                <w:sz w:val="18"/>
                <w:szCs w:val="18"/>
              </w:rPr>
              <w:t>调查记录</w:t>
            </w:r>
            <w:r w:rsidRPr="001852C2">
              <w:rPr>
                <w:rFonts w:ascii="宋体" w:hAnsi="宋体" w:cs="宋体" w:hint="eastAsia"/>
                <w:kern w:val="0"/>
                <w:sz w:val="18"/>
                <w:szCs w:val="18"/>
              </w:rPr>
              <w:t>（以下由调</w:t>
            </w:r>
            <w:smartTag w:uri="urn:schemas-microsoft-com:office:smarttags" w:element="PersonName">
              <w:smartTagPr>
                <w:attr w:name="ProductID" w:val="查"/>
              </w:smartTagPr>
              <w:r w:rsidRPr="001852C2">
                <w:rPr>
                  <w:rFonts w:ascii="宋体" w:hAnsi="宋体" w:cs="宋体" w:hint="eastAsia"/>
                  <w:kern w:val="0"/>
                  <w:sz w:val="18"/>
                  <w:szCs w:val="18"/>
                </w:rPr>
                <w:t>查</w:t>
              </w:r>
            </w:smartTag>
            <w:r w:rsidRPr="001852C2">
              <w:rPr>
                <w:rFonts w:ascii="宋体" w:hAnsi="宋体" w:cs="宋体" w:hint="eastAsia"/>
                <w:kern w:val="0"/>
                <w:sz w:val="18"/>
                <w:szCs w:val="18"/>
              </w:rPr>
              <w:t>医师填写）</w:t>
            </w:r>
          </w:p>
        </w:tc>
      </w:tr>
      <w:tr w:rsidR="008008DB" w:rsidRPr="004A188C" w14:paraId="509F3430" w14:textId="77777777">
        <w:trPr>
          <w:trHeight w:hRule="exact" w:val="978"/>
        </w:trPr>
        <w:tc>
          <w:tcPr>
            <w:tcW w:w="9090" w:type="dxa"/>
            <w:gridSpan w:val="17"/>
            <w:tcBorders>
              <w:top w:val="single" w:sz="4" w:space="0" w:color="auto"/>
              <w:left w:val="single" w:sz="4" w:space="0" w:color="auto"/>
              <w:bottom w:val="single" w:sz="4" w:space="0" w:color="000000"/>
              <w:right w:val="single" w:sz="4" w:space="0" w:color="000000"/>
            </w:tcBorders>
            <w:shd w:val="clear" w:color="auto" w:fill="auto"/>
          </w:tcPr>
          <w:p w14:paraId="4AB3B47F" w14:textId="77777777" w:rsidR="008008DB" w:rsidRDefault="008008DB" w:rsidP="00482374">
            <w:pPr>
              <w:widowControl/>
              <w:rPr>
                <w:rFonts w:ascii="宋体" w:hAnsi="宋体" w:cs="宋体" w:hint="eastAsia"/>
                <w:kern w:val="0"/>
                <w:sz w:val="18"/>
                <w:szCs w:val="18"/>
              </w:rPr>
            </w:pPr>
            <w:r w:rsidRPr="004A188C">
              <w:rPr>
                <w:rFonts w:ascii="宋体" w:hAnsi="宋体" w:cs="宋体" w:hint="eastAsia"/>
                <w:kern w:val="0"/>
                <w:sz w:val="18"/>
                <w:szCs w:val="18"/>
              </w:rPr>
              <w:t>死者生前病史及症状体症：</w:t>
            </w:r>
          </w:p>
          <w:p w14:paraId="6B20490C" w14:textId="77777777" w:rsidR="008008DB" w:rsidRPr="004A188C" w:rsidRDefault="008008DB" w:rsidP="00482374">
            <w:pPr>
              <w:widowControl/>
              <w:jc w:val="left"/>
              <w:rPr>
                <w:rFonts w:ascii="宋体" w:hAnsi="宋体" w:cs="宋体"/>
                <w:kern w:val="0"/>
                <w:sz w:val="18"/>
                <w:szCs w:val="18"/>
              </w:rPr>
            </w:pPr>
            <w:r w:rsidRPr="004A188C">
              <w:rPr>
                <w:rFonts w:ascii="宋体" w:hAnsi="宋体" w:cs="宋体" w:hint="eastAsia"/>
                <w:kern w:val="0"/>
                <w:sz w:val="18"/>
                <w:szCs w:val="18"/>
              </w:rPr>
              <w:br/>
              <w:t xml:space="preserve">                            以上情况属实，申报人签字：              申报日期：    年   月   日</w:t>
            </w:r>
          </w:p>
        </w:tc>
      </w:tr>
      <w:tr w:rsidR="008008DB" w:rsidRPr="001852C2" w14:paraId="11695ADC" w14:textId="77777777">
        <w:trPr>
          <w:trHeight w:val="522"/>
        </w:trPr>
        <w:tc>
          <w:tcPr>
            <w:tcW w:w="1008" w:type="dxa"/>
            <w:tcBorders>
              <w:top w:val="nil"/>
              <w:left w:val="single" w:sz="4" w:space="0" w:color="auto"/>
              <w:bottom w:val="single" w:sz="4" w:space="0" w:color="auto"/>
              <w:right w:val="single" w:sz="4" w:space="0" w:color="auto"/>
            </w:tcBorders>
            <w:shd w:val="clear" w:color="auto" w:fill="auto"/>
            <w:vAlign w:val="center"/>
          </w:tcPr>
          <w:p w14:paraId="06A205C2" w14:textId="77777777" w:rsidR="008008DB" w:rsidRPr="001852C2" w:rsidRDefault="008008DB" w:rsidP="00482374">
            <w:pPr>
              <w:widowControl/>
              <w:spacing w:line="240" w:lineRule="exact"/>
              <w:jc w:val="center"/>
              <w:rPr>
                <w:rFonts w:ascii="宋体" w:hAnsi="宋体" w:cs="宋体"/>
                <w:kern w:val="0"/>
                <w:sz w:val="18"/>
                <w:szCs w:val="18"/>
              </w:rPr>
            </w:pPr>
            <w:r w:rsidRPr="001852C2">
              <w:rPr>
                <w:rFonts w:ascii="宋体" w:hAnsi="宋体" w:cs="宋体" w:hint="eastAsia"/>
                <w:kern w:val="0"/>
                <w:sz w:val="18"/>
                <w:szCs w:val="18"/>
              </w:rPr>
              <w:t>申报人</w:t>
            </w:r>
          </w:p>
        </w:tc>
        <w:tc>
          <w:tcPr>
            <w:tcW w:w="1656" w:type="dxa"/>
            <w:tcBorders>
              <w:top w:val="nil"/>
              <w:left w:val="nil"/>
              <w:bottom w:val="single" w:sz="4" w:space="0" w:color="auto"/>
              <w:right w:val="nil"/>
            </w:tcBorders>
            <w:shd w:val="clear" w:color="auto" w:fill="auto"/>
            <w:vAlign w:val="center"/>
          </w:tcPr>
          <w:p w14:paraId="10C3A1AC" w14:textId="77777777" w:rsidR="008008DB" w:rsidRPr="001852C2" w:rsidRDefault="008008DB" w:rsidP="00482374">
            <w:pPr>
              <w:widowControl/>
              <w:spacing w:line="240" w:lineRule="exact"/>
              <w:jc w:val="left"/>
              <w:rPr>
                <w:rFonts w:ascii="宋体" w:hAnsi="宋体" w:cs="宋体"/>
                <w:kern w:val="0"/>
                <w:sz w:val="18"/>
                <w:szCs w:val="18"/>
              </w:rPr>
            </w:pPr>
            <w:r w:rsidRPr="001852C2">
              <w:rPr>
                <w:rFonts w:ascii="宋体" w:hAnsi="宋体" w:cs="宋体" w:hint="eastAsia"/>
                <w:kern w:val="0"/>
                <w:sz w:val="18"/>
                <w:szCs w:val="18"/>
              </w:rPr>
              <w:t xml:space="preserve">　</w:t>
            </w:r>
          </w:p>
        </w:tc>
        <w:tc>
          <w:tcPr>
            <w:tcW w:w="895" w:type="dxa"/>
            <w:gridSpan w:val="3"/>
            <w:tcBorders>
              <w:top w:val="nil"/>
              <w:left w:val="single" w:sz="4" w:space="0" w:color="auto"/>
              <w:bottom w:val="single" w:sz="4" w:space="0" w:color="auto"/>
              <w:right w:val="single" w:sz="4" w:space="0" w:color="auto"/>
            </w:tcBorders>
            <w:shd w:val="clear" w:color="auto" w:fill="auto"/>
            <w:vAlign w:val="center"/>
          </w:tcPr>
          <w:p w14:paraId="3C1DEDD2" w14:textId="77777777" w:rsidR="008008DB" w:rsidRPr="001852C2" w:rsidRDefault="008008DB" w:rsidP="00482374">
            <w:pPr>
              <w:widowControl/>
              <w:spacing w:line="240" w:lineRule="exact"/>
              <w:jc w:val="center"/>
              <w:rPr>
                <w:rFonts w:ascii="宋体" w:hAnsi="宋体" w:cs="宋体"/>
                <w:kern w:val="0"/>
                <w:sz w:val="18"/>
                <w:szCs w:val="18"/>
              </w:rPr>
            </w:pPr>
            <w:r w:rsidRPr="001852C2">
              <w:rPr>
                <w:rFonts w:ascii="宋体" w:hAnsi="宋体" w:cs="宋体" w:hint="eastAsia"/>
                <w:kern w:val="0"/>
                <w:sz w:val="18"/>
                <w:szCs w:val="18"/>
              </w:rPr>
              <w:t>与死者</w:t>
            </w:r>
            <w:r w:rsidRPr="001852C2">
              <w:rPr>
                <w:rFonts w:ascii="宋体" w:hAnsi="宋体" w:cs="宋体" w:hint="eastAsia"/>
                <w:kern w:val="0"/>
                <w:sz w:val="18"/>
                <w:szCs w:val="18"/>
              </w:rPr>
              <w:br/>
              <w:t>关  系</w:t>
            </w:r>
          </w:p>
        </w:tc>
        <w:tc>
          <w:tcPr>
            <w:tcW w:w="992" w:type="dxa"/>
            <w:tcBorders>
              <w:top w:val="nil"/>
              <w:left w:val="nil"/>
              <w:bottom w:val="single" w:sz="4" w:space="0" w:color="auto"/>
              <w:right w:val="single" w:sz="4" w:space="0" w:color="auto"/>
            </w:tcBorders>
            <w:shd w:val="clear" w:color="auto" w:fill="auto"/>
            <w:noWrap/>
            <w:vAlign w:val="center"/>
          </w:tcPr>
          <w:p w14:paraId="63395CD1" w14:textId="77777777" w:rsidR="008008DB" w:rsidRPr="001852C2" w:rsidRDefault="008008DB" w:rsidP="00482374">
            <w:pPr>
              <w:widowControl/>
              <w:spacing w:line="240" w:lineRule="exact"/>
              <w:jc w:val="left"/>
              <w:rPr>
                <w:rFonts w:ascii="宋体" w:hAnsi="宋体" w:cs="宋体"/>
                <w:kern w:val="0"/>
                <w:sz w:val="18"/>
                <w:szCs w:val="18"/>
              </w:rPr>
            </w:pPr>
            <w:r w:rsidRPr="001852C2">
              <w:rPr>
                <w:rFonts w:ascii="宋体" w:hAnsi="宋体" w:cs="宋体" w:hint="eastAsia"/>
                <w:kern w:val="0"/>
                <w:sz w:val="18"/>
                <w:szCs w:val="18"/>
              </w:rPr>
              <w:t xml:space="preserve">　</w:t>
            </w:r>
          </w:p>
        </w:tc>
        <w:tc>
          <w:tcPr>
            <w:tcW w:w="851" w:type="dxa"/>
            <w:gridSpan w:val="3"/>
            <w:tcBorders>
              <w:top w:val="nil"/>
              <w:left w:val="nil"/>
              <w:bottom w:val="single" w:sz="4" w:space="0" w:color="auto"/>
              <w:right w:val="single" w:sz="4" w:space="0" w:color="auto"/>
            </w:tcBorders>
            <w:shd w:val="clear" w:color="auto" w:fill="auto"/>
            <w:vAlign w:val="center"/>
          </w:tcPr>
          <w:p w14:paraId="2AAA9B5D" w14:textId="77777777" w:rsidR="008008DB" w:rsidRPr="001852C2" w:rsidRDefault="008008DB" w:rsidP="00482374">
            <w:pPr>
              <w:widowControl/>
              <w:spacing w:line="240" w:lineRule="exact"/>
              <w:jc w:val="center"/>
              <w:rPr>
                <w:rFonts w:ascii="宋体" w:hAnsi="宋体" w:cs="宋体"/>
                <w:kern w:val="0"/>
                <w:sz w:val="18"/>
                <w:szCs w:val="18"/>
              </w:rPr>
            </w:pPr>
            <w:r w:rsidRPr="001852C2">
              <w:rPr>
                <w:rFonts w:ascii="宋体" w:hAnsi="宋体" w:cs="宋体" w:hint="eastAsia"/>
                <w:kern w:val="0"/>
                <w:sz w:val="18"/>
                <w:szCs w:val="18"/>
              </w:rPr>
              <w:t>联系</w:t>
            </w:r>
            <w:r w:rsidRPr="001852C2">
              <w:rPr>
                <w:rFonts w:ascii="宋体" w:hAnsi="宋体" w:cs="宋体" w:hint="eastAsia"/>
                <w:kern w:val="0"/>
                <w:sz w:val="18"/>
                <w:szCs w:val="18"/>
              </w:rPr>
              <w:br/>
              <w:t>电话</w:t>
            </w:r>
          </w:p>
        </w:tc>
        <w:tc>
          <w:tcPr>
            <w:tcW w:w="1135" w:type="dxa"/>
            <w:gridSpan w:val="3"/>
            <w:tcBorders>
              <w:top w:val="single" w:sz="4" w:space="0" w:color="auto"/>
              <w:left w:val="nil"/>
              <w:bottom w:val="single" w:sz="4" w:space="0" w:color="auto"/>
              <w:right w:val="single" w:sz="4" w:space="0" w:color="000000"/>
            </w:tcBorders>
            <w:shd w:val="clear" w:color="auto" w:fill="auto"/>
            <w:noWrap/>
            <w:vAlign w:val="center"/>
          </w:tcPr>
          <w:p w14:paraId="6E1705AA" w14:textId="77777777" w:rsidR="008008DB" w:rsidRPr="001852C2" w:rsidRDefault="008008DB" w:rsidP="00482374">
            <w:pPr>
              <w:widowControl/>
              <w:spacing w:line="240" w:lineRule="exact"/>
              <w:jc w:val="center"/>
              <w:rPr>
                <w:rFonts w:ascii="宋体" w:hAnsi="宋体" w:cs="宋体"/>
                <w:kern w:val="0"/>
                <w:sz w:val="18"/>
                <w:szCs w:val="18"/>
              </w:rPr>
            </w:pPr>
            <w:r w:rsidRPr="001852C2">
              <w:rPr>
                <w:rFonts w:ascii="宋体" w:hAnsi="宋体" w:cs="宋体" w:hint="eastAsia"/>
                <w:kern w:val="0"/>
                <w:sz w:val="18"/>
                <w:szCs w:val="18"/>
              </w:rPr>
              <w:t xml:space="preserve">　</w:t>
            </w:r>
          </w:p>
        </w:tc>
        <w:tc>
          <w:tcPr>
            <w:tcW w:w="1133" w:type="dxa"/>
            <w:gridSpan w:val="3"/>
            <w:tcBorders>
              <w:top w:val="nil"/>
              <w:left w:val="nil"/>
              <w:bottom w:val="single" w:sz="4" w:space="0" w:color="auto"/>
              <w:right w:val="single" w:sz="4" w:space="0" w:color="auto"/>
            </w:tcBorders>
            <w:shd w:val="clear" w:color="auto" w:fill="auto"/>
            <w:vAlign w:val="center"/>
          </w:tcPr>
          <w:p w14:paraId="04414485" w14:textId="77777777" w:rsidR="008008DB" w:rsidRPr="001852C2" w:rsidRDefault="008008DB" w:rsidP="00482374">
            <w:pPr>
              <w:widowControl/>
              <w:spacing w:line="240" w:lineRule="exact"/>
              <w:jc w:val="center"/>
              <w:rPr>
                <w:rFonts w:ascii="宋体" w:hAnsi="宋体" w:cs="宋体"/>
                <w:kern w:val="0"/>
                <w:sz w:val="18"/>
                <w:szCs w:val="18"/>
              </w:rPr>
            </w:pPr>
            <w:r w:rsidRPr="001852C2">
              <w:rPr>
                <w:rFonts w:ascii="宋体" w:hAnsi="宋体" w:cs="宋体" w:hint="eastAsia"/>
                <w:kern w:val="0"/>
                <w:sz w:val="18"/>
                <w:szCs w:val="18"/>
              </w:rPr>
              <w:t>联系地址或工作单位</w:t>
            </w:r>
          </w:p>
        </w:tc>
        <w:tc>
          <w:tcPr>
            <w:tcW w:w="1420" w:type="dxa"/>
            <w:gridSpan w:val="2"/>
            <w:tcBorders>
              <w:top w:val="nil"/>
              <w:left w:val="nil"/>
              <w:bottom w:val="single" w:sz="4" w:space="0" w:color="auto"/>
              <w:right w:val="single" w:sz="4" w:space="0" w:color="auto"/>
            </w:tcBorders>
            <w:shd w:val="clear" w:color="auto" w:fill="auto"/>
            <w:noWrap/>
            <w:vAlign w:val="center"/>
          </w:tcPr>
          <w:p w14:paraId="56EE5C3C" w14:textId="77777777" w:rsidR="008008DB" w:rsidRPr="001852C2" w:rsidRDefault="008008DB" w:rsidP="00482374">
            <w:pPr>
              <w:widowControl/>
              <w:spacing w:line="240" w:lineRule="exact"/>
              <w:jc w:val="left"/>
              <w:rPr>
                <w:rFonts w:ascii="宋体" w:hAnsi="宋体" w:cs="宋体"/>
                <w:kern w:val="0"/>
                <w:sz w:val="18"/>
                <w:szCs w:val="18"/>
              </w:rPr>
            </w:pPr>
            <w:r w:rsidRPr="001852C2">
              <w:rPr>
                <w:rFonts w:ascii="宋体" w:hAnsi="宋体" w:cs="宋体" w:hint="eastAsia"/>
                <w:kern w:val="0"/>
                <w:sz w:val="18"/>
                <w:szCs w:val="18"/>
              </w:rPr>
              <w:t xml:space="preserve">　</w:t>
            </w:r>
          </w:p>
          <w:p w14:paraId="1155534D" w14:textId="77777777" w:rsidR="008008DB" w:rsidRPr="001852C2" w:rsidRDefault="008008DB" w:rsidP="00482374">
            <w:pPr>
              <w:widowControl/>
              <w:spacing w:line="240" w:lineRule="exact"/>
              <w:jc w:val="left"/>
              <w:rPr>
                <w:rFonts w:ascii="宋体" w:hAnsi="宋体" w:cs="宋体"/>
                <w:kern w:val="0"/>
                <w:sz w:val="18"/>
                <w:szCs w:val="18"/>
              </w:rPr>
            </w:pPr>
            <w:r w:rsidRPr="001852C2">
              <w:rPr>
                <w:rFonts w:ascii="宋体" w:hAnsi="宋体" w:cs="宋体" w:hint="eastAsia"/>
                <w:kern w:val="0"/>
                <w:sz w:val="18"/>
                <w:szCs w:val="18"/>
              </w:rPr>
              <w:t xml:space="preserve">　</w:t>
            </w:r>
          </w:p>
        </w:tc>
      </w:tr>
      <w:tr w:rsidR="008008DB" w:rsidRPr="001852C2" w14:paraId="6A44316C" w14:textId="77777777">
        <w:trPr>
          <w:trHeight w:val="499"/>
        </w:trPr>
        <w:tc>
          <w:tcPr>
            <w:tcW w:w="1008" w:type="dxa"/>
            <w:tcBorders>
              <w:top w:val="nil"/>
              <w:left w:val="single" w:sz="4" w:space="0" w:color="auto"/>
              <w:bottom w:val="single" w:sz="4" w:space="0" w:color="auto"/>
              <w:right w:val="single" w:sz="4" w:space="0" w:color="auto"/>
            </w:tcBorders>
            <w:shd w:val="clear" w:color="auto" w:fill="auto"/>
            <w:vAlign w:val="center"/>
          </w:tcPr>
          <w:p w14:paraId="11CF7202" w14:textId="77777777" w:rsidR="008008DB" w:rsidRPr="001852C2" w:rsidRDefault="008008DB" w:rsidP="00482374">
            <w:pPr>
              <w:widowControl/>
              <w:jc w:val="center"/>
              <w:rPr>
                <w:rFonts w:ascii="宋体" w:hAnsi="宋体" w:cs="宋体"/>
                <w:kern w:val="0"/>
                <w:sz w:val="18"/>
                <w:szCs w:val="18"/>
              </w:rPr>
            </w:pPr>
            <w:r w:rsidRPr="001852C2">
              <w:rPr>
                <w:rFonts w:ascii="宋体" w:hAnsi="宋体" w:cs="宋体" w:hint="eastAsia"/>
                <w:kern w:val="0"/>
                <w:sz w:val="18"/>
                <w:szCs w:val="18"/>
              </w:rPr>
              <w:t>死因推断</w:t>
            </w:r>
          </w:p>
        </w:tc>
        <w:tc>
          <w:tcPr>
            <w:tcW w:w="1656" w:type="dxa"/>
            <w:tcBorders>
              <w:top w:val="single" w:sz="4" w:space="0" w:color="auto"/>
              <w:left w:val="nil"/>
              <w:bottom w:val="single" w:sz="4" w:space="0" w:color="auto"/>
              <w:right w:val="single" w:sz="4" w:space="0" w:color="000000"/>
            </w:tcBorders>
            <w:shd w:val="clear" w:color="auto" w:fill="auto"/>
            <w:noWrap/>
            <w:vAlign w:val="center"/>
          </w:tcPr>
          <w:p w14:paraId="5E556029" w14:textId="77777777" w:rsidR="008008DB" w:rsidRPr="001852C2" w:rsidRDefault="008008DB" w:rsidP="00482374">
            <w:pPr>
              <w:widowControl/>
              <w:jc w:val="center"/>
              <w:rPr>
                <w:rFonts w:ascii="宋体" w:hAnsi="宋体" w:cs="宋体"/>
                <w:kern w:val="0"/>
                <w:sz w:val="18"/>
                <w:szCs w:val="18"/>
              </w:rPr>
            </w:pPr>
            <w:r w:rsidRPr="001852C2">
              <w:rPr>
                <w:rFonts w:ascii="宋体" w:hAnsi="宋体" w:cs="宋体" w:hint="eastAsia"/>
                <w:kern w:val="0"/>
                <w:sz w:val="18"/>
                <w:szCs w:val="18"/>
              </w:rPr>
              <w:t xml:space="preserve">　</w:t>
            </w:r>
          </w:p>
        </w:tc>
        <w:tc>
          <w:tcPr>
            <w:tcW w:w="2010" w:type="dxa"/>
            <w:gridSpan w:val="5"/>
            <w:tcBorders>
              <w:top w:val="nil"/>
              <w:left w:val="nil"/>
              <w:bottom w:val="single" w:sz="4" w:space="0" w:color="auto"/>
              <w:right w:val="single" w:sz="4" w:space="0" w:color="auto"/>
            </w:tcBorders>
            <w:shd w:val="clear" w:color="auto" w:fill="auto"/>
            <w:vAlign w:val="center"/>
          </w:tcPr>
          <w:p w14:paraId="0C56EFE5" w14:textId="77777777" w:rsidR="008008DB" w:rsidRPr="001852C2" w:rsidRDefault="008008DB" w:rsidP="00482374">
            <w:pPr>
              <w:widowControl/>
              <w:jc w:val="center"/>
              <w:rPr>
                <w:rFonts w:ascii="宋体" w:hAnsi="宋体" w:cs="宋体"/>
                <w:kern w:val="0"/>
                <w:sz w:val="18"/>
                <w:szCs w:val="18"/>
              </w:rPr>
            </w:pPr>
            <w:r w:rsidRPr="001852C2">
              <w:rPr>
                <w:rFonts w:ascii="宋体" w:hAnsi="宋体" w:cs="宋体" w:hint="eastAsia"/>
                <w:kern w:val="0"/>
                <w:sz w:val="18"/>
                <w:szCs w:val="18"/>
              </w:rPr>
              <w:t>推断者签名</w:t>
            </w:r>
          </w:p>
        </w:tc>
        <w:tc>
          <w:tcPr>
            <w:tcW w:w="1043" w:type="dxa"/>
            <w:gridSpan w:val="3"/>
            <w:tcBorders>
              <w:top w:val="single" w:sz="4" w:space="0" w:color="auto"/>
              <w:left w:val="nil"/>
              <w:bottom w:val="single" w:sz="4" w:space="0" w:color="auto"/>
              <w:right w:val="nil"/>
            </w:tcBorders>
            <w:shd w:val="clear" w:color="auto" w:fill="auto"/>
            <w:vAlign w:val="center"/>
          </w:tcPr>
          <w:p w14:paraId="7E3DE65A" w14:textId="77777777" w:rsidR="008008DB" w:rsidRPr="001852C2" w:rsidRDefault="008008DB" w:rsidP="00482374">
            <w:pPr>
              <w:widowControl/>
              <w:jc w:val="center"/>
              <w:rPr>
                <w:rFonts w:ascii="宋体" w:hAnsi="宋体" w:cs="宋体"/>
                <w:kern w:val="0"/>
                <w:sz w:val="18"/>
                <w:szCs w:val="18"/>
              </w:rPr>
            </w:pPr>
            <w:r w:rsidRPr="001852C2">
              <w:rPr>
                <w:rFonts w:ascii="宋体" w:hAnsi="宋体" w:cs="宋体" w:hint="eastAsia"/>
                <w:kern w:val="0"/>
                <w:sz w:val="18"/>
                <w:szCs w:val="18"/>
              </w:rPr>
              <w:t xml:space="preserve"> </w:t>
            </w:r>
          </w:p>
        </w:tc>
        <w:tc>
          <w:tcPr>
            <w:tcW w:w="971" w:type="dxa"/>
            <w:gridSpan w:val="3"/>
            <w:tcBorders>
              <w:top w:val="nil"/>
              <w:left w:val="single" w:sz="4" w:space="0" w:color="auto"/>
              <w:bottom w:val="single" w:sz="4" w:space="0" w:color="auto"/>
              <w:right w:val="single" w:sz="4" w:space="0" w:color="auto"/>
            </w:tcBorders>
            <w:shd w:val="clear" w:color="auto" w:fill="auto"/>
            <w:vAlign w:val="center"/>
          </w:tcPr>
          <w:p w14:paraId="27BAF372" w14:textId="77777777" w:rsidR="008008DB" w:rsidRPr="001852C2" w:rsidRDefault="008008DB" w:rsidP="00482374">
            <w:pPr>
              <w:widowControl/>
              <w:jc w:val="center"/>
              <w:rPr>
                <w:rFonts w:ascii="宋体" w:hAnsi="宋体" w:cs="宋体"/>
                <w:kern w:val="0"/>
                <w:sz w:val="18"/>
                <w:szCs w:val="18"/>
              </w:rPr>
            </w:pPr>
            <w:r w:rsidRPr="001852C2">
              <w:rPr>
                <w:rFonts w:ascii="宋体" w:hAnsi="宋体" w:cs="宋体" w:hint="eastAsia"/>
                <w:kern w:val="0"/>
                <w:sz w:val="18"/>
                <w:szCs w:val="18"/>
              </w:rPr>
              <w:t>推断日期</w:t>
            </w:r>
          </w:p>
        </w:tc>
        <w:tc>
          <w:tcPr>
            <w:tcW w:w="2402" w:type="dxa"/>
            <w:gridSpan w:val="4"/>
            <w:tcBorders>
              <w:top w:val="single" w:sz="4" w:space="0" w:color="auto"/>
              <w:left w:val="nil"/>
              <w:bottom w:val="single" w:sz="4" w:space="0" w:color="auto"/>
              <w:right w:val="single" w:sz="4" w:space="0" w:color="000000"/>
            </w:tcBorders>
            <w:shd w:val="clear" w:color="auto" w:fill="auto"/>
            <w:noWrap/>
            <w:vAlign w:val="center"/>
          </w:tcPr>
          <w:p w14:paraId="4A1A33DB" w14:textId="77777777" w:rsidR="008008DB" w:rsidRPr="001852C2" w:rsidRDefault="008008DB" w:rsidP="00482374">
            <w:pPr>
              <w:widowControl/>
              <w:jc w:val="center"/>
              <w:rPr>
                <w:rFonts w:ascii="宋体" w:hAnsi="宋体" w:cs="宋体"/>
                <w:kern w:val="0"/>
                <w:sz w:val="18"/>
                <w:szCs w:val="18"/>
              </w:rPr>
            </w:pPr>
            <w:r w:rsidRPr="001852C2">
              <w:rPr>
                <w:rFonts w:ascii="宋体" w:hAnsi="宋体" w:cs="宋体" w:hint="eastAsia"/>
                <w:kern w:val="0"/>
                <w:sz w:val="18"/>
                <w:szCs w:val="18"/>
              </w:rPr>
              <w:t xml:space="preserve">      年    月    日</w:t>
            </w:r>
          </w:p>
        </w:tc>
      </w:tr>
    </w:tbl>
    <w:p w14:paraId="5528E668" w14:textId="77777777" w:rsidR="008008DB" w:rsidRDefault="008008DB" w:rsidP="008008DB">
      <w:pPr>
        <w:spacing w:line="240" w:lineRule="exact"/>
        <w:ind w:right="1006" w:firstLineChars="150" w:firstLine="270"/>
        <w:rPr>
          <w:rFonts w:ascii="宋体" w:hAnsi="宋体" w:hint="eastAsia"/>
          <w:sz w:val="18"/>
          <w:szCs w:val="18"/>
        </w:rPr>
      </w:pPr>
      <w:r w:rsidRPr="005D411E">
        <w:rPr>
          <w:rFonts w:ascii="宋体" w:hAnsi="宋体" w:hint="eastAsia"/>
          <w:sz w:val="18"/>
          <w:szCs w:val="18"/>
        </w:rPr>
        <w:t>填报说明：</w:t>
      </w:r>
    </w:p>
    <w:p w14:paraId="1D1C0C62" w14:textId="77777777" w:rsidR="008008DB" w:rsidRDefault="008008DB" w:rsidP="008008DB">
      <w:pPr>
        <w:spacing w:line="240" w:lineRule="exact"/>
        <w:ind w:left="450" w:right="-226"/>
        <w:rPr>
          <w:rFonts w:ascii="宋体" w:hAnsi="宋体" w:hint="eastAsia"/>
          <w:sz w:val="18"/>
          <w:szCs w:val="18"/>
        </w:rPr>
      </w:pPr>
      <w:r>
        <w:rPr>
          <w:rFonts w:ascii="宋体" w:hAnsi="宋体" w:hint="eastAsia"/>
          <w:sz w:val="18"/>
          <w:szCs w:val="18"/>
        </w:rPr>
        <w:t>1.填报单位：医疗卫生机构根据《居民死亡医学证明（推断）书》、法医鉴定书填报本报告卡。县级疾病预防</w:t>
      </w:r>
    </w:p>
    <w:p w14:paraId="5813D4F5" w14:textId="77777777" w:rsidR="008008DB" w:rsidRDefault="008008DB" w:rsidP="008008DB">
      <w:pPr>
        <w:spacing w:line="240" w:lineRule="exact"/>
        <w:ind w:right="-226"/>
        <w:rPr>
          <w:rFonts w:ascii="宋体" w:hAnsi="宋体" w:hint="eastAsia"/>
          <w:sz w:val="18"/>
          <w:szCs w:val="18"/>
        </w:rPr>
      </w:pPr>
      <w:r>
        <w:rPr>
          <w:rFonts w:ascii="宋体" w:hAnsi="宋体" w:hint="eastAsia"/>
          <w:sz w:val="18"/>
          <w:szCs w:val="18"/>
        </w:rPr>
        <w:t>控制中心负责审核、订正、补填根本死亡原因及ICD编码。省级疾病预防控制中心负责建立本地区人口死亡信息库。</w:t>
      </w:r>
    </w:p>
    <w:p w14:paraId="0BDD8E2E" w14:textId="77777777" w:rsidR="008008DB" w:rsidRDefault="008008DB" w:rsidP="008008DB">
      <w:pPr>
        <w:spacing w:line="240" w:lineRule="exact"/>
        <w:ind w:left="450" w:right="-226"/>
        <w:rPr>
          <w:rFonts w:ascii="宋体" w:hAnsi="宋体" w:hint="eastAsia"/>
          <w:sz w:val="18"/>
          <w:szCs w:val="18"/>
        </w:rPr>
      </w:pPr>
      <w:r>
        <w:rPr>
          <w:rFonts w:ascii="宋体" w:hAnsi="宋体" w:hint="eastAsia"/>
          <w:sz w:val="18"/>
          <w:szCs w:val="18"/>
        </w:rPr>
        <w:t>2根本死亡原因及ICD编码由二级及以上医疗机构、县级疾病预防控制中心编码人员填写。死亡调查记录填写</w:t>
      </w:r>
    </w:p>
    <w:p w14:paraId="4DA41FA6" w14:textId="77777777" w:rsidR="008008DB" w:rsidRDefault="008008DB" w:rsidP="008008DB">
      <w:pPr>
        <w:spacing w:line="240" w:lineRule="exact"/>
        <w:ind w:right="-226"/>
        <w:rPr>
          <w:rFonts w:ascii="宋体" w:hAnsi="宋体" w:hint="eastAsia"/>
          <w:sz w:val="18"/>
          <w:szCs w:val="18"/>
        </w:rPr>
      </w:pPr>
      <w:r>
        <w:rPr>
          <w:rFonts w:ascii="宋体" w:hAnsi="宋体" w:hint="eastAsia"/>
          <w:sz w:val="18"/>
          <w:szCs w:val="18"/>
        </w:rPr>
        <w:t>范围为在家或公共场所正常死亡者。</w:t>
      </w:r>
      <w:r w:rsidRPr="005D411E">
        <w:rPr>
          <w:rFonts w:ascii="宋体" w:hAnsi="宋体" w:hint="eastAsia"/>
          <w:sz w:val="18"/>
          <w:szCs w:val="18"/>
        </w:rPr>
        <w:t>疾病分类标准采用《国际疾病分类》第十版（ICD—10）。</w:t>
      </w:r>
    </w:p>
    <w:p w14:paraId="2C5F1233" w14:textId="77777777" w:rsidR="008008DB" w:rsidRPr="00AE3BC2" w:rsidRDefault="008008DB" w:rsidP="008008DB">
      <w:pPr>
        <w:spacing w:line="240" w:lineRule="exact"/>
        <w:ind w:right="106" w:firstLineChars="250" w:firstLine="450"/>
        <w:rPr>
          <w:rFonts w:ascii="宋体" w:hAnsi="宋体"/>
          <w:sz w:val="18"/>
          <w:szCs w:val="18"/>
        </w:rPr>
      </w:pPr>
      <w:r>
        <w:rPr>
          <w:rFonts w:ascii="宋体" w:hAnsi="宋体" w:hint="eastAsia"/>
          <w:sz w:val="18"/>
          <w:szCs w:val="18"/>
        </w:rPr>
        <w:t>3.</w:t>
      </w:r>
      <w:r w:rsidRPr="005D411E">
        <w:rPr>
          <w:rFonts w:ascii="宋体" w:hAnsi="宋体" w:hint="eastAsia"/>
          <w:sz w:val="18"/>
          <w:szCs w:val="18"/>
        </w:rPr>
        <w:t>报送日期及方式：</w:t>
      </w:r>
      <w:r>
        <w:rPr>
          <w:rFonts w:ascii="宋体" w:hAnsi="宋体" w:hint="eastAsia"/>
          <w:sz w:val="18"/>
          <w:szCs w:val="18"/>
        </w:rPr>
        <w:t>医疗卫生机构在出具《死亡医学证明（推断）书》15日内通过省级或国家疾病预防控制信息系统上报数据。省级疾病预防控制中心按照统一的数据交换标准、校验规则、推送时间向中国疾病预防控制中心、省级卫生综合管理信息平台推送本地区《人口死亡信息库》。</w:t>
      </w:r>
    </w:p>
    <w:p w14:paraId="564A01C6" w14:textId="77777777" w:rsidR="008008DB" w:rsidRDefault="008008DB" w:rsidP="00E136E1">
      <w:pPr>
        <w:ind w:rightChars="-159" w:right="-334" w:firstLineChars="596" w:firstLine="1795"/>
        <w:rPr>
          <w:rFonts w:ascii="宋体" w:hAnsi="宋体" w:cs="宋体" w:hint="eastAsia"/>
          <w:b/>
          <w:kern w:val="0"/>
          <w:sz w:val="30"/>
          <w:szCs w:val="30"/>
        </w:rPr>
      </w:pPr>
    </w:p>
    <w:p w14:paraId="7032DB33" w14:textId="77777777" w:rsidR="002E0BDC" w:rsidRDefault="002E0BDC" w:rsidP="008008DB">
      <w:pPr>
        <w:ind w:rightChars="-159" w:right="-334" w:firstLineChars="596" w:firstLine="1795"/>
        <w:rPr>
          <w:rFonts w:ascii="宋体" w:hAnsi="宋体" w:cs="宋体" w:hint="eastAsia"/>
          <w:b/>
          <w:kern w:val="0"/>
          <w:sz w:val="30"/>
          <w:szCs w:val="30"/>
        </w:rPr>
      </w:pPr>
    </w:p>
    <w:p w14:paraId="6A101E4C" w14:textId="77777777" w:rsidR="002E0BDC" w:rsidRDefault="002E0BDC" w:rsidP="008008DB">
      <w:pPr>
        <w:ind w:rightChars="-159" w:right="-334" w:firstLineChars="596" w:firstLine="1795"/>
        <w:rPr>
          <w:rFonts w:ascii="宋体" w:hAnsi="宋体" w:cs="宋体" w:hint="eastAsia"/>
          <w:b/>
          <w:kern w:val="0"/>
          <w:sz w:val="30"/>
          <w:szCs w:val="30"/>
        </w:rPr>
      </w:pPr>
    </w:p>
    <w:p w14:paraId="076743AC" w14:textId="77777777" w:rsidR="008008DB" w:rsidRPr="005D411E" w:rsidRDefault="008008DB" w:rsidP="008008DB">
      <w:pPr>
        <w:ind w:rightChars="-159" w:right="-334" w:firstLineChars="596" w:firstLine="1795"/>
        <w:rPr>
          <w:rFonts w:ascii="宋体" w:hAnsi="宋体" w:cs="宋体" w:hint="eastAsia"/>
          <w:b/>
          <w:kern w:val="0"/>
          <w:sz w:val="30"/>
          <w:szCs w:val="30"/>
        </w:rPr>
      </w:pPr>
      <w:r w:rsidRPr="005D411E">
        <w:rPr>
          <w:rFonts w:ascii="宋体" w:hAnsi="宋体" w:cs="宋体" w:hint="eastAsia"/>
          <w:b/>
          <w:kern w:val="0"/>
          <w:sz w:val="30"/>
          <w:szCs w:val="30"/>
        </w:rPr>
        <w:t>（三）县(区、县级市)人口数</w:t>
      </w:r>
    </w:p>
    <w:p w14:paraId="1F9BCCD7" w14:textId="77777777" w:rsidR="008008DB" w:rsidRPr="005D411E" w:rsidRDefault="008008DB" w:rsidP="00E05105">
      <w:pPr>
        <w:tabs>
          <w:tab w:val="left" w:pos="5940"/>
        </w:tabs>
        <w:ind w:rightChars="-159" w:right="-334"/>
        <w:rPr>
          <w:rFonts w:ascii="宋体" w:hAnsi="宋体" w:cs="宋体" w:hint="eastAsia"/>
          <w:kern w:val="0"/>
          <w:szCs w:val="21"/>
        </w:rPr>
      </w:pPr>
      <w:r w:rsidRPr="005D411E">
        <w:rPr>
          <w:rFonts w:ascii="宋体" w:hAnsi="宋体" w:cs="宋体" w:hint="eastAsia"/>
          <w:kern w:val="0"/>
          <w:szCs w:val="21"/>
        </w:rPr>
        <w:t xml:space="preserve">                                      20   年          </w:t>
      </w:r>
      <w:r w:rsidR="00AC47E5">
        <w:rPr>
          <w:rFonts w:ascii="宋体" w:hAnsi="宋体" w:cs="宋体" w:hint="eastAsia"/>
          <w:kern w:val="0"/>
          <w:szCs w:val="21"/>
        </w:rPr>
        <w:t xml:space="preserve"> </w:t>
      </w:r>
      <w:r w:rsidRPr="005D411E">
        <w:rPr>
          <w:rFonts w:ascii="宋体" w:hAnsi="宋体" w:cs="宋体" w:hint="eastAsia"/>
          <w:kern w:val="0"/>
          <w:szCs w:val="21"/>
        </w:rPr>
        <w:t xml:space="preserve"> </w:t>
      </w:r>
      <w:r w:rsidR="0003293D">
        <w:rPr>
          <w:rFonts w:ascii="宋体" w:hAnsi="宋体" w:cs="宋体" w:hint="eastAsia"/>
          <w:kern w:val="0"/>
          <w:szCs w:val="21"/>
        </w:rPr>
        <w:t xml:space="preserve">  </w:t>
      </w:r>
      <w:r w:rsidRPr="005D411E">
        <w:rPr>
          <w:rFonts w:ascii="宋体" w:hAnsi="宋体" w:cs="宋体" w:hint="eastAsia"/>
          <w:kern w:val="0"/>
          <w:sz w:val="18"/>
          <w:szCs w:val="18"/>
        </w:rPr>
        <w:t>表    号：卫统</w:t>
      </w:r>
      <w:r>
        <w:rPr>
          <w:rFonts w:ascii="宋体" w:hAnsi="宋体" w:cs="宋体" w:hint="eastAsia"/>
          <w:kern w:val="0"/>
          <w:sz w:val="18"/>
          <w:szCs w:val="18"/>
        </w:rPr>
        <w:t>29</w:t>
      </w:r>
      <w:r w:rsidRPr="005D411E">
        <w:rPr>
          <w:rFonts w:ascii="宋体" w:hAnsi="宋体" w:cs="宋体" w:hint="eastAsia"/>
          <w:kern w:val="0"/>
          <w:sz w:val="18"/>
          <w:szCs w:val="18"/>
        </w:rPr>
        <w:t>-1表</w:t>
      </w:r>
    </w:p>
    <w:p w14:paraId="370E2627" w14:textId="77777777" w:rsidR="008008DB" w:rsidRPr="005D411E" w:rsidRDefault="008008DB" w:rsidP="008008DB">
      <w:pPr>
        <w:ind w:rightChars="-159" w:right="-334" w:firstLineChars="350" w:firstLine="630"/>
        <w:rPr>
          <w:rFonts w:ascii="宋体" w:hAnsi="宋体" w:cs="宋体" w:hint="eastAsia"/>
          <w:kern w:val="0"/>
          <w:szCs w:val="21"/>
        </w:rPr>
      </w:pPr>
      <w:r w:rsidRPr="005D411E">
        <w:rPr>
          <w:rFonts w:ascii="宋体" w:hAnsi="宋体" w:cs="宋体" w:hint="eastAsia"/>
          <w:kern w:val="0"/>
          <w:sz w:val="18"/>
          <w:szCs w:val="18"/>
        </w:rPr>
        <w:t xml:space="preserve">                                                          </w:t>
      </w:r>
      <w:r w:rsidR="00AC47E5">
        <w:rPr>
          <w:rFonts w:ascii="宋体" w:hAnsi="宋体" w:cs="宋体" w:hint="eastAsia"/>
          <w:kern w:val="0"/>
          <w:sz w:val="18"/>
          <w:szCs w:val="18"/>
        </w:rPr>
        <w:t xml:space="preserve"> </w:t>
      </w:r>
      <w:r w:rsidRPr="005D411E">
        <w:rPr>
          <w:rFonts w:ascii="宋体" w:hAnsi="宋体" w:cs="宋体" w:hint="eastAsia"/>
          <w:kern w:val="0"/>
          <w:sz w:val="18"/>
          <w:szCs w:val="18"/>
        </w:rPr>
        <w:t xml:space="preserve"> </w:t>
      </w:r>
      <w:r w:rsidR="0003293D">
        <w:rPr>
          <w:rFonts w:ascii="宋体" w:hAnsi="宋体" w:cs="宋体" w:hint="eastAsia"/>
          <w:kern w:val="0"/>
          <w:sz w:val="18"/>
          <w:szCs w:val="18"/>
        </w:rPr>
        <w:t xml:space="preserve">  </w:t>
      </w:r>
      <w:r w:rsidR="00497C5A">
        <w:rPr>
          <w:rFonts w:ascii="宋体" w:hAnsi="宋体" w:cs="宋体" w:hint="eastAsia"/>
          <w:kern w:val="0"/>
          <w:sz w:val="18"/>
          <w:szCs w:val="18"/>
        </w:rPr>
        <w:t>制定</w:t>
      </w:r>
      <w:r w:rsidRPr="005D411E">
        <w:rPr>
          <w:rFonts w:ascii="宋体" w:hAnsi="宋体" w:cs="宋体" w:hint="eastAsia"/>
          <w:kern w:val="0"/>
          <w:sz w:val="18"/>
          <w:szCs w:val="18"/>
        </w:rPr>
        <w:t>机关：卫生部、公安部</w:t>
      </w:r>
    </w:p>
    <w:p w14:paraId="34DA7C09" w14:textId="77777777" w:rsidR="008008DB" w:rsidRPr="005D411E" w:rsidRDefault="008008DB" w:rsidP="008008DB">
      <w:pPr>
        <w:ind w:rightChars="-159" w:right="-334"/>
        <w:rPr>
          <w:rFonts w:ascii="宋体" w:hAnsi="宋体" w:cs="宋体" w:hint="eastAsia"/>
          <w:kern w:val="0"/>
          <w:sz w:val="18"/>
          <w:szCs w:val="18"/>
        </w:rPr>
      </w:pPr>
      <w:r w:rsidRPr="005D411E">
        <w:rPr>
          <w:rFonts w:ascii="宋体" w:hAnsi="宋体" w:cs="宋体" w:hint="eastAsia"/>
          <w:kern w:val="0"/>
          <w:szCs w:val="21"/>
        </w:rPr>
        <w:t xml:space="preserve"> </w:t>
      </w:r>
      <w:r w:rsidRPr="005D411E">
        <w:rPr>
          <w:rFonts w:ascii="宋体" w:hAnsi="宋体" w:cs="宋体" w:hint="eastAsia"/>
          <w:kern w:val="0"/>
          <w:sz w:val="18"/>
          <w:szCs w:val="18"/>
        </w:rPr>
        <w:t xml:space="preserve">          </w:t>
      </w:r>
      <w:r w:rsidR="00AC47E5">
        <w:rPr>
          <w:rFonts w:ascii="宋体" w:hAnsi="宋体" w:cs="宋体" w:hint="eastAsia"/>
          <w:kern w:val="0"/>
          <w:sz w:val="18"/>
          <w:szCs w:val="18"/>
        </w:rPr>
        <w:t xml:space="preserve">                                                 </w:t>
      </w:r>
      <w:r w:rsidRPr="005D411E">
        <w:rPr>
          <w:rFonts w:ascii="宋体" w:hAnsi="宋体" w:cs="宋体" w:hint="eastAsia"/>
          <w:kern w:val="0"/>
          <w:sz w:val="18"/>
          <w:szCs w:val="18"/>
        </w:rPr>
        <w:t xml:space="preserve">      </w:t>
      </w:r>
      <w:r w:rsidR="0003293D">
        <w:rPr>
          <w:rFonts w:ascii="宋体" w:hAnsi="宋体" w:cs="宋体" w:hint="eastAsia"/>
          <w:kern w:val="0"/>
          <w:sz w:val="18"/>
          <w:szCs w:val="18"/>
        </w:rPr>
        <w:t xml:space="preserve">  </w:t>
      </w:r>
      <w:r w:rsidR="001A28CD">
        <w:rPr>
          <w:rFonts w:ascii="宋体" w:hAnsi="宋体" w:cs="宋体" w:hint="eastAsia"/>
          <w:kern w:val="0"/>
          <w:sz w:val="18"/>
          <w:szCs w:val="18"/>
        </w:rPr>
        <w:t xml:space="preserve"> </w:t>
      </w:r>
      <w:r w:rsidRPr="005D411E">
        <w:rPr>
          <w:rFonts w:ascii="宋体" w:hAnsi="宋体" w:cs="宋体" w:hint="eastAsia"/>
          <w:kern w:val="0"/>
          <w:sz w:val="18"/>
          <w:szCs w:val="18"/>
        </w:rPr>
        <w:t>批准机关：国家统计局</w:t>
      </w:r>
    </w:p>
    <w:p w14:paraId="3CD54541" w14:textId="77777777" w:rsidR="008008DB" w:rsidRPr="00FF6B3B" w:rsidRDefault="008008DB" w:rsidP="008008DB">
      <w:pPr>
        <w:spacing w:line="220" w:lineRule="exact"/>
        <w:rPr>
          <w:rFonts w:ascii="宋体" w:hAnsi="宋体" w:hint="eastAsia"/>
          <w:sz w:val="18"/>
          <w:szCs w:val="18"/>
        </w:rPr>
      </w:pPr>
      <w:r w:rsidRPr="005D411E">
        <w:rPr>
          <w:rFonts w:ascii="宋体" w:hAnsi="宋体" w:cs="宋体" w:hint="eastAsia"/>
          <w:kern w:val="0"/>
          <w:sz w:val="18"/>
          <w:szCs w:val="18"/>
        </w:rPr>
        <w:t xml:space="preserve">     </w:t>
      </w:r>
      <w:r w:rsidR="00AC47E5" w:rsidRPr="005D411E">
        <w:rPr>
          <w:rFonts w:ascii="宋体" w:hAnsi="宋体" w:cs="宋体" w:hint="eastAsia"/>
          <w:kern w:val="0"/>
          <w:sz w:val="18"/>
          <w:szCs w:val="18"/>
        </w:rPr>
        <w:t>_________省</w:t>
      </w:r>
      <w:r w:rsidR="00AC47E5">
        <w:rPr>
          <w:rFonts w:ascii="宋体" w:hAnsi="宋体" w:cs="宋体" w:hint="eastAsia"/>
          <w:kern w:val="0"/>
          <w:sz w:val="18"/>
          <w:szCs w:val="18"/>
        </w:rPr>
        <w:t>(自治区、直辖市)</w:t>
      </w:r>
      <w:r w:rsidR="00AC47E5" w:rsidRPr="005D411E">
        <w:rPr>
          <w:rFonts w:ascii="宋体" w:hAnsi="宋体" w:cs="宋体" w:hint="eastAsia"/>
          <w:kern w:val="0"/>
          <w:sz w:val="18"/>
          <w:szCs w:val="18"/>
        </w:rPr>
        <w:t xml:space="preserve"> ______</w:t>
      </w:r>
      <w:r w:rsidR="0003293D">
        <w:rPr>
          <w:rFonts w:ascii="宋体" w:hAnsi="宋体" w:hint="eastAsia"/>
          <w:spacing w:val="-10"/>
          <w:kern w:val="0"/>
          <w:sz w:val="18"/>
          <w:szCs w:val="18"/>
        </w:rPr>
        <w:t>县</w:t>
      </w:r>
      <w:r w:rsidR="0003293D">
        <w:rPr>
          <w:rFonts w:hint="eastAsia"/>
          <w:spacing w:val="-10"/>
          <w:kern w:val="0"/>
          <w:sz w:val="18"/>
          <w:szCs w:val="18"/>
        </w:rPr>
        <w:t>（</w:t>
      </w:r>
      <w:r w:rsidR="0003293D">
        <w:rPr>
          <w:rFonts w:ascii="宋体" w:hAnsi="宋体" w:hint="eastAsia"/>
          <w:spacing w:val="-10"/>
          <w:kern w:val="0"/>
          <w:sz w:val="18"/>
          <w:szCs w:val="18"/>
        </w:rPr>
        <w:t>区</w:t>
      </w:r>
      <w:r w:rsidR="0003293D" w:rsidRPr="00C27CCE">
        <w:rPr>
          <w:rFonts w:ascii="宋体" w:hAnsi="宋体" w:hint="eastAsia"/>
          <w:spacing w:val="-10"/>
          <w:kern w:val="0"/>
          <w:sz w:val="18"/>
          <w:szCs w:val="18"/>
        </w:rPr>
        <w:t>、旗</w:t>
      </w:r>
      <w:r w:rsidR="0003293D">
        <w:rPr>
          <w:rFonts w:ascii="宋体" w:hAnsi="宋体" w:hint="eastAsia"/>
          <w:spacing w:val="-10"/>
          <w:kern w:val="0"/>
          <w:sz w:val="18"/>
          <w:szCs w:val="18"/>
        </w:rPr>
        <w:t>）</w:t>
      </w:r>
      <w:r w:rsidR="00AC47E5" w:rsidRPr="005D411E">
        <w:rPr>
          <w:rFonts w:ascii="宋体" w:hAnsi="宋体" w:cs="宋体" w:hint="eastAsia"/>
          <w:kern w:val="0"/>
          <w:sz w:val="18"/>
          <w:szCs w:val="18"/>
        </w:rPr>
        <w:t xml:space="preserve"> </w:t>
      </w:r>
      <w:r w:rsidRPr="005D411E">
        <w:rPr>
          <w:rFonts w:ascii="宋体" w:hAnsi="宋体" w:cs="宋体" w:hint="eastAsia"/>
          <w:kern w:val="0"/>
          <w:sz w:val="18"/>
          <w:szCs w:val="18"/>
        </w:rPr>
        <w:t xml:space="preserve">  </w:t>
      </w:r>
      <w:r w:rsidR="0003293D">
        <w:rPr>
          <w:rFonts w:ascii="宋体" w:hAnsi="宋体" w:cs="宋体" w:hint="eastAsia"/>
          <w:kern w:val="0"/>
          <w:sz w:val="18"/>
          <w:szCs w:val="18"/>
        </w:rPr>
        <w:t xml:space="preserve">      </w:t>
      </w:r>
      <w:r w:rsidRPr="005D411E">
        <w:rPr>
          <w:rFonts w:ascii="宋体" w:hAnsi="宋体" w:cs="宋体" w:hint="eastAsia"/>
          <w:kern w:val="0"/>
          <w:sz w:val="18"/>
          <w:szCs w:val="18"/>
        </w:rPr>
        <w:t xml:space="preserve">        </w:t>
      </w:r>
      <w:r w:rsidR="00AC47E5">
        <w:rPr>
          <w:rFonts w:ascii="宋体" w:hAnsi="宋体" w:cs="宋体" w:hint="eastAsia"/>
          <w:kern w:val="0"/>
          <w:sz w:val="18"/>
          <w:szCs w:val="18"/>
        </w:rPr>
        <w:t xml:space="preserve"> </w:t>
      </w:r>
      <w:r w:rsidRPr="005D411E">
        <w:rPr>
          <w:rFonts w:ascii="宋体" w:hAnsi="宋体" w:cs="宋体" w:hint="eastAsia"/>
          <w:kern w:val="0"/>
          <w:sz w:val="18"/>
          <w:szCs w:val="18"/>
        </w:rPr>
        <w:t xml:space="preserve"> </w:t>
      </w:r>
      <w:r w:rsidR="001A28CD">
        <w:rPr>
          <w:rFonts w:ascii="宋体" w:hAnsi="宋体" w:cs="宋体" w:hint="eastAsia"/>
          <w:kern w:val="0"/>
          <w:sz w:val="18"/>
          <w:szCs w:val="18"/>
        </w:rPr>
        <w:t xml:space="preserve"> </w:t>
      </w:r>
      <w:r w:rsidRPr="00FF6B3B">
        <w:rPr>
          <w:rFonts w:ascii="宋体" w:hAnsi="宋体" w:hint="eastAsia"/>
          <w:sz w:val="18"/>
          <w:szCs w:val="18"/>
        </w:rPr>
        <w:t>批准文号：国统制</w:t>
      </w:r>
      <w:r>
        <w:rPr>
          <w:rFonts w:ascii="宋体" w:hAnsi="宋体" w:hint="eastAsia"/>
          <w:sz w:val="18"/>
          <w:szCs w:val="18"/>
        </w:rPr>
        <w:t>[</w:t>
      </w:r>
      <w:r w:rsidR="00F27E72">
        <w:rPr>
          <w:rFonts w:ascii="宋体" w:hAnsi="宋体" w:hint="eastAsia"/>
          <w:sz w:val="18"/>
          <w:szCs w:val="18"/>
        </w:rPr>
        <w:t>2012</w:t>
      </w:r>
      <w:r>
        <w:rPr>
          <w:rFonts w:ascii="宋体" w:hAnsi="宋体" w:hint="eastAsia"/>
          <w:sz w:val="18"/>
          <w:szCs w:val="18"/>
        </w:rPr>
        <w:t>]</w:t>
      </w:r>
      <w:r w:rsidR="00F27E72">
        <w:rPr>
          <w:rFonts w:ascii="宋体" w:hAnsi="宋体" w:hint="eastAsia"/>
          <w:sz w:val="18"/>
          <w:szCs w:val="18"/>
        </w:rPr>
        <w:t>184</w:t>
      </w:r>
      <w:r w:rsidRPr="00FF6B3B">
        <w:rPr>
          <w:rFonts w:ascii="宋体" w:hAnsi="宋体" w:hint="eastAsia"/>
          <w:sz w:val="18"/>
          <w:szCs w:val="18"/>
        </w:rPr>
        <w:t>号</w:t>
      </w:r>
    </w:p>
    <w:p w14:paraId="5CCE9C3D" w14:textId="77777777" w:rsidR="008008DB" w:rsidRPr="00004474" w:rsidRDefault="008008DB" w:rsidP="00AC47E5">
      <w:pPr>
        <w:spacing w:line="260" w:lineRule="exact"/>
        <w:rPr>
          <w:rFonts w:ascii="宋体" w:hAnsi="宋体" w:hint="eastAsia"/>
          <w:sz w:val="18"/>
          <w:szCs w:val="18"/>
        </w:rPr>
      </w:pPr>
      <w:r w:rsidRPr="005D411E">
        <w:rPr>
          <w:rFonts w:ascii="宋体" w:hAnsi="宋体" w:cs="宋体" w:hint="eastAsia"/>
          <w:kern w:val="0"/>
          <w:sz w:val="18"/>
          <w:szCs w:val="18"/>
        </w:rPr>
        <w:t xml:space="preserve">     </w:t>
      </w:r>
      <w:r w:rsidR="00AC47E5" w:rsidRPr="005D411E">
        <w:rPr>
          <w:rFonts w:ascii="宋体" w:hAnsi="宋体" w:cs="宋体" w:hint="eastAsia"/>
          <w:kern w:val="0"/>
          <w:sz w:val="18"/>
          <w:szCs w:val="18"/>
        </w:rPr>
        <w:t>行政区划代码:□□□□□□</w:t>
      </w:r>
      <w:r w:rsidRPr="005D411E">
        <w:rPr>
          <w:rFonts w:ascii="宋体" w:hAnsi="宋体" w:cs="宋体" w:hint="eastAsia"/>
          <w:kern w:val="0"/>
          <w:sz w:val="18"/>
          <w:szCs w:val="18"/>
        </w:rPr>
        <w:t xml:space="preserve">                             </w:t>
      </w:r>
      <w:r w:rsidR="00AC47E5">
        <w:rPr>
          <w:rFonts w:ascii="宋体" w:hAnsi="宋体" w:cs="宋体" w:hint="eastAsia"/>
          <w:kern w:val="0"/>
          <w:sz w:val="18"/>
          <w:szCs w:val="18"/>
        </w:rPr>
        <w:t xml:space="preserve">        </w:t>
      </w:r>
      <w:r w:rsidR="0003293D">
        <w:rPr>
          <w:rFonts w:ascii="宋体" w:hAnsi="宋体" w:cs="宋体" w:hint="eastAsia"/>
          <w:kern w:val="0"/>
          <w:sz w:val="18"/>
          <w:szCs w:val="18"/>
        </w:rPr>
        <w:t xml:space="preserve">  </w:t>
      </w:r>
      <w:r w:rsidRPr="005D411E">
        <w:rPr>
          <w:rFonts w:ascii="宋体" w:hAnsi="宋体" w:cs="宋体" w:hint="eastAsia"/>
          <w:kern w:val="0"/>
          <w:sz w:val="18"/>
          <w:szCs w:val="18"/>
        </w:rPr>
        <w:t>有效期至：</w:t>
      </w:r>
      <w:r w:rsidR="001A28CD">
        <w:rPr>
          <w:rFonts w:ascii="宋体" w:hAnsi="宋体" w:cs="宋体" w:hint="eastAsia"/>
          <w:kern w:val="0"/>
          <w:sz w:val="18"/>
          <w:szCs w:val="18"/>
        </w:rPr>
        <w:t xml:space="preserve"> </w:t>
      </w:r>
      <w:r w:rsidR="00F27E72">
        <w:rPr>
          <w:rFonts w:ascii="宋体" w:hAnsi="宋体" w:cs="宋体" w:hint="eastAsia"/>
          <w:kern w:val="0"/>
          <w:sz w:val="18"/>
          <w:szCs w:val="18"/>
        </w:rPr>
        <w:t>2014年12月</w:t>
      </w:r>
    </w:p>
    <w:tbl>
      <w:tblPr>
        <w:tblW w:w="0" w:type="auto"/>
        <w:jc w:val="center"/>
        <w:tblLayout w:type="fixed"/>
        <w:tblLook w:val="0000" w:firstRow="0" w:lastRow="0" w:firstColumn="0" w:lastColumn="0" w:noHBand="0" w:noVBand="0"/>
      </w:tblPr>
      <w:tblGrid>
        <w:gridCol w:w="1908"/>
        <w:gridCol w:w="1339"/>
        <w:gridCol w:w="1080"/>
        <w:gridCol w:w="987"/>
        <w:gridCol w:w="993"/>
        <w:gridCol w:w="1080"/>
        <w:gridCol w:w="1080"/>
      </w:tblGrid>
      <w:tr w:rsidR="008008DB" w:rsidRPr="005D411E" w14:paraId="7AEF1FFF" w14:textId="77777777">
        <w:trPr>
          <w:trHeight w:val="360"/>
          <w:jc w:val="center"/>
        </w:trPr>
        <w:tc>
          <w:tcPr>
            <w:tcW w:w="1908" w:type="dxa"/>
            <w:tcBorders>
              <w:top w:val="single" w:sz="4" w:space="0" w:color="auto"/>
              <w:left w:val="nil"/>
              <w:bottom w:val="single" w:sz="4" w:space="0" w:color="auto"/>
              <w:right w:val="single" w:sz="4" w:space="0" w:color="auto"/>
            </w:tcBorders>
            <w:shd w:val="clear" w:color="auto" w:fill="auto"/>
            <w:noWrap/>
            <w:vAlign w:val="center"/>
          </w:tcPr>
          <w:p w14:paraId="7D4CB0E4" w14:textId="77777777" w:rsidR="008008DB" w:rsidRPr="005D411E" w:rsidRDefault="008008DB" w:rsidP="00482374">
            <w:pPr>
              <w:widowControl/>
              <w:jc w:val="left"/>
              <w:rPr>
                <w:rFonts w:ascii="宋体" w:hAnsi="宋体" w:cs="宋体"/>
                <w:kern w:val="0"/>
                <w:sz w:val="18"/>
                <w:szCs w:val="18"/>
              </w:rPr>
            </w:pPr>
            <w:r w:rsidRPr="005D411E">
              <w:rPr>
                <w:rFonts w:ascii="宋体" w:hAnsi="宋体" w:cs="宋体" w:hint="eastAsia"/>
                <w:kern w:val="0"/>
                <w:sz w:val="18"/>
                <w:szCs w:val="18"/>
              </w:rPr>
              <w:t xml:space="preserve">　</w:t>
            </w:r>
          </w:p>
        </w:tc>
        <w:tc>
          <w:tcPr>
            <w:tcW w:w="3406" w:type="dxa"/>
            <w:gridSpan w:val="3"/>
            <w:tcBorders>
              <w:top w:val="single" w:sz="4" w:space="0" w:color="auto"/>
              <w:left w:val="nil"/>
              <w:bottom w:val="single" w:sz="4" w:space="0" w:color="auto"/>
              <w:right w:val="single" w:sz="4" w:space="0" w:color="auto"/>
            </w:tcBorders>
            <w:shd w:val="clear" w:color="auto" w:fill="auto"/>
            <w:noWrap/>
            <w:vAlign w:val="center"/>
          </w:tcPr>
          <w:p w14:paraId="022B07C7"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户籍人口</w:t>
            </w:r>
          </w:p>
        </w:tc>
        <w:tc>
          <w:tcPr>
            <w:tcW w:w="3153" w:type="dxa"/>
            <w:gridSpan w:val="3"/>
            <w:tcBorders>
              <w:top w:val="single" w:sz="4" w:space="0" w:color="auto"/>
              <w:left w:val="nil"/>
              <w:bottom w:val="single" w:sz="4" w:space="0" w:color="auto"/>
            </w:tcBorders>
            <w:shd w:val="clear" w:color="auto" w:fill="auto"/>
            <w:noWrap/>
            <w:vAlign w:val="center"/>
          </w:tcPr>
          <w:p w14:paraId="47D614F7" w14:textId="77777777" w:rsidR="008008DB" w:rsidRPr="005D411E" w:rsidRDefault="008008DB" w:rsidP="00482374">
            <w:pPr>
              <w:widowControl/>
              <w:jc w:val="center"/>
              <w:rPr>
                <w:rFonts w:ascii="宋体" w:hAnsi="宋体" w:cs="宋体"/>
                <w:kern w:val="0"/>
                <w:sz w:val="18"/>
                <w:szCs w:val="18"/>
              </w:rPr>
            </w:pPr>
            <w:r>
              <w:rPr>
                <w:rFonts w:ascii="宋体" w:hAnsi="宋体" w:cs="宋体" w:hint="eastAsia"/>
                <w:kern w:val="0"/>
                <w:sz w:val="18"/>
                <w:szCs w:val="18"/>
              </w:rPr>
              <w:t>流动</w:t>
            </w:r>
            <w:r w:rsidRPr="005D411E">
              <w:rPr>
                <w:rFonts w:ascii="宋体" w:hAnsi="宋体" w:cs="宋体" w:hint="eastAsia"/>
                <w:kern w:val="0"/>
                <w:sz w:val="18"/>
                <w:szCs w:val="18"/>
              </w:rPr>
              <w:t>人口</w:t>
            </w:r>
            <w:r>
              <w:rPr>
                <w:rFonts w:ascii="宋体" w:hAnsi="宋体" w:cs="宋体" w:hint="eastAsia"/>
                <w:kern w:val="0"/>
                <w:sz w:val="18"/>
                <w:szCs w:val="18"/>
              </w:rPr>
              <w:t>（居住半年以上）</w:t>
            </w:r>
          </w:p>
        </w:tc>
      </w:tr>
      <w:tr w:rsidR="008008DB" w:rsidRPr="005D411E" w14:paraId="60B19708" w14:textId="77777777">
        <w:trPr>
          <w:trHeight w:val="480"/>
          <w:jc w:val="center"/>
        </w:trPr>
        <w:tc>
          <w:tcPr>
            <w:tcW w:w="1908" w:type="dxa"/>
            <w:tcBorders>
              <w:top w:val="nil"/>
              <w:left w:val="nil"/>
              <w:bottom w:val="single" w:sz="4" w:space="0" w:color="auto"/>
              <w:right w:val="single" w:sz="4" w:space="0" w:color="auto"/>
            </w:tcBorders>
            <w:shd w:val="clear" w:color="auto" w:fill="auto"/>
            <w:noWrap/>
            <w:vAlign w:val="center"/>
          </w:tcPr>
          <w:p w14:paraId="42AB696E"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年龄组</w:t>
            </w:r>
          </w:p>
        </w:tc>
        <w:tc>
          <w:tcPr>
            <w:tcW w:w="1339" w:type="dxa"/>
            <w:tcBorders>
              <w:top w:val="nil"/>
              <w:left w:val="nil"/>
              <w:bottom w:val="single" w:sz="4" w:space="0" w:color="auto"/>
              <w:right w:val="single" w:sz="4" w:space="0" w:color="auto"/>
            </w:tcBorders>
            <w:shd w:val="clear" w:color="auto" w:fill="auto"/>
            <w:noWrap/>
            <w:vAlign w:val="center"/>
          </w:tcPr>
          <w:p w14:paraId="44F87B1A"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合计</w:t>
            </w:r>
          </w:p>
        </w:tc>
        <w:tc>
          <w:tcPr>
            <w:tcW w:w="1080" w:type="dxa"/>
            <w:tcBorders>
              <w:top w:val="nil"/>
              <w:left w:val="nil"/>
              <w:bottom w:val="single" w:sz="4" w:space="0" w:color="auto"/>
              <w:right w:val="single" w:sz="4" w:space="0" w:color="auto"/>
            </w:tcBorders>
            <w:shd w:val="clear" w:color="auto" w:fill="auto"/>
            <w:noWrap/>
            <w:vAlign w:val="center"/>
          </w:tcPr>
          <w:p w14:paraId="0B975BA1"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男</w:t>
            </w:r>
          </w:p>
        </w:tc>
        <w:tc>
          <w:tcPr>
            <w:tcW w:w="987" w:type="dxa"/>
            <w:tcBorders>
              <w:top w:val="nil"/>
              <w:left w:val="nil"/>
              <w:bottom w:val="single" w:sz="4" w:space="0" w:color="auto"/>
              <w:right w:val="nil"/>
            </w:tcBorders>
            <w:shd w:val="clear" w:color="auto" w:fill="auto"/>
            <w:noWrap/>
            <w:vAlign w:val="center"/>
          </w:tcPr>
          <w:p w14:paraId="48A2F865"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女</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F200A6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合计</w:t>
            </w:r>
          </w:p>
        </w:tc>
        <w:tc>
          <w:tcPr>
            <w:tcW w:w="1080" w:type="dxa"/>
            <w:tcBorders>
              <w:top w:val="nil"/>
              <w:left w:val="nil"/>
              <w:bottom w:val="single" w:sz="4" w:space="0" w:color="auto"/>
              <w:right w:val="single" w:sz="4" w:space="0" w:color="auto"/>
            </w:tcBorders>
            <w:shd w:val="clear" w:color="auto" w:fill="auto"/>
            <w:noWrap/>
            <w:vAlign w:val="center"/>
          </w:tcPr>
          <w:p w14:paraId="7B3C6889"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男</w:t>
            </w:r>
          </w:p>
        </w:tc>
        <w:tc>
          <w:tcPr>
            <w:tcW w:w="1080" w:type="dxa"/>
            <w:tcBorders>
              <w:top w:val="nil"/>
              <w:left w:val="nil"/>
              <w:bottom w:val="single" w:sz="4" w:space="0" w:color="auto"/>
              <w:right w:val="nil"/>
            </w:tcBorders>
            <w:shd w:val="clear" w:color="auto" w:fill="auto"/>
            <w:noWrap/>
            <w:vAlign w:val="center"/>
          </w:tcPr>
          <w:p w14:paraId="57833C6A"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女</w:t>
            </w:r>
          </w:p>
        </w:tc>
      </w:tr>
      <w:tr w:rsidR="008008DB" w:rsidRPr="005D411E" w14:paraId="611F9CB7" w14:textId="77777777">
        <w:trPr>
          <w:trHeight w:val="390"/>
          <w:jc w:val="center"/>
        </w:trPr>
        <w:tc>
          <w:tcPr>
            <w:tcW w:w="1908" w:type="dxa"/>
            <w:tcBorders>
              <w:top w:val="nil"/>
              <w:left w:val="nil"/>
              <w:bottom w:val="nil"/>
              <w:right w:val="nil"/>
            </w:tcBorders>
            <w:shd w:val="clear" w:color="auto" w:fill="auto"/>
            <w:noWrap/>
            <w:vAlign w:val="center"/>
          </w:tcPr>
          <w:p w14:paraId="17FBF6A9"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0岁</w:t>
            </w:r>
          </w:p>
        </w:tc>
        <w:tc>
          <w:tcPr>
            <w:tcW w:w="1339" w:type="dxa"/>
            <w:tcBorders>
              <w:top w:val="nil"/>
              <w:left w:val="nil"/>
              <w:bottom w:val="nil"/>
              <w:right w:val="nil"/>
            </w:tcBorders>
            <w:shd w:val="clear" w:color="auto" w:fill="auto"/>
            <w:noWrap/>
            <w:vAlign w:val="center"/>
          </w:tcPr>
          <w:p w14:paraId="38326253"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7FF2D514" w14:textId="77777777" w:rsidR="008008DB" w:rsidRPr="005D411E" w:rsidRDefault="008008DB" w:rsidP="00482374">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noWrap/>
            <w:vAlign w:val="center"/>
          </w:tcPr>
          <w:p w14:paraId="21E552AF" w14:textId="77777777" w:rsidR="008008DB" w:rsidRPr="005D411E" w:rsidRDefault="008008DB" w:rsidP="00482374">
            <w:pPr>
              <w:widowControl/>
              <w:jc w:val="left"/>
              <w:rPr>
                <w:rFonts w:ascii="宋体" w:hAnsi="宋体" w:cs="宋体"/>
                <w:kern w:val="0"/>
                <w:sz w:val="18"/>
                <w:szCs w:val="18"/>
              </w:rPr>
            </w:pPr>
          </w:p>
        </w:tc>
        <w:tc>
          <w:tcPr>
            <w:tcW w:w="993" w:type="dxa"/>
            <w:tcBorders>
              <w:top w:val="nil"/>
              <w:left w:val="nil"/>
              <w:bottom w:val="nil"/>
              <w:right w:val="nil"/>
            </w:tcBorders>
            <w:shd w:val="clear" w:color="auto" w:fill="auto"/>
            <w:noWrap/>
            <w:vAlign w:val="center"/>
          </w:tcPr>
          <w:p w14:paraId="75A1C522"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5A14A714"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655AA2AC" w14:textId="77777777" w:rsidR="008008DB" w:rsidRPr="005D411E" w:rsidRDefault="008008DB" w:rsidP="00482374">
            <w:pPr>
              <w:widowControl/>
              <w:jc w:val="left"/>
              <w:rPr>
                <w:rFonts w:ascii="宋体" w:hAnsi="宋体" w:cs="宋体"/>
                <w:kern w:val="0"/>
                <w:sz w:val="18"/>
                <w:szCs w:val="18"/>
              </w:rPr>
            </w:pPr>
          </w:p>
        </w:tc>
      </w:tr>
      <w:tr w:rsidR="008008DB" w:rsidRPr="005D411E" w14:paraId="5E6AA723" w14:textId="77777777">
        <w:trPr>
          <w:trHeight w:val="390"/>
          <w:jc w:val="center"/>
        </w:trPr>
        <w:tc>
          <w:tcPr>
            <w:tcW w:w="1908" w:type="dxa"/>
            <w:tcBorders>
              <w:top w:val="nil"/>
              <w:left w:val="nil"/>
              <w:bottom w:val="nil"/>
              <w:right w:val="nil"/>
            </w:tcBorders>
            <w:shd w:val="clear" w:color="auto" w:fill="auto"/>
            <w:noWrap/>
            <w:vAlign w:val="center"/>
          </w:tcPr>
          <w:p w14:paraId="14CBF877"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1</w:t>
            </w:r>
            <w:r w:rsidR="00EC0270">
              <w:rPr>
                <w:rFonts w:ascii="宋体" w:hAnsi="宋体" w:cs="宋体" w:hint="eastAsia"/>
                <w:kern w:val="0"/>
                <w:sz w:val="18"/>
                <w:szCs w:val="18"/>
              </w:rPr>
              <w:t>-4</w:t>
            </w:r>
            <w:r w:rsidRPr="005D411E">
              <w:rPr>
                <w:rFonts w:ascii="宋体" w:hAnsi="宋体" w:cs="宋体" w:hint="eastAsia"/>
                <w:kern w:val="0"/>
                <w:sz w:val="18"/>
                <w:szCs w:val="18"/>
              </w:rPr>
              <w:t>岁</w:t>
            </w:r>
          </w:p>
        </w:tc>
        <w:tc>
          <w:tcPr>
            <w:tcW w:w="1339" w:type="dxa"/>
            <w:tcBorders>
              <w:top w:val="nil"/>
              <w:left w:val="nil"/>
              <w:bottom w:val="nil"/>
              <w:right w:val="nil"/>
            </w:tcBorders>
            <w:shd w:val="clear" w:color="auto" w:fill="auto"/>
            <w:noWrap/>
            <w:vAlign w:val="center"/>
          </w:tcPr>
          <w:p w14:paraId="7007BADB"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7398444A" w14:textId="77777777" w:rsidR="008008DB" w:rsidRPr="005D411E" w:rsidRDefault="008008DB" w:rsidP="00482374">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noWrap/>
            <w:vAlign w:val="center"/>
          </w:tcPr>
          <w:p w14:paraId="3380B7E8" w14:textId="77777777" w:rsidR="008008DB" w:rsidRPr="005D411E" w:rsidRDefault="008008DB" w:rsidP="00482374">
            <w:pPr>
              <w:widowControl/>
              <w:jc w:val="left"/>
              <w:rPr>
                <w:rFonts w:ascii="宋体" w:hAnsi="宋体" w:cs="宋体"/>
                <w:kern w:val="0"/>
                <w:sz w:val="18"/>
                <w:szCs w:val="18"/>
              </w:rPr>
            </w:pPr>
          </w:p>
        </w:tc>
        <w:tc>
          <w:tcPr>
            <w:tcW w:w="993" w:type="dxa"/>
            <w:tcBorders>
              <w:top w:val="nil"/>
              <w:left w:val="nil"/>
              <w:bottom w:val="nil"/>
              <w:right w:val="nil"/>
            </w:tcBorders>
            <w:shd w:val="clear" w:color="auto" w:fill="auto"/>
            <w:noWrap/>
            <w:vAlign w:val="center"/>
          </w:tcPr>
          <w:p w14:paraId="6C1BFDD8"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08E63B03"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0372992B" w14:textId="77777777" w:rsidR="008008DB" w:rsidRPr="005D411E" w:rsidRDefault="008008DB" w:rsidP="00482374">
            <w:pPr>
              <w:widowControl/>
              <w:jc w:val="left"/>
              <w:rPr>
                <w:rFonts w:ascii="宋体" w:hAnsi="宋体" w:cs="宋体"/>
                <w:kern w:val="0"/>
                <w:sz w:val="18"/>
                <w:szCs w:val="18"/>
              </w:rPr>
            </w:pPr>
          </w:p>
        </w:tc>
      </w:tr>
      <w:tr w:rsidR="008008DB" w:rsidRPr="005D411E" w14:paraId="0210CB4D" w14:textId="77777777">
        <w:trPr>
          <w:trHeight w:val="390"/>
          <w:jc w:val="center"/>
        </w:trPr>
        <w:tc>
          <w:tcPr>
            <w:tcW w:w="1908" w:type="dxa"/>
            <w:tcBorders>
              <w:top w:val="nil"/>
              <w:left w:val="nil"/>
              <w:bottom w:val="nil"/>
              <w:right w:val="nil"/>
            </w:tcBorders>
            <w:shd w:val="clear" w:color="auto" w:fill="auto"/>
            <w:noWrap/>
            <w:vAlign w:val="center"/>
          </w:tcPr>
          <w:p w14:paraId="3C9AE379" w14:textId="77777777" w:rsidR="008008DB" w:rsidRPr="005D411E" w:rsidRDefault="00EC0270" w:rsidP="00482374">
            <w:pPr>
              <w:widowControl/>
              <w:jc w:val="center"/>
              <w:rPr>
                <w:rFonts w:ascii="宋体" w:hAnsi="宋体" w:cs="宋体"/>
                <w:kern w:val="0"/>
                <w:sz w:val="18"/>
                <w:szCs w:val="18"/>
              </w:rPr>
            </w:pPr>
            <w:r>
              <w:rPr>
                <w:rFonts w:ascii="宋体" w:hAnsi="宋体" w:cs="宋体" w:hint="eastAsia"/>
                <w:kern w:val="0"/>
                <w:sz w:val="18"/>
                <w:szCs w:val="18"/>
              </w:rPr>
              <w:t>5-9</w:t>
            </w:r>
            <w:r w:rsidR="008008DB" w:rsidRPr="005D411E">
              <w:rPr>
                <w:rFonts w:ascii="宋体" w:hAnsi="宋体" w:cs="宋体" w:hint="eastAsia"/>
                <w:kern w:val="0"/>
                <w:sz w:val="18"/>
                <w:szCs w:val="18"/>
              </w:rPr>
              <w:t>岁</w:t>
            </w:r>
          </w:p>
        </w:tc>
        <w:tc>
          <w:tcPr>
            <w:tcW w:w="1339" w:type="dxa"/>
            <w:tcBorders>
              <w:top w:val="nil"/>
              <w:left w:val="nil"/>
              <w:bottom w:val="nil"/>
              <w:right w:val="nil"/>
            </w:tcBorders>
            <w:shd w:val="clear" w:color="auto" w:fill="auto"/>
            <w:noWrap/>
            <w:vAlign w:val="center"/>
          </w:tcPr>
          <w:p w14:paraId="1D15792B"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5BD622CA" w14:textId="77777777" w:rsidR="008008DB" w:rsidRPr="005D411E" w:rsidRDefault="008008DB" w:rsidP="00482374">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noWrap/>
            <w:vAlign w:val="center"/>
          </w:tcPr>
          <w:p w14:paraId="410173C1" w14:textId="77777777" w:rsidR="008008DB" w:rsidRPr="005D411E" w:rsidRDefault="008008DB" w:rsidP="00482374">
            <w:pPr>
              <w:widowControl/>
              <w:jc w:val="left"/>
              <w:rPr>
                <w:rFonts w:ascii="宋体" w:hAnsi="宋体" w:cs="宋体"/>
                <w:kern w:val="0"/>
                <w:sz w:val="18"/>
                <w:szCs w:val="18"/>
              </w:rPr>
            </w:pPr>
          </w:p>
        </w:tc>
        <w:tc>
          <w:tcPr>
            <w:tcW w:w="993" w:type="dxa"/>
            <w:tcBorders>
              <w:top w:val="nil"/>
              <w:left w:val="nil"/>
              <w:bottom w:val="nil"/>
              <w:right w:val="nil"/>
            </w:tcBorders>
            <w:shd w:val="clear" w:color="auto" w:fill="auto"/>
            <w:noWrap/>
            <w:vAlign w:val="center"/>
          </w:tcPr>
          <w:p w14:paraId="6FC27AD1"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12EE9D9D"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672142E9" w14:textId="77777777" w:rsidR="008008DB" w:rsidRPr="005D411E" w:rsidRDefault="008008DB" w:rsidP="00482374">
            <w:pPr>
              <w:widowControl/>
              <w:jc w:val="left"/>
              <w:rPr>
                <w:rFonts w:ascii="宋体" w:hAnsi="宋体" w:cs="宋体"/>
                <w:kern w:val="0"/>
                <w:sz w:val="18"/>
                <w:szCs w:val="18"/>
              </w:rPr>
            </w:pPr>
          </w:p>
        </w:tc>
      </w:tr>
      <w:tr w:rsidR="008008DB" w:rsidRPr="005D411E" w14:paraId="34633C65" w14:textId="77777777">
        <w:trPr>
          <w:trHeight w:val="390"/>
          <w:jc w:val="center"/>
        </w:trPr>
        <w:tc>
          <w:tcPr>
            <w:tcW w:w="1908" w:type="dxa"/>
            <w:tcBorders>
              <w:top w:val="nil"/>
              <w:left w:val="nil"/>
              <w:bottom w:val="nil"/>
              <w:right w:val="nil"/>
            </w:tcBorders>
            <w:shd w:val="clear" w:color="auto" w:fill="auto"/>
            <w:noWrap/>
            <w:vAlign w:val="center"/>
          </w:tcPr>
          <w:p w14:paraId="5953F69A" w14:textId="77777777" w:rsidR="008008DB" w:rsidRPr="005D411E" w:rsidRDefault="00EC0270" w:rsidP="00482374">
            <w:pPr>
              <w:widowControl/>
              <w:jc w:val="center"/>
              <w:rPr>
                <w:rFonts w:ascii="宋体" w:hAnsi="宋体" w:cs="宋体"/>
                <w:kern w:val="0"/>
                <w:sz w:val="18"/>
                <w:szCs w:val="18"/>
              </w:rPr>
            </w:pPr>
            <w:r>
              <w:rPr>
                <w:rFonts w:ascii="宋体" w:hAnsi="宋体" w:cs="宋体" w:hint="eastAsia"/>
                <w:kern w:val="0"/>
                <w:sz w:val="18"/>
                <w:szCs w:val="18"/>
              </w:rPr>
              <w:t>10-14</w:t>
            </w:r>
            <w:r w:rsidR="008008DB" w:rsidRPr="005D411E">
              <w:rPr>
                <w:rFonts w:ascii="宋体" w:hAnsi="宋体" w:cs="宋体" w:hint="eastAsia"/>
                <w:kern w:val="0"/>
                <w:sz w:val="18"/>
                <w:szCs w:val="18"/>
              </w:rPr>
              <w:t>岁</w:t>
            </w:r>
          </w:p>
        </w:tc>
        <w:tc>
          <w:tcPr>
            <w:tcW w:w="1339" w:type="dxa"/>
            <w:tcBorders>
              <w:top w:val="nil"/>
              <w:left w:val="nil"/>
              <w:bottom w:val="nil"/>
              <w:right w:val="nil"/>
            </w:tcBorders>
            <w:shd w:val="clear" w:color="auto" w:fill="auto"/>
            <w:noWrap/>
            <w:vAlign w:val="center"/>
          </w:tcPr>
          <w:p w14:paraId="0528638B"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797F7DB2" w14:textId="77777777" w:rsidR="008008DB" w:rsidRPr="005D411E" w:rsidRDefault="008008DB" w:rsidP="00482374">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noWrap/>
            <w:vAlign w:val="center"/>
          </w:tcPr>
          <w:p w14:paraId="2B060A54" w14:textId="77777777" w:rsidR="008008DB" w:rsidRPr="005D411E" w:rsidRDefault="008008DB" w:rsidP="00482374">
            <w:pPr>
              <w:widowControl/>
              <w:jc w:val="left"/>
              <w:rPr>
                <w:rFonts w:ascii="宋体" w:hAnsi="宋体" w:cs="宋体"/>
                <w:kern w:val="0"/>
                <w:sz w:val="18"/>
                <w:szCs w:val="18"/>
              </w:rPr>
            </w:pPr>
          </w:p>
        </w:tc>
        <w:tc>
          <w:tcPr>
            <w:tcW w:w="993" w:type="dxa"/>
            <w:tcBorders>
              <w:top w:val="nil"/>
              <w:left w:val="nil"/>
              <w:bottom w:val="nil"/>
              <w:right w:val="nil"/>
            </w:tcBorders>
            <w:shd w:val="clear" w:color="auto" w:fill="auto"/>
            <w:noWrap/>
            <w:vAlign w:val="center"/>
          </w:tcPr>
          <w:p w14:paraId="21C70B50"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6C09CAE2"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4EB9439A" w14:textId="77777777" w:rsidR="008008DB" w:rsidRPr="005D411E" w:rsidRDefault="008008DB" w:rsidP="00482374">
            <w:pPr>
              <w:widowControl/>
              <w:jc w:val="left"/>
              <w:rPr>
                <w:rFonts w:ascii="宋体" w:hAnsi="宋体" w:cs="宋体"/>
                <w:kern w:val="0"/>
                <w:sz w:val="18"/>
                <w:szCs w:val="18"/>
              </w:rPr>
            </w:pPr>
          </w:p>
        </w:tc>
      </w:tr>
      <w:tr w:rsidR="008008DB" w:rsidRPr="005D411E" w14:paraId="3ABF157B" w14:textId="77777777">
        <w:trPr>
          <w:trHeight w:val="390"/>
          <w:jc w:val="center"/>
        </w:trPr>
        <w:tc>
          <w:tcPr>
            <w:tcW w:w="1908" w:type="dxa"/>
            <w:tcBorders>
              <w:top w:val="nil"/>
              <w:left w:val="nil"/>
              <w:bottom w:val="nil"/>
              <w:right w:val="nil"/>
            </w:tcBorders>
            <w:shd w:val="clear" w:color="auto" w:fill="auto"/>
            <w:noWrap/>
            <w:vAlign w:val="center"/>
          </w:tcPr>
          <w:p w14:paraId="5E10B32D"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w:t>
            </w:r>
          </w:p>
        </w:tc>
        <w:tc>
          <w:tcPr>
            <w:tcW w:w="1339" w:type="dxa"/>
            <w:tcBorders>
              <w:top w:val="nil"/>
              <w:left w:val="nil"/>
              <w:bottom w:val="nil"/>
              <w:right w:val="nil"/>
            </w:tcBorders>
            <w:shd w:val="clear" w:color="auto" w:fill="auto"/>
            <w:noWrap/>
            <w:vAlign w:val="center"/>
          </w:tcPr>
          <w:p w14:paraId="41B69FF0"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162284D2" w14:textId="77777777" w:rsidR="008008DB" w:rsidRPr="005D411E" w:rsidRDefault="008008DB" w:rsidP="00482374">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noWrap/>
            <w:vAlign w:val="center"/>
          </w:tcPr>
          <w:p w14:paraId="454E1C78" w14:textId="77777777" w:rsidR="008008DB" w:rsidRPr="005D411E" w:rsidRDefault="008008DB" w:rsidP="00482374">
            <w:pPr>
              <w:widowControl/>
              <w:jc w:val="left"/>
              <w:rPr>
                <w:rFonts w:ascii="宋体" w:hAnsi="宋体" w:cs="宋体"/>
                <w:kern w:val="0"/>
                <w:sz w:val="18"/>
                <w:szCs w:val="18"/>
              </w:rPr>
            </w:pPr>
          </w:p>
        </w:tc>
        <w:tc>
          <w:tcPr>
            <w:tcW w:w="993" w:type="dxa"/>
            <w:tcBorders>
              <w:top w:val="nil"/>
              <w:left w:val="nil"/>
              <w:bottom w:val="nil"/>
              <w:right w:val="nil"/>
            </w:tcBorders>
            <w:shd w:val="clear" w:color="auto" w:fill="auto"/>
            <w:noWrap/>
            <w:vAlign w:val="center"/>
          </w:tcPr>
          <w:p w14:paraId="60A6F990"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00C0FE94"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06F33183" w14:textId="77777777" w:rsidR="008008DB" w:rsidRPr="005D411E" w:rsidRDefault="008008DB" w:rsidP="00482374">
            <w:pPr>
              <w:widowControl/>
              <w:jc w:val="left"/>
              <w:rPr>
                <w:rFonts w:ascii="宋体" w:hAnsi="宋体" w:cs="宋体"/>
                <w:kern w:val="0"/>
                <w:sz w:val="18"/>
                <w:szCs w:val="18"/>
              </w:rPr>
            </w:pPr>
          </w:p>
        </w:tc>
      </w:tr>
      <w:tr w:rsidR="008008DB" w:rsidRPr="005D411E" w14:paraId="19EC6213" w14:textId="77777777">
        <w:trPr>
          <w:trHeight w:val="390"/>
          <w:jc w:val="center"/>
        </w:trPr>
        <w:tc>
          <w:tcPr>
            <w:tcW w:w="1908" w:type="dxa"/>
            <w:tcBorders>
              <w:top w:val="nil"/>
              <w:left w:val="nil"/>
              <w:bottom w:val="nil"/>
              <w:right w:val="nil"/>
            </w:tcBorders>
            <w:shd w:val="clear" w:color="auto" w:fill="auto"/>
            <w:noWrap/>
            <w:vAlign w:val="center"/>
          </w:tcPr>
          <w:p w14:paraId="4FA7D913" w14:textId="77777777" w:rsidR="008008DB" w:rsidRPr="005D411E" w:rsidRDefault="00EC0270" w:rsidP="00482374">
            <w:pPr>
              <w:widowControl/>
              <w:jc w:val="center"/>
              <w:rPr>
                <w:rFonts w:ascii="宋体" w:hAnsi="宋体" w:cs="宋体"/>
                <w:kern w:val="0"/>
                <w:sz w:val="18"/>
                <w:szCs w:val="18"/>
              </w:rPr>
            </w:pPr>
            <w:r>
              <w:rPr>
                <w:rFonts w:ascii="宋体" w:hAnsi="宋体" w:cs="宋体" w:hint="eastAsia"/>
                <w:kern w:val="0"/>
                <w:sz w:val="18"/>
                <w:szCs w:val="18"/>
              </w:rPr>
              <w:t>80-84</w:t>
            </w:r>
            <w:r w:rsidR="008008DB" w:rsidRPr="005D411E">
              <w:rPr>
                <w:rFonts w:ascii="宋体" w:hAnsi="宋体" w:cs="宋体" w:hint="eastAsia"/>
                <w:kern w:val="0"/>
                <w:sz w:val="18"/>
                <w:szCs w:val="18"/>
              </w:rPr>
              <w:t>岁</w:t>
            </w:r>
          </w:p>
        </w:tc>
        <w:tc>
          <w:tcPr>
            <w:tcW w:w="1339" w:type="dxa"/>
            <w:tcBorders>
              <w:top w:val="nil"/>
              <w:left w:val="nil"/>
              <w:bottom w:val="nil"/>
              <w:right w:val="nil"/>
            </w:tcBorders>
            <w:shd w:val="clear" w:color="auto" w:fill="auto"/>
            <w:noWrap/>
            <w:vAlign w:val="center"/>
          </w:tcPr>
          <w:p w14:paraId="753F97B3"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23AB9A27" w14:textId="77777777" w:rsidR="008008DB" w:rsidRPr="005D411E" w:rsidRDefault="008008DB" w:rsidP="00482374">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noWrap/>
            <w:vAlign w:val="center"/>
          </w:tcPr>
          <w:p w14:paraId="094581D8" w14:textId="77777777" w:rsidR="008008DB" w:rsidRPr="005D411E" w:rsidRDefault="008008DB" w:rsidP="00482374">
            <w:pPr>
              <w:widowControl/>
              <w:jc w:val="left"/>
              <w:rPr>
                <w:rFonts w:ascii="宋体" w:hAnsi="宋体" w:cs="宋体"/>
                <w:kern w:val="0"/>
                <w:sz w:val="18"/>
                <w:szCs w:val="18"/>
              </w:rPr>
            </w:pPr>
          </w:p>
        </w:tc>
        <w:tc>
          <w:tcPr>
            <w:tcW w:w="993" w:type="dxa"/>
            <w:tcBorders>
              <w:top w:val="nil"/>
              <w:left w:val="nil"/>
              <w:bottom w:val="nil"/>
              <w:right w:val="nil"/>
            </w:tcBorders>
            <w:shd w:val="clear" w:color="auto" w:fill="auto"/>
            <w:noWrap/>
            <w:vAlign w:val="center"/>
          </w:tcPr>
          <w:p w14:paraId="4A92ED5F"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01A92E4E" w14:textId="77777777" w:rsidR="008008DB" w:rsidRPr="005D411E" w:rsidRDefault="008008DB" w:rsidP="00482374">
            <w:pPr>
              <w:widowControl/>
              <w:jc w:val="left"/>
              <w:rPr>
                <w:rFonts w:ascii="宋体" w:hAnsi="宋体" w:cs="宋体"/>
                <w:kern w:val="0"/>
                <w:sz w:val="18"/>
                <w:szCs w:val="18"/>
              </w:rPr>
            </w:pPr>
          </w:p>
        </w:tc>
        <w:tc>
          <w:tcPr>
            <w:tcW w:w="1080" w:type="dxa"/>
            <w:tcBorders>
              <w:top w:val="nil"/>
              <w:left w:val="nil"/>
              <w:bottom w:val="nil"/>
              <w:right w:val="nil"/>
            </w:tcBorders>
            <w:shd w:val="clear" w:color="auto" w:fill="auto"/>
            <w:noWrap/>
            <w:vAlign w:val="center"/>
          </w:tcPr>
          <w:p w14:paraId="5262232D" w14:textId="77777777" w:rsidR="008008DB" w:rsidRPr="005D411E" w:rsidRDefault="008008DB" w:rsidP="00482374">
            <w:pPr>
              <w:widowControl/>
              <w:jc w:val="left"/>
              <w:rPr>
                <w:rFonts w:ascii="宋体" w:hAnsi="宋体" w:cs="宋体"/>
                <w:kern w:val="0"/>
                <w:sz w:val="18"/>
                <w:szCs w:val="18"/>
              </w:rPr>
            </w:pPr>
          </w:p>
        </w:tc>
      </w:tr>
      <w:tr w:rsidR="008008DB" w:rsidRPr="005D411E" w14:paraId="4DF99FE6" w14:textId="77777777">
        <w:trPr>
          <w:trHeight w:val="390"/>
          <w:jc w:val="center"/>
        </w:trPr>
        <w:tc>
          <w:tcPr>
            <w:tcW w:w="1908" w:type="dxa"/>
            <w:tcBorders>
              <w:top w:val="nil"/>
              <w:left w:val="nil"/>
              <w:bottom w:val="single" w:sz="4" w:space="0" w:color="auto"/>
              <w:right w:val="nil"/>
            </w:tcBorders>
            <w:shd w:val="clear" w:color="auto" w:fill="auto"/>
            <w:noWrap/>
            <w:vAlign w:val="center"/>
          </w:tcPr>
          <w:p w14:paraId="1C7B20FC" w14:textId="77777777" w:rsidR="008008DB" w:rsidRPr="005D411E" w:rsidRDefault="00EC0270" w:rsidP="00482374">
            <w:pPr>
              <w:widowControl/>
              <w:jc w:val="center"/>
              <w:rPr>
                <w:rFonts w:ascii="宋体" w:hAnsi="宋体" w:cs="宋体"/>
                <w:kern w:val="0"/>
                <w:sz w:val="18"/>
                <w:szCs w:val="18"/>
              </w:rPr>
            </w:pPr>
            <w:r>
              <w:rPr>
                <w:rFonts w:ascii="宋体" w:hAnsi="宋体" w:cs="宋体" w:hint="eastAsia"/>
                <w:kern w:val="0"/>
                <w:sz w:val="18"/>
                <w:szCs w:val="18"/>
              </w:rPr>
              <w:t>85</w:t>
            </w:r>
            <w:r w:rsidR="008008DB" w:rsidRPr="005D411E">
              <w:rPr>
                <w:rFonts w:ascii="宋体" w:hAnsi="宋体" w:cs="宋体" w:hint="eastAsia"/>
                <w:kern w:val="0"/>
                <w:sz w:val="18"/>
                <w:szCs w:val="18"/>
              </w:rPr>
              <w:t>岁</w:t>
            </w:r>
            <w:r>
              <w:rPr>
                <w:rFonts w:ascii="宋体" w:hAnsi="宋体" w:cs="宋体" w:hint="eastAsia"/>
                <w:kern w:val="0"/>
                <w:sz w:val="18"/>
                <w:szCs w:val="18"/>
              </w:rPr>
              <w:t>及</w:t>
            </w:r>
            <w:r w:rsidR="008008DB" w:rsidRPr="005D411E">
              <w:rPr>
                <w:rFonts w:ascii="宋体" w:hAnsi="宋体" w:cs="宋体" w:hint="eastAsia"/>
                <w:kern w:val="0"/>
                <w:sz w:val="18"/>
                <w:szCs w:val="18"/>
              </w:rPr>
              <w:t>以上</w:t>
            </w:r>
          </w:p>
        </w:tc>
        <w:tc>
          <w:tcPr>
            <w:tcW w:w="1339" w:type="dxa"/>
            <w:tcBorders>
              <w:top w:val="nil"/>
              <w:left w:val="nil"/>
              <w:bottom w:val="single" w:sz="4" w:space="0" w:color="auto"/>
              <w:right w:val="nil"/>
            </w:tcBorders>
            <w:shd w:val="clear" w:color="auto" w:fill="auto"/>
            <w:noWrap/>
            <w:vAlign w:val="center"/>
          </w:tcPr>
          <w:p w14:paraId="3AAD3239" w14:textId="77777777" w:rsidR="008008DB" w:rsidRPr="005D411E" w:rsidRDefault="008008DB" w:rsidP="00482374">
            <w:pPr>
              <w:widowControl/>
              <w:jc w:val="left"/>
              <w:rPr>
                <w:rFonts w:ascii="宋体" w:hAnsi="宋体" w:cs="宋体"/>
                <w:kern w:val="0"/>
                <w:sz w:val="18"/>
                <w:szCs w:val="18"/>
              </w:rPr>
            </w:pPr>
            <w:r w:rsidRPr="005D411E">
              <w:rPr>
                <w:rFonts w:ascii="宋体" w:hAnsi="宋体" w:cs="宋体" w:hint="eastAsia"/>
                <w:kern w:val="0"/>
                <w:sz w:val="18"/>
                <w:szCs w:val="18"/>
              </w:rPr>
              <w:t xml:space="preserve">　</w:t>
            </w:r>
          </w:p>
        </w:tc>
        <w:tc>
          <w:tcPr>
            <w:tcW w:w="1080" w:type="dxa"/>
            <w:tcBorders>
              <w:top w:val="nil"/>
              <w:left w:val="nil"/>
              <w:bottom w:val="single" w:sz="4" w:space="0" w:color="auto"/>
              <w:right w:val="nil"/>
            </w:tcBorders>
            <w:shd w:val="clear" w:color="auto" w:fill="auto"/>
            <w:noWrap/>
            <w:vAlign w:val="center"/>
          </w:tcPr>
          <w:p w14:paraId="216C83E9" w14:textId="77777777" w:rsidR="008008DB" w:rsidRPr="005D411E" w:rsidRDefault="008008DB" w:rsidP="00482374">
            <w:pPr>
              <w:widowControl/>
              <w:jc w:val="left"/>
              <w:rPr>
                <w:rFonts w:ascii="宋体" w:hAnsi="宋体" w:cs="宋体"/>
                <w:kern w:val="0"/>
                <w:sz w:val="18"/>
                <w:szCs w:val="18"/>
              </w:rPr>
            </w:pPr>
            <w:r w:rsidRPr="005D411E">
              <w:rPr>
                <w:rFonts w:ascii="宋体" w:hAnsi="宋体" w:cs="宋体" w:hint="eastAsia"/>
                <w:kern w:val="0"/>
                <w:sz w:val="18"/>
                <w:szCs w:val="18"/>
              </w:rPr>
              <w:t xml:space="preserve">　</w:t>
            </w:r>
          </w:p>
        </w:tc>
        <w:tc>
          <w:tcPr>
            <w:tcW w:w="987" w:type="dxa"/>
            <w:tcBorders>
              <w:top w:val="nil"/>
              <w:left w:val="nil"/>
              <w:bottom w:val="single" w:sz="4" w:space="0" w:color="auto"/>
              <w:right w:val="nil"/>
            </w:tcBorders>
            <w:shd w:val="clear" w:color="auto" w:fill="auto"/>
            <w:noWrap/>
            <w:vAlign w:val="center"/>
          </w:tcPr>
          <w:p w14:paraId="5B0D34E5" w14:textId="77777777" w:rsidR="008008DB" w:rsidRPr="005D411E" w:rsidRDefault="008008DB" w:rsidP="00482374">
            <w:pPr>
              <w:widowControl/>
              <w:jc w:val="left"/>
              <w:rPr>
                <w:rFonts w:ascii="宋体" w:hAnsi="宋体" w:cs="宋体"/>
                <w:kern w:val="0"/>
                <w:sz w:val="18"/>
                <w:szCs w:val="18"/>
              </w:rPr>
            </w:pPr>
            <w:r w:rsidRPr="005D411E">
              <w:rPr>
                <w:rFonts w:ascii="宋体" w:hAnsi="宋体" w:cs="宋体" w:hint="eastAsia"/>
                <w:kern w:val="0"/>
                <w:sz w:val="18"/>
                <w:szCs w:val="18"/>
              </w:rPr>
              <w:t xml:space="preserve">　</w:t>
            </w:r>
          </w:p>
        </w:tc>
        <w:tc>
          <w:tcPr>
            <w:tcW w:w="993" w:type="dxa"/>
            <w:tcBorders>
              <w:top w:val="nil"/>
              <w:left w:val="nil"/>
              <w:bottom w:val="single" w:sz="4" w:space="0" w:color="auto"/>
              <w:right w:val="nil"/>
            </w:tcBorders>
            <w:shd w:val="clear" w:color="auto" w:fill="auto"/>
            <w:noWrap/>
            <w:vAlign w:val="center"/>
          </w:tcPr>
          <w:p w14:paraId="24B31853" w14:textId="77777777" w:rsidR="008008DB" w:rsidRPr="005D411E" w:rsidRDefault="008008DB" w:rsidP="00482374">
            <w:pPr>
              <w:widowControl/>
              <w:jc w:val="left"/>
              <w:rPr>
                <w:rFonts w:ascii="宋体" w:hAnsi="宋体" w:cs="宋体"/>
                <w:kern w:val="0"/>
                <w:sz w:val="18"/>
                <w:szCs w:val="18"/>
              </w:rPr>
            </w:pPr>
            <w:r w:rsidRPr="005D411E">
              <w:rPr>
                <w:rFonts w:ascii="宋体" w:hAnsi="宋体" w:cs="宋体" w:hint="eastAsia"/>
                <w:kern w:val="0"/>
                <w:sz w:val="18"/>
                <w:szCs w:val="18"/>
              </w:rPr>
              <w:t xml:space="preserve">　</w:t>
            </w:r>
          </w:p>
        </w:tc>
        <w:tc>
          <w:tcPr>
            <w:tcW w:w="1080" w:type="dxa"/>
            <w:tcBorders>
              <w:top w:val="nil"/>
              <w:left w:val="nil"/>
              <w:bottom w:val="single" w:sz="4" w:space="0" w:color="auto"/>
              <w:right w:val="nil"/>
            </w:tcBorders>
            <w:shd w:val="clear" w:color="auto" w:fill="auto"/>
            <w:noWrap/>
            <w:vAlign w:val="center"/>
          </w:tcPr>
          <w:p w14:paraId="05B8E78C" w14:textId="77777777" w:rsidR="008008DB" w:rsidRPr="005D411E" w:rsidRDefault="008008DB" w:rsidP="00482374">
            <w:pPr>
              <w:widowControl/>
              <w:jc w:val="left"/>
              <w:rPr>
                <w:rFonts w:ascii="宋体" w:hAnsi="宋体" w:cs="宋体"/>
                <w:kern w:val="0"/>
                <w:sz w:val="18"/>
                <w:szCs w:val="18"/>
              </w:rPr>
            </w:pPr>
            <w:r w:rsidRPr="005D411E">
              <w:rPr>
                <w:rFonts w:ascii="宋体" w:hAnsi="宋体" w:cs="宋体" w:hint="eastAsia"/>
                <w:kern w:val="0"/>
                <w:sz w:val="18"/>
                <w:szCs w:val="18"/>
              </w:rPr>
              <w:t xml:space="preserve">　</w:t>
            </w:r>
          </w:p>
        </w:tc>
        <w:tc>
          <w:tcPr>
            <w:tcW w:w="1080" w:type="dxa"/>
            <w:tcBorders>
              <w:top w:val="nil"/>
              <w:left w:val="nil"/>
              <w:bottom w:val="single" w:sz="4" w:space="0" w:color="auto"/>
              <w:right w:val="nil"/>
            </w:tcBorders>
            <w:shd w:val="clear" w:color="auto" w:fill="auto"/>
            <w:noWrap/>
            <w:vAlign w:val="center"/>
          </w:tcPr>
          <w:p w14:paraId="21978C99" w14:textId="77777777" w:rsidR="008008DB" w:rsidRPr="005D411E" w:rsidRDefault="008008DB" w:rsidP="00482374">
            <w:pPr>
              <w:widowControl/>
              <w:jc w:val="left"/>
              <w:rPr>
                <w:rFonts w:ascii="宋体" w:hAnsi="宋体" w:cs="宋体"/>
                <w:kern w:val="0"/>
                <w:sz w:val="18"/>
                <w:szCs w:val="18"/>
              </w:rPr>
            </w:pPr>
            <w:r w:rsidRPr="005D411E">
              <w:rPr>
                <w:rFonts w:ascii="宋体" w:hAnsi="宋体" w:cs="宋体" w:hint="eastAsia"/>
                <w:kern w:val="0"/>
                <w:sz w:val="18"/>
                <w:szCs w:val="18"/>
              </w:rPr>
              <w:t xml:space="preserve">　</w:t>
            </w:r>
          </w:p>
        </w:tc>
      </w:tr>
    </w:tbl>
    <w:p w14:paraId="7C781DFB" w14:textId="77777777" w:rsidR="008008DB" w:rsidRPr="005D411E" w:rsidRDefault="00AC47E5" w:rsidP="008008DB">
      <w:pPr>
        <w:spacing w:line="300" w:lineRule="exact"/>
        <w:ind w:firstLineChars="200" w:firstLine="360"/>
        <w:rPr>
          <w:rFonts w:ascii="宋体" w:hAnsi="宋体" w:hint="eastAsia"/>
          <w:sz w:val="18"/>
          <w:szCs w:val="18"/>
        </w:rPr>
      </w:pPr>
      <w:r w:rsidRPr="005D411E">
        <w:rPr>
          <w:rFonts w:ascii="宋体" w:hAnsi="宋体" w:cs="宋体" w:hint="eastAsia"/>
          <w:kern w:val="0"/>
          <w:sz w:val="18"/>
          <w:szCs w:val="18"/>
        </w:rPr>
        <w:t>填报单位</w:t>
      </w:r>
      <w:r w:rsidRPr="005D411E">
        <w:rPr>
          <w:rFonts w:ascii="宋体" w:hAnsi="宋体" w:hint="eastAsia"/>
          <w:sz w:val="18"/>
          <w:szCs w:val="18"/>
          <w:u w:val="single"/>
          <w:vertAlign w:val="subscript"/>
        </w:rPr>
        <w:t xml:space="preserve">                 </w:t>
      </w:r>
      <w:r w:rsidRPr="005D411E">
        <w:rPr>
          <w:rFonts w:ascii="宋体" w:hAnsi="宋体" w:cs="宋体" w:hint="eastAsia"/>
          <w:kern w:val="0"/>
          <w:sz w:val="18"/>
          <w:szCs w:val="18"/>
        </w:rPr>
        <w:t xml:space="preserve">  </w:t>
      </w:r>
      <w:r>
        <w:rPr>
          <w:rFonts w:ascii="宋体" w:hAnsi="宋体" w:cs="宋体" w:hint="eastAsia"/>
          <w:kern w:val="0"/>
          <w:sz w:val="18"/>
          <w:szCs w:val="18"/>
        </w:rPr>
        <w:t xml:space="preserve">    </w:t>
      </w:r>
      <w:r w:rsidR="008008DB" w:rsidRPr="005D411E">
        <w:rPr>
          <w:rFonts w:ascii="宋体" w:hAnsi="宋体" w:hint="eastAsia"/>
          <w:sz w:val="18"/>
          <w:szCs w:val="18"/>
        </w:rPr>
        <w:t>单位负责人</w:t>
      </w:r>
      <w:r w:rsidR="008008DB" w:rsidRPr="005D411E">
        <w:rPr>
          <w:rFonts w:ascii="宋体" w:hAnsi="宋体" w:hint="eastAsia"/>
          <w:sz w:val="18"/>
          <w:szCs w:val="18"/>
          <w:u w:val="single"/>
          <w:vertAlign w:val="subscript"/>
        </w:rPr>
        <w:t xml:space="preserve">                   </w:t>
      </w:r>
      <w:r w:rsidR="008008DB" w:rsidRPr="005D411E">
        <w:rPr>
          <w:rFonts w:ascii="宋体" w:hAnsi="宋体" w:hint="eastAsia"/>
          <w:sz w:val="18"/>
          <w:szCs w:val="18"/>
        </w:rPr>
        <w:t xml:space="preserve">   </w:t>
      </w:r>
      <w:r>
        <w:rPr>
          <w:rFonts w:ascii="宋体" w:hAnsi="宋体" w:hint="eastAsia"/>
          <w:sz w:val="18"/>
          <w:szCs w:val="18"/>
        </w:rPr>
        <w:t xml:space="preserve"> </w:t>
      </w:r>
      <w:r w:rsidR="008008DB" w:rsidRPr="005D411E">
        <w:rPr>
          <w:rFonts w:ascii="宋体" w:hAnsi="宋体" w:hint="eastAsia"/>
          <w:sz w:val="18"/>
          <w:szCs w:val="18"/>
        </w:rPr>
        <w:t xml:space="preserve">   填表人</w:t>
      </w:r>
      <w:r w:rsidR="008008DB" w:rsidRPr="005D411E">
        <w:rPr>
          <w:rFonts w:ascii="宋体" w:hAnsi="宋体" w:hint="eastAsia"/>
          <w:sz w:val="18"/>
          <w:szCs w:val="18"/>
          <w:u w:val="single"/>
        </w:rPr>
        <w:t xml:space="preserve">          </w:t>
      </w:r>
      <w:r>
        <w:rPr>
          <w:rFonts w:ascii="宋体" w:hAnsi="宋体" w:hint="eastAsia"/>
          <w:sz w:val="18"/>
          <w:szCs w:val="18"/>
        </w:rPr>
        <w:t xml:space="preserve">     </w:t>
      </w:r>
      <w:r w:rsidR="008008DB" w:rsidRPr="005D411E">
        <w:rPr>
          <w:rFonts w:ascii="宋体" w:hAnsi="宋体" w:hint="eastAsia"/>
          <w:sz w:val="18"/>
          <w:szCs w:val="18"/>
        </w:rPr>
        <w:t xml:space="preserve"> 填表日期</w:t>
      </w:r>
      <w:r w:rsidR="008008DB" w:rsidRPr="005D411E">
        <w:rPr>
          <w:rFonts w:ascii="宋体" w:hAnsi="宋体" w:hint="eastAsia"/>
          <w:sz w:val="18"/>
          <w:szCs w:val="18"/>
          <w:u w:val="single"/>
        </w:rPr>
        <w:t xml:space="preserve">    </w:t>
      </w:r>
      <w:r w:rsidR="008008DB" w:rsidRPr="005D411E">
        <w:rPr>
          <w:rFonts w:ascii="宋体" w:hAnsi="宋体" w:hint="eastAsia"/>
          <w:sz w:val="18"/>
          <w:szCs w:val="18"/>
        </w:rPr>
        <w:t>年</w:t>
      </w:r>
      <w:r w:rsidR="008008DB" w:rsidRPr="005D411E">
        <w:rPr>
          <w:rFonts w:ascii="宋体" w:hAnsi="宋体" w:hint="eastAsia"/>
          <w:sz w:val="18"/>
          <w:szCs w:val="18"/>
          <w:u w:val="single"/>
        </w:rPr>
        <w:t xml:space="preserve">    </w:t>
      </w:r>
      <w:r w:rsidR="008008DB" w:rsidRPr="005D411E">
        <w:rPr>
          <w:rFonts w:ascii="宋体" w:hAnsi="宋体" w:hint="eastAsia"/>
          <w:sz w:val="18"/>
          <w:szCs w:val="18"/>
        </w:rPr>
        <w:t>月</w:t>
      </w:r>
      <w:r w:rsidR="008008DB" w:rsidRPr="005D411E">
        <w:rPr>
          <w:rFonts w:ascii="宋体" w:hAnsi="宋体" w:hint="eastAsia"/>
          <w:sz w:val="18"/>
          <w:szCs w:val="18"/>
          <w:u w:val="single"/>
        </w:rPr>
        <w:t xml:space="preserve">    </w:t>
      </w:r>
      <w:r w:rsidR="008008DB" w:rsidRPr="005D411E">
        <w:rPr>
          <w:rFonts w:ascii="宋体" w:hAnsi="宋体" w:hint="eastAsia"/>
          <w:sz w:val="18"/>
          <w:szCs w:val="18"/>
        </w:rPr>
        <w:t>日</w:t>
      </w:r>
    </w:p>
    <w:p w14:paraId="272327D0" w14:textId="77777777" w:rsidR="008008DB" w:rsidRPr="005D411E" w:rsidRDefault="008008DB" w:rsidP="008008DB">
      <w:pPr>
        <w:ind w:rightChars="-159" w:right="-334" w:firstLineChars="200" w:firstLine="360"/>
        <w:rPr>
          <w:rFonts w:ascii="宋体" w:hAnsi="宋体" w:cs="宋体" w:hint="eastAsia"/>
          <w:kern w:val="0"/>
          <w:sz w:val="18"/>
          <w:szCs w:val="18"/>
        </w:rPr>
      </w:pPr>
      <w:r w:rsidRPr="005D411E">
        <w:rPr>
          <w:rFonts w:ascii="宋体" w:hAnsi="宋体" w:cs="宋体" w:hint="eastAsia"/>
          <w:kern w:val="0"/>
          <w:sz w:val="18"/>
          <w:szCs w:val="18"/>
        </w:rPr>
        <w:t>填表说明：</w:t>
      </w:r>
    </w:p>
    <w:p w14:paraId="0ABB1355" w14:textId="77777777" w:rsidR="008008DB" w:rsidRDefault="008008DB" w:rsidP="008008DB">
      <w:pPr>
        <w:tabs>
          <w:tab w:val="left" w:pos="486"/>
          <w:tab w:val="left" w:pos="8394"/>
        </w:tabs>
        <w:ind w:right="-121" w:firstLineChars="400" w:firstLine="720"/>
        <w:rPr>
          <w:rFonts w:ascii="宋体" w:hAnsi="宋体" w:hint="eastAsia"/>
          <w:bCs/>
          <w:spacing w:val="-6"/>
          <w:sz w:val="18"/>
          <w:szCs w:val="18"/>
        </w:rPr>
      </w:pPr>
      <w:r w:rsidRPr="005D411E">
        <w:rPr>
          <w:rFonts w:ascii="宋体" w:hAnsi="宋体" w:hint="eastAsia"/>
          <w:sz w:val="18"/>
          <w:szCs w:val="18"/>
        </w:rPr>
        <w:t>1.填报单位及方法：本表由</w:t>
      </w:r>
      <w:r>
        <w:rPr>
          <w:rFonts w:ascii="宋体" w:hAnsi="宋体" w:hint="eastAsia"/>
          <w:bCs/>
          <w:sz w:val="18"/>
          <w:szCs w:val="18"/>
        </w:rPr>
        <w:t>县级疾病预防控制中心根据</w:t>
      </w:r>
      <w:r w:rsidRPr="005D411E">
        <w:rPr>
          <w:rFonts w:ascii="宋体" w:hAnsi="宋体" w:hint="eastAsia"/>
          <w:bCs/>
          <w:sz w:val="18"/>
          <w:szCs w:val="18"/>
        </w:rPr>
        <w:t>县级公安局</w:t>
      </w:r>
      <w:r w:rsidRPr="005D411E">
        <w:rPr>
          <w:rFonts w:ascii="宋体" w:hAnsi="宋体" w:hint="eastAsia"/>
          <w:bCs/>
          <w:spacing w:val="-6"/>
          <w:sz w:val="18"/>
          <w:szCs w:val="18"/>
        </w:rPr>
        <w:t>提供</w:t>
      </w:r>
      <w:r>
        <w:rPr>
          <w:rFonts w:ascii="宋体" w:hAnsi="宋体" w:hint="eastAsia"/>
          <w:bCs/>
          <w:spacing w:val="-6"/>
          <w:sz w:val="18"/>
          <w:szCs w:val="18"/>
        </w:rPr>
        <w:t>的年末户籍及流动人口的性别、</w:t>
      </w:r>
    </w:p>
    <w:p w14:paraId="45E16345" w14:textId="77777777" w:rsidR="008008DB" w:rsidRPr="00846884" w:rsidRDefault="008008DB" w:rsidP="008008DB">
      <w:pPr>
        <w:tabs>
          <w:tab w:val="left" w:pos="486"/>
          <w:tab w:val="left" w:pos="8394"/>
        </w:tabs>
        <w:ind w:right="-121" w:firstLineChars="200" w:firstLine="336"/>
        <w:rPr>
          <w:rFonts w:ascii="宋体" w:hAnsi="宋体" w:hint="eastAsia"/>
          <w:bCs/>
          <w:spacing w:val="-6"/>
          <w:sz w:val="18"/>
          <w:szCs w:val="18"/>
        </w:rPr>
      </w:pPr>
      <w:r>
        <w:rPr>
          <w:rFonts w:ascii="宋体" w:hAnsi="宋体" w:hint="eastAsia"/>
          <w:bCs/>
          <w:spacing w:val="-6"/>
          <w:sz w:val="18"/>
          <w:szCs w:val="18"/>
        </w:rPr>
        <w:t>年龄别人口数。0岁组人口数根据</w:t>
      </w:r>
      <w:r w:rsidRPr="005D411E">
        <w:rPr>
          <w:rFonts w:ascii="宋体" w:hAnsi="宋体" w:hint="eastAsia"/>
          <w:bCs/>
          <w:spacing w:val="-6"/>
          <w:sz w:val="18"/>
          <w:szCs w:val="18"/>
        </w:rPr>
        <w:t>妇幼卫生年报活产数</w:t>
      </w:r>
      <w:r>
        <w:rPr>
          <w:rFonts w:ascii="宋体" w:hAnsi="宋体" w:hint="eastAsia"/>
          <w:bCs/>
          <w:spacing w:val="-6"/>
          <w:sz w:val="18"/>
          <w:szCs w:val="18"/>
        </w:rPr>
        <w:t>比对校核后订正</w:t>
      </w:r>
      <w:r w:rsidRPr="005D411E">
        <w:rPr>
          <w:rFonts w:ascii="宋体" w:hAnsi="宋体" w:hint="eastAsia"/>
          <w:bCs/>
          <w:spacing w:val="-6"/>
          <w:sz w:val="18"/>
          <w:szCs w:val="18"/>
        </w:rPr>
        <w:t>。</w:t>
      </w:r>
    </w:p>
    <w:p w14:paraId="72AA1B2A" w14:textId="77777777" w:rsidR="008008DB" w:rsidRDefault="008008DB" w:rsidP="008008DB">
      <w:pPr>
        <w:tabs>
          <w:tab w:val="left" w:pos="8880"/>
          <w:tab w:val="left" w:pos="8952"/>
          <w:tab w:val="left" w:pos="9162"/>
        </w:tabs>
        <w:spacing w:line="20" w:lineRule="atLeast"/>
        <w:ind w:right="-121" w:firstLineChars="400" w:firstLine="720"/>
        <w:rPr>
          <w:rFonts w:ascii="宋体" w:hAnsi="宋体" w:hint="eastAsia"/>
          <w:sz w:val="18"/>
          <w:szCs w:val="18"/>
        </w:rPr>
      </w:pPr>
      <w:r w:rsidRPr="005D411E">
        <w:rPr>
          <w:rFonts w:ascii="宋体" w:hAnsi="宋体" w:hint="eastAsia"/>
          <w:sz w:val="18"/>
          <w:szCs w:val="18"/>
        </w:rPr>
        <w:t>2.报送日期及方式：</w:t>
      </w:r>
      <w:r>
        <w:rPr>
          <w:rFonts w:ascii="宋体" w:hAnsi="宋体" w:hint="eastAsia"/>
          <w:bCs/>
          <w:sz w:val="18"/>
          <w:szCs w:val="18"/>
        </w:rPr>
        <w:t>县级疾病预防控制中心</w:t>
      </w:r>
      <w:r w:rsidRPr="005D411E">
        <w:rPr>
          <w:rFonts w:ascii="宋体" w:hAnsi="宋体" w:hint="eastAsia"/>
          <w:bCs/>
          <w:sz w:val="18"/>
          <w:szCs w:val="18"/>
        </w:rPr>
        <w:t>于次年2月20</w:t>
      </w:r>
      <w:r>
        <w:rPr>
          <w:rFonts w:ascii="宋体" w:hAnsi="宋体" w:hint="eastAsia"/>
          <w:bCs/>
          <w:sz w:val="18"/>
          <w:szCs w:val="18"/>
        </w:rPr>
        <w:t>日以前</w:t>
      </w:r>
      <w:r>
        <w:rPr>
          <w:rFonts w:ascii="宋体" w:hAnsi="宋体" w:hint="eastAsia"/>
          <w:sz w:val="18"/>
          <w:szCs w:val="18"/>
        </w:rPr>
        <w:t>通过省级或国家疾病预防控制信息</w:t>
      </w:r>
    </w:p>
    <w:p w14:paraId="02E116F1" w14:textId="77777777" w:rsidR="008008DB" w:rsidRPr="005D411E" w:rsidRDefault="008008DB" w:rsidP="008008DB">
      <w:pPr>
        <w:tabs>
          <w:tab w:val="left" w:pos="8880"/>
          <w:tab w:val="left" w:pos="8952"/>
          <w:tab w:val="left" w:pos="9162"/>
        </w:tabs>
        <w:spacing w:line="20" w:lineRule="atLeast"/>
        <w:ind w:right="-121" w:firstLineChars="200" w:firstLine="360"/>
        <w:rPr>
          <w:rFonts w:ascii="宋体" w:hAnsi="宋体" w:hint="eastAsia"/>
          <w:bCs/>
          <w:sz w:val="18"/>
          <w:szCs w:val="18"/>
        </w:rPr>
      </w:pPr>
      <w:r>
        <w:rPr>
          <w:rFonts w:ascii="宋体" w:hAnsi="宋体" w:hint="eastAsia"/>
          <w:sz w:val="18"/>
          <w:szCs w:val="18"/>
        </w:rPr>
        <w:t>系统上报数据。</w:t>
      </w:r>
    </w:p>
    <w:p w14:paraId="1039D89F" w14:textId="77777777" w:rsidR="008008DB" w:rsidRDefault="008008DB" w:rsidP="008008DB">
      <w:pPr>
        <w:ind w:leftChars="-86" w:left="-181" w:firstLine="2"/>
        <w:rPr>
          <w:rFonts w:hint="eastAsia"/>
        </w:rPr>
      </w:pPr>
      <w:r>
        <w:br w:type="page"/>
      </w:r>
    </w:p>
    <w:p w14:paraId="163800AB" w14:textId="77777777" w:rsidR="008008DB" w:rsidRDefault="008008DB" w:rsidP="008008DB">
      <w:pPr>
        <w:ind w:leftChars="-86" w:left="-181" w:firstLine="2"/>
        <w:rPr>
          <w:rFonts w:hint="eastAsia"/>
        </w:rPr>
      </w:pPr>
    </w:p>
    <w:p w14:paraId="7D7E4D60" w14:textId="77777777" w:rsidR="002E0BDC" w:rsidRDefault="002E0BDC" w:rsidP="008008DB">
      <w:pPr>
        <w:ind w:leftChars="-86" w:left="-181" w:firstLine="2"/>
        <w:rPr>
          <w:rFonts w:hint="eastAsia"/>
        </w:rPr>
      </w:pPr>
    </w:p>
    <w:p w14:paraId="716B50FC" w14:textId="77777777" w:rsidR="00F1189E" w:rsidRPr="0053365D" w:rsidRDefault="00F1189E" w:rsidP="008008DB">
      <w:pPr>
        <w:ind w:leftChars="-86" w:left="-181" w:firstLine="2"/>
        <w:rPr>
          <w:rFonts w:hint="eastAsia"/>
        </w:rPr>
      </w:pPr>
    </w:p>
    <w:tbl>
      <w:tblPr>
        <w:tblW w:w="9585" w:type="dxa"/>
        <w:tblCellMar>
          <w:left w:w="0" w:type="dxa"/>
          <w:right w:w="0" w:type="dxa"/>
        </w:tblCellMar>
        <w:tblLook w:val="0000" w:firstRow="0" w:lastRow="0" w:firstColumn="0" w:lastColumn="0" w:noHBand="0" w:noVBand="0"/>
      </w:tblPr>
      <w:tblGrid>
        <w:gridCol w:w="1391"/>
        <w:gridCol w:w="410"/>
        <w:gridCol w:w="324"/>
        <w:gridCol w:w="694"/>
        <w:gridCol w:w="373"/>
        <w:gridCol w:w="442"/>
        <w:gridCol w:w="316"/>
        <w:gridCol w:w="316"/>
        <w:gridCol w:w="316"/>
        <w:gridCol w:w="316"/>
        <w:gridCol w:w="316"/>
        <w:gridCol w:w="316"/>
        <w:gridCol w:w="316"/>
        <w:gridCol w:w="316"/>
        <w:gridCol w:w="316"/>
        <w:gridCol w:w="316"/>
        <w:gridCol w:w="316"/>
        <w:gridCol w:w="316"/>
        <w:gridCol w:w="316"/>
        <w:gridCol w:w="316"/>
        <w:gridCol w:w="316"/>
        <w:gridCol w:w="599"/>
        <w:gridCol w:w="618"/>
      </w:tblGrid>
      <w:tr w:rsidR="008008DB" w:rsidRPr="005D411E" w14:paraId="6C3251A2" w14:textId="77777777">
        <w:trPr>
          <w:trHeight w:val="405"/>
        </w:trPr>
        <w:tc>
          <w:tcPr>
            <w:tcW w:w="9585" w:type="dxa"/>
            <w:gridSpan w:val="23"/>
            <w:tcBorders>
              <w:top w:val="nil"/>
              <w:left w:val="nil"/>
              <w:bottom w:val="nil"/>
              <w:right w:val="nil"/>
            </w:tcBorders>
            <w:shd w:val="clear" w:color="auto" w:fill="auto"/>
            <w:noWrap/>
            <w:tcMar>
              <w:top w:w="15" w:type="dxa"/>
              <w:left w:w="15" w:type="dxa"/>
              <w:bottom w:w="0" w:type="dxa"/>
              <w:right w:w="15" w:type="dxa"/>
            </w:tcMar>
            <w:vAlign w:val="bottom"/>
          </w:tcPr>
          <w:p w14:paraId="3D0ED027" w14:textId="77777777" w:rsidR="008008DB" w:rsidRPr="005D411E" w:rsidRDefault="008008DB" w:rsidP="00482374">
            <w:pPr>
              <w:widowControl/>
              <w:ind w:firstLineChars="845" w:firstLine="2715"/>
              <w:rPr>
                <w:rFonts w:ascii="宋体" w:hAnsi="宋体" w:cs="宋体" w:hint="eastAsia"/>
                <w:b/>
                <w:bCs/>
                <w:kern w:val="0"/>
                <w:sz w:val="32"/>
                <w:szCs w:val="32"/>
              </w:rPr>
            </w:pPr>
            <w:r w:rsidRPr="005D411E">
              <w:rPr>
                <w:rFonts w:ascii="宋体" w:hAnsi="宋体" w:cs="宋体" w:hint="eastAsia"/>
                <w:b/>
                <w:bCs/>
                <w:kern w:val="0"/>
                <w:sz w:val="32"/>
                <w:szCs w:val="32"/>
              </w:rPr>
              <w:t>(四)居民病伤死亡原因汇总表</w:t>
            </w:r>
          </w:p>
          <w:p w14:paraId="7C5444B3" w14:textId="77777777" w:rsidR="008008DB" w:rsidRPr="005D411E" w:rsidRDefault="008008DB" w:rsidP="00482374">
            <w:pPr>
              <w:rPr>
                <w:rFonts w:ascii="宋体" w:hAnsi="宋体" w:cs="宋体" w:hint="eastAsia"/>
                <w:kern w:val="0"/>
                <w:szCs w:val="21"/>
              </w:rPr>
            </w:pPr>
            <w:r w:rsidRPr="005D411E">
              <w:rPr>
                <w:rFonts w:ascii="宋体" w:hAnsi="宋体" w:cs="宋体" w:hint="eastAsia"/>
                <w:kern w:val="0"/>
                <w:szCs w:val="21"/>
              </w:rPr>
              <w:t xml:space="preserve">                                          20   年                 </w:t>
            </w:r>
            <w:r w:rsidRPr="005D411E">
              <w:rPr>
                <w:rFonts w:ascii="宋体" w:hAnsi="宋体" w:cs="宋体" w:hint="eastAsia"/>
                <w:kern w:val="0"/>
                <w:sz w:val="18"/>
                <w:szCs w:val="18"/>
              </w:rPr>
              <w:t>表    号：卫统</w:t>
            </w:r>
            <w:r>
              <w:rPr>
                <w:rFonts w:ascii="宋体" w:hAnsi="宋体" w:cs="宋体" w:hint="eastAsia"/>
                <w:kern w:val="0"/>
                <w:sz w:val="18"/>
                <w:szCs w:val="18"/>
              </w:rPr>
              <w:t>29</w:t>
            </w:r>
            <w:r w:rsidRPr="005D411E">
              <w:rPr>
                <w:rFonts w:ascii="宋体" w:hAnsi="宋体" w:cs="宋体" w:hint="eastAsia"/>
                <w:kern w:val="0"/>
                <w:sz w:val="18"/>
                <w:szCs w:val="18"/>
              </w:rPr>
              <w:t>-2表</w:t>
            </w:r>
          </w:p>
          <w:p w14:paraId="47DC93BE" w14:textId="77777777" w:rsidR="008008DB" w:rsidRPr="005D411E" w:rsidRDefault="008008DB" w:rsidP="00482374">
            <w:pPr>
              <w:ind w:rightChars="-159" w:right="-334" w:firstLineChars="350" w:firstLine="630"/>
              <w:rPr>
                <w:rFonts w:ascii="宋体" w:hAnsi="宋体" w:cs="宋体" w:hint="eastAsia"/>
                <w:kern w:val="0"/>
                <w:szCs w:val="21"/>
              </w:rPr>
            </w:pPr>
            <w:r w:rsidRPr="005D411E">
              <w:rPr>
                <w:rFonts w:ascii="宋体" w:hAnsi="宋体" w:cs="宋体" w:hint="eastAsia"/>
                <w:kern w:val="0"/>
                <w:sz w:val="18"/>
                <w:szCs w:val="18"/>
              </w:rPr>
              <w:t xml:space="preserve">                                                                      </w:t>
            </w:r>
            <w:r w:rsidR="00497C5A">
              <w:rPr>
                <w:rFonts w:ascii="宋体" w:hAnsi="宋体" w:cs="宋体" w:hint="eastAsia"/>
                <w:kern w:val="0"/>
                <w:sz w:val="18"/>
                <w:szCs w:val="18"/>
              </w:rPr>
              <w:t>制定</w:t>
            </w:r>
            <w:r w:rsidRPr="005D411E">
              <w:rPr>
                <w:rFonts w:ascii="宋体" w:hAnsi="宋体" w:cs="宋体" w:hint="eastAsia"/>
                <w:kern w:val="0"/>
                <w:sz w:val="18"/>
                <w:szCs w:val="18"/>
              </w:rPr>
              <w:t>机关：卫生部</w:t>
            </w:r>
          </w:p>
          <w:p w14:paraId="741CBEA8" w14:textId="77777777" w:rsidR="008008DB" w:rsidRPr="005D411E" w:rsidRDefault="008008DB" w:rsidP="00482374">
            <w:pPr>
              <w:ind w:rightChars="-159" w:right="-334"/>
              <w:rPr>
                <w:rFonts w:ascii="宋体" w:hAnsi="宋体" w:cs="宋体" w:hint="eastAsia"/>
                <w:kern w:val="0"/>
                <w:sz w:val="18"/>
                <w:szCs w:val="18"/>
              </w:rPr>
            </w:pPr>
            <w:r w:rsidRPr="005D411E">
              <w:rPr>
                <w:rFonts w:ascii="宋体" w:hAnsi="宋体" w:cs="宋体" w:hint="eastAsia"/>
                <w:kern w:val="0"/>
                <w:szCs w:val="21"/>
              </w:rPr>
              <w:t xml:space="preserve"> </w:t>
            </w:r>
            <w:r w:rsidR="003B1C37" w:rsidRPr="005D411E">
              <w:rPr>
                <w:rFonts w:ascii="宋体" w:hAnsi="宋体" w:cs="宋体" w:hint="eastAsia"/>
                <w:kern w:val="0"/>
                <w:sz w:val="18"/>
                <w:szCs w:val="18"/>
              </w:rPr>
              <w:t>_________省</w:t>
            </w:r>
            <w:r w:rsidR="003B1C37">
              <w:rPr>
                <w:rFonts w:ascii="宋体" w:hAnsi="宋体" w:cs="宋体" w:hint="eastAsia"/>
                <w:kern w:val="0"/>
                <w:sz w:val="18"/>
                <w:szCs w:val="18"/>
              </w:rPr>
              <w:t>(自治区、直辖市)</w:t>
            </w:r>
            <w:r w:rsidR="003B1C37" w:rsidRPr="005D411E">
              <w:rPr>
                <w:rFonts w:ascii="宋体" w:hAnsi="宋体" w:cs="宋体" w:hint="eastAsia"/>
                <w:kern w:val="0"/>
                <w:sz w:val="18"/>
                <w:szCs w:val="18"/>
              </w:rPr>
              <w:t xml:space="preserve"> ______</w:t>
            </w:r>
            <w:r w:rsidR="0003293D" w:rsidRPr="005D411E">
              <w:rPr>
                <w:rFonts w:ascii="宋体" w:hAnsi="宋体" w:cs="宋体" w:hint="eastAsia"/>
                <w:kern w:val="0"/>
                <w:sz w:val="18"/>
                <w:szCs w:val="18"/>
              </w:rPr>
              <w:t>_</w:t>
            </w:r>
            <w:r w:rsidR="0003293D">
              <w:rPr>
                <w:rFonts w:ascii="宋体" w:hAnsi="宋体" w:hint="eastAsia"/>
                <w:spacing w:val="-10"/>
                <w:kern w:val="0"/>
                <w:sz w:val="18"/>
                <w:szCs w:val="18"/>
              </w:rPr>
              <w:t>县</w:t>
            </w:r>
            <w:r w:rsidR="0003293D">
              <w:rPr>
                <w:rFonts w:hint="eastAsia"/>
                <w:spacing w:val="-10"/>
                <w:kern w:val="0"/>
                <w:sz w:val="18"/>
                <w:szCs w:val="18"/>
              </w:rPr>
              <w:t>（</w:t>
            </w:r>
            <w:r w:rsidR="0003293D">
              <w:rPr>
                <w:rFonts w:ascii="宋体" w:hAnsi="宋体" w:hint="eastAsia"/>
                <w:spacing w:val="-10"/>
                <w:kern w:val="0"/>
                <w:sz w:val="18"/>
                <w:szCs w:val="18"/>
              </w:rPr>
              <w:t>区</w:t>
            </w:r>
            <w:r w:rsidR="0003293D" w:rsidRPr="00C27CCE">
              <w:rPr>
                <w:rFonts w:ascii="宋体" w:hAnsi="宋体" w:hint="eastAsia"/>
                <w:spacing w:val="-10"/>
                <w:kern w:val="0"/>
                <w:sz w:val="18"/>
                <w:szCs w:val="18"/>
              </w:rPr>
              <w:t>、旗</w:t>
            </w:r>
            <w:r w:rsidR="0003293D">
              <w:rPr>
                <w:rFonts w:ascii="宋体" w:hAnsi="宋体" w:hint="eastAsia"/>
                <w:spacing w:val="-10"/>
                <w:kern w:val="0"/>
                <w:sz w:val="18"/>
                <w:szCs w:val="18"/>
              </w:rPr>
              <w:t xml:space="preserve">）　</w:t>
            </w:r>
            <w:r w:rsidR="003B1C37">
              <w:rPr>
                <w:rFonts w:ascii="宋体" w:hAnsi="宋体" w:cs="宋体" w:hint="eastAsia"/>
                <w:kern w:val="0"/>
                <w:sz w:val="18"/>
                <w:szCs w:val="18"/>
              </w:rPr>
              <w:t xml:space="preserve"> </w:t>
            </w:r>
            <w:r w:rsidRPr="005D411E">
              <w:rPr>
                <w:rFonts w:ascii="宋体" w:hAnsi="宋体" w:cs="宋体" w:hint="eastAsia"/>
                <w:kern w:val="0"/>
                <w:sz w:val="18"/>
                <w:szCs w:val="18"/>
              </w:rPr>
              <w:t xml:space="preserve">                           批准机关：国家统计局</w:t>
            </w:r>
          </w:p>
          <w:p w14:paraId="0DCB1CAF" w14:textId="77777777" w:rsidR="008008DB" w:rsidRPr="005D411E" w:rsidRDefault="008008DB" w:rsidP="00482374">
            <w:pPr>
              <w:ind w:rightChars="-159" w:right="-334"/>
              <w:rPr>
                <w:rFonts w:ascii="宋体" w:hAnsi="宋体" w:cs="宋体" w:hint="eastAsia"/>
                <w:kern w:val="0"/>
                <w:sz w:val="18"/>
                <w:szCs w:val="18"/>
              </w:rPr>
            </w:pPr>
            <w:r w:rsidRPr="005D411E">
              <w:rPr>
                <w:rFonts w:ascii="宋体" w:hAnsi="宋体" w:cs="宋体" w:hint="eastAsia"/>
                <w:kern w:val="0"/>
                <w:sz w:val="18"/>
                <w:szCs w:val="18"/>
              </w:rPr>
              <w:t xml:space="preserve"> 行政区划代码:□□□□□□                                                   批准文号：</w:t>
            </w:r>
            <w:r w:rsidR="00F27E72" w:rsidRPr="00FF6B3B">
              <w:rPr>
                <w:rFonts w:ascii="宋体" w:hAnsi="宋体" w:hint="eastAsia"/>
                <w:sz w:val="18"/>
                <w:szCs w:val="18"/>
              </w:rPr>
              <w:t>国统制</w:t>
            </w:r>
            <w:r w:rsidR="00F27E72">
              <w:rPr>
                <w:rFonts w:ascii="宋体" w:hAnsi="宋体" w:hint="eastAsia"/>
                <w:sz w:val="18"/>
                <w:szCs w:val="18"/>
              </w:rPr>
              <w:t>[2012]184</w:t>
            </w:r>
            <w:r w:rsidR="00F27E72" w:rsidRPr="00FF6B3B">
              <w:rPr>
                <w:rFonts w:ascii="宋体" w:hAnsi="宋体" w:hint="eastAsia"/>
                <w:sz w:val="18"/>
                <w:szCs w:val="18"/>
              </w:rPr>
              <w:t>号</w:t>
            </w:r>
          </w:p>
          <w:p w14:paraId="44181D8C" w14:textId="77777777" w:rsidR="008008DB" w:rsidRPr="00004474" w:rsidRDefault="008008DB" w:rsidP="00482374">
            <w:pPr>
              <w:ind w:rightChars="-159" w:right="-334"/>
              <w:rPr>
                <w:rFonts w:ascii="宋体" w:hAnsi="宋体" w:cs="宋体" w:hint="eastAsia"/>
                <w:kern w:val="0"/>
                <w:szCs w:val="21"/>
              </w:rPr>
            </w:pPr>
            <w:r w:rsidRPr="005D411E">
              <w:rPr>
                <w:rFonts w:ascii="宋体" w:hAnsi="宋体" w:cs="宋体" w:hint="eastAsia"/>
                <w:kern w:val="0"/>
                <w:sz w:val="18"/>
                <w:szCs w:val="18"/>
              </w:rPr>
              <w:t xml:space="preserve"> 资料类别：合计、男、女                                                      有效期至：</w:t>
            </w:r>
            <w:r w:rsidR="00F27E72">
              <w:rPr>
                <w:rFonts w:ascii="宋体" w:hAnsi="宋体" w:cs="宋体" w:hint="eastAsia"/>
                <w:kern w:val="0"/>
                <w:sz w:val="18"/>
                <w:szCs w:val="18"/>
              </w:rPr>
              <w:t>2014年12月</w:t>
            </w:r>
          </w:p>
        </w:tc>
      </w:tr>
      <w:tr w:rsidR="008008DB" w:rsidRPr="005D411E" w14:paraId="5424CA51" w14:textId="77777777">
        <w:trPr>
          <w:trHeight w:val="402"/>
        </w:trPr>
        <w:tc>
          <w:tcPr>
            <w:tcW w:w="0" w:type="auto"/>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14:paraId="6172A285" w14:textId="77777777" w:rsidR="008008DB" w:rsidRPr="005D411E" w:rsidRDefault="008008DB" w:rsidP="00482374">
            <w:pPr>
              <w:ind w:rightChars="187" w:right="393"/>
              <w:jc w:val="center"/>
              <w:rPr>
                <w:rFonts w:ascii="宋体" w:hAnsi="宋体" w:cs="宋体" w:hint="eastAsia"/>
                <w:kern w:val="0"/>
                <w:sz w:val="18"/>
                <w:szCs w:val="18"/>
              </w:rPr>
            </w:pPr>
            <w:r w:rsidRPr="005D411E">
              <w:rPr>
                <w:rFonts w:ascii="宋体" w:hAnsi="宋体" w:cs="宋体" w:hint="eastAsia"/>
                <w:kern w:val="0"/>
                <w:sz w:val="18"/>
                <w:szCs w:val="18"/>
              </w:rPr>
              <w:t xml:space="preserve">  疾病名称</w:t>
            </w:r>
          </w:p>
          <w:p w14:paraId="05D1AD19" w14:textId="77777777" w:rsidR="008008DB" w:rsidRPr="005D411E" w:rsidRDefault="008008DB" w:rsidP="00482374">
            <w:pPr>
              <w:ind w:rightChars="187" w:right="393"/>
              <w:jc w:val="center"/>
              <w:rPr>
                <w:rFonts w:ascii="宋体" w:hAnsi="宋体" w:cs="宋体"/>
                <w:kern w:val="0"/>
                <w:sz w:val="18"/>
                <w:szCs w:val="18"/>
              </w:rPr>
            </w:pPr>
            <w:r w:rsidRPr="005D411E">
              <w:rPr>
                <w:rFonts w:ascii="宋体" w:hAnsi="宋体" w:cs="宋体" w:hint="eastAsia"/>
                <w:kern w:val="0"/>
                <w:sz w:val="18"/>
                <w:szCs w:val="18"/>
              </w:rPr>
              <w:t xml:space="preserve"> (ICD-10)</w:t>
            </w:r>
          </w:p>
        </w:tc>
        <w:tc>
          <w:tcPr>
            <w:tcW w:w="8143" w:type="dxa"/>
            <w:gridSpan w:val="2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57EA5752"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死亡人数</w:t>
            </w:r>
          </w:p>
        </w:tc>
      </w:tr>
      <w:tr w:rsidR="008008DB" w:rsidRPr="005D411E" w14:paraId="43EC7D6C" w14:textId="77777777">
        <w:trPr>
          <w:trHeight w:val="420"/>
        </w:trPr>
        <w:tc>
          <w:tcPr>
            <w:tcW w:w="0" w:type="auto"/>
            <w:vMerge/>
            <w:tcBorders>
              <w:left w:val="nil"/>
              <w:right w:val="single" w:sz="4" w:space="0" w:color="auto"/>
            </w:tcBorders>
            <w:shd w:val="clear" w:color="auto" w:fill="auto"/>
            <w:noWrap/>
            <w:tcMar>
              <w:top w:w="15" w:type="dxa"/>
              <w:left w:w="15" w:type="dxa"/>
              <w:bottom w:w="0" w:type="dxa"/>
              <w:right w:w="15" w:type="dxa"/>
            </w:tcMar>
            <w:vAlign w:val="center"/>
          </w:tcPr>
          <w:p w14:paraId="227263FD" w14:textId="77777777" w:rsidR="008008DB" w:rsidRPr="005D411E" w:rsidRDefault="008008DB" w:rsidP="00482374">
            <w:pPr>
              <w:widowControl/>
              <w:ind w:rightChars="187" w:right="393"/>
              <w:jc w:val="center"/>
              <w:rPr>
                <w:rFonts w:ascii="宋体" w:hAnsi="宋体" w:cs="宋体"/>
                <w:kern w:val="0"/>
                <w:sz w:val="18"/>
                <w:szCs w:val="18"/>
              </w:rPr>
            </w:pPr>
          </w:p>
        </w:tc>
        <w:tc>
          <w:tcPr>
            <w:tcW w:w="0" w:type="auto"/>
            <w:vMerge w:val="restart"/>
            <w:tcBorders>
              <w:top w:val="nil"/>
              <w:left w:val="single" w:sz="4" w:space="0" w:color="auto"/>
              <w:right w:val="single" w:sz="4" w:space="0" w:color="auto"/>
            </w:tcBorders>
            <w:shd w:val="clear" w:color="auto" w:fill="auto"/>
            <w:noWrap/>
            <w:tcMar>
              <w:top w:w="15" w:type="dxa"/>
              <w:left w:w="15" w:type="dxa"/>
              <w:bottom w:w="0" w:type="dxa"/>
              <w:right w:w="15" w:type="dxa"/>
            </w:tcMar>
            <w:vAlign w:val="center"/>
          </w:tcPr>
          <w:p w14:paraId="19729D3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合计</w:t>
            </w:r>
          </w:p>
        </w:tc>
        <w:tc>
          <w:tcPr>
            <w:tcW w:w="829"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14:paraId="5D069C60"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不满1岁</w:t>
            </w:r>
          </w:p>
        </w:tc>
        <w:tc>
          <w:tcPr>
            <w:tcW w:w="355" w:type="dxa"/>
            <w:tcBorders>
              <w:top w:val="nil"/>
              <w:left w:val="nil"/>
              <w:right w:val="single" w:sz="4" w:space="0" w:color="auto"/>
            </w:tcBorders>
            <w:shd w:val="clear" w:color="auto" w:fill="auto"/>
            <w:noWrap/>
            <w:tcMar>
              <w:top w:w="15" w:type="dxa"/>
              <w:left w:w="15" w:type="dxa"/>
              <w:bottom w:w="0" w:type="dxa"/>
              <w:right w:w="15" w:type="dxa"/>
            </w:tcMar>
            <w:vAlign w:val="center"/>
          </w:tcPr>
          <w:p w14:paraId="61A9F4B3"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420" w:type="dxa"/>
            <w:tcBorders>
              <w:top w:val="nil"/>
              <w:left w:val="nil"/>
              <w:right w:val="single" w:sz="4" w:space="0" w:color="auto"/>
            </w:tcBorders>
            <w:shd w:val="clear" w:color="auto" w:fill="auto"/>
            <w:noWrap/>
            <w:tcMar>
              <w:top w:w="15" w:type="dxa"/>
              <w:left w:w="15" w:type="dxa"/>
              <w:bottom w:w="0" w:type="dxa"/>
              <w:right w:w="15" w:type="dxa"/>
            </w:tcMar>
            <w:vAlign w:val="center"/>
          </w:tcPr>
          <w:p w14:paraId="501D7176"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14968E11"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6ED4DF9D"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77938823"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71DA9B86"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6A8D6AC6"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4E461AF3"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7284C121"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69F1FB8F"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034C7E6F"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289B27DD"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63552453"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545F693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6B54D78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30DDEAE7"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4C89800D"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0" w:type="auto"/>
            <w:tcBorders>
              <w:top w:val="nil"/>
              <w:left w:val="nil"/>
              <w:right w:val="single" w:sz="4" w:space="0" w:color="auto"/>
            </w:tcBorders>
            <w:shd w:val="clear" w:color="auto" w:fill="auto"/>
            <w:noWrap/>
            <w:tcMar>
              <w:top w:w="15" w:type="dxa"/>
              <w:left w:w="15" w:type="dxa"/>
              <w:bottom w:w="0" w:type="dxa"/>
              <w:right w:w="15" w:type="dxa"/>
            </w:tcMar>
            <w:vAlign w:val="center"/>
          </w:tcPr>
          <w:p w14:paraId="52024E49" w14:textId="77777777" w:rsidR="008008DB" w:rsidRPr="005D411E" w:rsidRDefault="008008DB" w:rsidP="00482374">
            <w:pPr>
              <w:widowControl/>
              <w:jc w:val="center"/>
              <w:rPr>
                <w:rFonts w:ascii="宋体" w:hAnsi="宋体" w:cs="宋体" w:hint="eastAsia"/>
                <w:kern w:val="0"/>
                <w:sz w:val="18"/>
                <w:szCs w:val="18"/>
              </w:rPr>
            </w:pPr>
          </w:p>
        </w:tc>
        <w:tc>
          <w:tcPr>
            <w:tcW w:w="588" w:type="dxa"/>
            <w:tcBorders>
              <w:top w:val="nil"/>
              <w:left w:val="nil"/>
              <w:right w:val="nil"/>
            </w:tcBorders>
            <w:shd w:val="clear" w:color="auto" w:fill="auto"/>
            <w:noWrap/>
            <w:tcMar>
              <w:top w:w="15" w:type="dxa"/>
              <w:left w:w="15" w:type="dxa"/>
              <w:bottom w:w="0" w:type="dxa"/>
              <w:right w:w="15" w:type="dxa"/>
            </w:tcMar>
            <w:vAlign w:val="center"/>
          </w:tcPr>
          <w:p w14:paraId="3D821F03" w14:textId="77777777" w:rsidR="008008DB" w:rsidRPr="005D411E" w:rsidRDefault="008008DB" w:rsidP="00482374">
            <w:pPr>
              <w:widowControl/>
              <w:jc w:val="center"/>
              <w:rPr>
                <w:rFonts w:ascii="宋体" w:hAnsi="宋体" w:cs="宋体"/>
                <w:kern w:val="0"/>
                <w:sz w:val="18"/>
                <w:szCs w:val="18"/>
              </w:rPr>
            </w:pPr>
          </w:p>
        </w:tc>
      </w:tr>
      <w:tr w:rsidR="008008DB" w:rsidRPr="005D411E" w14:paraId="42B44D5A" w14:textId="77777777">
        <w:trPr>
          <w:trHeight w:val="402"/>
        </w:trPr>
        <w:tc>
          <w:tcPr>
            <w:tcW w:w="0" w:type="auto"/>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2946F13" w14:textId="77777777" w:rsidR="008008DB" w:rsidRPr="005D411E" w:rsidRDefault="008008DB" w:rsidP="00482374">
            <w:pPr>
              <w:widowControl/>
              <w:jc w:val="center"/>
              <w:rPr>
                <w:rFonts w:ascii="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37619BF" w14:textId="77777777" w:rsidR="008008DB" w:rsidRPr="005D411E" w:rsidRDefault="008008DB" w:rsidP="00482374">
            <w:pPr>
              <w:widowControl/>
              <w:jc w:val="left"/>
              <w:rPr>
                <w:rFonts w:ascii="宋体" w:hAnsi="宋体" w:cs="宋体"/>
                <w:kern w:val="0"/>
                <w:sz w:val="18"/>
                <w:szCs w:val="18"/>
              </w:rPr>
            </w:pPr>
          </w:p>
        </w:tc>
        <w:tc>
          <w:tcPr>
            <w:tcW w:w="30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C6992B" w14:textId="77777777" w:rsidR="008008DB" w:rsidRPr="005D411E" w:rsidRDefault="00B90F6C" w:rsidP="00482374">
            <w:pPr>
              <w:widowControl/>
              <w:jc w:val="center"/>
              <w:rPr>
                <w:rFonts w:ascii="宋体" w:hAnsi="宋体" w:cs="宋体"/>
                <w:kern w:val="0"/>
                <w:sz w:val="18"/>
                <w:szCs w:val="18"/>
              </w:rPr>
            </w:pPr>
            <w:r>
              <w:rPr>
                <w:rFonts w:ascii="宋体" w:hAnsi="宋体" w:cs="宋体" w:hint="eastAsia"/>
                <w:kern w:val="0"/>
                <w:sz w:val="18"/>
                <w:szCs w:val="18"/>
              </w:rPr>
              <w:t>小</w:t>
            </w:r>
            <w:r w:rsidR="008008DB" w:rsidRPr="005D411E">
              <w:rPr>
                <w:rFonts w:ascii="宋体" w:hAnsi="宋体" w:cs="宋体" w:hint="eastAsia"/>
                <w:kern w:val="0"/>
                <w:sz w:val="18"/>
                <w:szCs w:val="18"/>
              </w:rPr>
              <w:t xml:space="preserve">计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EEC5F0"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其中:新生儿</w:t>
            </w:r>
          </w:p>
        </w:tc>
        <w:tc>
          <w:tcPr>
            <w:tcW w:w="3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2C4E52" w14:textId="77777777" w:rsidR="008008DB" w:rsidRPr="005D411E" w:rsidRDefault="008008DB" w:rsidP="00482374">
            <w:pPr>
              <w:widowControl/>
              <w:ind w:firstLineChars="50" w:firstLine="90"/>
              <w:rPr>
                <w:rFonts w:ascii="宋体" w:hAnsi="宋体" w:cs="宋体"/>
                <w:kern w:val="0"/>
                <w:sz w:val="18"/>
                <w:szCs w:val="18"/>
              </w:rPr>
            </w:pPr>
            <w:r w:rsidRPr="005D411E">
              <w:rPr>
                <w:rFonts w:ascii="宋体" w:hAnsi="宋体" w:cs="宋体" w:hint="eastAsia"/>
                <w:kern w:val="0"/>
                <w:sz w:val="18"/>
                <w:szCs w:val="18"/>
              </w:rPr>
              <w:t xml:space="preserve">1- </w:t>
            </w:r>
          </w:p>
        </w:tc>
        <w:tc>
          <w:tcPr>
            <w:tcW w:w="4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C57A3B" w14:textId="77777777" w:rsidR="008008DB" w:rsidRPr="005D411E" w:rsidRDefault="008008DB" w:rsidP="00482374">
            <w:pPr>
              <w:widowControl/>
              <w:ind w:firstLineChars="50" w:firstLine="90"/>
              <w:rPr>
                <w:rFonts w:ascii="宋体" w:hAnsi="宋体" w:cs="宋体"/>
                <w:kern w:val="0"/>
                <w:sz w:val="18"/>
                <w:szCs w:val="18"/>
              </w:rPr>
            </w:pPr>
            <w:r w:rsidRPr="005D411E">
              <w:rPr>
                <w:rFonts w:ascii="宋体" w:hAnsi="宋体" w:cs="宋体" w:hint="eastAsia"/>
                <w:kern w:val="0"/>
                <w:sz w:val="18"/>
                <w:szCs w:val="18"/>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EEE621"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FF3869"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23E55F"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231D18"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1FE24F"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39BA33"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A93DFF"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BC490F"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4BB417"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48C911"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5694E6"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9B21F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737FA3"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F467CF"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3F30A4"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39BF25" w14:textId="77777777" w:rsidR="008008DB" w:rsidRPr="005D411E" w:rsidRDefault="008008DB" w:rsidP="00482374">
            <w:pPr>
              <w:widowControl/>
              <w:jc w:val="center"/>
              <w:rPr>
                <w:rFonts w:ascii="宋体" w:hAnsi="宋体" w:cs="宋体" w:hint="eastAsia"/>
                <w:kern w:val="0"/>
                <w:sz w:val="18"/>
                <w:szCs w:val="18"/>
              </w:rPr>
            </w:pPr>
            <w:r w:rsidRPr="005D411E">
              <w:rPr>
                <w:rFonts w:ascii="宋体" w:hAnsi="宋体" w:cs="宋体" w:hint="eastAsia"/>
                <w:kern w:val="0"/>
                <w:sz w:val="18"/>
                <w:szCs w:val="18"/>
              </w:rPr>
              <w:t>85岁</w:t>
            </w:r>
          </w:p>
          <w:p w14:paraId="0066D7C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及以上</w:t>
            </w:r>
          </w:p>
        </w:tc>
        <w:tc>
          <w:tcPr>
            <w:tcW w:w="588"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04714910" w14:textId="77777777" w:rsidR="008008DB" w:rsidRPr="005D411E" w:rsidRDefault="008008DB" w:rsidP="00482374">
            <w:pPr>
              <w:widowControl/>
              <w:jc w:val="center"/>
              <w:rPr>
                <w:rFonts w:ascii="宋体" w:hAnsi="宋体" w:cs="宋体" w:hint="eastAsia"/>
                <w:kern w:val="0"/>
                <w:sz w:val="18"/>
                <w:szCs w:val="18"/>
              </w:rPr>
            </w:pPr>
            <w:r w:rsidRPr="005D411E">
              <w:rPr>
                <w:rFonts w:ascii="宋体" w:hAnsi="宋体" w:cs="宋体" w:hint="eastAsia"/>
                <w:kern w:val="0"/>
                <w:sz w:val="18"/>
                <w:szCs w:val="18"/>
              </w:rPr>
              <w:t>不</w:t>
            </w:r>
          </w:p>
          <w:p w14:paraId="090C94C7"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详</w:t>
            </w:r>
          </w:p>
        </w:tc>
      </w:tr>
      <w:tr w:rsidR="008008DB" w:rsidRPr="005D411E" w14:paraId="7E299DF4" w14:textId="77777777">
        <w:trPr>
          <w:trHeight w:val="402"/>
        </w:trPr>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A084C0E"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甲</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5A627E"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⑴</w:t>
            </w:r>
          </w:p>
        </w:tc>
        <w:tc>
          <w:tcPr>
            <w:tcW w:w="3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815875"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⑵</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2E2B74C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⑶</w:t>
            </w:r>
          </w:p>
        </w:tc>
        <w:tc>
          <w:tcPr>
            <w:tcW w:w="3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2C65FD"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⑷</w:t>
            </w:r>
          </w:p>
        </w:tc>
        <w:tc>
          <w:tcPr>
            <w:tcW w:w="4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51775F"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⑸</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5D56E5"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⑹</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DB71CD"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A97A73"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⑻</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CB515D"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⑼</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FD307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⑽</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39B467"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⑾</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CAA577"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⑿</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3A9C1A"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⒀</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834B11"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⒁</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E398CC"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⒂</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69D134"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⒃</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5F8BA4E9"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⒄</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426394"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⒅</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F2CB95"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⒆</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78CA0D"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⒇</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C3409"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(21)</w:t>
            </w:r>
          </w:p>
        </w:tc>
        <w:tc>
          <w:tcPr>
            <w:tcW w:w="58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4594F28B"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(22)</w:t>
            </w:r>
          </w:p>
        </w:tc>
      </w:tr>
      <w:tr w:rsidR="008008DB" w:rsidRPr="005D411E" w14:paraId="4F730ECF" w14:textId="77777777">
        <w:trPr>
          <w:trHeight w:val="402"/>
        </w:trPr>
        <w:tc>
          <w:tcPr>
            <w:tcW w:w="0" w:type="auto"/>
            <w:vMerge w:val="restart"/>
            <w:tcBorders>
              <w:top w:val="nil"/>
              <w:left w:val="nil"/>
              <w:bottom w:val="nil"/>
              <w:right w:val="single" w:sz="4" w:space="0" w:color="auto"/>
            </w:tcBorders>
            <w:shd w:val="clear" w:color="auto" w:fill="auto"/>
            <w:tcMar>
              <w:top w:w="15" w:type="dxa"/>
              <w:left w:w="15" w:type="dxa"/>
              <w:bottom w:w="0" w:type="dxa"/>
              <w:right w:w="15" w:type="dxa"/>
            </w:tcMar>
            <w:vAlign w:val="center"/>
          </w:tcPr>
          <w:p w14:paraId="1D9D8338" w14:textId="77777777" w:rsidR="008008DB" w:rsidRPr="005D411E" w:rsidRDefault="008008DB" w:rsidP="00482374">
            <w:pPr>
              <w:widowControl/>
              <w:ind w:leftChars="86" w:left="181"/>
              <w:rPr>
                <w:rFonts w:ascii="宋体" w:hAnsi="宋体" w:cs="宋体"/>
                <w:kern w:val="0"/>
                <w:sz w:val="18"/>
                <w:szCs w:val="18"/>
              </w:rPr>
            </w:pPr>
            <w:r w:rsidRPr="005D411E">
              <w:rPr>
                <w:rFonts w:ascii="宋体" w:hAnsi="宋体" w:cs="宋体" w:hint="eastAsia"/>
                <w:kern w:val="0"/>
                <w:sz w:val="18"/>
                <w:szCs w:val="18"/>
              </w:rPr>
              <w:t>病伤死亡</w:t>
            </w:r>
            <w:r w:rsidRPr="005D411E">
              <w:rPr>
                <w:rFonts w:ascii="宋体" w:hAnsi="宋体" w:cs="宋体" w:hint="eastAsia"/>
                <w:kern w:val="0"/>
                <w:sz w:val="18"/>
                <w:szCs w:val="18"/>
              </w:rPr>
              <w:br/>
              <w:t>原因类目</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BFAC46"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6509" w:type="dxa"/>
            <w:gridSpan w:val="19"/>
            <w:tcBorders>
              <w:top w:val="nil"/>
              <w:left w:val="nil"/>
              <w:bottom w:val="nil"/>
              <w:right w:val="nil"/>
            </w:tcBorders>
            <w:shd w:val="clear" w:color="auto" w:fill="auto"/>
            <w:noWrap/>
            <w:tcMar>
              <w:top w:w="15" w:type="dxa"/>
              <w:left w:w="15" w:type="dxa"/>
              <w:bottom w:w="0" w:type="dxa"/>
              <w:right w:w="15" w:type="dxa"/>
            </w:tcMar>
            <w:vAlign w:val="bottom"/>
          </w:tcPr>
          <w:p w14:paraId="5A40C45B" w14:textId="77777777" w:rsidR="008008DB" w:rsidRPr="005D411E" w:rsidRDefault="008008DB" w:rsidP="00482374">
            <w:pPr>
              <w:widowControl/>
              <w:jc w:val="center"/>
              <w:rPr>
                <w:rFonts w:ascii="宋体" w:hAnsi="宋体" w:cs="宋体"/>
                <w:kern w:val="0"/>
                <w:sz w:val="18"/>
                <w:szCs w:val="18"/>
              </w:rPr>
            </w:pPr>
          </w:p>
        </w:tc>
        <w:tc>
          <w:tcPr>
            <w:tcW w:w="1209"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01B9C97A" w14:textId="77777777" w:rsidR="008008DB" w:rsidRPr="005D411E" w:rsidRDefault="008008DB" w:rsidP="00482374">
            <w:pPr>
              <w:widowControl/>
              <w:jc w:val="center"/>
              <w:rPr>
                <w:rFonts w:ascii="宋体" w:hAnsi="宋体" w:cs="宋体"/>
                <w:kern w:val="0"/>
                <w:sz w:val="18"/>
                <w:szCs w:val="18"/>
              </w:rPr>
            </w:pPr>
          </w:p>
        </w:tc>
      </w:tr>
      <w:tr w:rsidR="008008DB" w:rsidRPr="005D411E" w14:paraId="0D488F9F" w14:textId="77777777">
        <w:trPr>
          <w:trHeight w:val="402"/>
        </w:trPr>
        <w:tc>
          <w:tcPr>
            <w:tcW w:w="0" w:type="auto"/>
            <w:vMerge/>
            <w:tcBorders>
              <w:top w:val="nil"/>
              <w:left w:val="nil"/>
              <w:bottom w:val="nil"/>
              <w:right w:val="single" w:sz="4" w:space="0" w:color="auto"/>
            </w:tcBorders>
            <w:vAlign w:val="center"/>
          </w:tcPr>
          <w:p w14:paraId="0C0BEB9A" w14:textId="77777777" w:rsidR="008008DB" w:rsidRPr="005D411E" w:rsidRDefault="008008DB" w:rsidP="00482374">
            <w:pPr>
              <w:widowControl/>
              <w:jc w:val="left"/>
              <w:rPr>
                <w:rFonts w:ascii="宋体" w:hAnsi="宋体" w:cs="宋体"/>
                <w:kern w:val="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5A399A"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6509" w:type="dxa"/>
            <w:gridSpan w:val="19"/>
            <w:tcBorders>
              <w:top w:val="nil"/>
              <w:left w:val="nil"/>
              <w:bottom w:val="nil"/>
              <w:right w:val="nil"/>
            </w:tcBorders>
            <w:shd w:val="clear" w:color="auto" w:fill="auto"/>
            <w:noWrap/>
            <w:tcMar>
              <w:top w:w="15" w:type="dxa"/>
              <w:left w:w="15" w:type="dxa"/>
              <w:bottom w:w="0" w:type="dxa"/>
              <w:right w:w="15" w:type="dxa"/>
            </w:tcMar>
            <w:vAlign w:val="bottom"/>
          </w:tcPr>
          <w:p w14:paraId="6060ADCC" w14:textId="77777777" w:rsidR="008008DB" w:rsidRPr="005D411E" w:rsidRDefault="008008DB" w:rsidP="00482374">
            <w:pPr>
              <w:widowControl/>
              <w:jc w:val="center"/>
              <w:rPr>
                <w:rFonts w:ascii="宋体" w:hAnsi="宋体" w:cs="宋体"/>
                <w:kern w:val="0"/>
                <w:sz w:val="18"/>
                <w:szCs w:val="18"/>
              </w:rPr>
            </w:pPr>
          </w:p>
        </w:tc>
        <w:tc>
          <w:tcPr>
            <w:tcW w:w="1209"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77F857AD" w14:textId="77777777" w:rsidR="008008DB" w:rsidRPr="005D411E" w:rsidRDefault="008008DB" w:rsidP="00482374">
            <w:pPr>
              <w:widowControl/>
              <w:jc w:val="center"/>
              <w:rPr>
                <w:rFonts w:ascii="宋体" w:hAnsi="宋体" w:cs="宋体"/>
                <w:kern w:val="0"/>
                <w:sz w:val="18"/>
                <w:szCs w:val="18"/>
              </w:rPr>
            </w:pPr>
          </w:p>
        </w:tc>
      </w:tr>
      <w:tr w:rsidR="008008DB" w:rsidRPr="005D411E" w14:paraId="4399DA97" w14:textId="77777777">
        <w:trPr>
          <w:trHeight w:val="402"/>
        </w:trPr>
        <w:tc>
          <w:tcPr>
            <w:tcW w:w="0" w:type="auto"/>
            <w:vMerge/>
            <w:tcBorders>
              <w:top w:val="nil"/>
              <w:left w:val="nil"/>
              <w:bottom w:val="nil"/>
              <w:right w:val="single" w:sz="4" w:space="0" w:color="auto"/>
            </w:tcBorders>
            <w:vAlign w:val="center"/>
          </w:tcPr>
          <w:p w14:paraId="33BA7F55" w14:textId="77777777" w:rsidR="008008DB" w:rsidRPr="005D411E" w:rsidRDefault="008008DB" w:rsidP="00482374">
            <w:pPr>
              <w:widowControl/>
              <w:jc w:val="left"/>
              <w:rPr>
                <w:rFonts w:ascii="宋体" w:hAnsi="宋体" w:cs="宋体"/>
                <w:kern w:val="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B3BF0A" w14:textId="77777777" w:rsidR="008008DB" w:rsidRPr="005D411E" w:rsidRDefault="008008DB" w:rsidP="00482374">
            <w:pPr>
              <w:widowControl/>
              <w:jc w:val="center"/>
              <w:rPr>
                <w:rFonts w:ascii="宋体" w:hAnsi="宋体" w:cs="宋体"/>
                <w:kern w:val="0"/>
                <w:sz w:val="18"/>
                <w:szCs w:val="18"/>
              </w:rPr>
            </w:pPr>
            <w:r w:rsidRPr="005D411E">
              <w:rPr>
                <w:rFonts w:ascii="宋体" w:hAnsi="宋体" w:cs="宋体" w:hint="eastAsia"/>
                <w:kern w:val="0"/>
                <w:sz w:val="18"/>
                <w:szCs w:val="18"/>
              </w:rPr>
              <w:t xml:space="preserve">　</w:t>
            </w:r>
          </w:p>
        </w:tc>
        <w:tc>
          <w:tcPr>
            <w:tcW w:w="6509" w:type="dxa"/>
            <w:gridSpan w:val="19"/>
            <w:tcBorders>
              <w:top w:val="nil"/>
              <w:left w:val="nil"/>
              <w:bottom w:val="nil"/>
              <w:right w:val="nil"/>
            </w:tcBorders>
            <w:shd w:val="clear" w:color="auto" w:fill="auto"/>
            <w:noWrap/>
            <w:tcMar>
              <w:top w:w="15" w:type="dxa"/>
              <w:left w:w="15" w:type="dxa"/>
              <w:bottom w:w="0" w:type="dxa"/>
              <w:right w:w="15" w:type="dxa"/>
            </w:tcMar>
            <w:vAlign w:val="bottom"/>
          </w:tcPr>
          <w:p w14:paraId="4EB4B055" w14:textId="77777777" w:rsidR="008008DB" w:rsidRPr="005D411E" w:rsidRDefault="008008DB" w:rsidP="00482374">
            <w:pPr>
              <w:widowControl/>
              <w:jc w:val="center"/>
              <w:rPr>
                <w:rFonts w:ascii="宋体" w:hAnsi="宋体" w:cs="宋体"/>
                <w:kern w:val="0"/>
                <w:sz w:val="18"/>
                <w:szCs w:val="18"/>
              </w:rPr>
            </w:pPr>
          </w:p>
        </w:tc>
        <w:tc>
          <w:tcPr>
            <w:tcW w:w="1209"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04DD9495" w14:textId="77777777" w:rsidR="008008DB" w:rsidRPr="005D411E" w:rsidRDefault="008008DB" w:rsidP="00482374">
            <w:pPr>
              <w:widowControl/>
              <w:jc w:val="center"/>
              <w:rPr>
                <w:rFonts w:ascii="宋体" w:hAnsi="宋体" w:cs="宋体"/>
                <w:kern w:val="0"/>
                <w:sz w:val="18"/>
                <w:szCs w:val="18"/>
              </w:rPr>
            </w:pPr>
          </w:p>
        </w:tc>
      </w:tr>
      <w:tr w:rsidR="008008DB" w:rsidRPr="005D411E" w14:paraId="560B62F6" w14:textId="77777777">
        <w:trPr>
          <w:trHeight w:val="278"/>
        </w:trPr>
        <w:tc>
          <w:tcPr>
            <w:tcW w:w="9585" w:type="dxa"/>
            <w:gridSpan w:val="23"/>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0063B11F" w14:textId="77777777" w:rsidR="008008DB" w:rsidRPr="005D411E" w:rsidRDefault="00A17295" w:rsidP="0003293D">
            <w:pPr>
              <w:spacing w:line="300" w:lineRule="exact"/>
              <w:rPr>
                <w:rFonts w:ascii="宋体" w:hAnsi="宋体" w:hint="eastAsia"/>
                <w:sz w:val="18"/>
                <w:szCs w:val="18"/>
              </w:rPr>
            </w:pPr>
            <w:r>
              <w:rPr>
                <w:rFonts w:ascii="宋体" w:hAnsi="宋体" w:hint="eastAsia"/>
                <w:sz w:val="18"/>
                <w:szCs w:val="18"/>
              </w:rPr>
              <w:t>填报单位</w:t>
            </w:r>
            <w:r w:rsidR="0003293D" w:rsidRPr="005D411E">
              <w:rPr>
                <w:rFonts w:ascii="宋体" w:hAnsi="宋体" w:hint="eastAsia"/>
                <w:sz w:val="18"/>
                <w:szCs w:val="18"/>
                <w:u w:val="single"/>
                <w:vertAlign w:val="subscript"/>
              </w:rPr>
              <w:t xml:space="preserve">          </w:t>
            </w:r>
            <w:r w:rsidR="0003293D">
              <w:rPr>
                <w:rFonts w:ascii="宋体" w:hAnsi="宋体" w:hint="eastAsia"/>
                <w:sz w:val="18"/>
                <w:szCs w:val="18"/>
              </w:rPr>
              <w:t xml:space="preserve">  </w:t>
            </w:r>
            <w:r w:rsidR="008008DB" w:rsidRPr="005D411E">
              <w:rPr>
                <w:rFonts w:ascii="宋体" w:hAnsi="宋体" w:hint="eastAsia"/>
                <w:sz w:val="18"/>
                <w:szCs w:val="18"/>
              </w:rPr>
              <w:t>单位负责人</w:t>
            </w:r>
            <w:r w:rsidR="008008DB" w:rsidRPr="005D411E">
              <w:rPr>
                <w:rFonts w:ascii="宋体" w:hAnsi="宋体" w:hint="eastAsia"/>
                <w:sz w:val="18"/>
                <w:szCs w:val="18"/>
                <w:u w:val="single"/>
                <w:vertAlign w:val="subscript"/>
              </w:rPr>
              <w:t xml:space="preserve">           </w:t>
            </w:r>
            <w:r w:rsidR="008008DB" w:rsidRPr="005D411E">
              <w:rPr>
                <w:rFonts w:ascii="宋体" w:hAnsi="宋体" w:hint="eastAsia"/>
                <w:sz w:val="18"/>
                <w:szCs w:val="18"/>
              </w:rPr>
              <w:t xml:space="preserve"> 统计负责人</w:t>
            </w:r>
            <w:r w:rsidR="008008DB" w:rsidRPr="005D411E">
              <w:rPr>
                <w:rFonts w:ascii="宋体" w:hAnsi="宋体" w:hint="eastAsia"/>
                <w:sz w:val="18"/>
                <w:szCs w:val="18"/>
                <w:u w:val="single"/>
              </w:rPr>
              <w:t xml:space="preserve">     </w:t>
            </w:r>
            <w:r w:rsidR="008008DB" w:rsidRPr="005D411E">
              <w:rPr>
                <w:rFonts w:ascii="宋体" w:hAnsi="宋体" w:hint="eastAsia"/>
                <w:sz w:val="18"/>
                <w:szCs w:val="18"/>
              </w:rPr>
              <w:t xml:space="preserve">  填表人</w:t>
            </w:r>
            <w:r w:rsidR="008008DB" w:rsidRPr="005D411E">
              <w:rPr>
                <w:rFonts w:ascii="宋体" w:hAnsi="宋体" w:hint="eastAsia"/>
                <w:sz w:val="18"/>
                <w:szCs w:val="18"/>
                <w:u w:val="single"/>
              </w:rPr>
              <w:t xml:space="preserve">     </w:t>
            </w:r>
            <w:r w:rsidR="008008DB" w:rsidRPr="005D411E">
              <w:rPr>
                <w:rFonts w:ascii="宋体" w:hAnsi="宋体" w:hint="eastAsia"/>
                <w:sz w:val="18"/>
                <w:szCs w:val="18"/>
              </w:rPr>
              <w:t xml:space="preserve"> </w:t>
            </w:r>
            <w:r>
              <w:rPr>
                <w:rFonts w:ascii="宋体" w:hAnsi="宋体" w:hint="eastAsia"/>
                <w:sz w:val="18"/>
                <w:szCs w:val="18"/>
              </w:rPr>
              <w:t xml:space="preserve">　</w:t>
            </w:r>
            <w:r w:rsidR="008008DB" w:rsidRPr="005D411E">
              <w:rPr>
                <w:rFonts w:ascii="宋体" w:hAnsi="宋体" w:hint="eastAsia"/>
                <w:sz w:val="18"/>
                <w:szCs w:val="18"/>
              </w:rPr>
              <w:t>联系电话</w:t>
            </w:r>
            <w:r>
              <w:rPr>
                <w:rFonts w:ascii="宋体" w:hAnsi="宋体" w:hint="eastAsia"/>
                <w:sz w:val="18"/>
                <w:szCs w:val="18"/>
                <w:u w:val="single"/>
              </w:rPr>
              <w:t xml:space="preserve">   </w:t>
            </w:r>
            <w:r w:rsidR="008008DB" w:rsidRPr="005D411E">
              <w:rPr>
                <w:rFonts w:ascii="宋体" w:hAnsi="宋体" w:hint="eastAsia"/>
                <w:sz w:val="18"/>
                <w:szCs w:val="18"/>
                <w:u w:val="single"/>
              </w:rPr>
              <w:t xml:space="preserve"> </w:t>
            </w:r>
            <w:r>
              <w:rPr>
                <w:rFonts w:ascii="宋体" w:hAnsi="宋体" w:hint="eastAsia"/>
                <w:sz w:val="18"/>
                <w:szCs w:val="18"/>
                <w:u w:val="single"/>
              </w:rPr>
              <w:t xml:space="preserve">　</w:t>
            </w:r>
            <w:r w:rsidR="008008DB" w:rsidRPr="005D411E">
              <w:rPr>
                <w:rFonts w:ascii="宋体" w:hAnsi="宋体" w:hint="eastAsia"/>
                <w:sz w:val="18"/>
                <w:szCs w:val="18"/>
              </w:rPr>
              <w:t xml:space="preserve"> </w:t>
            </w:r>
            <w:r>
              <w:rPr>
                <w:rFonts w:ascii="宋体" w:hAnsi="宋体" w:hint="eastAsia"/>
                <w:sz w:val="18"/>
                <w:szCs w:val="18"/>
              </w:rPr>
              <w:t xml:space="preserve">　</w:t>
            </w:r>
            <w:r w:rsidR="008008DB" w:rsidRPr="005D411E">
              <w:rPr>
                <w:rFonts w:ascii="宋体" w:hAnsi="宋体" w:hint="eastAsia"/>
                <w:sz w:val="18"/>
                <w:szCs w:val="18"/>
              </w:rPr>
              <w:t>报出日期</w:t>
            </w:r>
            <w:r w:rsidR="008008DB" w:rsidRPr="005D411E">
              <w:rPr>
                <w:rFonts w:ascii="宋体" w:hAnsi="宋体" w:hint="eastAsia"/>
                <w:sz w:val="18"/>
                <w:szCs w:val="18"/>
                <w:u w:val="single"/>
              </w:rPr>
              <w:t xml:space="preserve">    </w:t>
            </w:r>
            <w:r w:rsidR="008008DB" w:rsidRPr="005D411E">
              <w:rPr>
                <w:rFonts w:ascii="宋体" w:hAnsi="宋体" w:hint="eastAsia"/>
                <w:sz w:val="18"/>
                <w:szCs w:val="18"/>
              </w:rPr>
              <w:t>年</w:t>
            </w:r>
            <w:r w:rsidR="008008DB" w:rsidRPr="005D411E">
              <w:rPr>
                <w:rFonts w:ascii="宋体" w:hAnsi="宋体" w:hint="eastAsia"/>
                <w:sz w:val="18"/>
                <w:szCs w:val="18"/>
                <w:u w:val="single"/>
              </w:rPr>
              <w:t xml:space="preserve">   </w:t>
            </w:r>
            <w:r w:rsidR="008008DB" w:rsidRPr="005D411E">
              <w:rPr>
                <w:rFonts w:ascii="宋体" w:hAnsi="宋体" w:hint="eastAsia"/>
                <w:sz w:val="18"/>
                <w:szCs w:val="18"/>
              </w:rPr>
              <w:t>月</w:t>
            </w:r>
            <w:r w:rsidR="008008DB" w:rsidRPr="005D411E">
              <w:rPr>
                <w:rFonts w:ascii="宋体" w:hAnsi="宋体" w:hint="eastAsia"/>
                <w:sz w:val="18"/>
                <w:szCs w:val="18"/>
                <w:u w:val="single"/>
              </w:rPr>
              <w:t xml:space="preserve">   </w:t>
            </w:r>
            <w:r w:rsidR="008008DB" w:rsidRPr="005D411E">
              <w:rPr>
                <w:rFonts w:ascii="宋体" w:hAnsi="宋体" w:hint="eastAsia"/>
                <w:sz w:val="18"/>
                <w:szCs w:val="18"/>
              </w:rPr>
              <w:t>日</w:t>
            </w:r>
          </w:p>
          <w:p w14:paraId="0B8E92B6" w14:textId="77777777" w:rsidR="008008DB" w:rsidRPr="005D411E" w:rsidRDefault="008008DB" w:rsidP="00482374">
            <w:pPr>
              <w:tabs>
                <w:tab w:val="left" w:pos="8952"/>
                <w:tab w:val="left" w:pos="9720"/>
              </w:tabs>
              <w:spacing w:line="20" w:lineRule="atLeast"/>
              <w:ind w:right="-661" w:firstLineChars="100" w:firstLine="180"/>
              <w:rPr>
                <w:rFonts w:ascii="宋体" w:hAnsi="宋体" w:hint="eastAsia"/>
                <w:sz w:val="18"/>
                <w:szCs w:val="18"/>
              </w:rPr>
            </w:pPr>
            <w:r w:rsidRPr="005D411E">
              <w:rPr>
                <w:rFonts w:ascii="宋体" w:hAnsi="宋体" w:hint="eastAsia"/>
                <w:sz w:val="18"/>
                <w:szCs w:val="18"/>
              </w:rPr>
              <w:t>填表说明：</w:t>
            </w:r>
          </w:p>
          <w:p w14:paraId="779EF62E" w14:textId="77777777" w:rsidR="008008DB" w:rsidRPr="005D411E" w:rsidRDefault="008008DB" w:rsidP="00482374">
            <w:pPr>
              <w:tabs>
                <w:tab w:val="left" w:pos="8952"/>
                <w:tab w:val="left" w:pos="9720"/>
              </w:tabs>
              <w:spacing w:line="20" w:lineRule="atLeast"/>
              <w:ind w:left="450" w:right="-661"/>
              <w:rPr>
                <w:rFonts w:ascii="宋体" w:hAnsi="宋体" w:hint="eastAsia"/>
                <w:bCs/>
                <w:sz w:val="18"/>
                <w:szCs w:val="18"/>
              </w:rPr>
            </w:pPr>
            <w:r w:rsidRPr="005D411E">
              <w:rPr>
                <w:rFonts w:ascii="宋体" w:hAnsi="宋体" w:hint="eastAsia"/>
                <w:sz w:val="18"/>
                <w:szCs w:val="18"/>
              </w:rPr>
              <w:t>1.本表为</w:t>
            </w:r>
            <w:r>
              <w:rPr>
                <w:rFonts w:ascii="宋体" w:hAnsi="宋体" w:hint="eastAsia"/>
                <w:bCs/>
                <w:sz w:val="18"/>
                <w:szCs w:val="18"/>
              </w:rPr>
              <w:t>本县（区、县级市）人口死亡信息库产出的汇总表，用于数据质量控制。</w:t>
            </w:r>
          </w:p>
          <w:p w14:paraId="2857356B" w14:textId="77777777" w:rsidR="008008DB" w:rsidRPr="005D411E" w:rsidRDefault="008008DB" w:rsidP="00482374">
            <w:pPr>
              <w:tabs>
                <w:tab w:val="left" w:pos="8952"/>
                <w:tab w:val="left" w:pos="9720"/>
              </w:tabs>
              <w:spacing w:line="20" w:lineRule="atLeast"/>
              <w:ind w:left="450" w:right="-661"/>
              <w:rPr>
                <w:rFonts w:ascii="宋体" w:hAnsi="宋体" w:cs="宋体" w:hint="eastAsia"/>
                <w:kern w:val="0"/>
                <w:sz w:val="18"/>
                <w:szCs w:val="18"/>
              </w:rPr>
            </w:pPr>
            <w:r w:rsidRPr="005D411E">
              <w:rPr>
                <w:rFonts w:ascii="宋体" w:hAnsi="宋体" w:hint="eastAsia"/>
                <w:sz w:val="18"/>
                <w:szCs w:val="18"/>
              </w:rPr>
              <w:t>2.居民死亡原因按致死的根本原因进行统计，</w:t>
            </w:r>
            <w:r w:rsidRPr="005D411E">
              <w:rPr>
                <w:rFonts w:ascii="宋体" w:hAnsi="宋体" w:cs="宋体" w:hint="eastAsia"/>
                <w:kern w:val="0"/>
                <w:sz w:val="18"/>
                <w:szCs w:val="18"/>
              </w:rPr>
              <w:t>病伤死亡原因类目见附录。</w:t>
            </w:r>
          </w:p>
          <w:p w14:paraId="34A91806" w14:textId="77777777" w:rsidR="008008DB" w:rsidRPr="005D411E" w:rsidRDefault="008008DB" w:rsidP="00482374">
            <w:pPr>
              <w:tabs>
                <w:tab w:val="left" w:pos="8952"/>
                <w:tab w:val="left" w:pos="9720"/>
              </w:tabs>
              <w:spacing w:line="20" w:lineRule="atLeast"/>
              <w:ind w:left="450" w:right="-661"/>
              <w:rPr>
                <w:rFonts w:ascii="宋体" w:hAnsi="宋体" w:hint="eastAsia"/>
                <w:sz w:val="18"/>
                <w:szCs w:val="18"/>
              </w:rPr>
            </w:pPr>
            <w:r w:rsidRPr="005D411E">
              <w:rPr>
                <w:rFonts w:ascii="宋体" w:hAnsi="宋体" w:cs="宋体" w:hint="eastAsia"/>
                <w:kern w:val="0"/>
                <w:sz w:val="18"/>
                <w:szCs w:val="18"/>
              </w:rPr>
              <w:t>3.</w:t>
            </w:r>
            <w:r w:rsidRPr="005D411E">
              <w:rPr>
                <w:rFonts w:ascii="宋体" w:hAnsi="宋体" w:hint="eastAsia"/>
                <w:bCs/>
                <w:sz w:val="18"/>
                <w:szCs w:val="18"/>
              </w:rPr>
              <w:t>本表为年报，次年2月20日以前将打印表报送</w:t>
            </w:r>
            <w:r>
              <w:rPr>
                <w:rFonts w:ascii="宋体" w:hAnsi="宋体" w:hint="eastAsia"/>
                <w:sz w:val="18"/>
                <w:szCs w:val="18"/>
              </w:rPr>
              <w:t>省级疾病预防控制中心</w:t>
            </w:r>
            <w:r w:rsidRPr="005D411E">
              <w:rPr>
                <w:rFonts w:ascii="宋体" w:hAnsi="宋体" w:hint="eastAsia"/>
                <w:sz w:val="18"/>
                <w:szCs w:val="18"/>
              </w:rPr>
              <w:t>。</w:t>
            </w:r>
          </w:p>
        </w:tc>
      </w:tr>
    </w:tbl>
    <w:p w14:paraId="0DE06DD5" w14:textId="77777777" w:rsidR="008008DB" w:rsidRPr="005D411E" w:rsidRDefault="008008DB" w:rsidP="008008DB">
      <w:pPr>
        <w:ind w:rightChars="-159" w:right="-334" w:firstLineChars="100" w:firstLine="180"/>
        <w:rPr>
          <w:rFonts w:ascii="宋体" w:hAnsi="宋体" w:cs="宋体" w:hint="eastAsia"/>
          <w:kern w:val="0"/>
          <w:sz w:val="18"/>
          <w:szCs w:val="18"/>
        </w:rPr>
      </w:pPr>
    </w:p>
    <w:p w14:paraId="75E23E85" w14:textId="77777777" w:rsidR="008008DB" w:rsidRPr="005D411E" w:rsidRDefault="008008DB" w:rsidP="008008DB">
      <w:pPr>
        <w:rPr>
          <w:rFonts w:hint="eastAsia"/>
          <w:b/>
          <w:bCs/>
          <w:sz w:val="32"/>
          <w:szCs w:val="32"/>
        </w:rPr>
      </w:pPr>
    </w:p>
    <w:p w14:paraId="038572B9" w14:textId="77777777" w:rsidR="008008DB" w:rsidRPr="005D411E" w:rsidRDefault="008008DB" w:rsidP="008008DB">
      <w:pPr>
        <w:rPr>
          <w:rFonts w:hint="eastAsia"/>
          <w:b/>
          <w:bCs/>
          <w:sz w:val="32"/>
          <w:szCs w:val="32"/>
        </w:rPr>
      </w:pPr>
    </w:p>
    <w:p w14:paraId="318EE72B" w14:textId="77777777" w:rsidR="008008DB" w:rsidRPr="005D411E" w:rsidRDefault="008008DB" w:rsidP="008008DB">
      <w:pPr>
        <w:rPr>
          <w:rFonts w:hint="eastAsia"/>
          <w:b/>
          <w:bCs/>
          <w:sz w:val="32"/>
          <w:szCs w:val="32"/>
        </w:rPr>
      </w:pPr>
    </w:p>
    <w:p w14:paraId="52472CCB" w14:textId="77777777" w:rsidR="008008DB" w:rsidRPr="0053365D" w:rsidRDefault="008008DB" w:rsidP="008008DB"/>
    <w:p w14:paraId="0F8E4F3A" w14:textId="77777777" w:rsidR="00A91635" w:rsidRPr="008008DB" w:rsidRDefault="00A91635" w:rsidP="008008DB">
      <w:pPr>
        <w:ind w:rightChars="-159" w:right="-334"/>
        <w:rPr>
          <w:rFonts w:ascii="宋体" w:hAnsi="宋体" w:hint="eastAsia"/>
          <w:b/>
          <w:spacing w:val="-20"/>
          <w:sz w:val="32"/>
        </w:rPr>
      </w:pPr>
    </w:p>
    <w:p w14:paraId="618211A0" w14:textId="77777777" w:rsidR="003C67AD" w:rsidRPr="005D411E" w:rsidRDefault="003C67AD" w:rsidP="00867EEE">
      <w:pPr>
        <w:ind w:rightChars="-159" w:right="-334"/>
        <w:rPr>
          <w:rFonts w:ascii="宋体" w:hAnsi="宋体" w:cs="宋体" w:hint="eastAsia"/>
          <w:kern w:val="0"/>
          <w:sz w:val="18"/>
          <w:szCs w:val="18"/>
        </w:rPr>
      </w:pPr>
    </w:p>
    <w:p w14:paraId="55EB11BF" w14:textId="77777777" w:rsidR="002E0BDC" w:rsidRDefault="002E0BDC" w:rsidP="008008DB">
      <w:pPr>
        <w:rPr>
          <w:rFonts w:hint="eastAsia"/>
          <w:b/>
          <w:bCs/>
          <w:sz w:val="32"/>
          <w:szCs w:val="32"/>
        </w:rPr>
      </w:pPr>
      <w:r>
        <w:rPr>
          <w:b/>
          <w:bCs/>
          <w:sz w:val="32"/>
          <w:szCs w:val="32"/>
        </w:rPr>
        <w:br w:type="page"/>
      </w:r>
    </w:p>
    <w:p w14:paraId="3614B86F" w14:textId="77777777" w:rsidR="00F1189E" w:rsidRDefault="00F1189E" w:rsidP="008008DB">
      <w:pPr>
        <w:rPr>
          <w:rFonts w:hint="eastAsia"/>
          <w:b/>
          <w:bCs/>
          <w:sz w:val="32"/>
          <w:szCs w:val="32"/>
        </w:rPr>
      </w:pPr>
    </w:p>
    <w:p w14:paraId="53F45151" w14:textId="77777777" w:rsidR="00F1189E" w:rsidRPr="002E0BDC" w:rsidRDefault="00F1189E" w:rsidP="008008DB">
      <w:pPr>
        <w:rPr>
          <w:rFonts w:hint="eastAsia"/>
          <w:b/>
          <w:bCs/>
          <w:sz w:val="32"/>
          <w:szCs w:val="32"/>
        </w:rPr>
      </w:pPr>
    </w:p>
    <w:p w14:paraId="5EE065D8" w14:textId="77777777" w:rsidR="006767C8" w:rsidRPr="005D411E" w:rsidRDefault="003C67AD" w:rsidP="006767C8">
      <w:pPr>
        <w:jc w:val="center"/>
        <w:rPr>
          <w:b/>
          <w:bCs/>
          <w:sz w:val="32"/>
        </w:rPr>
      </w:pPr>
      <w:r w:rsidRPr="005D411E">
        <w:rPr>
          <w:rFonts w:hint="eastAsia"/>
          <w:b/>
          <w:bCs/>
          <w:sz w:val="32"/>
          <w:szCs w:val="32"/>
        </w:rPr>
        <w:t>(</w:t>
      </w:r>
      <w:r w:rsidR="009F4E59" w:rsidRPr="005D411E">
        <w:rPr>
          <w:rFonts w:hint="eastAsia"/>
          <w:b/>
          <w:bCs/>
          <w:sz w:val="32"/>
          <w:szCs w:val="32"/>
        </w:rPr>
        <w:t>五</w:t>
      </w:r>
      <w:r w:rsidRPr="005D411E">
        <w:rPr>
          <w:rFonts w:hint="eastAsia"/>
          <w:b/>
          <w:bCs/>
          <w:sz w:val="32"/>
          <w:szCs w:val="32"/>
        </w:rPr>
        <w:t>)</w:t>
      </w:r>
      <w:r w:rsidR="006767C8" w:rsidRPr="005D411E">
        <w:rPr>
          <w:rFonts w:hint="eastAsia"/>
          <w:b/>
          <w:bCs/>
          <w:sz w:val="32"/>
        </w:rPr>
        <w:t xml:space="preserve"> </w:t>
      </w:r>
      <w:r w:rsidR="006767C8" w:rsidRPr="005D411E">
        <w:rPr>
          <w:rFonts w:hint="eastAsia"/>
          <w:b/>
          <w:bCs/>
          <w:sz w:val="32"/>
        </w:rPr>
        <w:t>结核病人登记调查表</w:t>
      </w:r>
    </w:p>
    <w:p w14:paraId="61AFEC01" w14:textId="77777777" w:rsidR="006767C8" w:rsidRPr="00515E47" w:rsidRDefault="006767C8" w:rsidP="006767C8">
      <w:pPr>
        <w:ind w:firstLineChars="1800" w:firstLine="3780"/>
        <w:rPr>
          <w:rFonts w:ascii="宋体" w:hAnsi="宋体" w:cs="宋体"/>
          <w:kern w:val="0"/>
          <w:sz w:val="18"/>
          <w:szCs w:val="18"/>
        </w:rPr>
      </w:pPr>
      <w:r w:rsidRPr="005D411E">
        <w:rPr>
          <w:rFonts w:hint="eastAsia"/>
        </w:rPr>
        <w:t>20</w:t>
      </w:r>
      <w:r w:rsidRPr="005D411E">
        <w:rPr>
          <w:rFonts w:hint="eastAsia"/>
          <w:u w:val="single"/>
        </w:rPr>
        <w:t xml:space="preserve">    </w:t>
      </w:r>
      <w:r w:rsidRPr="005D411E">
        <w:rPr>
          <w:rFonts w:hint="eastAsia"/>
        </w:rPr>
        <w:t>年</w:t>
      </w:r>
      <w:r w:rsidRPr="005D411E">
        <w:t xml:space="preserve">     </w:t>
      </w:r>
      <w:r w:rsidRPr="005D411E">
        <w:rPr>
          <w:rFonts w:hint="eastAsia"/>
        </w:rPr>
        <w:t xml:space="preserve">     </w:t>
      </w:r>
      <w:r w:rsidR="00F1189E">
        <w:rPr>
          <w:rFonts w:hint="eastAsia"/>
        </w:rPr>
        <w:t xml:space="preserve">     </w:t>
      </w:r>
      <w:r w:rsidRPr="005D411E">
        <w:rPr>
          <w:rFonts w:hint="eastAsia"/>
        </w:rPr>
        <w:t xml:space="preserve"> </w:t>
      </w:r>
      <w:r w:rsidRPr="00515E47">
        <w:rPr>
          <w:rFonts w:ascii="宋体" w:hAnsi="宋体" w:cs="宋体" w:hint="eastAsia"/>
          <w:kern w:val="0"/>
          <w:sz w:val="18"/>
          <w:szCs w:val="18"/>
        </w:rPr>
        <w:t>表</w:t>
      </w:r>
      <w:r w:rsidRPr="00515E47">
        <w:rPr>
          <w:rFonts w:ascii="宋体" w:hAnsi="宋体" w:cs="宋体"/>
          <w:kern w:val="0"/>
          <w:sz w:val="18"/>
          <w:szCs w:val="18"/>
        </w:rPr>
        <w:t xml:space="preserve">    </w:t>
      </w:r>
      <w:r w:rsidRPr="00515E47">
        <w:rPr>
          <w:rFonts w:ascii="宋体" w:hAnsi="宋体" w:cs="宋体" w:hint="eastAsia"/>
          <w:kern w:val="0"/>
          <w:sz w:val="18"/>
          <w:szCs w:val="18"/>
        </w:rPr>
        <w:t>号：卫统</w:t>
      </w:r>
      <w:r w:rsidR="00E83249">
        <w:rPr>
          <w:rFonts w:ascii="宋体" w:hAnsi="宋体" w:cs="宋体" w:hint="eastAsia"/>
          <w:kern w:val="0"/>
          <w:sz w:val="18"/>
          <w:szCs w:val="18"/>
        </w:rPr>
        <w:t>30</w:t>
      </w:r>
      <w:r w:rsidRPr="00515E47">
        <w:rPr>
          <w:rFonts w:ascii="宋体" w:hAnsi="宋体" w:cs="宋体" w:hint="eastAsia"/>
          <w:kern w:val="0"/>
          <w:sz w:val="18"/>
          <w:szCs w:val="18"/>
        </w:rPr>
        <w:t>表</w:t>
      </w:r>
    </w:p>
    <w:p w14:paraId="34FDC8B7" w14:textId="77777777" w:rsidR="006767C8" w:rsidRPr="00515E47" w:rsidRDefault="006767C8" w:rsidP="006767C8">
      <w:pPr>
        <w:rPr>
          <w:rFonts w:ascii="宋体" w:hAnsi="宋体" w:cs="宋体" w:hint="eastAsia"/>
          <w:kern w:val="0"/>
          <w:sz w:val="18"/>
          <w:szCs w:val="18"/>
        </w:rPr>
      </w:pPr>
      <w:r w:rsidRPr="00515E47">
        <w:rPr>
          <w:rFonts w:ascii="宋体" w:hAnsi="宋体" w:cs="宋体" w:hint="eastAsia"/>
          <w:kern w:val="0"/>
          <w:sz w:val="18"/>
          <w:szCs w:val="18"/>
        </w:rPr>
        <w:t xml:space="preserve">                        </w:t>
      </w:r>
      <w:r w:rsidRPr="00515E47">
        <w:rPr>
          <w:rFonts w:ascii="宋体" w:hAnsi="宋体" w:cs="宋体"/>
          <w:kern w:val="0"/>
          <w:sz w:val="18"/>
          <w:szCs w:val="18"/>
        </w:rPr>
        <w:t xml:space="preserve">                             </w:t>
      </w:r>
      <w:r w:rsidRPr="00515E47">
        <w:rPr>
          <w:rFonts w:ascii="宋体" w:hAnsi="宋体" w:cs="宋体" w:hint="eastAsia"/>
          <w:kern w:val="0"/>
          <w:sz w:val="18"/>
          <w:szCs w:val="18"/>
        </w:rPr>
        <w:t xml:space="preserve"> </w:t>
      </w:r>
      <w:r w:rsidR="00515E47">
        <w:rPr>
          <w:rFonts w:ascii="宋体" w:hAnsi="宋体" w:cs="宋体" w:hint="eastAsia"/>
          <w:kern w:val="0"/>
          <w:sz w:val="18"/>
          <w:szCs w:val="18"/>
        </w:rPr>
        <w:t xml:space="preserve">          </w:t>
      </w:r>
      <w:r w:rsidR="00F1189E">
        <w:rPr>
          <w:rFonts w:ascii="宋体" w:hAnsi="宋体" w:cs="宋体" w:hint="eastAsia"/>
          <w:kern w:val="0"/>
          <w:sz w:val="18"/>
          <w:szCs w:val="18"/>
        </w:rPr>
        <w:t xml:space="preserve">      </w:t>
      </w:r>
      <w:r w:rsidR="00497C5A">
        <w:rPr>
          <w:rFonts w:ascii="宋体" w:hAnsi="宋体" w:cs="宋体" w:hint="eastAsia"/>
          <w:kern w:val="0"/>
          <w:sz w:val="18"/>
          <w:szCs w:val="18"/>
        </w:rPr>
        <w:t>制定</w:t>
      </w:r>
      <w:r w:rsidRPr="00515E47">
        <w:rPr>
          <w:rFonts w:ascii="宋体" w:hAnsi="宋体" w:cs="宋体" w:hint="eastAsia"/>
          <w:kern w:val="0"/>
          <w:sz w:val="18"/>
          <w:szCs w:val="18"/>
        </w:rPr>
        <w:t>机关：卫生部</w:t>
      </w:r>
    </w:p>
    <w:p w14:paraId="0709F2F8" w14:textId="77777777" w:rsidR="006767C8" w:rsidRPr="00515E47" w:rsidRDefault="006767C8" w:rsidP="006767C8">
      <w:pPr>
        <w:rPr>
          <w:rFonts w:ascii="宋体" w:hAnsi="宋体" w:cs="宋体" w:hint="eastAsia"/>
          <w:kern w:val="0"/>
          <w:sz w:val="18"/>
          <w:szCs w:val="18"/>
        </w:rPr>
      </w:pPr>
      <w:r w:rsidRPr="00515E47">
        <w:rPr>
          <w:rFonts w:ascii="宋体" w:hAnsi="宋体" w:cs="宋体" w:hint="eastAsia"/>
          <w:kern w:val="0"/>
          <w:sz w:val="18"/>
          <w:szCs w:val="18"/>
        </w:rPr>
        <w:t xml:space="preserve">               </w:t>
      </w:r>
      <w:r w:rsidRPr="00515E47">
        <w:rPr>
          <w:rFonts w:ascii="宋体" w:hAnsi="宋体" w:cs="宋体"/>
          <w:kern w:val="0"/>
          <w:sz w:val="18"/>
          <w:szCs w:val="18"/>
        </w:rPr>
        <w:t xml:space="preserve">                                        </w:t>
      </w:r>
      <w:r w:rsidR="00515E47">
        <w:rPr>
          <w:rFonts w:ascii="宋体" w:hAnsi="宋体" w:cs="宋体" w:hint="eastAsia"/>
          <w:kern w:val="0"/>
          <w:sz w:val="18"/>
          <w:szCs w:val="18"/>
        </w:rPr>
        <w:t xml:space="preserve">        </w:t>
      </w:r>
      <w:r w:rsidR="00F1189E">
        <w:rPr>
          <w:rFonts w:ascii="宋体" w:hAnsi="宋体" w:cs="宋体" w:hint="eastAsia"/>
          <w:kern w:val="0"/>
          <w:sz w:val="18"/>
          <w:szCs w:val="18"/>
        </w:rPr>
        <w:t xml:space="preserve">      </w:t>
      </w:r>
      <w:r w:rsidR="00515E47">
        <w:rPr>
          <w:rFonts w:ascii="宋体" w:hAnsi="宋体" w:cs="宋体" w:hint="eastAsia"/>
          <w:kern w:val="0"/>
          <w:sz w:val="18"/>
          <w:szCs w:val="18"/>
        </w:rPr>
        <w:t xml:space="preserve"> </w:t>
      </w:r>
      <w:r w:rsidRPr="00515E47">
        <w:rPr>
          <w:rFonts w:ascii="宋体" w:hAnsi="宋体" w:cs="宋体" w:hint="eastAsia"/>
          <w:kern w:val="0"/>
          <w:sz w:val="18"/>
          <w:szCs w:val="18"/>
        </w:rPr>
        <w:t>批准机关：国家统计局</w:t>
      </w:r>
    </w:p>
    <w:p w14:paraId="23BAC972" w14:textId="77777777" w:rsidR="006767C8" w:rsidRPr="00515E47" w:rsidRDefault="006767C8" w:rsidP="006767C8">
      <w:pPr>
        <w:rPr>
          <w:rFonts w:ascii="宋体" w:hAnsi="宋体" w:cs="宋体"/>
          <w:kern w:val="0"/>
          <w:sz w:val="18"/>
          <w:szCs w:val="18"/>
        </w:rPr>
      </w:pPr>
      <w:r w:rsidRPr="00515E47">
        <w:rPr>
          <w:rFonts w:ascii="宋体" w:hAnsi="宋体" w:cs="宋体" w:hint="eastAsia"/>
          <w:kern w:val="0"/>
          <w:sz w:val="18"/>
          <w:szCs w:val="18"/>
        </w:rPr>
        <w:t xml:space="preserve">填报单位(签章)：                                       </w:t>
      </w:r>
      <w:r w:rsidR="00515E47">
        <w:rPr>
          <w:rFonts w:ascii="宋体" w:hAnsi="宋体" w:cs="宋体" w:hint="eastAsia"/>
          <w:kern w:val="0"/>
          <w:sz w:val="18"/>
          <w:szCs w:val="18"/>
        </w:rPr>
        <w:t xml:space="preserve">       </w:t>
      </w:r>
      <w:r w:rsidR="00F1189E">
        <w:rPr>
          <w:rFonts w:ascii="宋体" w:hAnsi="宋体" w:cs="宋体" w:hint="eastAsia"/>
          <w:kern w:val="0"/>
          <w:sz w:val="18"/>
          <w:szCs w:val="18"/>
        </w:rPr>
        <w:t xml:space="preserve">      </w:t>
      </w:r>
      <w:r w:rsidR="00515E47">
        <w:rPr>
          <w:rFonts w:ascii="宋体" w:hAnsi="宋体" w:cs="宋体" w:hint="eastAsia"/>
          <w:kern w:val="0"/>
          <w:sz w:val="18"/>
          <w:szCs w:val="18"/>
        </w:rPr>
        <w:t xml:space="preserve"> </w:t>
      </w:r>
      <w:r w:rsidRPr="00515E47">
        <w:rPr>
          <w:rFonts w:ascii="宋体" w:hAnsi="宋体" w:cs="宋体" w:hint="eastAsia"/>
          <w:kern w:val="0"/>
          <w:sz w:val="18"/>
          <w:szCs w:val="18"/>
        </w:rPr>
        <w:t xml:space="preserve"> 批准文号：</w:t>
      </w:r>
      <w:r w:rsidR="00AC5AF6" w:rsidRPr="005D411E">
        <w:rPr>
          <w:rFonts w:ascii="宋体" w:hAnsi="宋体" w:cs="宋体" w:hint="eastAsia"/>
          <w:kern w:val="0"/>
          <w:sz w:val="18"/>
          <w:szCs w:val="18"/>
        </w:rPr>
        <w:t>国统制</w:t>
      </w:r>
      <w:r w:rsidR="00AC5AF6">
        <w:rPr>
          <w:rFonts w:ascii="宋体" w:hAnsi="宋体" w:cs="宋体" w:hint="eastAsia"/>
          <w:kern w:val="0"/>
          <w:sz w:val="18"/>
          <w:szCs w:val="18"/>
        </w:rPr>
        <w:t>[</w:t>
      </w:r>
      <w:r w:rsidR="00F27E72">
        <w:rPr>
          <w:rFonts w:ascii="宋体" w:hAnsi="宋体" w:cs="宋体" w:hint="eastAsia"/>
          <w:kern w:val="0"/>
          <w:sz w:val="18"/>
          <w:szCs w:val="18"/>
        </w:rPr>
        <w:t>2012</w:t>
      </w:r>
      <w:r w:rsidR="00AC5AF6">
        <w:rPr>
          <w:rFonts w:ascii="宋体" w:hAnsi="宋体" w:cs="宋体" w:hint="eastAsia"/>
          <w:kern w:val="0"/>
          <w:sz w:val="18"/>
          <w:szCs w:val="18"/>
        </w:rPr>
        <w:t>]</w:t>
      </w:r>
      <w:r w:rsidR="00F27E72">
        <w:rPr>
          <w:rFonts w:ascii="宋体" w:hAnsi="宋体" w:cs="宋体" w:hint="eastAsia"/>
          <w:kern w:val="0"/>
          <w:sz w:val="18"/>
          <w:szCs w:val="18"/>
        </w:rPr>
        <w:t>184</w:t>
      </w:r>
      <w:r w:rsidR="00AC5AF6" w:rsidRPr="005D411E">
        <w:rPr>
          <w:rFonts w:ascii="宋体" w:hAnsi="宋体" w:cs="宋体" w:hint="eastAsia"/>
          <w:kern w:val="0"/>
          <w:sz w:val="18"/>
          <w:szCs w:val="18"/>
        </w:rPr>
        <w:t>号</w:t>
      </w:r>
      <w:r w:rsidRPr="00515E47">
        <w:rPr>
          <w:rFonts w:ascii="宋体" w:hAnsi="宋体" w:cs="宋体" w:hint="eastAsia"/>
          <w:kern w:val="0"/>
          <w:sz w:val="18"/>
          <w:szCs w:val="18"/>
        </w:rPr>
        <w:t xml:space="preserve">     </w:t>
      </w:r>
    </w:p>
    <w:p w14:paraId="4FCEDA7A" w14:textId="77777777" w:rsidR="006767C8" w:rsidRPr="00515E47" w:rsidRDefault="006767C8" w:rsidP="006767C8">
      <w:pPr>
        <w:rPr>
          <w:rFonts w:ascii="宋体" w:hAnsi="宋体" w:cs="宋体" w:hint="eastAsia"/>
          <w:kern w:val="0"/>
          <w:sz w:val="18"/>
          <w:szCs w:val="18"/>
        </w:rPr>
      </w:pPr>
      <w:r w:rsidRPr="00515E47">
        <w:rPr>
          <w:rFonts w:ascii="宋体" w:hAnsi="宋体" w:cs="宋体" w:hint="eastAsia"/>
          <w:kern w:val="0"/>
          <w:sz w:val="18"/>
          <w:szCs w:val="18"/>
        </w:rPr>
        <w:t xml:space="preserve">                                                       </w:t>
      </w:r>
      <w:r w:rsidR="00515E47">
        <w:rPr>
          <w:rFonts w:ascii="宋体" w:hAnsi="宋体" w:cs="宋体" w:hint="eastAsia"/>
          <w:kern w:val="0"/>
          <w:sz w:val="18"/>
          <w:szCs w:val="18"/>
        </w:rPr>
        <w:t xml:space="preserve">        </w:t>
      </w:r>
      <w:r w:rsidR="00F1189E">
        <w:rPr>
          <w:rFonts w:ascii="宋体" w:hAnsi="宋体" w:cs="宋体" w:hint="eastAsia"/>
          <w:kern w:val="0"/>
          <w:sz w:val="18"/>
          <w:szCs w:val="18"/>
        </w:rPr>
        <w:t xml:space="preserve">      </w:t>
      </w:r>
      <w:r w:rsidR="00515E47">
        <w:rPr>
          <w:rFonts w:ascii="宋体" w:hAnsi="宋体" w:cs="宋体" w:hint="eastAsia"/>
          <w:kern w:val="0"/>
          <w:sz w:val="18"/>
          <w:szCs w:val="18"/>
        </w:rPr>
        <w:t xml:space="preserve"> </w:t>
      </w:r>
      <w:r w:rsidRPr="00515E47">
        <w:rPr>
          <w:rFonts w:ascii="宋体" w:hAnsi="宋体" w:cs="宋体" w:hint="eastAsia"/>
          <w:kern w:val="0"/>
          <w:sz w:val="18"/>
          <w:szCs w:val="18"/>
        </w:rPr>
        <w:t>有效期至：</w:t>
      </w:r>
      <w:r w:rsidR="00F27E72">
        <w:rPr>
          <w:rFonts w:ascii="宋体" w:hAnsi="宋体" w:cs="宋体" w:hint="eastAsia"/>
          <w:kern w:val="0"/>
          <w:sz w:val="18"/>
          <w:szCs w:val="18"/>
        </w:rPr>
        <w:t>2014年12月</w:t>
      </w:r>
    </w:p>
    <w:p w14:paraId="4DA05FC6" w14:textId="77777777" w:rsidR="006767C8" w:rsidRPr="005D411E" w:rsidRDefault="006767C8" w:rsidP="006767C8">
      <w:pPr>
        <w:spacing w:line="240" w:lineRule="exact"/>
        <w:jc w:val="center"/>
        <w:rPr>
          <w:rFonts w:hint="eastAsia"/>
          <w:sz w:val="18"/>
        </w:rPr>
      </w:pPr>
      <w:r w:rsidRPr="005D411E">
        <w:rPr>
          <w:rFonts w:hint="eastAsia"/>
          <w:b/>
          <w:bCs/>
          <w:sz w:val="18"/>
        </w:rPr>
        <w:t>1</w:t>
      </w:r>
      <w:r w:rsidRPr="005D411E">
        <w:rPr>
          <w:rFonts w:hint="eastAsia"/>
          <w:b/>
          <w:bCs/>
          <w:sz w:val="18"/>
        </w:rPr>
        <w:t>．结核病人登记数</w:t>
      </w:r>
    </w:p>
    <w:tbl>
      <w:tblPr>
        <w:tblW w:w="9054"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61"/>
        <w:gridCol w:w="983"/>
        <w:gridCol w:w="1060"/>
        <w:gridCol w:w="1197"/>
        <w:gridCol w:w="1227"/>
        <w:gridCol w:w="1209"/>
        <w:gridCol w:w="1208"/>
        <w:gridCol w:w="1209"/>
      </w:tblGrid>
      <w:tr w:rsidR="006767C8" w:rsidRPr="005D411E" w14:paraId="087E6B5D" w14:textId="77777777">
        <w:tblPrEx>
          <w:tblCellMar>
            <w:top w:w="0" w:type="dxa"/>
            <w:bottom w:w="0" w:type="dxa"/>
          </w:tblCellMar>
        </w:tblPrEx>
        <w:trPr>
          <w:cantSplit/>
          <w:trHeight w:val="315"/>
          <w:jc w:val="center"/>
        </w:trPr>
        <w:tc>
          <w:tcPr>
            <w:tcW w:w="1944" w:type="dxa"/>
            <w:gridSpan w:val="2"/>
            <w:vMerge w:val="restart"/>
          </w:tcPr>
          <w:p w14:paraId="1C870686" w14:textId="77777777" w:rsidR="006767C8" w:rsidRPr="005D411E" w:rsidRDefault="006767C8" w:rsidP="006767C8">
            <w:pPr>
              <w:jc w:val="center"/>
              <w:rPr>
                <w:rFonts w:hint="eastAsia"/>
                <w:sz w:val="18"/>
                <w:szCs w:val="21"/>
              </w:rPr>
            </w:pPr>
            <w:r w:rsidRPr="005D411E">
              <w:rPr>
                <w:rFonts w:hint="eastAsia"/>
                <w:sz w:val="18"/>
                <w:szCs w:val="21"/>
              </w:rPr>
              <w:t>结核病人</w:t>
            </w:r>
          </w:p>
          <w:p w14:paraId="0312031F" w14:textId="77777777" w:rsidR="006767C8" w:rsidRPr="005D411E" w:rsidRDefault="006767C8" w:rsidP="006767C8">
            <w:pPr>
              <w:jc w:val="center"/>
              <w:rPr>
                <w:rFonts w:hint="eastAsia"/>
                <w:sz w:val="18"/>
                <w:szCs w:val="21"/>
              </w:rPr>
            </w:pPr>
            <w:r w:rsidRPr="005D411E">
              <w:rPr>
                <w:rFonts w:hint="eastAsia"/>
                <w:sz w:val="18"/>
                <w:szCs w:val="21"/>
              </w:rPr>
              <w:t>分类</w:t>
            </w:r>
          </w:p>
        </w:tc>
        <w:tc>
          <w:tcPr>
            <w:tcW w:w="1060" w:type="dxa"/>
            <w:vMerge w:val="restart"/>
          </w:tcPr>
          <w:p w14:paraId="650E77D4" w14:textId="77777777" w:rsidR="006767C8" w:rsidRPr="005D411E" w:rsidRDefault="006767C8" w:rsidP="006767C8">
            <w:pPr>
              <w:jc w:val="center"/>
              <w:rPr>
                <w:rFonts w:hint="eastAsia"/>
                <w:sz w:val="18"/>
                <w:szCs w:val="21"/>
              </w:rPr>
            </w:pPr>
            <w:r w:rsidRPr="005D411E">
              <w:rPr>
                <w:rFonts w:hint="eastAsia"/>
                <w:sz w:val="18"/>
                <w:szCs w:val="21"/>
              </w:rPr>
              <w:t>合计</w:t>
            </w:r>
          </w:p>
          <w:p w14:paraId="7717E95D" w14:textId="77777777" w:rsidR="006767C8" w:rsidRPr="005D411E" w:rsidRDefault="006767C8" w:rsidP="006767C8">
            <w:pPr>
              <w:jc w:val="center"/>
              <w:rPr>
                <w:rFonts w:hint="eastAsia"/>
                <w:sz w:val="18"/>
                <w:szCs w:val="21"/>
              </w:rPr>
            </w:pPr>
            <w:r w:rsidRPr="005D411E">
              <w:rPr>
                <w:rFonts w:hint="eastAsia"/>
                <w:sz w:val="18"/>
                <w:szCs w:val="21"/>
              </w:rPr>
              <w:t>(1)</w:t>
            </w:r>
          </w:p>
        </w:tc>
        <w:tc>
          <w:tcPr>
            <w:tcW w:w="1197" w:type="dxa"/>
            <w:shd w:val="clear" w:color="auto" w:fill="auto"/>
          </w:tcPr>
          <w:p w14:paraId="6B609476" w14:textId="77777777" w:rsidR="006767C8" w:rsidRPr="005D411E" w:rsidRDefault="006767C8" w:rsidP="006767C8">
            <w:pPr>
              <w:jc w:val="center"/>
              <w:rPr>
                <w:rFonts w:hint="eastAsia"/>
                <w:sz w:val="18"/>
                <w:szCs w:val="21"/>
              </w:rPr>
            </w:pPr>
            <w:r w:rsidRPr="005D411E">
              <w:rPr>
                <w:rFonts w:hint="eastAsia"/>
                <w:sz w:val="18"/>
                <w:szCs w:val="21"/>
              </w:rPr>
              <w:t>初治</w:t>
            </w:r>
          </w:p>
        </w:tc>
        <w:tc>
          <w:tcPr>
            <w:tcW w:w="4853" w:type="dxa"/>
            <w:gridSpan w:val="4"/>
            <w:shd w:val="clear" w:color="auto" w:fill="auto"/>
          </w:tcPr>
          <w:p w14:paraId="732C607C" w14:textId="77777777" w:rsidR="006767C8" w:rsidRPr="005D411E" w:rsidRDefault="006767C8" w:rsidP="006767C8">
            <w:pPr>
              <w:wordWrap w:val="0"/>
              <w:jc w:val="center"/>
              <w:rPr>
                <w:rFonts w:hint="eastAsia"/>
                <w:sz w:val="18"/>
                <w:szCs w:val="21"/>
              </w:rPr>
            </w:pPr>
            <w:r w:rsidRPr="005D411E">
              <w:rPr>
                <w:rFonts w:hint="eastAsia"/>
                <w:sz w:val="18"/>
                <w:szCs w:val="21"/>
              </w:rPr>
              <w:t>复治</w:t>
            </w:r>
          </w:p>
        </w:tc>
      </w:tr>
      <w:tr w:rsidR="006767C8" w:rsidRPr="005D411E" w14:paraId="7EC97D16" w14:textId="77777777">
        <w:tblPrEx>
          <w:tblCellMar>
            <w:top w:w="0" w:type="dxa"/>
            <w:bottom w:w="0" w:type="dxa"/>
          </w:tblCellMar>
        </w:tblPrEx>
        <w:trPr>
          <w:cantSplit/>
          <w:trHeight w:val="315"/>
          <w:jc w:val="center"/>
        </w:trPr>
        <w:tc>
          <w:tcPr>
            <w:tcW w:w="1944" w:type="dxa"/>
            <w:gridSpan w:val="2"/>
            <w:vMerge/>
          </w:tcPr>
          <w:p w14:paraId="74E97B11" w14:textId="77777777" w:rsidR="006767C8" w:rsidRPr="005D411E" w:rsidRDefault="006767C8" w:rsidP="006767C8">
            <w:pPr>
              <w:jc w:val="center"/>
              <w:rPr>
                <w:rFonts w:hint="eastAsia"/>
                <w:sz w:val="18"/>
                <w:szCs w:val="21"/>
              </w:rPr>
            </w:pPr>
          </w:p>
        </w:tc>
        <w:tc>
          <w:tcPr>
            <w:tcW w:w="1060" w:type="dxa"/>
            <w:vMerge/>
          </w:tcPr>
          <w:p w14:paraId="3C23226D" w14:textId="77777777" w:rsidR="006767C8" w:rsidRPr="005D411E" w:rsidRDefault="006767C8" w:rsidP="006767C8">
            <w:pPr>
              <w:jc w:val="center"/>
              <w:rPr>
                <w:rFonts w:hint="eastAsia"/>
                <w:sz w:val="18"/>
                <w:szCs w:val="21"/>
              </w:rPr>
            </w:pPr>
          </w:p>
        </w:tc>
        <w:tc>
          <w:tcPr>
            <w:tcW w:w="1197" w:type="dxa"/>
            <w:shd w:val="clear" w:color="auto" w:fill="auto"/>
          </w:tcPr>
          <w:p w14:paraId="2AEC9521" w14:textId="77777777" w:rsidR="006767C8" w:rsidRPr="005D411E" w:rsidRDefault="006767C8" w:rsidP="006767C8">
            <w:pPr>
              <w:jc w:val="center"/>
              <w:rPr>
                <w:rFonts w:hint="eastAsia"/>
                <w:sz w:val="18"/>
                <w:szCs w:val="21"/>
              </w:rPr>
            </w:pPr>
            <w:r w:rsidRPr="005D411E">
              <w:rPr>
                <w:rFonts w:hint="eastAsia"/>
                <w:sz w:val="18"/>
                <w:szCs w:val="21"/>
              </w:rPr>
              <w:t>新病人</w:t>
            </w:r>
          </w:p>
          <w:p w14:paraId="5121CB2F" w14:textId="77777777" w:rsidR="006767C8" w:rsidRPr="005D411E" w:rsidRDefault="006767C8" w:rsidP="006767C8">
            <w:pPr>
              <w:jc w:val="center"/>
              <w:rPr>
                <w:rFonts w:hint="eastAsia"/>
                <w:sz w:val="18"/>
                <w:szCs w:val="21"/>
              </w:rPr>
            </w:pPr>
            <w:r w:rsidRPr="005D411E">
              <w:rPr>
                <w:rFonts w:hint="eastAsia"/>
                <w:sz w:val="18"/>
                <w:szCs w:val="21"/>
              </w:rPr>
              <w:t>（</w:t>
            </w:r>
            <w:r w:rsidRPr="005D411E">
              <w:rPr>
                <w:rFonts w:hint="eastAsia"/>
                <w:sz w:val="18"/>
                <w:szCs w:val="21"/>
              </w:rPr>
              <w:t>2</w:t>
            </w:r>
            <w:r w:rsidRPr="005D411E">
              <w:rPr>
                <w:rFonts w:hint="eastAsia"/>
                <w:sz w:val="18"/>
                <w:szCs w:val="21"/>
              </w:rPr>
              <w:t>）</w:t>
            </w:r>
          </w:p>
        </w:tc>
        <w:tc>
          <w:tcPr>
            <w:tcW w:w="1227" w:type="dxa"/>
          </w:tcPr>
          <w:p w14:paraId="187CACC2" w14:textId="77777777" w:rsidR="006767C8" w:rsidRPr="005D411E" w:rsidRDefault="006767C8" w:rsidP="006767C8">
            <w:pPr>
              <w:jc w:val="center"/>
              <w:rPr>
                <w:rFonts w:hint="eastAsia"/>
                <w:sz w:val="18"/>
                <w:szCs w:val="21"/>
              </w:rPr>
            </w:pPr>
            <w:r w:rsidRPr="005D411E">
              <w:rPr>
                <w:rFonts w:hint="eastAsia"/>
                <w:sz w:val="18"/>
                <w:szCs w:val="21"/>
              </w:rPr>
              <w:t>复发</w:t>
            </w:r>
          </w:p>
          <w:p w14:paraId="01FC4A6C" w14:textId="77777777" w:rsidR="006767C8" w:rsidRPr="005D411E" w:rsidRDefault="006D426E" w:rsidP="006767C8">
            <w:pPr>
              <w:jc w:val="center"/>
              <w:rPr>
                <w:rFonts w:hint="eastAsia"/>
                <w:sz w:val="18"/>
                <w:szCs w:val="21"/>
              </w:rPr>
            </w:pPr>
            <w:r w:rsidRPr="005D411E">
              <w:rPr>
                <w:rFonts w:hint="eastAsia"/>
                <w:sz w:val="18"/>
                <w:szCs w:val="21"/>
              </w:rPr>
              <w:t>（</w:t>
            </w:r>
            <w:r>
              <w:rPr>
                <w:rFonts w:hint="eastAsia"/>
                <w:sz w:val="18"/>
                <w:szCs w:val="21"/>
              </w:rPr>
              <w:t>3</w:t>
            </w:r>
            <w:r w:rsidRPr="005D411E">
              <w:rPr>
                <w:rFonts w:hint="eastAsia"/>
                <w:sz w:val="18"/>
                <w:szCs w:val="21"/>
              </w:rPr>
              <w:t>）</w:t>
            </w:r>
          </w:p>
        </w:tc>
        <w:tc>
          <w:tcPr>
            <w:tcW w:w="1209" w:type="dxa"/>
            <w:shd w:val="clear" w:color="auto" w:fill="auto"/>
          </w:tcPr>
          <w:p w14:paraId="46BFD0B3" w14:textId="77777777" w:rsidR="006767C8" w:rsidRPr="005D411E" w:rsidRDefault="006767C8" w:rsidP="006767C8">
            <w:pPr>
              <w:jc w:val="center"/>
              <w:rPr>
                <w:rFonts w:hint="eastAsia"/>
                <w:sz w:val="18"/>
                <w:szCs w:val="21"/>
              </w:rPr>
            </w:pPr>
            <w:r w:rsidRPr="005D411E">
              <w:rPr>
                <w:rFonts w:hint="eastAsia"/>
                <w:sz w:val="18"/>
                <w:szCs w:val="21"/>
              </w:rPr>
              <w:t>返回</w:t>
            </w:r>
          </w:p>
          <w:p w14:paraId="47B63719" w14:textId="77777777" w:rsidR="006767C8" w:rsidRPr="005D411E" w:rsidRDefault="006D426E" w:rsidP="006767C8">
            <w:pPr>
              <w:jc w:val="center"/>
              <w:rPr>
                <w:rFonts w:hint="eastAsia"/>
                <w:sz w:val="18"/>
                <w:szCs w:val="21"/>
              </w:rPr>
            </w:pPr>
            <w:r w:rsidRPr="005D411E">
              <w:rPr>
                <w:rFonts w:hint="eastAsia"/>
                <w:sz w:val="18"/>
                <w:szCs w:val="21"/>
              </w:rPr>
              <w:t>（</w:t>
            </w:r>
            <w:r>
              <w:rPr>
                <w:rFonts w:hint="eastAsia"/>
                <w:sz w:val="18"/>
                <w:szCs w:val="21"/>
              </w:rPr>
              <w:t>4</w:t>
            </w:r>
            <w:r w:rsidRPr="005D411E">
              <w:rPr>
                <w:rFonts w:hint="eastAsia"/>
                <w:sz w:val="18"/>
                <w:szCs w:val="21"/>
              </w:rPr>
              <w:t>）</w:t>
            </w:r>
          </w:p>
        </w:tc>
        <w:tc>
          <w:tcPr>
            <w:tcW w:w="1208" w:type="dxa"/>
          </w:tcPr>
          <w:p w14:paraId="346CA348" w14:textId="77777777" w:rsidR="006767C8" w:rsidRPr="005D411E" w:rsidRDefault="006767C8" w:rsidP="006767C8">
            <w:pPr>
              <w:jc w:val="center"/>
              <w:rPr>
                <w:rFonts w:hint="eastAsia"/>
                <w:sz w:val="18"/>
                <w:szCs w:val="21"/>
              </w:rPr>
            </w:pPr>
            <w:r w:rsidRPr="005D411E">
              <w:rPr>
                <w:rFonts w:hint="eastAsia"/>
                <w:sz w:val="18"/>
                <w:szCs w:val="21"/>
              </w:rPr>
              <w:t>初治失败</w:t>
            </w:r>
          </w:p>
          <w:p w14:paraId="46C0DBE5" w14:textId="77777777" w:rsidR="006767C8" w:rsidRPr="005D411E" w:rsidRDefault="006767C8" w:rsidP="006767C8">
            <w:pPr>
              <w:jc w:val="center"/>
              <w:rPr>
                <w:rFonts w:hint="eastAsia"/>
                <w:sz w:val="18"/>
                <w:szCs w:val="21"/>
              </w:rPr>
            </w:pPr>
            <w:r w:rsidRPr="005D411E">
              <w:rPr>
                <w:rFonts w:hint="eastAsia"/>
                <w:sz w:val="18"/>
                <w:szCs w:val="21"/>
              </w:rPr>
              <w:t>（</w:t>
            </w:r>
            <w:r w:rsidRPr="005D411E">
              <w:rPr>
                <w:rFonts w:hint="eastAsia"/>
                <w:sz w:val="18"/>
                <w:szCs w:val="21"/>
              </w:rPr>
              <w:t>5</w:t>
            </w:r>
            <w:r w:rsidRPr="005D411E">
              <w:rPr>
                <w:rFonts w:hint="eastAsia"/>
                <w:sz w:val="18"/>
                <w:szCs w:val="21"/>
              </w:rPr>
              <w:t>）</w:t>
            </w:r>
          </w:p>
        </w:tc>
        <w:tc>
          <w:tcPr>
            <w:tcW w:w="1209" w:type="dxa"/>
          </w:tcPr>
          <w:p w14:paraId="6FC0B8C1" w14:textId="77777777" w:rsidR="006767C8" w:rsidRPr="005D411E" w:rsidRDefault="006767C8" w:rsidP="006767C8">
            <w:pPr>
              <w:wordWrap w:val="0"/>
              <w:jc w:val="center"/>
              <w:rPr>
                <w:rFonts w:hint="eastAsia"/>
                <w:sz w:val="18"/>
                <w:szCs w:val="21"/>
              </w:rPr>
            </w:pPr>
            <w:r w:rsidRPr="005D411E">
              <w:rPr>
                <w:rFonts w:hint="eastAsia"/>
                <w:sz w:val="18"/>
                <w:szCs w:val="21"/>
              </w:rPr>
              <w:t>其它复治</w:t>
            </w:r>
          </w:p>
          <w:p w14:paraId="4F7CB8C7" w14:textId="77777777" w:rsidR="006767C8" w:rsidRPr="005D411E" w:rsidRDefault="006D426E" w:rsidP="006767C8">
            <w:pPr>
              <w:jc w:val="center"/>
              <w:rPr>
                <w:rFonts w:hint="eastAsia"/>
                <w:sz w:val="18"/>
                <w:szCs w:val="21"/>
              </w:rPr>
            </w:pPr>
            <w:r w:rsidRPr="005D411E">
              <w:rPr>
                <w:rFonts w:hint="eastAsia"/>
                <w:sz w:val="18"/>
                <w:szCs w:val="21"/>
              </w:rPr>
              <w:t>（</w:t>
            </w:r>
            <w:r>
              <w:rPr>
                <w:rFonts w:hint="eastAsia"/>
                <w:sz w:val="18"/>
                <w:szCs w:val="21"/>
              </w:rPr>
              <w:t>6</w:t>
            </w:r>
            <w:r w:rsidRPr="005D411E">
              <w:rPr>
                <w:rFonts w:hint="eastAsia"/>
                <w:sz w:val="18"/>
                <w:szCs w:val="21"/>
              </w:rPr>
              <w:t>）</w:t>
            </w:r>
          </w:p>
        </w:tc>
      </w:tr>
      <w:tr w:rsidR="006767C8" w:rsidRPr="005D411E" w14:paraId="6B38F496" w14:textId="77777777">
        <w:tblPrEx>
          <w:tblCellMar>
            <w:top w:w="0" w:type="dxa"/>
            <w:bottom w:w="0" w:type="dxa"/>
          </w:tblCellMar>
        </w:tblPrEx>
        <w:trPr>
          <w:cantSplit/>
          <w:jc w:val="center"/>
        </w:trPr>
        <w:tc>
          <w:tcPr>
            <w:tcW w:w="961" w:type="dxa"/>
            <w:vMerge w:val="restart"/>
            <w:vAlign w:val="center"/>
          </w:tcPr>
          <w:p w14:paraId="12D0AA2F" w14:textId="77777777" w:rsidR="006767C8" w:rsidRPr="005D411E" w:rsidRDefault="006767C8" w:rsidP="00497C5A">
            <w:pPr>
              <w:jc w:val="center"/>
              <w:rPr>
                <w:sz w:val="18"/>
                <w:szCs w:val="21"/>
              </w:rPr>
            </w:pPr>
            <w:r w:rsidRPr="005D411E">
              <w:rPr>
                <w:rFonts w:hint="eastAsia"/>
                <w:sz w:val="18"/>
                <w:szCs w:val="21"/>
              </w:rPr>
              <w:t>肺</w:t>
            </w:r>
            <w:r w:rsidR="00497C5A">
              <w:rPr>
                <w:rFonts w:hint="eastAsia"/>
                <w:sz w:val="18"/>
                <w:szCs w:val="21"/>
              </w:rPr>
              <w:t>结</w:t>
            </w:r>
            <w:r w:rsidRPr="005D411E">
              <w:rPr>
                <w:rFonts w:hint="eastAsia"/>
                <w:sz w:val="18"/>
                <w:szCs w:val="21"/>
              </w:rPr>
              <w:t>核</w:t>
            </w:r>
          </w:p>
        </w:tc>
        <w:tc>
          <w:tcPr>
            <w:tcW w:w="983" w:type="dxa"/>
          </w:tcPr>
          <w:p w14:paraId="6A1D83D8" w14:textId="77777777" w:rsidR="006767C8" w:rsidRPr="005D411E" w:rsidRDefault="006767C8" w:rsidP="006767C8">
            <w:pPr>
              <w:jc w:val="center"/>
              <w:rPr>
                <w:rFonts w:hint="eastAsia"/>
                <w:sz w:val="18"/>
                <w:szCs w:val="21"/>
              </w:rPr>
            </w:pPr>
            <w:r w:rsidRPr="005D411E">
              <w:rPr>
                <w:rFonts w:hint="eastAsia"/>
                <w:sz w:val="18"/>
                <w:szCs w:val="21"/>
              </w:rPr>
              <w:t>合</w:t>
            </w:r>
            <w:r w:rsidRPr="005D411E">
              <w:rPr>
                <w:rFonts w:hint="eastAsia"/>
                <w:sz w:val="18"/>
                <w:szCs w:val="21"/>
              </w:rPr>
              <w:t xml:space="preserve">  </w:t>
            </w:r>
            <w:r w:rsidRPr="005D411E">
              <w:rPr>
                <w:rFonts w:hint="eastAsia"/>
                <w:sz w:val="18"/>
                <w:szCs w:val="21"/>
              </w:rPr>
              <w:t>计</w:t>
            </w:r>
          </w:p>
        </w:tc>
        <w:tc>
          <w:tcPr>
            <w:tcW w:w="1060" w:type="dxa"/>
          </w:tcPr>
          <w:p w14:paraId="0957ED35" w14:textId="77777777" w:rsidR="006767C8" w:rsidRPr="005D411E" w:rsidRDefault="006767C8" w:rsidP="006767C8">
            <w:pPr>
              <w:wordWrap w:val="0"/>
              <w:jc w:val="center"/>
              <w:rPr>
                <w:sz w:val="18"/>
                <w:szCs w:val="21"/>
              </w:rPr>
            </w:pPr>
          </w:p>
        </w:tc>
        <w:tc>
          <w:tcPr>
            <w:tcW w:w="1197" w:type="dxa"/>
          </w:tcPr>
          <w:p w14:paraId="0D33C7C6" w14:textId="77777777" w:rsidR="006767C8" w:rsidRPr="005D411E" w:rsidRDefault="006767C8" w:rsidP="006767C8">
            <w:pPr>
              <w:wordWrap w:val="0"/>
              <w:jc w:val="center"/>
              <w:rPr>
                <w:sz w:val="18"/>
                <w:szCs w:val="21"/>
              </w:rPr>
            </w:pPr>
          </w:p>
        </w:tc>
        <w:tc>
          <w:tcPr>
            <w:tcW w:w="1227" w:type="dxa"/>
          </w:tcPr>
          <w:p w14:paraId="1683AF47" w14:textId="77777777" w:rsidR="006767C8" w:rsidRPr="005D411E" w:rsidRDefault="006767C8" w:rsidP="006767C8">
            <w:pPr>
              <w:wordWrap w:val="0"/>
              <w:jc w:val="center"/>
              <w:rPr>
                <w:sz w:val="18"/>
                <w:szCs w:val="21"/>
              </w:rPr>
            </w:pPr>
          </w:p>
        </w:tc>
        <w:tc>
          <w:tcPr>
            <w:tcW w:w="1209" w:type="dxa"/>
          </w:tcPr>
          <w:p w14:paraId="54E8010C" w14:textId="77777777" w:rsidR="006767C8" w:rsidRPr="005D411E" w:rsidRDefault="006767C8" w:rsidP="006767C8">
            <w:pPr>
              <w:wordWrap w:val="0"/>
              <w:jc w:val="center"/>
              <w:rPr>
                <w:sz w:val="18"/>
                <w:szCs w:val="21"/>
              </w:rPr>
            </w:pPr>
          </w:p>
        </w:tc>
        <w:tc>
          <w:tcPr>
            <w:tcW w:w="1208" w:type="dxa"/>
          </w:tcPr>
          <w:p w14:paraId="637D036C" w14:textId="77777777" w:rsidR="006767C8" w:rsidRPr="005D411E" w:rsidRDefault="006767C8" w:rsidP="006767C8">
            <w:pPr>
              <w:wordWrap w:val="0"/>
              <w:jc w:val="center"/>
              <w:rPr>
                <w:sz w:val="18"/>
                <w:szCs w:val="21"/>
              </w:rPr>
            </w:pPr>
          </w:p>
        </w:tc>
        <w:tc>
          <w:tcPr>
            <w:tcW w:w="1209" w:type="dxa"/>
          </w:tcPr>
          <w:p w14:paraId="4DF92CD0" w14:textId="77777777" w:rsidR="006767C8" w:rsidRPr="005D411E" w:rsidRDefault="006767C8" w:rsidP="006767C8">
            <w:pPr>
              <w:wordWrap w:val="0"/>
              <w:jc w:val="center"/>
              <w:rPr>
                <w:sz w:val="18"/>
                <w:szCs w:val="21"/>
              </w:rPr>
            </w:pPr>
          </w:p>
        </w:tc>
      </w:tr>
      <w:tr w:rsidR="006767C8" w:rsidRPr="005D411E" w14:paraId="3B713BDB" w14:textId="77777777">
        <w:tblPrEx>
          <w:tblCellMar>
            <w:top w:w="0" w:type="dxa"/>
            <w:bottom w:w="0" w:type="dxa"/>
          </w:tblCellMar>
        </w:tblPrEx>
        <w:trPr>
          <w:cantSplit/>
          <w:jc w:val="center"/>
        </w:trPr>
        <w:tc>
          <w:tcPr>
            <w:tcW w:w="961" w:type="dxa"/>
            <w:vMerge/>
          </w:tcPr>
          <w:p w14:paraId="030C1435" w14:textId="77777777" w:rsidR="006767C8" w:rsidRPr="005D411E" w:rsidRDefault="006767C8" w:rsidP="006767C8">
            <w:pPr>
              <w:wordWrap w:val="0"/>
              <w:jc w:val="center"/>
              <w:rPr>
                <w:sz w:val="18"/>
                <w:szCs w:val="21"/>
              </w:rPr>
            </w:pPr>
          </w:p>
        </w:tc>
        <w:tc>
          <w:tcPr>
            <w:tcW w:w="983" w:type="dxa"/>
          </w:tcPr>
          <w:p w14:paraId="016FF685" w14:textId="77777777" w:rsidR="006767C8" w:rsidRPr="005D411E" w:rsidRDefault="006767C8" w:rsidP="006767C8">
            <w:pPr>
              <w:jc w:val="center"/>
              <w:rPr>
                <w:rFonts w:hint="eastAsia"/>
                <w:sz w:val="18"/>
                <w:szCs w:val="21"/>
              </w:rPr>
            </w:pPr>
            <w:r w:rsidRPr="005D411E">
              <w:rPr>
                <w:rFonts w:hint="eastAsia"/>
                <w:sz w:val="18"/>
                <w:szCs w:val="21"/>
              </w:rPr>
              <w:t>涂</w:t>
            </w:r>
            <w:r w:rsidRPr="005D411E">
              <w:rPr>
                <w:rFonts w:hint="eastAsia"/>
                <w:sz w:val="18"/>
                <w:szCs w:val="21"/>
              </w:rPr>
              <w:t xml:space="preserve">  </w:t>
            </w:r>
            <w:r w:rsidRPr="005D411E">
              <w:rPr>
                <w:rFonts w:hint="eastAsia"/>
                <w:sz w:val="18"/>
                <w:szCs w:val="21"/>
              </w:rPr>
              <w:t>阳</w:t>
            </w:r>
          </w:p>
        </w:tc>
        <w:tc>
          <w:tcPr>
            <w:tcW w:w="1060" w:type="dxa"/>
          </w:tcPr>
          <w:p w14:paraId="3F5107D0" w14:textId="77777777" w:rsidR="006767C8" w:rsidRPr="005D411E" w:rsidRDefault="006767C8" w:rsidP="006767C8">
            <w:pPr>
              <w:wordWrap w:val="0"/>
              <w:jc w:val="center"/>
              <w:rPr>
                <w:sz w:val="18"/>
                <w:szCs w:val="21"/>
              </w:rPr>
            </w:pPr>
          </w:p>
        </w:tc>
        <w:tc>
          <w:tcPr>
            <w:tcW w:w="1197" w:type="dxa"/>
          </w:tcPr>
          <w:p w14:paraId="22A58994" w14:textId="77777777" w:rsidR="006767C8" w:rsidRPr="005D411E" w:rsidRDefault="006767C8" w:rsidP="006767C8">
            <w:pPr>
              <w:wordWrap w:val="0"/>
              <w:jc w:val="center"/>
              <w:rPr>
                <w:sz w:val="18"/>
                <w:szCs w:val="21"/>
              </w:rPr>
            </w:pPr>
          </w:p>
        </w:tc>
        <w:tc>
          <w:tcPr>
            <w:tcW w:w="1227" w:type="dxa"/>
          </w:tcPr>
          <w:p w14:paraId="439BC363" w14:textId="77777777" w:rsidR="006767C8" w:rsidRPr="005D411E" w:rsidRDefault="006767C8" w:rsidP="006767C8">
            <w:pPr>
              <w:wordWrap w:val="0"/>
              <w:jc w:val="center"/>
              <w:rPr>
                <w:sz w:val="18"/>
                <w:szCs w:val="21"/>
              </w:rPr>
            </w:pPr>
          </w:p>
        </w:tc>
        <w:tc>
          <w:tcPr>
            <w:tcW w:w="1209" w:type="dxa"/>
          </w:tcPr>
          <w:p w14:paraId="49A397E3" w14:textId="77777777" w:rsidR="006767C8" w:rsidRPr="005D411E" w:rsidRDefault="006767C8" w:rsidP="006767C8">
            <w:pPr>
              <w:wordWrap w:val="0"/>
              <w:jc w:val="center"/>
              <w:rPr>
                <w:sz w:val="18"/>
                <w:szCs w:val="21"/>
              </w:rPr>
            </w:pPr>
          </w:p>
        </w:tc>
        <w:tc>
          <w:tcPr>
            <w:tcW w:w="1208" w:type="dxa"/>
          </w:tcPr>
          <w:p w14:paraId="2406C106" w14:textId="77777777" w:rsidR="006767C8" w:rsidRPr="005D411E" w:rsidRDefault="006767C8" w:rsidP="006767C8">
            <w:pPr>
              <w:wordWrap w:val="0"/>
              <w:jc w:val="center"/>
              <w:rPr>
                <w:sz w:val="18"/>
                <w:szCs w:val="21"/>
              </w:rPr>
            </w:pPr>
          </w:p>
        </w:tc>
        <w:tc>
          <w:tcPr>
            <w:tcW w:w="1209" w:type="dxa"/>
          </w:tcPr>
          <w:p w14:paraId="3227C9B0" w14:textId="77777777" w:rsidR="006767C8" w:rsidRPr="005D411E" w:rsidRDefault="006767C8" w:rsidP="006767C8">
            <w:pPr>
              <w:wordWrap w:val="0"/>
              <w:jc w:val="center"/>
              <w:rPr>
                <w:sz w:val="18"/>
                <w:szCs w:val="21"/>
              </w:rPr>
            </w:pPr>
          </w:p>
        </w:tc>
      </w:tr>
      <w:tr w:rsidR="006767C8" w:rsidRPr="005D411E" w14:paraId="0BFFFB3F" w14:textId="77777777">
        <w:tblPrEx>
          <w:tblCellMar>
            <w:top w:w="0" w:type="dxa"/>
            <w:bottom w:w="0" w:type="dxa"/>
          </w:tblCellMar>
        </w:tblPrEx>
        <w:trPr>
          <w:cantSplit/>
          <w:jc w:val="center"/>
        </w:trPr>
        <w:tc>
          <w:tcPr>
            <w:tcW w:w="961" w:type="dxa"/>
            <w:vMerge/>
          </w:tcPr>
          <w:p w14:paraId="02120F03" w14:textId="77777777" w:rsidR="006767C8" w:rsidRPr="005D411E" w:rsidRDefault="006767C8" w:rsidP="006767C8">
            <w:pPr>
              <w:wordWrap w:val="0"/>
              <w:jc w:val="center"/>
              <w:rPr>
                <w:sz w:val="18"/>
                <w:szCs w:val="21"/>
              </w:rPr>
            </w:pPr>
          </w:p>
        </w:tc>
        <w:tc>
          <w:tcPr>
            <w:tcW w:w="983" w:type="dxa"/>
          </w:tcPr>
          <w:p w14:paraId="09D6A063" w14:textId="77777777" w:rsidR="006767C8" w:rsidRPr="005D411E" w:rsidRDefault="006767C8" w:rsidP="006767C8">
            <w:pPr>
              <w:jc w:val="center"/>
              <w:rPr>
                <w:rFonts w:hint="eastAsia"/>
                <w:sz w:val="18"/>
                <w:szCs w:val="21"/>
              </w:rPr>
            </w:pPr>
            <w:r w:rsidRPr="005D411E">
              <w:rPr>
                <w:rFonts w:hint="eastAsia"/>
                <w:sz w:val="18"/>
                <w:szCs w:val="21"/>
              </w:rPr>
              <w:t>涂</w:t>
            </w:r>
            <w:r w:rsidRPr="005D411E">
              <w:rPr>
                <w:rFonts w:hint="eastAsia"/>
                <w:sz w:val="18"/>
                <w:szCs w:val="21"/>
              </w:rPr>
              <w:t xml:space="preserve">  </w:t>
            </w:r>
            <w:r w:rsidRPr="005D411E">
              <w:rPr>
                <w:rFonts w:hint="eastAsia"/>
                <w:sz w:val="18"/>
                <w:szCs w:val="21"/>
              </w:rPr>
              <w:t>阴</w:t>
            </w:r>
          </w:p>
        </w:tc>
        <w:tc>
          <w:tcPr>
            <w:tcW w:w="1060" w:type="dxa"/>
          </w:tcPr>
          <w:p w14:paraId="09D3B596" w14:textId="77777777" w:rsidR="006767C8" w:rsidRPr="005D411E" w:rsidRDefault="006767C8" w:rsidP="006767C8">
            <w:pPr>
              <w:wordWrap w:val="0"/>
              <w:jc w:val="center"/>
              <w:rPr>
                <w:sz w:val="18"/>
                <w:szCs w:val="21"/>
              </w:rPr>
            </w:pPr>
          </w:p>
        </w:tc>
        <w:tc>
          <w:tcPr>
            <w:tcW w:w="1197" w:type="dxa"/>
          </w:tcPr>
          <w:p w14:paraId="19E9E7C5" w14:textId="77777777" w:rsidR="006767C8" w:rsidRPr="005D411E" w:rsidRDefault="006767C8" w:rsidP="006767C8">
            <w:pPr>
              <w:wordWrap w:val="0"/>
              <w:jc w:val="center"/>
              <w:rPr>
                <w:sz w:val="18"/>
                <w:szCs w:val="21"/>
              </w:rPr>
            </w:pPr>
          </w:p>
        </w:tc>
        <w:tc>
          <w:tcPr>
            <w:tcW w:w="1227" w:type="dxa"/>
          </w:tcPr>
          <w:p w14:paraId="3D6D2233" w14:textId="77777777" w:rsidR="006767C8" w:rsidRPr="005D411E" w:rsidRDefault="006767C8" w:rsidP="006767C8">
            <w:pPr>
              <w:wordWrap w:val="0"/>
              <w:jc w:val="center"/>
              <w:rPr>
                <w:sz w:val="18"/>
                <w:szCs w:val="21"/>
              </w:rPr>
            </w:pPr>
            <w:r w:rsidRPr="005D411E">
              <w:rPr>
                <w:rFonts w:hint="eastAsia"/>
                <w:sz w:val="18"/>
                <w:szCs w:val="21"/>
              </w:rPr>
              <w:t>—</w:t>
            </w:r>
          </w:p>
        </w:tc>
        <w:tc>
          <w:tcPr>
            <w:tcW w:w="1209" w:type="dxa"/>
          </w:tcPr>
          <w:p w14:paraId="1EC5C2DD" w14:textId="77777777" w:rsidR="006767C8" w:rsidRPr="005D411E" w:rsidRDefault="006767C8" w:rsidP="006767C8">
            <w:pPr>
              <w:wordWrap w:val="0"/>
              <w:jc w:val="center"/>
              <w:rPr>
                <w:sz w:val="18"/>
                <w:szCs w:val="21"/>
              </w:rPr>
            </w:pPr>
            <w:r w:rsidRPr="005D411E">
              <w:rPr>
                <w:rFonts w:hint="eastAsia"/>
                <w:sz w:val="18"/>
                <w:szCs w:val="21"/>
              </w:rPr>
              <w:t>—</w:t>
            </w:r>
          </w:p>
        </w:tc>
        <w:tc>
          <w:tcPr>
            <w:tcW w:w="1208" w:type="dxa"/>
          </w:tcPr>
          <w:p w14:paraId="23D164F0" w14:textId="77777777" w:rsidR="006767C8" w:rsidRPr="005D411E" w:rsidRDefault="006767C8" w:rsidP="006767C8">
            <w:pPr>
              <w:wordWrap w:val="0"/>
              <w:jc w:val="center"/>
              <w:rPr>
                <w:sz w:val="18"/>
                <w:szCs w:val="21"/>
              </w:rPr>
            </w:pPr>
            <w:r w:rsidRPr="005D411E">
              <w:rPr>
                <w:rFonts w:hint="eastAsia"/>
                <w:sz w:val="18"/>
                <w:szCs w:val="21"/>
              </w:rPr>
              <w:t>—</w:t>
            </w:r>
          </w:p>
        </w:tc>
        <w:tc>
          <w:tcPr>
            <w:tcW w:w="1209" w:type="dxa"/>
          </w:tcPr>
          <w:p w14:paraId="331A1E0F" w14:textId="77777777" w:rsidR="006767C8" w:rsidRPr="005D411E" w:rsidRDefault="006767C8" w:rsidP="006767C8">
            <w:pPr>
              <w:wordWrap w:val="0"/>
              <w:jc w:val="center"/>
              <w:rPr>
                <w:sz w:val="18"/>
                <w:szCs w:val="21"/>
              </w:rPr>
            </w:pPr>
            <w:r w:rsidRPr="005D411E">
              <w:rPr>
                <w:rFonts w:hint="eastAsia"/>
                <w:sz w:val="18"/>
                <w:szCs w:val="21"/>
              </w:rPr>
              <w:t>—</w:t>
            </w:r>
          </w:p>
        </w:tc>
      </w:tr>
      <w:tr w:rsidR="006767C8" w:rsidRPr="005D411E" w14:paraId="5E1A6A29" w14:textId="77777777">
        <w:tblPrEx>
          <w:tblCellMar>
            <w:top w:w="0" w:type="dxa"/>
            <w:bottom w:w="0" w:type="dxa"/>
          </w:tblCellMar>
        </w:tblPrEx>
        <w:trPr>
          <w:cantSplit/>
          <w:jc w:val="center"/>
        </w:trPr>
        <w:tc>
          <w:tcPr>
            <w:tcW w:w="961" w:type="dxa"/>
            <w:vMerge/>
          </w:tcPr>
          <w:p w14:paraId="76565289" w14:textId="77777777" w:rsidR="006767C8" w:rsidRPr="005D411E" w:rsidRDefault="006767C8" w:rsidP="006767C8">
            <w:pPr>
              <w:wordWrap w:val="0"/>
              <w:jc w:val="center"/>
              <w:rPr>
                <w:sz w:val="18"/>
                <w:szCs w:val="21"/>
              </w:rPr>
            </w:pPr>
          </w:p>
        </w:tc>
        <w:tc>
          <w:tcPr>
            <w:tcW w:w="983" w:type="dxa"/>
          </w:tcPr>
          <w:p w14:paraId="68A949E1" w14:textId="77777777" w:rsidR="006767C8" w:rsidRPr="005D411E" w:rsidRDefault="006767C8" w:rsidP="006767C8">
            <w:pPr>
              <w:jc w:val="center"/>
              <w:rPr>
                <w:rFonts w:hint="eastAsia"/>
                <w:sz w:val="18"/>
                <w:szCs w:val="21"/>
              </w:rPr>
            </w:pPr>
            <w:r w:rsidRPr="005D411E">
              <w:rPr>
                <w:rFonts w:hint="eastAsia"/>
                <w:sz w:val="18"/>
                <w:szCs w:val="21"/>
              </w:rPr>
              <w:t>未查痰</w:t>
            </w:r>
          </w:p>
        </w:tc>
        <w:tc>
          <w:tcPr>
            <w:tcW w:w="1060" w:type="dxa"/>
          </w:tcPr>
          <w:p w14:paraId="41841D2C" w14:textId="77777777" w:rsidR="006767C8" w:rsidRPr="005D411E" w:rsidRDefault="006767C8" w:rsidP="006767C8">
            <w:pPr>
              <w:wordWrap w:val="0"/>
              <w:jc w:val="center"/>
              <w:rPr>
                <w:sz w:val="18"/>
                <w:szCs w:val="21"/>
              </w:rPr>
            </w:pPr>
          </w:p>
        </w:tc>
        <w:tc>
          <w:tcPr>
            <w:tcW w:w="1197" w:type="dxa"/>
          </w:tcPr>
          <w:p w14:paraId="045FF210" w14:textId="77777777" w:rsidR="006767C8" w:rsidRPr="005D411E" w:rsidRDefault="006767C8" w:rsidP="006767C8">
            <w:pPr>
              <w:wordWrap w:val="0"/>
              <w:jc w:val="center"/>
              <w:rPr>
                <w:sz w:val="18"/>
                <w:szCs w:val="21"/>
              </w:rPr>
            </w:pPr>
          </w:p>
        </w:tc>
        <w:tc>
          <w:tcPr>
            <w:tcW w:w="1227" w:type="dxa"/>
          </w:tcPr>
          <w:p w14:paraId="6FD5F174" w14:textId="77777777" w:rsidR="006767C8" w:rsidRPr="005D411E" w:rsidRDefault="006767C8" w:rsidP="006767C8">
            <w:pPr>
              <w:wordWrap w:val="0"/>
              <w:jc w:val="center"/>
              <w:rPr>
                <w:sz w:val="18"/>
                <w:szCs w:val="21"/>
              </w:rPr>
            </w:pPr>
            <w:r w:rsidRPr="005D411E">
              <w:rPr>
                <w:rFonts w:hint="eastAsia"/>
                <w:sz w:val="18"/>
                <w:szCs w:val="21"/>
              </w:rPr>
              <w:t>—</w:t>
            </w:r>
          </w:p>
        </w:tc>
        <w:tc>
          <w:tcPr>
            <w:tcW w:w="1209" w:type="dxa"/>
          </w:tcPr>
          <w:p w14:paraId="7D9CDE55" w14:textId="77777777" w:rsidR="006767C8" w:rsidRPr="005D411E" w:rsidRDefault="006767C8" w:rsidP="006767C8">
            <w:pPr>
              <w:wordWrap w:val="0"/>
              <w:jc w:val="center"/>
              <w:rPr>
                <w:sz w:val="18"/>
                <w:szCs w:val="21"/>
              </w:rPr>
            </w:pPr>
            <w:r w:rsidRPr="005D411E">
              <w:rPr>
                <w:rFonts w:hint="eastAsia"/>
                <w:sz w:val="18"/>
                <w:szCs w:val="21"/>
              </w:rPr>
              <w:t>—</w:t>
            </w:r>
          </w:p>
        </w:tc>
        <w:tc>
          <w:tcPr>
            <w:tcW w:w="1208" w:type="dxa"/>
          </w:tcPr>
          <w:p w14:paraId="060A5200" w14:textId="77777777" w:rsidR="006767C8" w:rsidRPr="005D411E" w:rsidRDefault="006767C8" w:rsidP="006767C8">
            <w:pPr>
              <w:wordWrap w:val="0"/>
              <w:jc w:val="center"/>
              <w:rPr>
                <w:sz w:val="18"/>
                <w:szCs w:val="21"/>
              </w:rPr>
            </w:pPr>
            <w:r w:rsidRPr="005D411E">
              <w:rPr>
                <w:rFonts w:hint="eastAsia"/>
                <w:sz w:val="18"/>
                <w:szCs w:val="21"/>
              </w:rPr>
              <w:t>—</w:t>
            </w:r>
          </w:p>
        </w:tc>
        <w:tc>
          <w:tcPr>
            <w:tcW w:w="1209" w:type="dxa"/>
          </w:tcPr>
          <w:p w14:paraId="54F88BDC" w14:textId="77777777" w:rsidR="006767C8" w:rsidRPr="005D411E" w:rsidRDefault="006767C8" w:rsidP="006767C8">
            <w:pPr>
              <w:wordWrap w:val="0"/>
              <w:jc w:val="center"/>
              <w:rPr>
                <w:sz w:val="18"/>
                <w:szCs w:val="21"/>
              </w:rPr>
            </w:pPr>
            <w:r w:rsidRPr="005D411E">
              <w:rPr>
                <w:rFonts w:hint="eastAsia"/>
                <w:sz w:val="18"/>
                <w:szCs w:val="21"/>
              </w:rPr>
              <w:t>—</w:t>
            </w:r>
          </w:p>
        </w:tc>
      </w:tr>
      <w:tr w:rsidR="006767C8" w:rsidRPr="005D411E" w14:paraId="448B6486" w14:textId="77777777">
        <w:tblPrEx>
          <w:tblCellMar>
            <w:top w:w="0" w:type="dxa"/>
            <w:bottom w:w="0" w:type="dxa"/>
          </w:tblCellMar>
        </w:tblPrEx>
        <w:trPr>
          <w:cantSplit/>
          <w:jc w:val="center"/>
        </w:trPr>
        <w:tc>
          <w:tcPr>
            <w:tcW w:w="1944" w:type="dxa"/>
            <w:gridSpan w:val="2"/>
          </w:tcPr>
          <w:p w14:paraId="36678EAC" w14:textId="77777777" w:rsidR="006767C8" w:rsidRPr="005D411E" w:rsidRDefault="006767C8" w:rsidP="006767C8">
            <w:pPr>
              <w:jc w:val="center"/>
              <w:rPr>
                <w:rFonts w:hint="eastAsia"/>
                <w:sz w:val="18"/>
                <w:szCs w:val="21"/>
              </w:rPr>
            </w:pPr>
            <w:r w:rsidRPr="005D411E">
              <w:rPr>
                <w:rFonts w:hint="eastAsia"/>
                <w:sz w:val="18"/>
                <w:szCs w:val="21"/>
              </w:rPr>
              <w:t>结核性胸膜炎</w:t>
            </w:r>
          </w:p>
        </w:tc>
        <w:tc>
          <w:tcPr>
            <w:tcW w:w="1060" w:type="dxa"/>
          </w:tcPr>
          <w:p w14:paraId="3DD925EA" w14:textId="77777777" w:rsidR="006767C8" w:rsidRPr="005D411E" w:rsidRDefault="006767C8" w:rsidP="006767C8">
            <w:pPr>
              <w:wordWrap w:val="0"/>
              <w:jc w:val="center"/>
              <w:rPr>
                <w:sz w:val="18"/>
                <w:szCs w:val="21"/>
              </w:rPr>
            </w:pPr>
          </w:p>
        </w:tc>
        <w:tc>
          <w:tcPr>
            <w:tcW w:w="1197" w:type="dxa"/>
          </w:tcPr>
          <w:p w14:paraId="4E905C25" w14:textId="77777777" w:rsidR="006767C8" w:rsidRPr="005D411E" w:rsidRDefault="006767C8" w:rsidP="006767C8">
            <w:pPr>
              <w:wordWrap w:val="0"/>
              <w:jc w:val="center"/>
              <w:rPr>
                <w:sz w:val="18"/>
                <w:szCs w:val="21"/>
              </w:rPr>
            </w:pPr>
            <w:r w:rsidRPr="005D411E">
              <w:rPr>
                <w:rFonts w:hint="eastAsia"/>
                <w:sz w:val="18"/>
                <w:szCs w:val="21"/>
              </w:rPr>
              <w:t>—</w:t>
            </w:r>
          </w:p>
        </w:tc>
        <w:tc>
          <w:tcPr>
            <w:tcW w:w="1227" w:type="dxa"/>
          </w:tcPr>
          <w:p w14:paraId="132BE4FD" w14:textId="77777777" w:rsidR="006767C8" w:rsidRPr="005D411E" w:rsidRDefault="006767C8" w:rsidP="006767C8">
            <w:pPr>
              <w:wordWrap w:val="0"/>
              <w:jc w:val="center"/>
              <w:rPr>
                <w:sz w:val="18"/>
                <w:szCs w:val="21"/>
              </w:rPr>
            </w:pPr>
            <w:r w:rsidRPr="005D411E">
              <w:rPr>
                <w:rFonts w:hint="eastAsia"/>
                <w:sz w:val="18"/>
                <w:szCs w:val="21"/>
              </w:rPr>
              <w:t>—</w:t>
            </w:r>
          </w:p>
        </w:tc>
        <w:tc>
          <w:tcPr>
            <w:tcW w:w="1209" w:type="dxa"/>
          </w:tcPr>
          <w:p w14:paraId="15FC86D1" w14:textId="77777777" w:rsidR="006767C8" w:rsidRPr="005D411E" w:rsidRDefault="006767C8" w:rsidP="006767C8">
            <w:pPr>
              <w:wordWrap w:val="0"/>
              <w:jc w:val="center"/>
              <w:rPr>
                <w:rFonts w:hint="eastAsia"/>
                <w:sz w:val="18"/>
                <w:szCs w:val="21"/>
              </w:rPr>
            </w:pPr>
            <w:r w:rsidRPr="005D411E">
              <w:rPr>
                <w:rFonts w:hint="eastAsia"/>
                <w:sz w:val="18"/>
                <w:szCs w:val="21"/>
              </w:rPr>
              <w:softHyphen/>
            </w:r>
            <w:r w:rsidRPr="005D411E">
              <w:rPr>
                <w:rFonts w:hint="eastAsia"/>
                <w:sz w:val="18"/>
                <w:szCs w:val="21"/>
              </w:rPr>
              <w:t>—</w:t>
            </w:r>
          </w:p>
        </w:tc>
        <w:tc>
          <w:tcPr>
            <w:tcW w:w="1208" w:type="dxa"/>
          </w:tcPr>
          <w:p w14:paraId="13CCCFA7" w14:textId="77777777" w:rsidR="006767C8" w:rsidRPr="005D411E" w:rsidRDefault="006767C8" w:rsidP="006767C8">
            <w:pPr>
              <w:wordWrap w:val="0"/>
              <w:jc w:val="center"/>
              <w:rPr>
                <w:sz w:val="18"/>
                <w:szCs w:val="21"/>
              </w:rPr>
            </w:pPr>
            <w:r w:rsidRPr="005D411E">
              <w:rPr>
                <w:rFonts w:hint="eastAsia"/>
                <w:sz w:val="18"/>
                <w:szCs w:val="21"/>
              </w:rPr>
              <w:t>—</w:t>
            </w:r>
          </w:p>
        </w:tc>
        <w:tc>
          <w:tcPr>
            <w:tcW w:w="1209" w:type="dxa"/>
          </w:tcPr>
          <w:p w14:paraId="3346F756" w14:textId="77777777" w:rsidR="006767C8" w:rsidRPr="005D411E" w:rsidRDefault="006767C8" w:rsidP="006767C8">
            <w:pPr>
              <w:wordWrap w:val="0"/>
              <w:jc w:val="center"/>
              <w:rPr>
                <w:sz w:val="18"/>
                <w:szCs w:val="21"/>
              </w:rPr>
            </w:pPr>
            <w:r w:rsidRPr="005D411E">
              <w:rPr>
                <w:rFonts w:hint="eastAsia"/>
                <w:sz w:val="18"/>
                <w:szCs w:val="21"/>
              </w:rPr>
              <w:t>—</w:t>
            </w:r>
          </w:p>
        </w:tc>
      </w:tr>
      <w:tr w:rsidR="006767C8" w:rsidRPr="005D411E" w14:paraId="18F0224B" w14:textId="77777777">
        <w:tblPrEx>
          <w:tblCellMar>
            <w:top w:w="0" w:type="dxa"/>
            <w:bottom w:w="0" w:type="dxa"/>
          </w:tblCellMar>
        </w:tblPrEx>
        <w:trPr>
          <w:cantSplit/>
          <w:jc w:val="center"/>
        </w:trPr>
        <w:tc>
          <w:tcPr>
            <w:tcW w:w="1944" w:type="dxa"/>
            <w:gridSpan w:val="2"/>
          </w:tcPr>
          <w:p w14:paraId="329C510E" w14:textId="77777777" w:rsidR="006767C8" w:rsidRPr="005D411E" w:rsidRDefault="006767C8" w:rsidP="006767C8">
            <w:pPr>
              <w:jc w:val="center"/>
              <w:rPr>
                <w:rFonts w:hint="eastAsia"/>
                <w:sz w:val="18"/>
                <w:szCs w:val="21"/>
              </w:rPr>
            </w:pPr>
            <w:r w:rsidRPr="005D411E">
              <w:rPr>
                <w:rFonts w:hint="eastAsia"/>
                <w:sz w:val="18"/>
                <w:szCs w:val="21"/>
              </w:rPr>
              <w:t>其他肺外结核</w:t>
            </w:r>
          </w:p>
        </w:tc>
        <w:tc>
          <w:tcPr>
            <w:tcW w:w="1060" w:type="dxa"/>
          </w:tcPr>
          <w:p w14:paraId="31DE60E6" w14:textId="77777777" w:rsidR="006767C8" w:rsidRPr="005D411E" w:rsidRDefault="006767C8" w:rsidP="006767C8">
            <w:pPr>
              <w:wordWrap w:val="0"/>
              <w:jc w:val="center"/>
              <w:rPr>
                <w:sz w:val="18"/>
                <w:szCs w:val="21"/>
              </w:rPr>
            </w:pPr>
          </w:p>
        </w:tc>
        <w:tc>
          <w:tcPr>
            <w:tcW w:w="1197" w:type="dxa"/>
          </w:tcPr>
          <w:p w14:paraId="3B383717" w14:textId="77777777" w:rsidR="006767C8" w:rsidRPr="005D411E" w:rsidRDefault="006767C8" w:rsidP="006767C8">
            <w:pPr>
              <w:wordWrap w:val="0"/>
              <w:jc w:val="center"/>
              <w:rPr>
                <w:sz w:val="18"/>
                <w:szCs w:val="21"/>
              </w:rPr>
            </w:pPr>
            <w:r w:rsidRPr="005D411E">
              <w:rPr>
                <w:rFonts w:hint="eastAsia"/>
                <w:sz w:val="18"/>
                <w:szCs w:val="21"/>
              </w:rPr>
              <w:t>—</w:t>
            </w:r>
          </w:p>
        </w:tc>
        <w:tc>
          <w:tcPr>
            <w:tcW w:w="1227" w:type="dxa"/>
          </w:tcPr>
          <w:p w14:paraId="76A63788" w14:textId="77777777" w:rsidR="006767C8" w:rsidRPr="005D411E" w:rsidRDefault="006767C8" w:rsidP="006767C8">
            <w:pPr>
              <w:wordWrap w:val="0"/>
              <w:jc w:val="center"/>
              <w:rPr>
                <w:sz w:val="18"/>
                <w:szCs w:val="21"/>
              </w:rPr>
            </w:pPr>
            <w:r w:rsidRPr="005D411E">
              <w:rPr>
                <w:rFonts w:hint="eastAsia"/>
                <w:sz w:val="18"/>
                <w:szCs w:val="21"/>
              </w:rPr>
              <w:t>—</w:t>
            </w:r>
          </w:p>
        </w:tc>
        <w:tc>
          <w:tcPr>
            <w:tcW w:w="1209" w:type="dxa"/>
          </w:tcPr>
          <w:p w14:paraId="61AD55DD" w14:textId="77777777" w:rsidR="006767C8" w:rsidRPr="005D411E" w:rsidRDefault="006767C8" w:rsidP="006767C8">
            <w:pPr>
              <w:wordWrap w:val="0"/>
              <w:jc w:val="center"/>
              <w:rPr>
                <w:sz w:val="18"/>
                <w:szCs w:val="21"/>
              </w:rPr>
            </w:pPr>
            <w:r w:rsidRPr="005D411E">
              <w:rPr>
                <w:rFonts w:hint="eastAsia"/>
                <w:sz w:val="18"/>
                <w:szCs w:val="21"/>
              </w:rPr>
              <w:t>—</w:t>
            </w:r>
          </w:p>
        </w:tc>
        <w:tc>
          <w:tcPr>
            <w:tcW w:w="1208" w:type="dxa"/>
          </w:tcPr>
          <w:p w14:paraId="51C3EA0F" w14:textId="77777777" w:rsidR="006767C8" w:rsidRPr="005D411E" w:rsidRDefault="006767C8" w:rsidP="006767C8">
            <w:pPr>
              <w:wordWrap w:val="0"/>
              <w:jc w:val="center"/>
              <w:rPr>
                <w:sz w:val="18"/>
                <w:szCs w:val="21"/>
              </w:rPr>
            </w:pPr>
            <w:r w:rsidRPr="005D411E">
              <w:rPr>
                <w:rFonts w:hint="eastAsia"/>
                <w:sz w:val="18"/>
                <w:szCs w:val="21"/>
              </w:rPr>
              <w:t>—</w:t>
            </w:r>
          </w:p>
        </w:tc>
        <w:tc>
          <w:tcPr>
            <w:tcW w:w="1209" w:type="dxa"/>
          </w:tcPr>
          <w:p w14:paraId="63F71511" w14:textId="77777777" w:rsidR="006767C8" w:rsidRPr="005D411E" w:rsidRDefault="006767C8" w:rsidP="006767C8">
            <w:pPr>
              <w:wordWrap w:val="0"/>
              <w:jc w:val="center"/>
              <w:rPr>
                <w:sz w:val="18"/>
                <w:szCs w:val="21"/>
              </w:rPr>
            </w:pPr>
            <w:r w:rsidRPr="005D411E">
              <w:rPr>
                <w:rFonts w:hint="eastAsia"/>
                <w:sz w:val="18"/>
                <w:szCs w:val="21"/>
              </w:rPr>
              <w:t>—</w:t>
            </w:r>
          </w:p>
        </w:tc>
      </w:tr>
    </w:tbl>
    <w:p w14:paraId="4F60470D" w14:textId="77777777" w:rsidR="006767C8" w:rsidRPr="005D411E" w:rsidRDefault="006767C8" w:rsidP="006767C8">
      <w:pPr>
        <w:rPr>
          <w:sz w:val="18"/>
        </w:rPr>
      </w:pPr>
    </w:p>
    <w:p w14:paraId="3B929337" w14:textId="77777777" w:rsidR="006767C8" w:rsidRPr="005D411E" w:rsidRDefault="006767C8" w:rsidP="006767C8">
      <w:pPr>
        <w:jc w:val="center"/>
        <w:rPr>
          <w:rFonts w:ascii="宋体"/>
          <w:b/>
          <w:bCs/>
          <w:sz w:val="18"/>
        </w:rPr>
      </w:pPr>
      <w:r w:rsidRPr="005D411E">
        <w:rPr>
          <w:rFonts w:ascii="宋体" w:hint="eastAsia"/>
          <w:b/>
          <w:bCs/>
          <w:sz w:val="18"/>
        </w:rPr>
        <w:t>2．上年内登记涂阳肺结核病人治疗转归</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850"/>
        <w:gridCol w:w="1134"/>
        <w:gridCol w:w="851"/>
        <w:gridCol w:w="850"/>
        <w:gridCol w:w="851"/>
        <w:gridCol w:w="992"/>
        <w:gridCol w:w="851"/>
        <w:gridCol w:w="992"/>
        <w:gridCol w:w="992"/>
      </w:tblGrid>
      <w:tr w:rsidR="006767C8" w:rsidRPr="005D411E" w14:paraId="748F8BCE" w14:textId="77777777">
        <w:tblPrEx>
          <w:tblCellMar>
            <w:top w:w="0" w:type="dxa"/>
            <w:bottom w:w="0" w:type="dxa"/>
          </w:tblCellMar>
        </w:tblPrEx>
        <w:trPr>
          <w:cantSplit/>
          <w:jc w:val="center"/>
        </w:trPr>
        <w:tc>
          <w:tcPr>
            <w:tcW w:w="1494" w:type="dxa"/>
            <w:gridSpan w:val="2"/>
            <w:vMerge w:val="restart"/>
            <w:tcBorders>
              <w:left w:val="nil"/>
            </w:tcBorders>
            <w:vAlign w:val="center"/>
          </w:tcPr>
          <w:p w14:paraId="0126887D" w14:textId="77777777" w:rsidR="006767C8" w:rsidRPr="005D411E" w:rsidRDefault="006767C8" w:rsidP="006767C8">
            <w:pPr>
              <w:jc w:val="center"/>
              <w:rPr>
                <w:rFonts w:hint="eastAsia"/>
                <w:sz w:val="18"/>
              </w:rPr>
            </w:pPr>
            <w:r w:rsidRPr="005D411E">
              <w:rPr>
                <w:rFonts w:hint="eastAsia"/>
                <w:sz w:val="18"/>
              </w:rPr>
              <w:t>涂阳肺结核</w:t>
            </w:r>
          </w:p>
          <w:p w14:paraId="3E4EDF47" w14:textId="77777777" w:rsidR="006767C8" w:rsidRPr="005D411E" w:rsidRDefault="006767C8" w:rsidP="006767C8">
            <w:pPr>
              <w:jc w:val="center"/>
              <w:rPr>
                <w:rFonts w:hint="eastAsia"/>
                <w:sz w:val="18"/>
              </w:rPr>
            </w:pPr>
            <w:r w:rsidRPr="005D411E">
              <w:rPr>
                <w:rFonts w:hint="eastAsia"/>
                <w:sz w:val="18"/>
              </w:rPr>
              <w:t>病人分类</w:t>
            </w:r>
          </w:p>
        </w:tc>
        <w:tc>
          <w:tcPr>
            <w:tcW w:w="1134" w:type="dxa"/>
            <w:vMerge w:val="restart"/>
            <w:vAlign w:val="center"/>
          </w:tcPr>
          <w:p w14:paraId="72D885A7" w14:textId="77777777" w:rsidR="006767C8" w:rsidRPr="005D411E" w:rsidRDefault="006767C8" w:rsidP="006767C8">
            <w:pPr>
              <w:wordWrap w:val="0"/>
              <w:jc w:val="center"/>
              <w:rPr>
                <w:rFonts w:hint="eastAsia"/>
                <w:sz w:val="18"/>
              </w:rPr>
            </w:pPr>
            <w:r w:rsidRPr="005D411E">
              <w:rPr>
                <w:rFonts w:hint="eastAsia"/>
                <w:sz w:val="18"/>
              </w:rPr>
              <w:t>上年内登记涂阳肺结核病人数（</w:t>
            </w:r>
            <w:r w:rsidRPr="005D411E">
              <w:rPr>
                <w:rFonts w:hint="eastAsia"/>
                <w:sz w:val="18"/>
              </w:rPr>
              <w:t>1</w:t>
            </w:r>
            <w:r w:rsidRPr="005D411E">
              <w:rPr>
                <w:rFonts w:hint="eastAsia"/>
                <w:sz w:val="18"/>
              </w:rPr>
              <w:t>）</w:t>
            </w:r>
          </w:p>
        </w:tc>
        <w:tc>
          <w:tcPr>
            <w:tcW w:w="851" w:type="dxa"/>
            <w:vMerge w:val="restart"/>
            <w:vAlign w:val="center"/>
          </w:tcPr>
          <w:p w14:paraId="778C3B52" w14:textId="77777777" w:rsidR="006767C8" w:rsidRPr="005D411E" w:rsidRDefault="006767C8" w:rsidP="006767C8">
            <w:pPr>
              <w:wordWrap w:val="0"/>
              <w:jc w:val="center"/>
              <w:rPr>
                <w:rFonts w:hint="eastAsia"/>
                <w:sz w:val="18"/>
              </w:rPr>
            </w:pPr>
            <w:r w:rsidRPr="005D411E">
              <w:rPr>
                <w:rFonts w:hint="eastAsia"/>
                <w:sz w:val="18"/>
              </w:rPr>
              <w:t>治愈</w:t>
            </w:r>
          </w:p>
          <w:p w14:paraId="59CCA91B" w14:textId="77777777" w:rsidR="006767C8" w:rsidRPr="005D411E" w:rsidRDefault="006767C8" w:rsidP="006767C8">
            <w:pPr>
              <w:wordWrap w:val="0"/>
              <w:jc w:val="center"/>
              <w:rPr>
                <w:rFonts w:hint="eastAsia"/>
                <w:sz w:val="18"/>
              </w:rPr>
            </w:pPr>
            <w:r w:rsidRPr="005D411E">
              <w:rPr>
                <w:rFonts w:hint="eastAsia"/>
                <w:sz w:val="18"/>
              </w:rPr>
              <w:t>（</w:t>
            </w:r>
            <w:r w:rsidRPr="005D411E">
              <w:rPr>
                <w:rFonts w:hint="eastAsia"/>
                <w:sz w:val="18"/>
              </w:rPr>
              <w:t>2</w:t>
            </w:r>
            <w:r w:rsidRPr="005D411E">
              <w:rPr>
                <w:rFonts w:hint="eastAsia"/>
                <w:sz w:val="18"/>
              </w:rPr>
              <w:t>）</w:t>
            </w:r>
          </w:p>
        </w:tc>
        <w:tc>
          <w:tcPr>
            <w:tcW w:w="850" w:type="dxa"/>
            <w:vMerge w:val="restart"/>
            <w:vAlign w:val="center"/>
          </w:tcPr>
          <w:p w14:paraId="1B805571" w14:textId="77777777" w:rsidR="006767C8" w:rsidRPr="005D411E" w:rsidRDefault="006767C8" w:rsidP="006767C8">
            <w:pPr>
              <w:wordWrap w:val="0"/>
              <w:jc w:val="center"/>
              <w:rPr>
                <w:rFonts w:hint="eastAsia"/>
                <w:sz w:val="18"/>
              </w:rPr>
            </w:pPr>
            <w:r w:rsidRPr="005D411E">
              <w:rPr>
                <w:rFonts w:hint="eastAsia"/>
                <w:sz w:val="18"/>
              </w:rPr>
              <w:t>完成</w:t>
            </w:r>
          </w:p>
          <w:p w14:paraId="255A815B" w14:textId="77777777" w:rsidR="006767C8" w:rsidRPr="005D411E" w:rsidRDefault="006767C8" w:rsidP="006767C8">
            <w:pPr>
              <w:wordWrap w:val="0"/>
              <w:jc w:val="center"/>
              <w:rPr>
                <w:rFonts w:hint="eastAsia"/>
                <w:sz w:val="18"/>
              </w:rPr>
            </w:pPr>
            <w:r w:rsidRPr="005D411E">
              <w:rPr>
                <w:rFonts w:hint="eastAsia"/>
                <w:sz w:val="18"/>
              </w:rPr>
              <w:t>治疗</w:t>
            </w:r>
          </w:p>
          <w:p w14:paraId="1C214778" w14:textId="77777777" w:rsidR="006767C8" w:rsidRPr="005D411E" w:rsidRDefault="006767C8" w:rsidP="006767C8">
            <w:pPr>
              <w:wordWrap w:val="0"/>
              <w:jc w:val="center"/>
              <w:rPr>
                <w:rFonts w:hint="eastAsia"/>
                <w:sz w:val="18"/>
              </w:rPr>
            </w:pPr>
            <w:r w:rsidRPr="005D411E">
              <w:rPr>
                <w:rFonts w:hint="eastAsia"/>
                <w:sz w:val="18"/>
              </w:rPr>
              <w:t>（</w:t>
            </w:r>
            <w:r w:rsidRPr="005D411E">
              <w:rPr>
                <w:rFonts w:hint="eastAsia"/>
                <w:sz w:val="18"/>
              </w:rPr>
              <w:t>3</w:t>
            </w:r>
            <w:r w:rsidRPr="005D411E">
              <w:rPr>
                <w:rFonts w:hint="eastAsia"/>
                <w:sz w:val="18"/>
              </w:rPr>
              <w:t>）</w:t>
            </w:r>
          </w:p>
        </w:tc>
        <w:tc>
          <w:tcPr>
            <w:tcW w:w="1843" w:type="dxa"/>
            <w:gridSpan w:val="2"/>
            <w:vAlign w:val="center"/>
          </w:tcPr>
          <w:p w14:paraId="43BF7E0A" w14:textId="77777777" w:rsidR="006767C8" w:rsidRPr="005D411E" w:rsidRDefault="006767C8" w:rsidP="006767C8">
            <w:pPr>
              <w:wordWrap w:val="0"/>
              <w:jc w:val="center"/>
              <w:rPr>
                <w:rFonts w:hint="eastAsia"/>
                <w:sz w:val="18"/>
              </w:rPr>
            </w:pPr>
            <w:r w:rsidRPr="005D411E">
              <w:rPr>
                <w:rFonts w:hint="eastAsia"/>
                <w:sz w:val="18"/>
              </w:rPr>
              <w:t>死</w:t>
            </w:r>
            <w:r w:rsidRPr="005D411E">
              <w:rPr>
                <w:rFonts w:hint="eastAsia"/>
                <w:sz w:val="18"/>
              </w:rPr>
              <w:t xml:space="preserve">   </w:t>
            </w:r>
            <w:r w:rsidRPr="005D411E">
              <w:rPr>
                <w:rFonts w:hint="eastAsia"/>
                <w:sz w:val="18"/>
              </w:rPr>
              <w:t>亡</w:t>
            </w:r>
          </w:p>
        </w:tc>
        <w:tc>
          <w:tcPr>
            <w:tcW w:w="851" w:type="dxa"/>
            <w:vMerge w:val="restart"/>
            <w:vAlign w:val="center"/>
          </w:tcPr>
          <w:p w14:paraId="24532F5C" w14:textId="77777777" w:rsidR="006767C8" w:rsidRPr="005D411E" w:rsidRDefault="006767C8" w:rsidP="006767C8">
            <w:pPr>
              <w:wordWrap w:val="0"/>
              <w:jc w:val="center"/>
              <w:rPr>
                <w:rFonts w:hint="eastAsia"/>
                <w:sz w:val="18"/>
              </w:rPr>
            </w:pPr>
            <w:r w:rsidRPr="005D411E">
              <w:rPr>
                <w:rFonts w:hint="eastAsia"/>
                <w:sz w:val="18"/>
              </w:rPr>
              <w:t>失败</w:t>
            </w:r>
          </w:p>
          <w:p w14:paraId="264C9B37" w14:textId="77777777" w:rsidR="006767C8" w:rsidRPr="005D411E" w:rsidRDefault="006767C8" w:rsidP="006767C8">
            <w:pPr>
              <w:wordWrap w:val="0"/>
              <w:jc w:val="center"/>
              <w:rPr>
                <w:rFonts w:hint="eastAsia"/>
                <w:sz w:val="18"/>
              </w:rPr>
            </w:pPr>
            <w:r w:rsidRPr="005D411E">
              <w:rPr>
                <w:rFonts w:hint="eastAsia"/>
                <w:sz w:val="18"/>
              </w:rPr>
              <w:t>（</w:t>
            </w:r>
            <w:r w:rsidRPr="005D411E">
              <w:rPr>
                <w:rFonts w:hint="eastAsia"/>
                <w:sz w:val="18"/>
              </w:rPr>
              <w:t>6</w:t>
            </w:r>
            <w:r w:rsidRPr="005D411E">
              <w:rPr>
                <w:rFonts w:hint="eastAsia"/>
                <w:sz w:val="18"/>
              </w:rPr>
              <w:t>）</w:t>
            </w:r>
          </w:p>
        </w:tc>
        <w:tc>
          <w:tcPr>
            <w:tcW w:w="992" w:type="dxa"/>
            <w:vMerge w:val="restart"/>
            <w:vAlign w:val="center"/>
          </w:tcPr>
          <w:p w14:paraId="63EB48B2" w14:textId="77777777" w:rsidR="006767C8" w:rsidRPr="005D411E" w:rsidRDefault="006767C8" w:rsidP="006767C8">
            <w:pPr>
              <w:wordWrap w:val="0"/>
              <w:jc w:val="center"/>
              <w:rPr>
                <w:rFonts w:hint="eastAsia"/>
                <w:sz w:val="18"/>
              </w:rPr>
            </w:pPr>
            <w:r w:rsidRPr="005D411E">
              <w:rPr>
                <w:rFonts w:hint="eastAsia"/>
                <w:sz w:val="18"/>
              </w:rPr>
              <w:t>丢失</w:t>
            </w:r>
          </w:p>
          <w:p w14:paraId="5450CBF3" w14:textId="77777777" w:rsidR="006767C8" w:rsidRPr="005D411E" w:rsidRDefault="006767C8" w:rsidP="006767C8">
            <w:pPr>
              <w:wordWrap w:val="0"/>
              <w:jc w:val="center"/>
              <w:rPr>
                <w:rFonts w:hint="eastAsia"/>
                <w:sz w:val="18"/>
              </w:rPr>
            </w:pPr>
            <w:r w:rsidRPr="005D411E">
              <w:rPr>
                <w:rFonts w:hint="eastAsia"/>
                <w:sz w:val="18"/>
              </w:rPr>
              <w:t>（</w:t>
            </w:r>
            <w:r w:rsidRPr="005D411E">
              <w:rPr>
                <w:rFonts w:hint="eastAsia"/>
                <w:sz w:val="18"/>
              </w:rPr>
              <w:t>7</w:t>
            </w:r>
            <w:r w:rsidRPr="005D411E">
              <w:rPr>
                <w:rFonts w:hint="eastAsia"/>
                <w:sz w:val="18"/>
              </w:rPr>
              <w:t>）</w:t>
            </w:r>
          </w:p>
        </w:tc>
        <w:tc>
          <w:tcPr>
            <w:tcW w:w="992" w:type="dxa"/>
            <w:vMerge w:val="restart"/>
            <w:tcBorders>
              <w:right w:val="nil"/>
            </w:tcBorders>
            <w:vAlign w:val="center"/>
          </w:tcPr>
          <w:p w14:paraId="3AAD09B6" w14:textId="77777777" w:rsidR="006767C8" w:rsidRPr="005D411E" w:rsidRDefault="006767C8" w:rsidP="006767C8">
            <w:pPr>
              <w:wordWrap w:val="0"/>
              <w:jc w:val="center"/>
              <w:rPr>
                <w:rFonts w:hint="eastAsia"/>
                <w:sz w:val="18"/>
              </w:rPr>
            </w:pPr>
            <w:r w:rsidRPr="005D411E">
              <w:rPr>
                <w:rFonts w:hint="eastAsia"/>
                <w:sz w:val="18"/>
              </w:rPr>
              <w:t>其他</w:t>
            </w:r>
          </w:p>
          <w:p w14:paraId="1B5A5C31" w14:textId="77777777" w:rsidR="006767C8" w:rsidRPr="005D411E" w:rsidRDefault="006767C8" w:rsidP="006767C8">
            <w:pPr>
              <w:wordWrap w:val="0"/>
              <w:jc w:val="center"/>
              <w:rPr>
                <w:rFonts w:hint="eastAsia"/>
                <w:sz w:val="18"/>
              </w:rPr>
            </w:pPr>
            <w:r w:rsidRPr="005D411E">
              <w:rPr>
                <w:rFonts w:hint="eastAsia"/>
                <w:sz w:val="18"/>
              </w:rPr>
              <w:t>（</w:t>
            </w:r>
            <w:r w:rsidRPr="005D411E">
              <w:rPr>
                <w:rFonts w:hint="eastAsia"/>
                <w:sz w:val="18"/>
              </w:rPr>
              <w:t>8</w:t>
            </w:r>
            <w:r w:rsidRPr="005D411E">
              <w:rPr>
                <w:rFonts w:hint="eastAsia"/>
                <w:sz w:val="18"/>
              </w:rPr>
              <w:t>）</w:t>
            </w:r>
          </w:p>
        </w:tc>
      </w:tr>
      <w:tr w:rsidR="006767C8" w:rsidRPr="005D411E" w14:paraId="683DADC6" w14:textId="77777777">
        <w:tblPrEx>
          <w:tblCellMar>
            <w:top w:w="0" w:type="dxa"/>
            <w:bottom w:w="0" w:type="dxa"/>
          </w:tblCellMar>
        </w:tblPrEx>
        <w:trPr>
          <w:cantSplit/>
          <w:jc w:val="center"/>
        </w:trPr>
        <w:tc>
          <w:tcPr>
            <w:tcW w:w="1494" w:type="dxa"/>
            <w:gridSpan w:val="2"/>
            <w:vMerge/>
            <w:tcBorders>
              <w:left w:val="nil"/>
            </w:tcBorders>
          </w:tcPr>
          <w:p w14:paraId="41F34D08" w14:textId="77777777" w:rsidR="006767C8" w:rsidRPr="005D411E" w:rsidRDefault="006767C8" w:rsidP="006767C8">
            <w:pPr>
              <w:wordWrap w:val="0"/>
              <w:jc w:val="center"/>
              <w:rPr>
                <w:rFonts w:hint="eastAsia"/>
                <w:sz w:val="18"/>
              </w:rPr>
            </w:pPr>
          </w:p>
        </w:tc>
        <w:tc>
          <w:tcPr>
            <w:tcW w:w="1134" w:type="dxa"/>
            <w:vMerge/>
          </w:tcPr>
          <w:p w14:paraId="2DDEF4AA" w14:textId="77777777" w:rsidR="006767C8" w:rsidRPr="005D411E" w:rsidRDefault="006767C8" w:rsidP="006767C8">
            <w:pPr>
              <w:wordWrap w:val="0"/>
              <w:jc w:val="center"/>
              <w:rPr>
                <w:rFonts w:hint="eastAsia"/>
                <w:sz w:val="18"/>
              </w:rPr>
            </w:pPr>
          </w:p>
        </w:tc>
        <w:tc>
          <w:tcPr>
            <w:tcW w:w="851" w:type="dxa"/>
            <w:vMerge/>
          </w:tcPr>
          <w:p w14:paraId="5D5CDF8B" w14:textId="77777777" w:rsidR="006767C8" w:rsidRPr="005D411E" w:rsidRDefault="006767C8" w:rsidP="006767C8">
            <w:pPr>
              <w:wordWrap w:val="0"/>
              <w:jc w:val="center"/>
              <w:rPr>
                <w:rFonts w:hint="eastAsia"/>
                <w:sz w:val="18"/>
              </w:rPr>
            </w:pPr>
          </w:p>
        </w:tc>
        <w:tc>
          <w:tcPr>
            <w:tcW w:w="850" w:type="dxa"/>
            <w:vMerge/>
          </w:tcPr>
          <w:p w14:paraId="4EF8C3C4" w14:textId="77777777" w:rsidR="006767C8" w:rsidRPr="005D411E" w:rsidRDefault="006767C8" w:rsidP="006767C8">
            <w:pPr>
              <w:wordWrap w:val="0"/>
              <w:jc w:val="center"/>
              <w:rPr>
                <w:rFonts w:hint="eastAsia"/>
                <w:sz w:val="18"/>
              </w:rPr>
            </w:pPr>
          </w:p>
        </w:tc>
        <w:tc>
          <w:tcPr>
            <w:tcW w:w="851" w:type="dxa"/>
          </w:tcPr>
          <w:p w14:paraId="387B221A" w14:textId="77777777" w:rsidR="006767C8" w:rsidRPr="005D411E" w:rsidRDefault="006767C8" w:rsidP="006767C8">
            <w:pPr>
              <w:wordWrap w:val="0"/>
              <w:jc w:val="center"/>
              <w:rPr>
                <w:rFonts w:hint="eastAsia"/>
                <w:sz w:val="18"/>
              </w:rPr>
            </w:pPr>
            <w:r w:rsidRPr="005D411E">
              <w:rPr>
                <w:rFonts w:hint="eastAsia"/>
                <w:sz w:val="18"/>
              </w:rPr>
              <w:t>结核</w:t>
            </w:r>
          </w:p>
          <w:p w14:paraId="66D80880" w14:textId="77777777" w:rsidR="006767C8" w:rsidRPr="005D411E" w:rsidRDefault="006767C8" w:rsidP="006767C8">
            <w:pPr>
              <w:wordWrap w:val="0"/>
              <w:jc w:val="center"/>
              <w:rPr>
                <w:rFonts w:hint="eastAsia"/>
                <w:sz w:val="18"/>
              </w:rPr>
            </w:pPr>
            <w:r w:rsidRPr="005D411E">
              <w:rPr>
                <w:rFonts w:hint="eastAsia"/>
                <w:sz w:val="18"/>
              </w:rPr>
              <w:t>（</w:t>
            </w:r>
            <w:r w:rsidRPr="005D411E">
              <w:rPr>
                <w:rFonts w:hint="eastAsia"/>
                <w:sz w:val="18"/>
              </w:rPr>
              <w:t>4</w:t>
            </w:r>
            <w:r w:rsidRPr="005D411E">
              <w:rPr>
                <w:rFonts w:hint="eastAsia"/>
                <w:sz w:val="18"/>
              </w:rPr>
              <w:t>）</w:t>
            </w:r>
          </w:p>
        </w:tc>
        <w:tc>
          <w:tcPr>
            <w:tcW w:w="992" w:type="dxa"/>
          </w:tcPr>
          <w:p w14:paraId="08CAF42A" w14:textId="77777777" w:rsidR="006767C8" w:rsidRPr="005D411E" w:rsidRDefault="006767C8" w:rsidP="006767C8">
            <w:pPr>
              <w:wordWrap w:val="0"/>
              <w:jc w:val="center"/>
              <w:rPr>
                <w:rFonts w:hint="eastAsia"/>
                <w:sz w:val="18"/>
              </w:rPr>
            </w:pPr>
            <w:r w:rsidRPr="005D411E">
              <w:rPr>
                <w:rFonts w:hint="eastAsia"/>
                <w:sz w:val="18"/>
              </w:rPr>
              <w:t>非结核</w:t>
            </w:r>
          </w:p>
          <w:p w14:paraId="6D05A4AE" w14:textId="77777777" w:rsidR="006767C8" w:rsidRPr="005D411E" w:rsidRDefault="006767C8" w:rsidP="006767C8">
            <w:pPr>
              <w:wordWrap w:val="0"/>
              <w:jc w:val="center"/>
              <w:rPr>
                <w:rFonts w:hint="eastAsia"/>
                <w:sz w:val="18"/>
              </w:rPr>
            </w:pPr>
            <w:r w:rsidRPr="005D411E">
              <w:rPr>
                <w:rFonts w:hint="eastAsia"/>
                <w:sz w:val="18"/>
              </w:rPr>
              <w:t>（</w:t>
            </w:r>
            <w:r w:rsidRPr="005D411E">
              <w:rPr>
                <w:rFonts w:hint="eastAsia"/>
                <w:sz w:val="18"/>
              </w:rPr>
              <w:t>5</w:t>
            </w:r>
            <w:r w:rsidRPr="005D411E">
              <w:rPr>
                <w:rFonts w:hint="eastAsia"/>
                <w:sz w:val="18"/>
              </w:rPr>
              <w:t>）</w:t>
            </w:r>
          </w:p>
        </w:tc>
        <w:tc>
          <w:tcPr>
            <w:tcW w:w="851" w:type="dxa"/>
            <w:vMerge/>
          </w:tcPr>
          <w:p w14:paraId="0C8B949C" w14:textId="77777777" w:rsidR="006767C8" w:rsidRPr="005D411E" w:rsidRDefault="006767C8" w:rsidP="006767C8">
            <w:pPr>
              <w:wordWrap w:val="0"/>
              <w:jc w:val="center"/>
              <w:rPr>
                <w:rFonts w:hint="eastAsia"/>
                <w:sz w:val="18"/>
              </w:rPr>
            </w:pPr>
          </w:p>
        </w:tc>
        <w:tc>
          <w:tcPr>
            <w:tcW w:w="992" w:type="dxa"/>
            <w:vMerge/>
          </w:tcPr>
          <w:p w14:paraId="61D0DFA4" w14:textId="77777777" w:rsidR="006767C8" w:rsidRPr="005D411E" w:rsidRDefault="006767C8" w:rsidP="006767C8">
            <w:pPr>
              <w:wordWrap w:val="0"/>
              <w:jc w:val="center"/>
              <w:rPr>
                <w:rFonts w:hint="eastAsia"/>
                <w:sz w:val="18"/>
              </w:rPr>
            </w:pPr>
          </w:p>
        </w:tc>
        <w:tc>
          <w:tcPr>
            <w:tcW w:w="992" w:type="dxa"/>
            <w:vMerge/>
            <w:tcBorders>
              <w:right w:val="nil"/>
            </w:tcBorders>
          </w:tcPr>
          <w:p w14:paraId="25206E8C" w14:textId="77777777" w:rsidR="006767C8" w:rsidRPr="005D411E" w:rsidRDefault="006767C8" w:rsidP="006767C8">
            <w:pPr>
              <w:wordWrap w:val="0"/>
              <w:jc w:val="center"/>
              <w:rPr>
                <w:rFonts w:hint="eastAsia"/>
                <w:sz w:val="18"/>
              </w:rPr>
            </w:pPr>
          </w:p>
        </w:tc>
      </w:tr>
      <w:tr w:rsidR="006767C8" w:rsidRPr="005D411E" w14:paraId="0CC2BC2A" w14:textId="77777777">
        <w:tblPrEx>
          <w:tblCellMar>
            <w:top w:w="0" w:type="dxa"/>
            <w:bottom w:w="0" w:type="dxa"/>
          </w:tblCellMar>
        </w:tblPrEx>
        <w:trPr>
          <w:cantSplit/>
          <w:jc w:val="center"/>
        </w:trPr>
        <w:tc>
          <w:tcPr>
            <w:tcW w:w="644" w:type="dxa"/>
            <w:tcBorders>
              <w:left w:val="nil"/>
            </w:tcBorders>
            <w:vAlign w:val="center"/>
          </w:tcPr>
          <w:p w14:paraId="2140789F" w14:textId="77777777" w:rsidR="006767C8" w:rsidRPr="005D411E" w:rsidRDefault="006767C8" w:rsidP="006767C8">
            <w:pPr>
              <w:wordWrap w:val="0"/>
              <w:jc w:val="center"/>
              <w:rPr>
                <w:rFonts w:hint="eastAsia"/>
                <w:sz w:val="18"/>
              </w:rPr>
            </w:pPr>
            <w:r w:rsidRPr="005D411E">
              <w:rPr>
                <w:rFonts w:hint="eastAsia"/>
                <w:sz w:val="18"/>
              </w:rPr>
              <w:t>初治</w:t>
            </w:r>
          </w:p>
        </w:tc>
        <w:tc>
          <w:tcPr>
            <w:tcW w:w="850" w:type="dxa"/>
            <w:tcBorders>
              <w:left w:val="nil"/>
            </w:tcBorders>
          </w:tcPr>
          <w:p w14:paraId="4160309F" w14:textId="77777777" w:rsidR="006767C8" w:rsidRPr="005D411E" w:rsidRDefault="006767C8" w:rsidP="006767C8">
            <w:pPr>
              <w:wordWrap w:val="0"/>
              <w:jc w:val="center"/>
              <w:rPr>
                <w:rFonts w:hint="eastAsia"/>
                <w:sz w:val="18"/>
              </w:rPr>
            </w:pPr>
            <w:r w:rsidRPr="005D411E">
              <w:rPr>
                <w:rFonts w:hint="eastAsia"/>
                <w:sz w:val="18"/>
              </w:rPr>
              <w:t>新病人</w:t>
            </w:r>
          </w:p>
        </w:tc>
        <w:tc>
          <w:tcPr>
            <w:tcW w:w="1134" w:type="dxa"/>
          </w:tcPr>
          <w:p w14:paraId="22361AD5" w14:textId="77777777" w:rsidR="006767C8" w:rsidRPr="005D411E" w:rsidRDefault="006767C8" w:rsidP="006767C8">
            <w:pPr>
              <w:wordWrap w:val="0"/>
              <w:jc w:val="center"/>
              <w:rPr>
                <w:rFonts w:hint="eastAsia"/>
                <w:sz w:val="18"/>
              </w:rPr>
            </w:pPr>
          </w:p>
        </w:tc>
        <w:tc>
          <w:tcPr>
            <w:tcW w:w="851" w:type="dxa"/>
          </w:tcPr>
          <w:p w14:paraId="10B01368" w14:textId="77777777" w:rsidR="006767C8" w:rsidRPr="005D411E" w:rsidRDefault="006767C8" w:rsidP="006767C8">
            <w:pPr>
              <w:wordWrap w:val="0"/>
              <w:jc w:val="center"/>
              <w:rPr>
                <w:rFonts w:hint="eastAsia"/>
                <w:sz w:val="18"/>
              </w:rPr>
            </w:pPr>
          </w:p>
        </w:tc>
        <w:tc>
          <w:tcPr>
            <w:tcW w:w="850" w:type="dxa"/>
          </w:tcPr>
          <w:p w14:paraId="4DE52ED5" w14:textId="77777777" w:rsidR="006767C8" w:rsidRPr="005D411E" w:rsidRDefault="006767C8" w:rsidP="006767C8">
            <w:pPr>
              <w:wordWrap w:val="0"/>
              <w:jc w:val="center"/>
              <w:rPr>
                <w:rFonts w:hint="eastAsia"/>
                <w:sz w:val="18"/>
              </w:rPr>
            </w:pPr>
          </w:p>
        </w:tc>
        <w:tc>
          <w:tcPr>
            <w:tcW w:w="851" w:type="dxa"/>
          </w:tcPr>
          <w:p w14:paraId="6C42881A" w14:textId="77777777" w:rsidR="006767C8" w:rsidRPr="005D411E" w:rsidRDefault="006767C8" w:rsidP="006767C8">
            <w:pPr>
              <w:wordWrap w:val="0"/>
              <w:jc w:val="center"/>
              <w:rPr>
                <w:rFonts w:hint="eastAsia"/>
                <w:sz w:val="18"/>
              </w:rPr>
            </w:pPr>
          </w:p>
        </w:tc>
        <w:tc>
          <w:tcPr>
            <w:tcW w:w="992" w:type="dxa"/>
          </w:tcPr>
          <w:p w14:paraId="4F6C4EC5" w14:textId="77777777" w:rsidR="006767C8" w:rsidRPr="005D411E" w:rsidRDefault="006767C8" w:rsidP="006767C8">
            <w:pPr>
              <w:wordWrap w:val="0"/>
              <w:jc w:val="center"/>
              <w:rPr>
                <w:rFonts w:hint="eastAsia"/>
                <w:sz w:val="18"/>
              </w:rPr>
            </w:pPr>
          </w:p>
        </w:tc>
        <w:tc>
          <w:tcPr>
            <w:tcW w:w="851" w:type="dxa"/>
          </w:tcPr>
          <w:p w14:paraId="0916C931" w14:textId="77777777" w:rsidR="006767C8" w:rsidRPr="005D411E" w:rsidRDefault="006767C8" w:rsidP="006767C8">
            <w:pPr>
              <w:wordWrap w:val="0"/>
              <w:jc w:val="center"/>
              <w:rPr>
                <w:rFonts w:hint="eastAsia"/>
                <w:sz w:val="18"/>
              </w:rPr>
            </w:pPr>
          </w:p>
        </w:tc>
        <w:tc>
          <w:tcPr>
            <w:tcW w:w="992" w:type="dxa"/>
          </w:tcPr>
          <w:p w14:paraId="4A310650" w14:textId="77777777" w:rsidR="006767C8" w:rsidRPr="005D411E" w:rsidRDefault="006767C8" w:rsidP="006767C8">
            <w:pPr>
              <w:wordWrap w:val="0"/>
              <w:jc w:val="center"/>
              <w:rPr>
                <w:rFonts w:hint="eastAsia"/>
                <w:sz w:val="18"/>
              </w:rPr>
            </w:pPr>
          </w:p>
        </w:tc>
        <w:tc>
          <w:tcPr>
            <w:tcW w:w="992" w:type="dxa"/>
            <w:tcBorders>
              <w:right w:val="nil"/>
            </w:tcBorders>
          </w:tcPr>
          <w:p w14:paraId="55CBF6AA" w14:textId="77777777" w:rsidR="006767C8" w:rsidRPr="005D411E" w:rsidRDefault="006767C8" w:rsidP="006767C8">
            <w:pPr>
              <w:wordWrap w:val="0"/>
              <w:jc w:val="center"/>
              <w:rPr>
                <w:rFonts w:hint="eastAsia"/>
                <w:sz w:val="18"/>
              </w:rPr>
            </w:pPr>
          </w:p>
        </w:tc>
      </w:tr>
      <w:tr w:rsidR="006767C8" w:rsidRPr="005D411E" w14:paraId="381E5333" w14:textId="77777777">
        <w:tblPrEx>
          <w:tblCellMar>
            <w:top w:w="0" w:type="dxa"/>
            <w:bottom w:w="0" w:type="dxa"/>
          </w:tblCellMar>
        </w:tblPrEx>
        <w:trPr>
          <w:cantSplit/>
          <w:jc w:val="center"/>
        </w:trPr>
        <w:tc>
          <w:tcPr>
            <w:tcW w:w="644" w:type="dxa"/>
            <w:vMerge w:val="restart"/>
            <w:tcBorders>
              <w:left w:val="nil"/>
            </w:tcBorders>
            <w:vAlign w:val="center"/>
          </w:tcPr>
          <w:p w14:paraId="25B95A05" w14:textId="77777777" w:rsidR="006767C8" w:rsidRPr="005D411E" w:rsidRDefault="006767C8" w:rsidP="006767C8">
            <w:pPr>
              <w:wordWrap w:val="0"/>
              <w:jc w:val="center"/>
              <w:rPr>
                <w:rFonts w:hint="eastAsia"/>
                <w:sz w:val="18"/>
              </w:rPr>
            </w:pPr>
            <w:r w:rsidRPr="005D411E">
              <w:rPr>
                <w:rFonts w:hint="eastAsia"/>
                <w:sz w:val="18"/>
              </w:rPr>
              <w:t>复治</w:t>
            </w:r>
          </w:p>
        </w:tc>
        <w:tc>
          <w:tcPr>
            <w:tcW w:w="850" w:type="dxa"/>
            <w:tcBorders>
              <w:left w:val="nil"/>
            </w:tcBorders>
          </w:tcPr>
          <w:p w14:paraId="52BF4596" w14:textId="77777777" w:rsidR="006767C8" w:rsidRPr="005D411E" w:rsidRDefault="006767C8" w:rsidP="006767C8">
            <w:pPr>
              <w:wordWrap w:val="0"/>
              <w:jc w:val="center"/>
              <w:rPr>
                <w:rFonts w:hint="eastAsia"/>
                <w:sz w:val="18"/>
              </w:rPr>
            </w:pPr>
            <w:r w:rsidRPr="005D411E">
              <w:rPr>
                <w:rFonts w:hint="eastAsia"/>
                <w:sz w:val="18"/>
              </w:rPr>
              <w:t>合计</w:t>
            </w:r>
          </w:p>
        </w:tc>
        <w:tc>
          <w:tcPr>
            <w:tcW w:w="1134" w:type="dxa"/>
          </w:tcPr>
          <w:p w14:paraId="0EDD682F" w14:textId="77777777" w:rsidR="006767C8" w:rsidRPr="005D411E" w:rsidRDefault="006767C8" w:rsidP="006767C8">
            <w:pPr>
              <w:wordWrap w:val="0"/>
              <w:jc w:val="center"/>
              <w:rPr>
                <w:rFonts w:hint="eastAsia"/>
                <w:sz w:val="18"/>
              </w:rPr>
            </w:pPr>
          </w:p>
        </w:tc>
        <w:tc>
          <w:tcPr>
            <w:tcW w:w="851" w:type="dxa"/>
          </w:tcPr>
          <w:p w14:paraId="5EF27AA3" w14:textId="77777777" w:rsidR="006767C8" w:rsidRPr="005D411E" w:rsidRDefault="006767C8" w:rsidP="006767C8">
            <w:pPr>
              <w:wordWrap w:val="0"/>
              <w:jc w:val="center"/>
              <w:rPr>
                <w:rFonts w:hint="eastAsia"/>
                <w:sz w:val="18"/>
              </w:rPr>
            </w:pPr>
          </w:p>
        </w:tc>
        <w:tc>
          <w:tcPr>
            <w:tcW w:w="850" w:type="dxa"/>
          </w:tcPr>
          <w:p w14:paraId="17579576" w14:textId="77777777" w:rsidR="006767C8" w:rsidRPr="005D411E" w:rsidRDefault="006767C8" w:rsidP="006767C8">
            <w:pPr>
              <w:wordWrap w:val="0"/>
              <w:jc w:val="center"/>
              <w:rPr>
                <w:rFonts w:hint="eastAsia"/>
                <w:sz w:val="18"/>
              </w:rPr>
            </w:pPr>
          </w:p>
        </w:tc>
        <w:tc>
          <w:tcPr>
            <w:tcW w:w="851" w:type="dxa"/>
          </w:tcPr>
          <w:p w14:paraId="160D85F8" w14:textId="77777777" w:rsidR="006767C8" w:rsidRPr="005D411E" w:rsidRDefault="006767C8" w:rsidP="006767C8">
            <w:pPr>
              <w:wordWrap w:val="0"/>
              <w:jc w:val="center"/>
              <w:rPr>
                <w:rFonts w:hint="eastAsia"/>
                <w:sz w:val="18"/>
              </w:rPr>
            </w:pPr>
          </w:p>
        </w:tc>
        <w:tc>
          <w:tcPr>
            <w:tcW w:w="992" w:type="dxa"/>
          </w:tcPr>
          <w:p w14:paraId="1FD9341E" w14:textId="77777777" w:rsidR="006767C8" w:rsidRPr="005D411E" w:rsidRDefault="006767C8" w:rsidP="006767C8">
            <w:pPr>
              <w:wordWrap w:val="0"/>
              <w:jc w:val="center"/>
              <w:rPr>
                <w:rFonts w:hint="eastAsia"/>
                <w:sz w:val="18"/>
              </w:rPr>
            </w:pPr>
          </w:p>
        </w:tc>
        <w:tc>
          <w:tcPr>
            <w:tcW w:w="851" w:type="dxa"/>
          </w:tcPr>
          <w:p w14:paraId="6AB11F23" w14:textId="77777777" w:rsidR="006767C8" w:rsidRPr="005D411E" w:rsidRDefault="006767C8" w:rsidP="006767C8">
            <w:pPr>
              <w:wordWrap w:val="0"/>
              <w:jc w:val="center"/>
              <w:rPr>
                <w:rFonts w:hint="eastAsia"/>
                <w:sz w:val="18"/>
              </w:rPr>
            </w:pPr>
          </w:p>
        </w:tc>
        <w:tc>
          <w:tcPr>
            <w:tcW w:w="992" w:type="dxa"/>
          </w:tcPr>
          <w:p w14:paraId="2804836B" w14:textId="77777777" w:rsidR="006767C8" w:rsidRPr="005D411E" w:rsidRDefault="006767C8" w:rsidP="006767C8">
            <w:pPr>
              <w:wordWrap w:val="0"/>
              <w:jc w:val="center"/>
              <w:rPr>
                <w:rFonts w:hint="eastAsia"/>
                <w:sz w:val="18"/>
              </w:rPr>
            </w:pPr>
          </w:p>
        </w:tc>
        <w:tc>
          <w:tcPr>
            <w:tcW w:w="992" w:type="dxa"/>
            <w:tcBorders>
              <w:right w:val="nil"/>
            </w:tcBorders>
          </w:tcPr>
          <w:p w14:paraId="50326375" w14:textId="77777777" w:rsidR="006767C8" w:rsidRPr="005D411E" w:rsidRDefault="006767C8" w:rsidP="006767C8">
            <w:pPr>
              <w:wordWrap w:val="0"/>
              <w:jc w:val="center"/>
              <w:rPr>
                <w:rFonts w:hint="eastAsia"/>
                <w:sz w:val="18"/>
              </w:rPr>
            </w:pPr>
          </w:p>
        </w:tc>
      </w:tr>
      <w:tr w:rsidR="006767C8" w:rsidRPr="005D411E" w14:paraId="02CA6F0F" w14:textId="77777777">
        <w:tblPrEx>
          <w:tblCellMar>
            <w:top w:w="0" w:type="dxa"/>
            <w:bottom w:w="0" w:type="dxa"/>
          </w:tblCellMar>
        </w:tblPrEx>
        <w:trPr>
          <w:cantSplit/>
          <w:jc w:val="center"/>
        </w:trPr>
        <w:tc>
          <w:tcPr>
            <w:tcW w:w="644" w:type="dxa"/>
            <w:vMerge/>
            <w:tcBorders>
              <w:left w:val="nil"/>
            </w:tcBorders>
          </w:tcPr>
          <w:p w14:paraId="7E6AA13E" w14:textId="77777777" w:rsidR="006767C8" w:rsidRPr="005D411E" w:rsidRDefault="006767C8" w:rsidP="006767C8">
            <w:pPr>
              <w:wordWrap w:val="0"/>
              <w:jc w:val="center"/>
              <w:rPr>
                <w:rFonts w:hint="eastAsia"/>
                <w:sz w:val="18"/>
              </w:rPr>
            </w:pPr>
          </w:p>
        </w:tc>
        <w:tc>
          <w:tcPr>
            <w:tcW w:w="850" w:type="dxa"/>
            <w:tcBorders>
              <w:left w:val="nil"/>
            </w:tcBorders>
          </w:tcPr>
          <w:p w14:paraId="5BB8BFEF" w14:textId="77777777" w:rsidR="006767C8" w:rsidRPr="005D411E" w:rsidRDefault="006767C8" w:rsidP="006767C8">
            <w:pPr>
              <w:wordWrap w:val="0"/>
              <w:jc w:val="center"/>
              <w:rPr>
                <w:rFonts w:hint="eastAsia"/>
                <w:sz w:val="18"/>
              </w:rPr>
            </w:pPr>
            <w:r w:rsidRPr="005D411E">
              <w:rPr>
                <w:rFonts w:hint="eastAsia"/>
                <w:sz w:val="18"/>
              </w:rPr>
              <w:t>复发</w:t>
            </w:r>
          </w:p>
        </w:tc>
        <w:tc>
          <w:tcPr>
            <w:tcW w:w="1134" w:type="dxa"/>
          </w:tcPr>
          <w:p w14:paraId="59A809C4" w14:textId="77777777" w:rsidR="006767C8" w:rsidRPr="005D411E" w:rsidRDefault="006767C8" w:rsidP="006767C8">
            <w:pPr>
              <w:wordWrap w:val="0"/>
              <w:jc w:val="center"/>
              <w:rPr>
                <w:rFonts w:hint="eastAsia"/>
                <w:sz w:val="18"/>
              </w:rPr>
            </w:pPr>
          </w:p>
        </w:tc>
        <w:tc>
          <w:tcPr>
            <w:tcW w:w="851" w:type="dxa"/>
          </w:tcPr>
          <w:p w14:paraId="1E8B8B28" w14:textId="77777777" w:rsidR="006767C8" w:rsidRPr="005D411E" w:rsidRDefault="006767C8" w:rsidP="006767C8">
            <w:pPr>
              <w:wordWrap w:val="0"/>
              <w:jc w:val="center"/>
              <w:rPr>
                <w:rFonts w:hint="eastAsia"/>
                <w:sz w:val="18"/>
              </w:rPr>
            </w:pPr>
          </w:p>
        </w:tc>
        <w:tc>
          <w:tcPr>
            <w:tcW w:w="850" w:type="dxa"/>
          </w:tcPr>
          <w:p w14:paraId="6A664709" w14:textId="77777777" w:rsidR="006767C8" w:rsidRPr="005D411E" w:rsidRDefault="006767C8" w:rsidP="006767C8">
            <w:pPr>
              <w:wordWrap w:val="0"/>
              <w:jc w:val="center"/>
              <w:rPr>
                <w:rFonts w:hint="eastAsia"/>
                <w:sz w:val="18"/>
              </w:rPr>
            </w:pPr>
          </w:p>
        </w:tc>
        <w:tc>
          <w:tcPr>
            <w:tcW w:w="851" w:type="dxa"/>
          </w:tcPr>
          <w:p w14:paraId="70C00560" w14:textId="77777777" w:rsidR="006767C8" w:rsidRPr="005D411E" w:rsidRDefault="006767C8" w:rsidP="006767C8">
            <w:pPr>
              <w:wordWrap w:val="0"/>
              <w:jc w:val="center"/>
              <w:rPr>
                <w:rFonts w:hint="eastAsia"/>
                <w:sz w:val="18"/>
              </w:rPr>
            </w:pPr>
          </w:p>
        </w:tc>
        <w:tc>
          <w:tcPr>
            <w:tcW w:w="992" w:type="dxa"/>
          </w:tcPr>
          <w:p w14:paraId="119B1D4D" w14:textId="77777777" w:rsidR="006767C8" w:rsidRPr="005D411E" w:rsidRDefault="006767C8" w:rsidP="006767C8">
            <w:pPr>
              <w:wordWrap w:val="0"/>
              <w:jc w:val="center"/>
              <w:rPr>
                <w:rFonts w:hint="eastAsia"/>
                <w:sz w:val="18"/>
              </w:rPr>
            </w:pPr>
          </w:p>
        </w:tc>
        <w:tc>
          <w:tcPr>
            <w:tcW w:w="851" w:type="dxa"/>
          </w:tcPr>
          <w:p w14:paraId="06BFDC55" w14:textId="77777777" w:rsidR="006767C8" w:rsidRPr="005D411E" w:rsidRDefault="006767C8" w:rsidP="006767C8">
            <w:pPr>
              <w:wordWrap w:val="0"/>
              <w:jc w:val="center"/>
              <w:rPr>
                <w:rFonts w:hint="eastAsia"/>
                <w:sz w:val="18"/>
              </w:rPr>
            </w:pPr>
          </w:p>
        </w:tc>
        <w:tc>
          <w:tcPr>
            <w:tcW w:w="992" w:type="dxa"/>
          </w:tcPr>
          <w:p w14:paraId="097455B1" w14:textId="77777777" w:rsidR="006767C8" w:rsidRPr="005D411E" w:rsidRDefault="006767C8" w:rsidP="006767C8">
            <w:pPr>
              <w:wordWrap w:val="0"/>
              <w:jc w:val="center"/>
              <w:rPr>
                <w:rFonts w:hint="eastAsia"/>
                <w:sz w:val="18"/>
              </w:rPr>
            </w:pPr>
          </w:p>
        </w:tc>
        <w:tc>
          <w:tcPr>
            <w:tcW w:w="992" w:type="dxa"/>
            <w:tcBorders>
              <w:right w:val="nil"/>
            </w:tcBorders>
          </w:tcPr>
          <w:p w14:paraId="4F080C3D" w14:textId="77777777" w:rsidR="006767C8" w:rsidRPr="005D411E" w:rsidRDefault="006767C8" w:rsidP="006767C8">
            <w:pPr>
              <w:wordWrap w:val="0"/>
              <w:jc w:val="center"/>
              <w:rPr>
                <w:rFonts w:hint="eastAsia"/>
                <w:sz w:val="18"/>
              </w:rPr>
            </w:pPr>
          </w:p>
        </w:tc>
      </w:tr>
      <w:tr w:rsidR="006767C8" w:rsidRPr="005D411E" w14:paraId="0704C2F6" w14:textId="77777777">
        <w:tblPrEx>
          <w:tblCellMar>
            <w:top w:w="0" w:type="dxa"/>
            <w:bottom w:w="0" w:type="dxa"/>
          </w:tblCellMar>
        </w:tblPrEx>
        <w:trPr>
          <w:cantSplit/>
          <w:trHeight w:val="70"/>
          <w:jc w:val="center"/>
        </w:trPr>
        <w:tc>
          <w:tcPr>
            <w:tcW w:w="644" w:type="dxa"/>
            <w:vMerge/>
            <w:tcBorders>
              <w:left w:val="nil"/>
            </w:tcBorders>
          </w:tcPr>
          <w:p w14:paraId="2B133F55" w14:textId="77777777" w:rsidR="006767C8" w:rsidRPr="005D411E" w:rsidRDefault="006767C8" w:rsidP="006767C8">
            <w:pPr>
              <w:wordWrap w:val="0"/>
              <w:jc w:val="center"/>
              <w:rPr>
                <w:rFonts w:hint="eastAsia"/>
                <w:sz w:val="18"/>
              </w:rPr>
            </w:pPr>
          </w:p>
        </w:tc>
        <w:tc>
          <w:tcPr>
            <w:tcW w:w="850" w:type="dxa"/>
            <w:tcBorders>
              <w:left w:val="nil"/>
            </w:tcBorders>
          </w:tcPr>
          <w:p w14:paraId="1C717228" w14:textId="77777777" w:rsidR="006767C8" w:rsidRPr="005D411E" w:rsidRDefault="006767C8" w:rsidP="006767C8">
            <w:pPr>
              <w:wordWrap w:val="0"/>
              <w:jc w:val="center"/>
              <w:rPr>
                <w:rFonts w:hint="eastAsia"/>
                <w:sz w:val="18"/>
              </w:rPr>
            </w:pPr>
            <w:r w:rsidRPr="005D411E">
              <w:rPr>
                <w:rFonts w:hint="eastAsia"/>
                <w:sz w:val="18"/>
              </w:rPr>
              <w:t>其它</w:t>
            </w:r>
          </w:p>
        </w:tc>
        <w:tc>
          <w:tcPr>
            <w:tcW w:w="1134" w:type="dxa"/>
          </w:tcPr>
          <w:p w14:paraId="47351D95" w14:textId="77777777" w:rsidR="006767C8" w:rsidRPr="005D411E" w:rsidRDefault="006767C8" w:rsidP="006767C8">
            <w:pPr>
              <w:wordWrap w:val="0"/>
              <w:jc w:val="center"/>
              <w:rPr>
                <w:rFonts w:hint="eastAsia"/>
                <w:sz w:val="18"/>
              </w:rPr>
            </w:pPr>
          </w:p>
        </w:tc>
        <w:tc>
          <w:tcPr>
            <w:tcW w:w="851" w:type="dxa"/>
          </w:tcPr>
          <w:p w14:paraId="5BBCA7AE" w14:textId="77777777" w:rsidR="006767C8" w:rsidRPr="005D411E" w:rsidRDefault="006767C8" w:rsidP="006767C8">
            <w:pPr>
              <w:wordWrap w:val="0"/>
              <w:jc w:val="center"/>
              <w:rPr>
                <w:rFonts w:hint="eastAsia"/>
                <w:sz w:val="18"/>
              </w:rPr>
            </w:pPr>
          </w:p>
        </w:tc>
        <w:tc>
          <w:tcPr>
            <w:tcW w:w="850" w:type="dxa"/>
          </w:tcPr>
          <w:p w14:paraId="6F79B425" w14:textId="77777777" w:rsidR="006767C8" w:rsidRPr="005D411E" w:rsidRDefault="006767C8" w:rsidP="006767C8">
            <w:pPr>
              <w:wordWrap w:val="0"/>
              <w:jc w:val="center"/>
              <w:rPr>
                <w:rFonts w:hint="eastAsia"/>
                <w:sz w:val="18"/>
              </w:rPr>
            </w:pPr>
          </w:p>
        </w:tc>
        <w:tc>
          <w:tcPr>
            <w:tcW w:w="851" w:type="dxa"/>
          </w:tcPr>
          <w:p w14:paraId="2B00EBE6" w14:textId="77777777" w:rsidR="006767C8" w:rsidRPr="005D411E" w:rsidRDefault="006767C8" w:rsidP="006767C8">
            <w:pPr>
              <w:wordWrap w:val="0"/>
              <w:jc w:val="center"/>
              <w:rPr>
                <w:rFonts w:hint="eastAsia"/>
                <w:sz w:val="18"/>
              </w:rPr>
            </w:pPr>
          </w:p>
        </w:tc>
        <w:tc>
          <w:tcPr>
            <w:tcW w:w="992" w:type="dxa"/>
          </w:tcPr>
          <w:p w14:paraId="5D66A527" w14:textId="77777777" w:rsidR="006767C8" w:rsidRPr="005D411E" w:rsidRDefault="006767C8" w:rsidP="006767C8">
            <w:pPr>
              <w:wordWrap w:val="0"/>
              <w:jc w:val="center"/>
              <w:rPr>
                <w:rFonts w:hint="eastAsia"/>
                <w:sz w:val="18"/>
              </w:rPr>
            </w:pPr>
          </w:p>
        </w:tc>
        <w:tc>
          <w:tcPr>
            <w:tcW w:w="851" w:type="dxa"/>
          </w:tcPr>
          <w:p w14:paraId="45DAB7C3" w14:textId="77777777" w:rsidR="006767C8" w:rsidRPr="005D411E" w:rsidRDefault="006767C8" w:rsidP="006767C8">
            <w:pPr>
              <w:wordWrap w:val="0"/>
              <w:jc w:val="center"/>
              <w:rPr>
                <w:rFonts w:hint="eastAsia"/>
                <w:sz w:val="18"/>
              </w:rPr>
            </w:pPr>
          </w:p>
        </w:tc>
        <w:tc>
          <w:tcPr>
            <w:tcW w:w="992" w:type="dxa"/>
          </w:tcPr>
          <w:p w14:paraId="72C89193" w14:textId="77777777" w:rsidR="006767C8" w:rsidRPr="005D411E" w:rsidRDefault="006767C8" w:rsidP="006767C8">
            <w:pPr>
              <w:wordWrap w:val="0"/>
              <w:jc w:val="center"/>
              <w:rPr>
                <w:rFonts w:hint="eastAsia"/>
                <w:sz w:val="18"/>
              </w:rPr>
            </w:pPr>
          </w:p>
        </w:tc>
        <w:tc>
          <w:tcPr>
            <w:tcW w:w="992" w:type="dxa"/>
            <w:tcBorders>
              <w:right w:val="nil"/>
            </w:tcBorders>
          </w:tcPr>
          <w:p w14:paraId="13859729" w14:textId="77777777" w:rsidR="006767C8" w:rsidRPr="005D411E" w:rsidRDefault="006767C8" w:rsidP="006767C8">
            <w:pPr>
              <w:wordWrap w:val="0"/>
              <w:jc w:val="center"/>
              <w:rPr>
                <w:rFonts w:hint="eastAsia"/>
                <w:sz w:val="18"/>
              </w:rPr>
            </w:pPr>
          </w:p>
        </w:tc>
      </w:tr>
    </w:tbl>
    <w:p w14:paraId="5CB7FA48" w14:textId="77777777" w:rsidR="006767C8" w:rsidRPr="006F499B" w:rsidRDefault="00B90F6C" w:rsidP="00B90F6C">
      <w:pPr>
        <w:spacing w:line="300" w:lineRule="exact"/>
        <w:rPr>
          <w:rFonts w:ascii="宋体" w:hAnsi="宋体"/>
          <w:sz w:val="18"/>
          <w:szCs w:val="18"/>
        </w:rPr>
      </w:pPr>
      <w:r w:rsidRPr="006F499B">
        <w:rPr>
          <w:rFonts w:ascii="宋体" w:hAnsi="宋体" w:hint="eastAsia"/>
          <w:sz w:val="18"/>
          <w:szCs w:val="18"/>
        </w:rPr>
        <w:t>单位负责人</w:t>
      </w:r>
      <w:r w:rsidRPr="005D411E">
        <w:rPr>
          <w:rFonts w:ascii="宋体" w:hAnsi="宋体" w:hint="eastAsia"/>
          <w:sz w:val="18"/>
          <w:szCs w:val="18"/>
          <w:u w:val="single"/>
          <w:vertAlign w:val="subscript"/>
        </w:rPr>
        <w:t xml:space="preserve">            </w:t>
      </w:r>
      <w:r w:rsidRPr="006F499B">
        <w:rPr>
          <w:rFonts w:ascii="宋体" w:hAnsi="宋体" w:hint="eastAsia"/>
          <w:sz w:val="18"/>
          <w:szCs w:val="18"/>
        </w:rPr>
        <w:t xml:space="preserve">     </w:t>
      </w:r>
      <w:r w:rsidRPr="006F499B">
        <w:rPr>
          <w:rFonts w:ascii="宋体" w:hAnsi="宋体"/>
          <w:sz w:val="18"/>
          <w:szCs w:val="18"/>
        </w:rPr>
        <w:t xml:space="preserve"> </w:t>
      </w:r>
      <w:r w:rsidRPr="006F499B">
        <w:rPr>
          <w:rFonts w:ascii="宋体" w:hAnsi="宋体" w:hint="eastAsia"/>
          <w:sz w:val="18"/>
          <w:szCs w:val="18"/>
        </w:rPr>
        <w:t xml:space="preserve">      </w:t>
      </w:r>
      <w:r w:rsidRPr="006F499B">
        <w:rPr>
          <w:rFonts w:ascii="宋体" w:hAnsi="宋体"/>
          <w:sz w:val="18"/>
          <w:szCs w:val="18"/>
        </w:rPr>
        <w:t xml:space="preserve"> </w:t>
      </w:r>
      <w:r w:rsidRPr="006F499B">
        <w:rPr>
          <w:rFonts w:ascii="宋体" w:hAnsi="宋体" w:hint="eastAsia"/>
          <w:sz w:val="18"/>
          <w:szCs w:val="18"/>
        </w:rPr>
        <w:t>填表人</w:t>
      </w:r>
      <w:r w:rsidRPr="005D411E">
        <w:rPr>
          <w:rFonts w:ascii="宋体" w:hAnsi="宋体" w:hint="eastAsia"/>
          <w:sz w:val="18"/>
          <w:szCs w:val="18"/>
          <w:u w:val="single"/>
          <w:vertAlign w:val="subscript"/>
        </w:rPr>
        <w:t xml:space="preserve">            </w:t>
      </w:r>
      <w:r w:rsidRPr="006F499B">
        <w:rPr>
          <w:rFonts w:ascii="宋体" w:hAnsi="宋体" w:hint="eastAsia"/>
          <w:sz w:val="18"/>
          <w:szCs w:val="18"/>
        </w:rPr>
        <w:t xml:space="preserve">       </w:t>
      </w:r>
      <w:r w:rsidRPr="006F499B">
        <w:rPr>
          <w:rFonts w:ascii="宋体" w:hAnsi="宋体"/>
          <w:sz w:val="18"/>
          <w:szCs w:val="18"/>
        </w:rPr>
        <w:t xml:space="preserve">   </w:t>
      </w:r>
      <w:r w:rsidRPr="006F499B">
        <w:rPr>
          <w:rFonts w:ascii="宋体" w:hAnsi="宋体" w:hint="eastAsia"/>
          <w:sz w:val="18"/>
          <w:szCs w:val="18"/>
        </w:rPr>
        <w:t xml:space="preserve">    报出日期</w:t>
      </w:r>
      <w:r w:rsidRPr="005D411E">
        <w:rPr>
          <w:rFonts w:ascii="宋体" w:hAnsi="宋体" w:hint="eastAsia"/>
          <w:sz w:val="18"/>
          <w:szCs w:val="18"/>
          <w:u w:val="single"/>
          <w:vertAlign w:val="subscript"/>
        </w:rPr>
        <w:t xml:space="preserve">            </w:t>
      </w:r>
      <w:r w:rsidRPr="006F499B">
        <w:rPr>
          <w:rFonts w:ascii="宋体" w:hAnsi="宋体" w:hint="eastAsia"/>
          <w:sz w:val="18"/>
          <w:szCs w:val="18"/>
        </w:rPr>
        <w:t>年</w:t>
      </w:r>
      <w:r w:rsidRPr="005D411E">
        <w:rPr>
          <w:rFonts w:ascii="宋体" w:hAnsi="宋体" w:hint="eastAsia"/>
          <w:sz w:val="18"/>
          <w:szCs w:val="18"/>
          <w:u w:val="single"/>
          <w:vertAlign w:val="subscript"/>
        </w:rPr>
        <w:t xml:space="preserve">           </w:t>
      </w:r>
      <w:r w:rsidRPr="006F499B">
        <w:rPr>
          <w:rFonts w:ascii="宋体" w:hAnsi="宋体" w:hint="eastAsia"/>
          <w:sz w:val="18"/>
          <w:szCs w:val="18"/>
        </w:rPr>
        <w:t xml:space="preserve">月 </w:t>
      </w:r>
      <w:r w:rsidRPr="005D411E">
        <w:rPr>
          <w:rFonts w:ascii="宋体" w:hAnsi="宋体" w:hint="eastAsia"/>
          <w:sz w:val="18"/>
          <w:szCs w:val="18"/>
          <w:u w:val="single"/>
          <w:vertAlign w:val="subscript"/>
        </w:rPr>
        <w:t xml:space="preserve">           </w:t>
      </w:r>
      <w:r w:rsidRPr="006F499B">
        <w:rPr>
          <w:rFonts w:ascii="宋体" w:hAnsi="宋体" w:hint="eastAsia"/>
          <w:sz w:val="18"/>
          <w:szCs w:val="18"/>
        </w:rPr>
        <w:t>日</w:t>
      </w:r>
    </w:p>
    <w:p w14:paraId="19098EB9" w14:textId="77777777" w:rsidR="006767C8" w:rsidRPr="006F499B" w:rsidRDefault="006767C8" w:rsidP="006F499B">
      <w:pPr>
        <w:spacing w:line="300" w:lineRule="exact"/>
        <w:ind w:firstLineChars="100" w:firstLine="180"/>
        <w:rPr>
          <w:rFonts w:ascii="宋体" w:hAnsi="宋体" w:hint="eastAsia"/>
          <w:sz w:val="18"/>
          <w:szCs w:val="18"/>
        </w:rPr>
      </w:pPr>
      <w:r w:rsidRPr="006F499B">
        <w:rPr>
          <w:rFonts w:ascii="宋体" w:hAnsi="宋体" w:hint="eastAsia"/>
          <w:sz w:val="18"/>
          <w:szCs w:val="18"/>
        </w:rPr>
        <w:t>填表说明：1</w:t>
      </w:r>
      <w:r w:rsidR="00B32076">
        <w:rPr>
          <w:rFonts w:ascii="宋体" w:hAnsi="宋体" w:hint="eastAsia"/>
          <w:sz w:val="18"/>
          <w:szCs w:val="18"/>
        </w:rPr>
        <w:t>.</w:t>
      </w:r>
      <w:r w:rsidRPr="006F499B">
        <w:rPr>
          <w:rFonts w:ascii="宋体" w:hAnsi="宋体" w:hint="eastAsia"/>
          <w:sz w:val="18"/>
          <w:szCs w:val="18"/>
        </w:rPr>
        <w:t>本表由各省、自治区、直辖市卫生厅（局）疾病控制处或受其委托的业务单位负责填报。</w:t>
      </w:r>
    </w:p>
    <w:p w14:paraId="1EB51EA2" w14:textId="77777777" w:rsidR="006767C8" w:rsidRPr="006F499B" w:rsidRDefault="00B32076" w:rsidP="006F499B">
      <w:pPr>
        <w:spacing w:line="300" w:lineRule="exact"/>
        <w:ind w:firstLineChars="600" w:firstLine="1080"/>
        <w:rPr>
          <w:rFonts w:ascii="宋体" w:hAnsi="宋体" w:hint="eastAsia"/>
          <w:sz w:val="18"/>
          <w:szCs w:val="18"/>
        </w:rPr>
      </w:pPr>
      <w:r>
        <w:rPr>
          <w:rFonts w:ascii="宋体" w:hAnsi="宋体" w:hint="eastAsia"/>
          <w:sz w:val="18"/>
          <w:szCs w:val="18"/>
        </w:rPr>
        <w:t>2.</w:t>
      </w:r>
      <w:r w:rsidR="006767C8" w:rsidRPr="006F499B">
        <w:rPr>
          <w:rFonts w:ascii="宋体" w:hAnsi="宋体" w:hint="eastAsia"/>
          <w:sz w:val="18"/>
          <w:szCs w:val="18"/>
        </w:rPr>
        <w:t>本表为年报，报送时间为次年2</w:t>
      </w:r>
      <w:r w:rsidR="00A11CC3">
        <w:rPr>
          <w:rFonts w:ascii="宋体" w:hAnsi="宋体" w:hint="eastAsia"/>
          <w:sz w:val="18"/>
          <w:szCs w:val="18"/>
        </w:rPr>
        <w:t>月底以前,</w:t>
      </w:r>
      <w:r w:rsidR="00F61B9A">
        <w:rPr>
          <w:rFonts w:ascii="宋体" w:hAnsi="宋体" w:hint="eastAsia"/>
          <w:sz w:val="18"/>
          <w:szCs w:val="18"/>
        </w:rPr>
        <w:t>通过网络直报</w:t>
      </w:r>
      <w:r w:rsidR="006767C8" w:rsidRPr="006F499B">
        <w:rPr>
          <w:rFonts w:ascii="宋体" w:hAnsi="宋体" w:hint="eastAsia"/>
          <w:sz w:val="18"/>
          <w:szCs w:val="18"/>
        </w:rPr>
        <w:t>。</w:t>
      </w:r>
    </w:p>
    <w:p w14:paraId="2564F502" w14:textId="77777777" w:rsidR="006767C8" w:rsidRPr="006F499B" w:rsidRDefault="00B32076" w:rsidP="006F499B">
      <w:pPr>
        <w:spacing w:line="300" w:lineRule="exact"/>
        <w:ind w:leftChars="515" w:left="2267" w:hangingChars="659" w:hanging="1186"/>
        <w:rPr>
          <w:rFonts w:ascii="宋体" w:hAnsi="宋体" w:hint="eastAsia"/>
          <w:sz w:val="18"/>
          <w:szCs w:val="18"/>
        </w:rPr>
      </w:pPr>
      <w:r>
        <w:rPr>
          <w:rFonts w:ascii="宋体" w:hAnsi="宋体" w:hint="eastAsia"/>
          <w:sz w:val="18"/>
          <w:szCs w:val="18"/>
        </w:rPr>
        <w:t>3.</w:t>
      </w:r>
      <w:r w:rsidR="006767C8" w:rsidRPr="006F499B">
        <w:rPr>
          <w:rFonts w:ascii="宋体" w:hAnsi="宋体" w:hint="eastAsia"/>
          <w:sz w:val="18"/>
          <w:szCs w:val="18"/>
        </w:rPr>
        <w:t>报送要求：（1）各省、自治区、直辖市要以县(市、区)结核病防治机构或承担结核</w:t>
      </w:r>
      <w:r w:rsidR="00A11CC3">
        <w:rPr>
          <w:rFonts w:ascii="宋体" w:hAnsi="宋体" w:hint="eastAsia"/>
          <w:sz w:val="18"/>
          <w:szCs w:val="18"/>
        </w:rPr>
        <w:t>病防治任务的定点医疗卫生机构为基础，逐级汇总，并与结核病管理</w:t>
      </w:r>
      <w:r w:rsidR="00F61B9A">
        <w:rPr>
          <w:rFonts w:ascii="宋体" w:hAnsi="宋体" w:hint="eastAsia"/>
          <w:sz w:val="18"/>
          <w:szCs w:val="18"/>
        </w:rPr>
        <w:t>信息</w:t>
      </w:r>
      <w:r w:rsidR="006767C8" w:rsidRPr="006F499B">
        <w:rPr>
          <w:rFonts w:ascii="宋体" w:hAnsi="宋体" w:hint="eastAsia"/>
          <w:sz w:val="18"/>
          <w:szCs w:val="18"/>
        </w:rPr>
        <w:t>系统肺结核病人数进行核对后报省卫生厅审核。</w:t>
      </w:r>
    </w:p>
    <w:p w14:paraId="2D18247F" w14:textId="77777777" w:rsidR="006767C8" w:rsidRPr="006F499B" w:rsidRDefault="006767C8" w:rsidP="006F499B">
      <w:pPr>
        <w:spacing w:line="300" w:lineRule="exact"/>
        <w:ind w:leftChars="1012" w:left="2215" w:hangingChars="50" w:hanging="90"/>
        <w:rPr>
          <w:rFonts w:ascii="宋体" w:hAnsi="宋体" w:hint="eastAsia"/>
          <w:sz w:val="18"/>
          <w:szCs w:val="18"/>
        </w:rPr>
      </w:pPr>
      <w:r w:rsidRPr="006F499B">
        <w:rPr>
          <w:rFonts w:ascii="宋体" w:hAnsi="宋体" w:hint="eastAsia"/>
          <w:sz w:val="18"/>
          <w:szCs w:val="18"/>
        </w:rPr>
        <w:t>（2）中国疾病预防控制中心结核病预防控制中心对收到的各省、自治区、直辖市报告的《结核病人登记调查表》数据检查核实后予以汇总报卫生部疾病预防控制局。</w:t>
      </w:r>
    </w:p>
    <w:p w14:paraId="123CDCA7" w14:textId="77777777" w:rsidR="006767C8" w:rsidRDefault="00B32076" w:rsidP="006F499B">
      <w:pPr>
        <w:spacing w:line="300" w:lineRule="exact"/>
        <w:ind w:firstLineChars="600" w:firstLine="1080"/>
        <w:rPr>
          <w:rFonts w:ascii="宋体" w:hAnsi="宋体" w:hint="eastAsia"/>
          <w:sz w:val="18"/>
          <w:szCs w:val="18"/>
        </w:rPr>
      </w:pPr>
      <w:r>
        <w:rPr>
          <w:rFonts w:ascii="宋体" w:hAnsi="宋体" w:hint="eastAsia"/>
          <w:sz w:val="18"/>
          <w:szCs w:val="18"/>
        </w:rPr>
        <w:t>4.</w:t>
      </w:r>
      <w:r w:rsidR="006767C8" w:rsidRPr="006F499B">
        <w:rPr>
          <w:rFonts w:ascii="宋体" w:hAnsi="宋体" w:hint="eastAsia"/>
          <w:sz w:val="18"/>
          <w:szCs w:val="18"/>
        </w:rPr>
        <w:t>表内各名词定义与《中国结核病防治规划实施工作指南（2008年版）》中的有关定义一致。</w:t>
      </w:r>
    </w:p>
    <w:p w14:paraId="43E9B534" w14:textId="77777777" w:rsidR="00B90F6C" w:rsidRPr="006F499B" w:rsidRDefault="00B90F6C" w:rsidP="006F499B">
      <w:pPr>
        <w:spacing w:line="300" w:lineRule="exact"/>
        <w:ind w:firstLineChars="600" w:firstLine="1080"/>
        <w:rPr>
          <w:rFonts w:ascii="宋体" w:hAnsi="宋体" w:hint="eastAsia"/>
          <w:sz w:val="18"/>
          <w:szCs w:val="18"/>
        </w:rPr>
      </w:pPr>
      <w:r>
        <w:rPr>
          <w:rFonts w:hint="eastAsia"/>
          <w:sz w:val="18"/>
          <w:szCs w:val="18"/>
        </w:rPr>
        <w:t xml:space="preserve">5. </w:t>
      </w:r>
      <w:r>
        <w:rPr>
          <w:rFonts w:hint="eastAsia"/>
          <w:sz w:val="18"/>
          <w:szCs w:val="18"/>
        </w:rPr>
        <w:t>审核关系：</w:t>
      </w:r>
      <w:r w:rsidRPr="005D411E">
        <w:rPr>
          <w:rFonts w:hint="eastAsia"/>
          <w:sz w:val="18"/>
          <w:szCs w:val="18"/>
        </w:rPr>
        <w:t>（</w:t>
      </w:r>
      <w:r w:rsidRPr="005D411E">
        <w:rPr>
          <w:rFonts w:hint="eastAsia"/>
          <w:sz w:val="18"/>
          <w:szCs w:val="18"/>
        </w:rPr>
        <w:t>1</w:t>
      </w:r>
      <w:r w:rsidRPr="005D411E">
        <w:rPr>
          <w:rFonts w:hint="eastAsia"/>
          <w:sz w:val="18"/>
          <w:szCs w:val="18"/>
        </w:rPr>
        <w:t>）</w:t>
      </w:r>
      <w:r w:rsidRPr="005D411E">
        <w:rPr>
          <w:rFonts w:hint="eastAsia"/>
          <w:sz w:val="18"/>
          <w:szCs w:val="18"/>
        </w:rPr>
        <w:t>=</w:t>
      </w:r>
      <w:r w:rsidRPr="005D411E">
        <w:rPr>
          <w:rFonts w:hint="eastAsia"/>
          <w:sz w:val="18"/>
          <w:szCs w:val="18"/>
        </w:rPr>
        <w:t>（</w:t>
      </w:r>
      <w:r w:rsidRPr="005D411E">
        <w:rPr>
          <w:rFonts w:hint="eastAsia"/>
          <w:sz w:val="18"/>
          <w:szCs w:val="18"/>
        </w:rPr>
        <w:t>2</w:t>
      </w:r>
      <w:r w:rsidRPr="005D411E">
        <w:rPr>
          <w:rFonts w:hint="eastAsia"/>
          <w:sz w:val="18"/>
          <w:szCs w:val="18"/>
        </w:rPr>
        <w:t>）</w:t>
      </w:r>
      <w:r w:rsidRPr="005D411E">
        <w:rPr>
          <w:rFonts w:hint="eastAsia"/>
          <w:sz w:val="18"/>
          <w:szCs w:val="18"/>
        </w:rPr>
        <w:t>+</w:t>
      </w:r>
      <w:r w:rsidRPr="005D411E">
        <w:rPr>
          <w:rFonts w:hint="eastAsia"/>
          <w:sz w:val="18"/>
          <w:szCs w:val="18"/>
        </w:rPr>
        <w:t>（</w:t>
      </w:r>
      <w:r w:rsidRPr="005D411E">
        <w:rPr>
          <w:rFonts w:hint="eastAsia"/>
          <w:sz w:val="18"/>
          <w:szCs w:val="18"/>
        </w:rPr>
        <w:t>3</w:t>
      </w:r>
      <w:r w:rsidRPr="005D411E">
        <w:rPr>
          <w:rFonts w:hint="eastAsia"/>
          <w:sz w:val="18"/>
          <w:szCs w:val="18"/>
        </w:rPr>
        <w:t>）</w:t>
      </w:r>
      <w:r w:rsidRPr="005D411E">
        <w:rPr>
          <w:rFonts w:hint="eastAsia"/>
          <w:sz w:val="18"/>
          <w:szCs w:val="18"/>
        </w:rPr>
        <w:t>+</w:t>
      </w:r>
      <w:r w:rsidRPr="005D411E">
        <w:rPr>
          <w:rFonts w:hint="eastAsia"/>
          <w:sz w:val="18"/>
          <w:szCs w:val="18"/>
        </w:rPr>
        <w:t>（</w:t>
      </w:r>
      <w:r w:rsidRPr="005D411E">
        <w:rPr>
          <w:rFonts w:hint="eastAsia"/>
          <w:sz w:val="18"/>
          <w:szCs w:val="18"/>
        </w:rPr>
        <w:t>4</w:t>
      </w:r>
      <w:r w:rsidRPr="005D411E">
        <w:rPr>
          <w:rFonts w:hint="eastAsia"/>
          <w:sz w:val="18"/>
          <w:szCs w:val="18"/>
        </w:rPr>
        <w:t>）</w:t>
      </w:r>
      <w:r w:rsidRPr="005D411E">
        <w:rPr>
          <w:rFonts w:hint="eastAsia"/>
          <w:sz w:val="18"/>
          <w:szCs w:val="18"/>
        </w:rPr>
        <w:t>+</w:t>
      </w:r>
      <w:r w:rsidRPr="005D411E">
        <w:rPr>
          <w:rFonts w:hint="eastAsia"/>
          <w:sz w:val="18"/>
          <w:szCs w:val="18"/>
        </w:rPr>
        <w:t>（</w:t>
      </w:r>
      <w:r w:rsidRPr="005D411E">
        <w:rPr>
          <w:rFonts w:hint="eastAsia"/>
          <w:sz w:val="18"/>
          <w:szCs w:val="18"/>
        </w:rPr>
        <w:t>5</w:t>
      </w:r>
      <w:r w:rsidRPr="005D411E">
        <w:rPr>
          <w:rFonts w:hint="eastAsia"/>
          <w:sz w:val="18"/>
          <w:szCs w:val="18"/>
        </w:rPr>
        <w:t>）</w:t>
      </w:r>
      <w:r w:rsidRPr="005D411E">
        <w:rPr>
          <w:rFonts w:hint="eastAsia"/>
          <w:sz w:val="18"/>
          <w:szCs w:val="18"/>
        </w:rPr>
        <w:t>+</w:t>
      </w:r>
      <w:r w:rsidRPr="005D411E">
        <w:rPr>
          <w:rFonts w:hint="eastAsia"/>
          <w:sz w:val="18"/>
          <w:szCs w:val="18"/>
        </w:rPr>
        <w:t>（</w:t>
      </w:r>
      <w:r w:rsidRPr="005D411E">
        <w:rPr>
          <w:rFonts w:hint="eastAsia"/>
          <w:sz w:val="18"/>
          <w:szCs w:val="18"/>
        </w:rPr>
        <w:t>6</w:t>
      </w:r>
      <w:r w:rsidRPr="005D411E">
        <w:rPr>
          <w:rFonts w:hint="eastAsia"/>
          <w:sz w:val="18"/>
          <w:szCs w:val="18"/>
        </w:rPr>
        <w:t>）</w:t>
      </w:r>
      <w:r w:rsidRPr="005D411E">
        <w:rPr>
          <w:rFonts w:hint="eastAsia"/>
          <w:sz w:val="18"/>
          <w:szCs w:val="18"/>
        </w:rPr>
        <w:t>+</w:t>
      </w:r>
      <w:r w:rsidRPr="005D411E">
        <w:rPr>
          <w:rFonts w:hint="eastAsia"/>
          <w:sz w:val="18"/>
          <w:szCs w:val="18"/>
        </w:rPr>
        <w:t>（</w:t>
      </w:r>
      <w:r w:rsidRPr="005D411E">
        <w:rPr>
          <w:rFonts w:hint="eastAsia"/>
          <w:sz w:val="18"/>
          <w:szCs w:val="18"/>
        </w:rPr>
        <w:t>7</w:t>
      </w:r>
      <w:r w:rsidRPr="005D411E">
        <w:rPr>
          <w:rFonts w:hint="eastAsia"/>
          <w:sz w:val="18"/>
          <w:szCs w:val="18"/>
        </w:rPr>
        <w:t>）</w:t>
      </w:r>
      <w:r w:rsidRPr="005D411E">
        <w:rPr>
          <w:rFonts w:hint="eastAsia"/>
          <w:sz w:val="18"/>
          <w:szCs w:val="18"/>
        </w:rPr>
        <w:t>+</w:t>
      </w:r>
      <w:r w:rsidRPr="005D411E">
        <w:rPr>
          <w:rFonts w:hint="eastAsia"/>
          <w:sz w:val="18"/>
          <w:szCs w:val="18"/>
        </w:rPr>
        <w:t>（</w:t>
      </w:r>
      <w:r w:rsidRPr="005D411E">
        <w:rPr>
          <w:rFonts w:hint="eastAsia"/>
          <w:sz w:val="18"/>
          <w:szCs w:val="18"/>
        </w:rPr>
        <w:t>8</w:t>
      </w:r>
      <w:r w:rsidRPr="005D411E">
        <w:rPr>
          <w:rFonts w:hint="eastAsia"/>
          <w:sz w:val="18"/>
          <w:szCs w:val="18"/>
        </w:rPr>
        <w:t>）。</w:t>
      </w:r>
    </w:p>
    <w:p w14:paraId="77D9711E" w14:textId="77777777" w:rsidR="00BD546C" w:rsidRPr="005D411E" w:rsidRDefault="00BD546C" w:rsidP="006767C8">
      <w:pPr>
        <w:ind w:firstLineChars="500" w:firstLine="904"/>
        <w:rPr>
          <w:rFonts w:ascii="宋体" w:hAnsi="宋体" w:hint="eastAsia"/>
          <w:b/>
          <w:sz w:val="18"/>
          <w:szCs w:val="18"/>
        </w:rPr>
      </w:pPr>
    </w:p>
    <w:p w14:paraId="6BD574F2" w14:textId="77777777" w:rsidR="00302D13" w:rsidRPr="005D411E" w:rsidRDefault="00302D13" w:rsidP="003C67AD">
      <w:pPr>
        <w:jc w:val="center"/>
        <w:rPr>
          <w:rFonts w:ascii="宋体" w:hAnsi="宋体" w:hint="eastAsia"/>
          <w:b/>
          <w:sz w:val="32"/>
          <w:szCs w:val="32"/>
        </w:rPr>
      </w:pPr>
    </w:p>
    <w:p w14:paraId="76F45B3A" w14:textId="77777777" w:rsidR="00BD546C" w:rsidRPr="005D411E" w:rsidRDefault="00BD546C" w:rsidP="003C67AD">
      <w:pPr>
        <w:jc w:val="center"/>
        <w:rPr>
          <w:rFonts w:ascii="宋体" w:hAnsi="宋体" w:hint="eastAsia"/>
          <w:b/>
          <w:sz w:val="32"/>
          <w:szCs w:val="32"/>
        </w:rPr>
      </w:pPr>
    </w:p>
    <w:p w14:paraId="175CAEE4" w14:textId="77777777" w:rsidR="00B66C73" w:rsidRPr="005D411E" w:rsidRDefault="00B66C73" w:rsidP="003C67AD">
      <w:pPr>
        <w:jc w:val="center"/>
        <w:rPr>
          <w:rFonts w:ascii="宋体" w:hAnsi="宋体" w:hint="eastAsia"/>
          <w:b/>
          <w:sz w:val="32"/>
          <w:szCs w:val="32"/>
        </w:rPr>
      </w:pPr>
    </w:p>
    <w:p w14:paraId="59AE2D2E" w14:textId="77777777" w:rsidR="00B66C73" w:rsidRPr="005D411E" w:rsidRDefault="00B66C73" w:rsidP="003C67AD">
      <w:pPr>
        <w:jc w:val="center"/>
        <w:rPr>
          <w:rFonts w:ascii="宋体" w:hAnsi="宋体" w:hint="eastAsia"/>
          <w:b/>
          <w:sz w:val="32"/>
          <w:szCs w:val="32"/>
        </w:rPr>
      </w:pPr>
    </w:p>
    <w:p w14:paraId="0A081B13" w14:textId="77777777" w:rsidR="00F37320" w:rsidRPr="00B32076" w:rsidRDefault="00F37320" w:rsidP="003C67AD">
      <w:pPr>
        <w:jc w:val="center"/>
        <w:rPr>
          <w:rFonts w:ascii="宋体" w:hAnsi="宋体" w:hint="eastAsia"/>
          <w:b/>
          <w:sz w:val="32"/>
          <w:szCs w:val="32"/>
        </w:rPr>
      </w:pPr>
    </w:p>
    <w:p w14:paraId="740367D0" w14:textId="77777777" w:rsidR="00F37320" w:rsidRPr="005D411E" w:rsidRDefault="00F37320" w:rsidP="003C67AD">
      <w:pPr>
        <w:jc w:val="center"/>
        <w:rPr>
          <w:rFonts w:ascii="宋体" w:hAnsi="宋体" w:hint="eastAsia"/>
          <w:b/>
          <w:sz w:val="32"/>
          <w:szCs w:val="32"/>
        </w:rPr>
      </w:pPr>
    </w:p>
    <w:p w14:paraId="41B29471" w14:textId="77777777" w:rsidR="00F37320" w:rsidRPr="005D411E" w:rsidRDefault="00F37320" w:rsidP="003C67AD">
      <w:pPr>
        <w:jc w:val="center"/>
        <w:rPr>
          <w:rFonts w:ascii="宋体" w:hAnsi="宋体" w:hint="eastAsia"/>
          <w:b/>
          <w:sz w:val="32"/>
          <w:szCs w:val="32"/>
        </w:rPr>
      </w:pPr>
    </w:p>
    <w:p w14:paraId="7AF592E1" w14:textId="77777777" w:rsidR="006767C8" w:rsidRPr="005D411E" w:rsidRDefault="006767C8" w:rsidP="003C67AD">
      <w:pPr>
        <w:jc w:val="center"/>
        <w:rPr>
          <w:rFonts w:ascii="宋体" w:hAnsi="宋体" w:hint="eastAsia"/>
          <w:b/>
          <w:sz w:val="32"/>
          <w:szCs w:val="32"/>
        </w:rPr>
      </w:pPr>
    </w:p>
    <w:p w14:paraId="3A10CE28" w14:textId="77777777" w:rsidR="006767C8" w:rsidRPr="005D411E" w:rsidRDefault="006767C8" w:rsidP="003C67AD">
      <w:pPr>
        <w:jc w:val="center"/>
        <w:rPr>
          <w:rFonts w:ascii="宋体" w:hAnsi="宋体" w:hint="eastAsia"/>
          <w:b/>
          <w:sz w:val="32"/>
          <w:szCs w:val="32"/>
        </w:rPr>
      </w:pPr>
    </w:p>
    <w:p w14:paraId="31C1974B" w14:textId="77777777" w:rsidR="00F1189E" w:rsidRPr="005D411E" w:rsidRDefault="00F1189E" w:rsidP="003C67AD">
      <w:pPr>
        <w:jc w:val="center"/>
        <w:rPr>
          <w:rFonts w:ascii="宋体" w:hAnsi="宋体" w:hint="eastAsia"/>
          <w:b/>
          <w:sz w:val="32"/>
          <w:szCs w:val="32"/>
        </w:rPr>
      </w:pPr>
    </w:p>
    <w:p w14:paraId="6AD5EC03" w14:textId="77777777" w:rsidR="00131A64" w:rsidRDefault="00131A64" w:rsidP="007059CF">
      <w:pPr>
        <w:adjustRightInd w:val="0"/>
        <w:snapToGrid w:val="0"/>
        <w:spacing w:line="360" w:lineRule="exact"/>
        <w:jc w:val="center"/>
        <w:rPr>
          <w:rFonts w:ascii="宋体" w:hAnsi="宋体" w:hint="eastAsia"/>
          <w:b/>
          <w:sz w:val="32"/>
          <w:szCs w:val="32"/>
        </w:rPr>
      </w:pPr>
    </w:p>
    <w:p w14:paraId="2BCC3224" w14:textId="77777777" w:rsidR="007059CF" w:rsidRPr="005D411E" w:rsidRDefault="007059CF" w:rsidP="007059CF">
      <w:pPr>
        <w:adjustRightInd w:val="0"/>
        <w:snapToGrid w:val="0"/>
        <w:spacing w:line="360" w:lineRule="exact"/>
        <w:jc w:val="center"/>
        <w:rPr>
          <w:rFonts w:ascii="宋体" w:hAnsi="宋体" w:hint="eastAsia"/>
          <w:b/>
          <w:sz w:val="32"/>
          <w:szCs w:val="32"/>
        </w:rPr>
      </w:pPr>
      <w:r w:rsidRPr="005D411E">
        <w:rPr>
          <w:rFonts w:ascii="宋体" w:hAnsi="宋体" w:hint="eastAsia"/>
          <w:b/>
          <w:sz w:val="32"/>
          <w:szCs w:val="32"/>
        </w:rPr>
        <w:lastRenderedPageBreak/>
        <w:t>（六）血吸虫病防治工作调查表</w:t>
      </w:r>
    </w:p>
    <w:p w14:paraId="53AC5D14" w14:textId="0B6EE6D9" w:rsidR="007059CF" w:rsidRPr="005D411E" w:rsidRDefault="00E7053C" w:rsidP="007059CF">
      <w:pPr>
        <w:adjustRightInd w:val="0"/>
        <w:snapToGrid w:val="0"/>
        <w:spacing w:line="240" w:lineRule="exact"/>
        <w:jc w:val="center"/>
        <w:rPr>
          <w:rFonts w:ascii="黑体" w:eastAsia="黑体" w:hAnsi="宋体" w:hint="eastAsia"/>
          <w:b/>
          <w:sz w:val="28"/>
          <w:szCs w:val="28"/>
        </w:rPr>
      </w:pPr>
      <w:r>
        <w:rPr>
          <w:rFonts w:ascii="宋体" w:hAnsi="宋体" w:hint="eastAsia"/>
          <w:noProof/>
          <w:sz w:val="18"/>
          <w:szCs w:val="18"/>
          <w:u w:val="single"/>
        </w:rPr>
        <mc:AlternateContent>
          <mc:Choice Requires="wps">
            <w:drawing>
              <wp:anchor distT="0" distB="0" distL="114300" distR="114300" simplePos="0" relativeHeight="251662848" behindDoc="0" locked="0" layoutInCell="1" allowOverlap="1" wp14:anchorId="6C6DE3FE" wp14:editId="50C75E06">
                <wp:simplePos x="0" y="0"/>
                <wp:positionH relativeFrom="column">
                  <wp:posOffset>3971925</wp:posOffset>
                </wp:positionH>
                <wp:positionV relativeFrom="paragraph">
                  <wp:posOffset>30480</wp:posOffset>
                </wp:positionV>
                <wp:extent cx="1828800" cy="846455"/>
                <wp:effectExtent l="0" t="0" r="0" b="1270"/>
                <wp:wrapNone/>
                <wp:docPr id="1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4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5036"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表    号：卫统</w:t>
                            </w:r>
                            <w:r>
                              <w:rPr>
                                <w:rFonts w:ascii="宋体" w:hAnsi="宋体" w:hint="eastAsia"/>
                                <w:sz w:val="18"/>
                                <w:szCs w:val="18"/>
                              </w:rPr>
                              <w:t>31</w:t>
                            </w:r>
                            <w:r w:rsidRPr="005F7BDC">
                              <w:rPr>
                                <w:rFonts w:ascii="宋体" w:hAnsi="宋体" w:hint="eastAsia"/>
                                <w:sz w:val="18"/>
                                <w:szCs w:val="18"/>
                              </w:rPr>
                              <w:t>表</w:t>
                            </w:r>
                          </w:p>
                          <w:p w14:paraId="4C1E1A68" w14:textId="77777777" w:rsidR="009D2C4D" w:rsidRPr="005F7BDC" w:rsidRDefault="009D2C4D" w:rsidP="007059CF">
                            <w:pPr>
                              <w:spacing w:line="240" w:lineRule="exact"/>
                              <w:rPr>
                                <w:rFonts w:ascii="宋体" w:hAnsi="宋体" w:hint="eastAsia"/>
                                <w:sz w:val="18"/>
                                <w:szCs w:val="18"/>
                              </w:rPr>
                            </w:pPr>
                            <w:r>
                              <w:rPr>
                                <w:rFonts w:ascii="宋体" w:hAnsi="宋体" w:hint="eastAsia"/>
                                <w:sz w:val="18"/>
                                <w:szCs w:val="18"/>
                              </w:rPr>
                              <w:t>制定</w:t>
                            </w:r>
                            <w:r w:rsidRPr="005F7BDC">
                              <w:rPr>
                                <w:rFonts w:ascii="宋体" w:hAnsi="宋体" w:hint="eastAsia"/>
                                <w:sz w:val="18"/>
                                <w:szCs w:val="18"/>
                              </w:rPr>
                              <w:t>机关：卫生部</w:t>
                            </w:r>
                          </w:p>
                          <w:p w14:paraId="39E7EC1C"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批准机关：国家统计局</w:t>
                            </w:r>
                          </w:p>
                          <w:p w14:paraId="1159D055" w14:textId="77777777" w:rsidR="009D2C4D" w:rsidRPr="00FF6B3B" w:rsidRDefault="009D2C4D" w:rsidP="007059CF">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w:t>
                            </w:r>
                            <w:r w:rsidR="00F27E72">
                              <w:rPr>
                                <w:rFonts w:ascii="宋体" w:hAnsi="宋体" w:hint="eastAsia"/>
                                <w:sz w:val="18"/>
                                <w:szCs w:val="18"/>
                              </w:rPr>
                              <w:t>2012</w:t>
                            </w:r>
                            <w:r>
                              <w:rPr>
                                <w:rFonts w:ascii="宋体" w:hAnsi="宋体" w:hint="eastAsia"/>
                                <w:sz w:val="18"/>
                                <w:szCs w:val="18"/>
                              </w:rPr>
                              <w:t>]</w:t>
                            </w:r>
                            <w:r w:rsidR="00F27E72">
                              <w:rPr>
                                <w:rFonts w:ascii="宋体" w:hAnsi="宋体" w:hint="eastAsia"/>
                                <w:sz w:val="18"/>
                                <w:szCs w:val="18"/>
                              </w:rPr>
                              <w:t>184</w:t>
                            </w:r>
                            <w:r w:rsidRPr="00FF6B3B">
                              <w:rPr>
                                <w:rFonts w:ascii="宋体" w:hAnsi="宋体" w:hint="eastAsia"/>
                                <w:sz w:val="18"/>
                                <w:szCs w:val="18"/>
                              </w:rPr>
                              <w:t>号</w:t>
                            </w:r>
                          </w:p>
                          <w:p w14:paraId="3D99FE68" w14:textId="77777777" w:rsidR="009D2C4D" w:rsidRPr="005F7BDC" w:rsidRDefault="009D2C4D" w:rsidP="007059CF">
                            <w:pPr>
                              <w:spacing w:line="220" w:lineRule="exact"/>
                              <w:rPr>
                                <w:rFonts w:ascii="宋体" w:hAnsi="宋体"/>
                                <w:sz w:val="18"/>
                                <w:szCs w:val="18"/>
                              </w:rPr>
                            </w:pPr>
                            <w:r w:rsidRPr="00FF6B3B">
                              <w:rPr>
                                <w:rFonts w:ascii="宋体" w:hAnsi="宋体" w:hint="eastAsia"/>
                                <w:sz w:val="18"/>
                                <w:szCs w:val="18"/>
                              </w:rPr>
                              <w:t>有效期至：</w:t>
                            </w:r>
                            <w:r w:rsidR="00F27E72">
                              <w:rPr>
                                <w:rFonts w:ascii="宋体" w:hAnsi="宋体" w:hint="eastAsia"/>
                                <w:sz w:val="18"/>
                                <w:szCs w:val="18"/>
                              </w:rPr>
                              <w:t>2014年12月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DE3FE" id="Text Box 188" o:spid="_x0000_s1028" type="#_x0000_t202" style="position:absolute;left:0;text-align:left;margin-left:312.75pt;margin-top:2.4pt;width:2in;height:6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" stroked="f">
                <v:textbox>
                  <w:txbxContent>
                    <w:p w14:paraId="507C5036"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表    号：卫统</w:t>
                      </w:r>
                      <w:r>
                        <w:rPr>
                          <w:rFonts w:ascii="宋体" w:hAnsi="宋体" w:hint="eastAsia"/>
                          <w:sz w:val="18"/>
                          <w:szCs w:val="18"/>
                        </w:rPr>
                        <w:t>31</w:t>
                      </w:r>
                      <w:r w:rsidRPr="005F7BDC">
                        <w:rPr>
                          <w:rFonts w:ascii="宋体" w:hAnsi="宋体" w:hint="eastAsia"/>
                          <w:sz w:val="18"/>
                          <w:szCs w:val="18"/>
                        </w:rPr>
                        <w:t>表</w:t>
                      </w:r>
                    </w:p>
                    <w:p w14:paraId="4C1E1A68" w14:textId="77777777" w:rsidR="009D2C4D" w:rsidRPr="005F7BDC" w:rsidRDefault="009D2C4D" w:rsidP="007059CF">
                      <w:pPr>
                        <w:spacing w:line="240" w:lineRule="exact"/>
                        <w:rPr>
                          <w:rFonts w:ascii="宋体" w:hAnsi="宋体" w:hint="eastAsia"/>
                          <w:sz w:val="18"/>
                          <w:szCs w:val="18"/>
                        </w:rPr>
                      </w:pPr>
                      <w:r>
                        <w:rPr>
                          <w:rFonts w:ascii="宋体" w:hAnsi="宋体" w:hint="eastAsia"/>
                          <w:sz w:val="18"/>
                          <w:szCs w:val="18"/>
                        </w:rPr>
                        <w:t>制定</w:t>
                      </w:r>
                      <w:r w:rsidRPr="005F7BDC">
                        <w:rPr>
                          <w:rFonts w:ascii="宋体" w:hAnsi="宋体" w:hint="eastAsia"/>
                          <w:sz w:val="18"/>
                          <w:szCs w:val="18"/>
                        </w:rPr>
                        <w:t>机关：卫生部</w:t>
                      </w:r>
                    </w:p>
                    <w:p w14:paraId="39E7EC1C"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批准机关：国家统计局</w:t>
                      </w:r>
                    </w:p>
                    <w:p w14:paraId="1159D055" w14:textId="77777777" w:rsidR="009D2C4D" w:rsidRPr="00FF6B3B" w:rsidRDefault="009D2C4D" w:rsidP="007059CF">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w:t>
                      </w:r>
                      <w:r w:rsidR="00F27E72">
                        <w:rPr>
                          <w:rFonts w:ascii="宋体" w:hAnsi="宋体" w:hint="eastAsia"/>
                          <w:sz w:val="18"/>
                          <w:szCs w:val="18"/>
                        </w:rPr>
                        <w:t>2012</w:t>
                      </w:r>
                      <w:r>
                        <w:rPr>
                          <w:rFonts w:ascii="宋体" w:hAnsi="宋体" w:hint="eastAsia"/>
                          <w:sz w:val="18"/>
                          <w:szCs w:val="18"/>
                        </w:rPr>
                        <w:t>]</w:t>
                      </w:r>
                      <w:r w:rsidR="00F27E72">
                        <w:rPr>
                          <w:rFonts w:ascii="宋体" w:hAnsi="宋体" w:hint="eastAsia"/>
                          <w:sz w:val="18"/>
                          <w:szCs w:val="18"/>
                        </w:rPr>
                        <w:t>184</w:t>
                      </w:r>
                      <w:r w:rsidRPr="00FF6B3B">
                        <w:rPr>
                          <w:rFonts w:ascii="宋体" w:hAnsi="宋体" w:hint="eastAsia"/>
                          <w:sz w:val="18"/>
                          <w:szCs w:val="18"/>
                        </w:rPr>
                        <w:t>号</w:t>
                      </w:r>
                    </w:p>
                    <w:p w14:paraId="3D99FE68" w14:textId="77777777" w:rsidR="009D2C4D" w:rsidRPr="005F7BDC" w:rsidRDefault="009D2C4D" w:rsidP="007059CF">
                      <w:pPr>
                        <w:spacing w:line="220" w:lineRule="exact"/>
                        <w:rPr>
                          <w:rFonts w:ascii="宋体" w:hAnsi="宋体"/>
                          <w:sz w:val="18"/>
                          <w:szCs w:val="18"/>
                        </w:rPr>
                      </w:pPr>
                      <w:r w:rsidRPr="00FF6B3B">
                        <w:rPr>
                          <w:rFonts w:ascii="宋体" w:hAnsi="宋体" w:hint="eastAsia"/>
                          <w:sz w:val="18"/>
                          <w:szCs w:val="18"/>
                        </w:rPr>
                        <w:t>有效期至：</w:t>
                      </w:r>
                      <w:r w:rsidR="00F27E72">
                        <w:rPr>
                          <w:rFonts w:ascii="宋体" w:hAnsi="宋体" w:hint="eastAsia"/>
                          <w:sz w:val="18"/>
                          <w:szCs w:val="18"/>
                        </w:rPr>
                        <w:t>2014年12月</w:t>
                      </w:r>
                    </w:p>
                  </w:txbxContent>
                </v:textbox>
              </v:shape>
            </w:pict>
          </mc:Fallback>
        </mc:AlternateContent>
      </w:r>
      <w:r w:rsidR="007059CF" w:rsidRPr="005D411E">
        <w:rPr>
          <w:rFonts w:ascii="宋体" w:hAnsi="宋体" w:hint="eastAsia"/>
          <w:sz w:val="18"/>
          <w:szCs w:val="18"/>
        </w:rPr>
        <w:t xml:space="preserve">   20 </w:t>
      </w:r>
      <w:r w:rsidR="007059CF" w:rsidRPr="005D411E">
        <w:rPr>
          <w:rFonts w:ascii="仿宋_GB2312" w:eastAsia="仿宋_GB2312" w:hAnsi="宋体" w:hint="eastAsia"/>
          <w:b/>
          <w:kern w:val="16"/>
          <w:sz w:val="18"/>
          <w:szCs w:val="18"/>
          <w:u w:val="single"/>
        </w:rPr>
        <w:t xml:space="preserve">   </w:t>
      </w:r>
      <w:r w:rsidR="007059CF" w:rsidRPr="005D411E">
        <w:rPr>
          <w:rFonts w:ascii="宋体" w:hAnsi="宋体" w:hint="eastAsia"/>
          <w:sz w:val="18"/>
          <w:szCs w:val="18"/>
        </w:rPr>
        <w:t>年</w:t>
      </w:r>
    </w:p>
    <w:p w14:paraId="167BA57B" w14:textId="77777777" w:rsidR="007059CF" w:rsidRPr="005D411E" w:rsidRDefault="007059CF" w:rsidP="00BD0A38">
      <w:pPr>
        <w:adjustRightInd w:val="0"/>
        <w:snapToGrid w:val="0"/>
        <w:spacing w:line="160" w:lineRule="exact"/>
        <w:rPr>
          <w:rFonts w:ascii="宋体" w:hAnsi="宋体" w:hint="eastAsia"/>
          <w:szCs w:val="21"/>
          <w:u w:val="single"/>
        </w:rPr>
      </w:pPr>
    </w:p>
    <w:p w14:paraId="208811AA" w14:textId="77777777" w:rsidR="00BD0A38" w:rsidRDefault="00BD0A38" w:rsidP="00BD0A38">
      <w:pPr>
        <w:adjustRightInd w:val="0"/>
        <w:snapToGrid w:val="0"/>
        <w:spacing w:line="60" w:lineRule="exact"/>
        <w:rPr>
          <w:rFonts w:ascii="宋体" w:hAnsi="宋体" w:hint="eastAsia"/>
          <w:szCs w:val="21"/>
          <w:u w:val="single"/>
        </w:rPr>
      </w:pPr>
    </w:p>
    <w:p w14:paraId="1F1A6028" w14:textId="77777777" w:rsidR="00BD0A38" w:rsidRDefault="00BD0A38" w:rsidP="0096449A">
      <w:pPr>
        <w:adjustRightInd w:val="0"/>
        <w:snapToGrid w:val="0"/>
        <w:spacing w:line="120" w:lineRule="exact"/>
        <w:rPr>
          <w:rFonts w:ascii="宋体" w:hAnsi="宋体" w:hint="eastAsia"/>
          <w:szCs w:val="21"/>
          <w:u w:val="single"/>
        </w:rPr>
      </w:pPr>
    </w:p>
    <w:p w14:paraId="51E79740" w14:textId="77777777" w:rsidR="007059CF" w:rsidRPr="007059CF" w:rsidRDefault="007059CF" w:rsidP="00BD0A38">
      <w:pPr>
        <w:adjustRightInd w:val="0"/>
        <w:snapToGrid w:val="0"/>
        <w:spacing w:line="160" w:lineRule="exact"/>
        <w:rPr>
          <w:rFonts w:ascii="宋体" w:hAnsi="宋体" w:hint="eastAsia"/>
          <w:szCs w:val="21"/>
          <w:u w:val="single"/>
        </w:rPr>
      </w:pPr>
    </w:p>
    <w:p w14:paraId="3CA25F59" w14:textId="77777777" w:rsidR="007059CF" w:rsidRPr="005D411E" w:rsidRDefault="007059CF" w:rsidP="007059CF">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 xml:space="preserve"> 地（市、州）</w:t>
      </w:r>
      <w:r w:rsidRPr="005D411E">
        <w:rPr>
          <w:rFonts w:ascii="宋体" w:hAnsi="宋体" w:hint="eastAsia"/>
          <w:sz w:val="18"/>
          <w:szCs w:val="18"/>
          <w:u w:val="single"/>
        </w:rPr>
        <w:t xml:space="preserve">  </w:t>
      </w:r>
      <w:r w:rsidRPr="005D411E">
        <w:rPr>
          <w:rFonts w:ascii="宋体" w:hAnsi="宋体" w:hint="eastAsia"/>
          <w:sz w:val="18"/>
          <w:szCs w:val="18"/>
        </w:rPr>
        <w:t>县（区、市）</w:t>
      </w:r>
    </w:p>
    <w:p w14:paraId="3C309ECB" w14:textId="77777777" w:rsidR="007059CF" w:rsidRPr="005D411E" w:rsidRDefault="007059CF" w:rsidP="007059CF">
      <w:pPr>
        <w:adjustRightInd w:val="0"/>
        <w:snapToGrid w:val="0"/>
        <w:spacing w:line="240" w:lineRule="exact"/>
        <w:rPr>
          <w:rFonts w:ascii="宋体" w:hAnsi="宋体" w:hint="eastAsia"/>
          <w:sz w:val="18"/>
          <w:szCs w:val="18"/>
          <w:u w:val="single"/>
        </w:rPr>
      </w:pPr>
      <w:r w:rsidRPr="005D411E">
        <w:rPr>
          <w:rFonts w:ascii="宋体" w:hAnsi="宋体" w:hint="eastAsia"/>
          <w:sz w:val="18"/>
          <w:szCs w:val="18"/>
          <w:u w:val="single"/>
        </w:rPr>
        <w:t xml:space="preserve">    </w:t>
      </w:r>
      <w:r w:rsidRPr="005D411E">
        <w:rPr>
          <w:rFonts w:ascii="宋体" w:hAnsi="宋体" w:hint="eastAsia"/>
          <w:sz w:val="18"/>
          <w:szCs w:val="18"/>
        </w:rPr>
        <w:t>乡（镇、街道）</w:t>
      </w:r>
      <w:r w:rsidRPr="005D411E">
        <w:rPr>
          <w:rFonts w:ascii="宋体" w:hAnsi="宋体" w:hint="eastAsia"/>
          <w:sz w:val="18"/>
          <w:szCs w:val="18"/>
          <w:u w:val="single"/>
        </w:rPr>
        <w:t xml:space="preserve">      </w:t>
      </w:r>
      <w:r w:rsidRPr="005D411E">
        <w:rPr>
          <w:rFonts w:ascii="宋体" w:hAnsi="宋体" w:hint="eastAsia"/>
          <w:sz w:val="18"/>
          <w:szCs w:val="18"/>
        </w:rPr>
        <w:t xml:space="preserve"> 村（居委会）</w:t>
      </w:r>
    </w:p>
    <w:p w14:paraId="304893D6" w14:textId="77777777" w:rsidR="007059CF" w:rsidRPr="005D411E" w:rsidRDefault="007059CF" w:rsidP="007059CF">
      <w:pPr>
        <w:adjustRightInd w:val="0"/>
        <w:snapToGrid w:val="0"/>
        <w:spacing w:line="240" w:lineRule="exact"/>
        <w:rPr>
          <w:rFonts w:ascii="宋体" w:hAnsi="宋体" w:hint="eastAsia"/>
          <w:sz w:val="18"/>
          <w:szCs w:val="18"/>
        </w:rPr>
      </w:pPr>
      <w:r w:rsidRPr="005D411E">
        <w:rPr>
          <w:rFonts w:ascii="宋体" w:hAnsi="宋体" w:hint="eastAsia"/>
          <w:sz w:val="18"/>
          <w:szCs w:val="18"/>
        </w:rPr>
        <w:t xml:space="preserve">流行村编号：□□□□□□□□□□               </w:t>
      </w:r>
    </w:p>
    <w:tbl>
      <w:tblPr>
        <w:tblW w:w="9222" w:type="dxa"/>
        <w:jc w:val="center"/>
        <w:tblBorders>
          <w:top w:val="single" w:sz="8" w:space="0" w:color="auto"/>
          <w:bottom w:val="single" w:sz="8" w:space="0" w:color="auto"/>
        </w:tblBorders>
        <w:tblLayout w:type="fixed"/>
        <w:tblLook w:val="0000" w:firstRow="0" w:lastRow="0" w:firstColumn="0" w:lastColumn="0" w:noHBand="0" w:noVBand="0"/>
      </w:tblPr>
      <w:tblGrid>
        <w:gridCol w:w="4797"/>
        <w:gridCol w:w="1302"/>
        <w:gridCol w:w="1302"/>
        <w:gridCol w:w="1821"/>
      </w:tblGrid>
      <w:tr w:rsidR="00F1189E" w:rsidRPr="005D411E" w14:paraId="7DF81DAD" w14:textId="77777777">
        <w:tblPrEx>
          <w:tblCellMar>
            <w:top w:w="0" w:type="dxa"/>
            <w:bottom w:w="0" w:type="dxa"/>
          </w:tblCellMar>
        </w:tblPrEx>
        <w:trPr>
          <w:cantSplit/>
          <w:trHeight w:val="311"/>
          <w:jc w:val="center"/>
        </w:trPr>
        <w:tc>
          <w:tcPr>
            <w:tcW w:w="4797" w:type="dxa"/>
            <w:tcBorders>
              <w:top w:val="single" w:sz="8" w:space="0" w:color="auto"/>
              <w:left w:val="nil"/>
              <w:bottom w:val="single" w:sz="8" w:space="0" w:color="auto"/>
              <w:right w:val="single" w:sz="2" w:space="0" w:color="auto"/>
            </w:tcBorders>
            <w:vAlign w:val="center"/>
          </w:tcPr>
          <w:p w14:paraId="6B5C3428" w14:textId="77777777" w:rsidR="00F1189E" w:rsidRPr="005D411E" w:rsidRDefault="00F1189E" w:rsidP="001A6D77">
            <w:pPr>
              <w:spacing w:line="240" w:lineRule="exact"/>
              <w:ind w:firstLineChars="1100" w:firstLine="1980"/>
              <w:rPr>
                <w:rFonts w:ascii="宋体" w:hAnsi="宋体" w:hint="eastAsia"/>
                <w:sz w:val="18"/>
                <w:szCs w:val="18"/>
              </w:rPr>
            </w:pPr>
            <w:r w:rsidRPr="005D411E">
              <w:rPr>
                <w:rFonts w:ascii="宋体" w:hAnsi="宋体" w:hint="eastAsia"/>
                <w:sz w:val="18"/>
                <w:szCs w:val="18"/>
              </w:rPr>
              <w:t xml:space="preserve">指标名称 </w:t>
            </w:r>
          </w:p>
        </w:tc>
        <w:tc>
          <w:tcPr>
            <w:tcW w:w="1302" w:type="dxa"/>
            <w:tcBorders>
              <w:top w:val="single" w:sz="8" w:space="0" w:color="auto"/>
              <w:left w:val="single" w:sz="2" w:space="0" w:color="auto"/>
              <w:bottom w:val="single" w:sz="8" w:space="0" w:color="auto"/>
              <w:right w:val="single" w:sz="2" w:space="0" w:color="auto"/>
            </w:tcBorders>
            <w:vAlign w:val="center"/>
          </w:tcPr>
          <w:p w14:paraId="4B49E44F"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序号</w:t>
            </w:r>
          </w:p>
        </w:tc>
        <w:tc>
          <w:tcPr>
            <w:tcW w:w="1302" w:type="dxa"/>
            <w:tcBorders>
              <w:top w:val="single" w:sz="8" w:space="0" w:color="auto"/>
              <w:left w:val="single" w:sz="2" w:space="0" w:color="auto"/>
              <w:bottom w:val="single" w:sz="8" w:space="0" w:color="auto"/>
              <w:right w:val="single" w:sz="2" w:space="0" w:color="auto"/>
            </w:tcBorders>
            <w:vAlign w:val="center"/>
          </w:tcPr>
          <w:p w14:paraId="6CC87540" w14:textId="77777777" w:rsidR="00F1189E" w:rsidRPr="005D411E" w:rsidRDefault="00F1189E" w:rsidP="001A6D77">
            <w:pPr>
              <w:tabs>
                <w:tab w:val="left" w:pos="1086"/>
              </w:tabs>
              <w:spacing w:line="240" w:lineRule="exact"/>
              <w:ind w:right="231"/>
              <w:jc w:val="center"/>
              <w:rPr>
                <w:rFonts w:ascii="宋体" w:hAnsi="宋体" w:hint="eastAsia"/>
                <w:sz w:val="18"/>
                <w:szCs w:val="18"/>
              </w:rPr>
            </w:pPr>
            <w:r w:rsidRPr="005D411E">
              <w:rPr>
                <w:rFonts w:ascii="宋体" w:hAnsi="宋体" w:hint="eastAsia"/>
                <w:sz w:val="18"/>
                <w:szCs w:val="18"/>
              </w:rPr>
              <w:t>计量单位</w:t>
            </w:r>
          </w:p>
        </w:tc>
        <w:tc>
          <w:tcPr>
            <w:tcW w:w="1821" w:type="dxa"/>
            <w:tcBorders>
              <w:top w:val="single" w:sz="8" w:space="0" w:color="auto"/>
              <w:left w:val="single" w:sz="2" w:space="0" w:color="auto"/>
              <w:bottom w:val="single" w:sz="8" w:space="0" w:color="auto"/>
            </w:tcBorders>
            <w:vAlign w:val="center"/>
          </w:tcPr>
          <w:p w14:paraId="61470E2F" w14:textId="77777777" w:rsidR="00F1189E" w:rsidRPr="005D411E" w:rsidRDefault="00F1189E" w:rsidP="001A6D77">
            <w:pPr>
              <w:spacing w:line="240" w:lineRule="exact"/>
              <w:ind w:right="76"/>
              <w:rPr>
                <w:rFonts w:ascii="宋体" w:hAnsi="宋体" w:hint="eastAsia"/>
                <w:sz w:val="18"/>
                <w:szCs w:val="18"/>
              </w:rPr>
            </w:pPr>
            <w:r w:rsidRPr="005D411E">
              <w:rPr>
                <w:rFonts w:ascii="宋体" w:hAnsi="宋体" w:hint="eastAsia"/>
                <w:sz w:val="18"/>
                <w:szCs w:val="18"/>
              </w:rPr>
              <w:t xml:space="preserve">  数量（或类别）</w:t>
            </w:r>
          </w:p>
        </w:tc>
      </w:tr>
      <w:tr w:rsidR="00F1189E" w:rsidRPr="005D411E" w14:paraId="4D36BC5F" w14:textId="77777777">
        <w:tblPrEx>
          <w:tblCellMar>
            <w:top w:w="0" w:type="dxa"/>
            <w:bottom w:w="0" w:type="dxa"/>
          </w:tblCellMar>
        </w:tblPrEx>
        <w:trPr>
          <w:cantSplit/>
          <w:trHeight w:hRule="exact" w:val="238"/>
          <w:jc w:val="center"/>
        </w:trPr>
        <w:tc>
          <w:tcPr>
            <w:tcW w:w="4797" w:type="dxa"/>
            <w:tcBorders>
              <w:top w:val="single" w:sz="8" w:space="0" w:color="auto"/>
              <w:left w:val="nil"/>
              <w:right w:val="single" w:sz="2" w:space="0" w:color="auto"/>
            </w:tcBorders>
            <w:vAlign w:val="center"/>
          </w:tcPr>
          <w:p w14:paraId="329778AC" w14:textId="77777777" w:rsidR="00F1189E" w:rsidRPr="005D411E" w:rsidRDefault="00F1189E" w:rsidP="001A6D77">
            <w:pPr>
              <w:spacing w:line="240" w:lineRule="exact"/>
              <w:rPr>
                <w:rFonts w:ascii="宋体" w:hAnsi="宋体" w:hint="eastAsia"/>
                <w:b/>
                <w:sz w:val="18"/>
                <w:szCs w:val="18"/>
              </w:rPr>
            </w:pPr>
            <w:r w:rsidRPr="005D411E">
              <w:rPr>
                <w:rFonts w:ascii="宋体" w:hAnsi="宋体" w:hint="eastAsia"/>
                <w:b/>
                <w:sz w:val="18"/>
                <w:szCs w:val="18"/>
              </w:rPr>
              <w:t>一、基本情况</w:t>
            </w:r>
          </w:p>
        </w:tc>
        <w:tc>
          <w:tcPr>
            <w:tcW w:w="1302" w:type="dxa"/>
            <w:tcBorders>
              <w:top w:val="single" w:sz="8" w:space="0" w:color="auto"/>
              <w:left w:val="single" w:sz="2" w:space="0" w:color="auto"/>
              <w:right w:val="single" w:sz="2" w:space="0" w:color="auto"/>
            </w:tcBorders>
            <w:vAlign w:val="center"/>
          </w:tcPr>
          <w:p w14:paraId="77FD3E04"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w:t>
            </w:r>
          </w:p>
        </w:tc>
        <w:tc>
          <w:tcPr>
            <w:tcW w:w="1302" w:type="dxa"/>
            <w:tcBorders>
              <w:top w:val="single" w:sz="8" w:space="0" w:color="auto"/>
              <w:left w:val="single" w:sz="2" w:space="0" w:color="auto"/>
              <w:right w:val="single" w:sz="2" w:space="0" w:color="auto"/>
            </w:tcBorders>
            <w:vAlign w:val="center"/>
          </w:tcPr>
          <w:p w14:paraId="49410FFF" w14:textId="77777777" w:rsidR="00F1189E" w:rsidRPr="005D411E" w:rsidRDefault="00F1189E" w:rsidP="00CE1945">
            <w:pPr>
              <w:spacing w:line="240" w:lineRule="exact"/>
              <w:ind w:right="1080"/>
              <w:rPr>
                <w:rFonts w:ascii="宋体" w:hAnsi="宋体" w:hint="eastAsia"/>
                <w:sz w:val="18"/>
                <w:szCs w:val="18"/>
              </w:rPr>
            </w:pPr>
            <w:r w:rsidRPr="005D411E">
              <w:rPr>
                <w:rFonts w:ascii="宋体" w:hAnsi="宋体" w:hint="eastAsia"/>
                <w:sz w:val="18"/>
                <w:szCs w:val="18"/>
              </w:rPr>
              <w:t>－</w:t>
            </w:r>
          </w:p>
        </w:tc>
        <w:tc>
          <w:tcPr>
            <w:tcW w:w="1821" w:type="dxa"/>
            <w:tcBorders>
              <w:top w:val="single" w:sz="8" w:space="0" w:color="auto"/>
              <w:left w:val="single" w:sz="2" w:space="0" w:color="auto"/>
            </w:tcBorders>
            <w:vAlign w:val="center"/>
          </w:tcPr>
          <w:p w14:paraId="600F7CE1" w14:textId="77777777" w:rsidR="00F1189E" w:rsidRPr="005D411E" w:rsidRDefault="006D5FF1" w:rsidP="00CE1945">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F1189E" w:rsidRPr="005D411E" w14:paraId="5F69F191"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7E57349"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基本信息</w:t>
            </w:r>
          </w:p>
        </w:tc>
        <w:tc>
          <w:tcPr>
            <w:tcW w:w="1302" w:type="dxa"/>
            <w:tcBorders>
              <w:left w:val="single" w:sz="2" w:space="0" w:color="auto"/>
              <w:right w:val="single" w:sz="2" w:space="0" w:color="auto"/>
            </w:tcBorders>
            <w:vAlign w:val="center"/>
          </w:tcPr>
          <w:p w14:paraId="48848B24"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 xml:space="preserve">11 </w:t>
            </w:r>
          </w:p>
        </w:tc>
        <w:tc>
          <w:tcPr>
            <w:tcW w:w="1302" w:type="dxa"/>
            <w:tcBorders>
              <w:left w:val="single" w:sz="2" w:space="0" w:color="auto"/>
              <w:right w:val="single" w:sz="2" w:space="0" w:color="auto"/>
            </w:tcBorders>
            <w:vAlign w:val="center"/>
          </w:tcPr>
          <w:p w14:paraId="1FDAB2D4"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240B452F" w14:textId="77777777" w:rsidR="00F1189E" w:rsidRPr="005D411E" w:rsidRDefault="00F1189E" w:rsidP="00CE1945">
            <w:pPr>
              <w:spacing w:line="240" w:lineRule="exact"/>
              <w:ind w:right="540"/>
              <w:jc w:val="left"/>
              <w:rPr>
                <w:rFonts w:ascii="宋体" w:hAnsi="宋体" w:hint="eastAsia"/>
                <w:sz w:val="18"/>
                <w:szCs w:val="18"/>
              </w:rPr>
            </w:pPr>
          </w:p>
        </w:tc>
      </w:tr>
      <w:tr w:rsidR="00F1189E" w:rsidRPr="005D411E" w14:paraId="1933B7F5"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E652B2D"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村委会位置</w:t>
            </w:r>
          </w:p>
        </w:tc>
        <w:tc>
          <w:tcPr>
            <w:tcW w:w="1302" w:type="dxa"/>
            <w:tcBorders>
              <w:left w:val="single" w:sz="2" w:space="0" w:color="auto"/>
              <w:right w:val="single" w:sz="2" w:space="0" w:color="auto"/>
            </w:tcBorders>
            <w:vAlign w:val="center"/>
          </w:tcPr>
          <w:p w14:paraId="0A3665F2"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w:t>
            </w:r>
            <w:r w:rsidRPr="005D411E">
              <w:rPr>
                <w:rFonts w:ascii="宋体" w:hAnsi="宋体" w:hint="eastAsia"/>
                <w:sz w:val="18"/>
                <w:szCs w:val="18"/>
              </w:rPr>
              <w:t>2</w:t>
            </w:r>
          </w:p>
        </w:tc>
        <w:tc>
          <w:tcPr>
            <w:tcW w:w="1302" w:type="dxa"/>
            <w:tcBorders>
              <w:left w:val="single" w:sz="2" w:space="0" w:color="auto"/>
              <w:right w:val="single" w:sz="2" w:space="0" w:color="auto"/>
            </w:tcBorders>
            <w:vAlign w:val="center"/>
          </w:tcPr>
          <w:p w14:paraId="63F1AD7C"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49994D35" w14:textId="77777777" w:rsidR="00F1189E" w:rsidRPr="005D411E" w:rsidRDefault="00F1189E" w:rsidP="00CE1945">
            <w:pPr>
              <w:spacing w:line="240" w:lineRule="exact"/>
              <w:ind w:right="540"/>
              <w:jc w:val="left"/>
              <w:rPr>
                <w:rFonts w:ascii="宋体" w:hAnsi="宋体" w:hint="eastAsia"/>
                <w:sz w:val="18"/>
                <w:szCs w:val="18"/>
              </w:rPr>
            </w:pPr>
          </w:p>
        </w:tc>
      </w:tr>
      <w:tr w:rsidR="00F1189E" w:rsidRPr="005D411E" w14:paraId="342A326C"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024F357"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经度</w:t>
            </w:r>
          </w:p>
        </w:tc>
        <w:tc>
          <w:tcPr>
            <w:tcW w:w="1302" w:type="dxa"/>
            <w:tcBorders>
              <w:left w:val="single" w:sz="2" w:space="0" w:color="auto"/>
              <w:right w:val="single" w:sz="2" w:space="0" w:color="auto"/>
            </w:tcBorders>
            <w:vAlign w:val="center"/>
          </w:tcPr>
          <w:p w14:paraId="5498396E"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112</w:t>
            </w:r>
            <w:r w:rsidRPr="005D411E">
              <w:rPr>
                <w:rFonts w:ascii="宋体" w:hAnsi="宋体" w:hint="eastAsia"/>
                <w:sz w:val="18"/>
                <w:szCs w:val="18"/>
              </w:rPr>
              <w:t>1</w:t>
            </w:r>
          </w:p>
        </w:tc>
        <w:tc>
          <w:tcPr>
            <w:tcW w:w="1302" w:type="dxa"/>
            <w:tcBorders>
              <w:left w:val="single" w:sz="2" w:space="0" w:color="auto"/>
              <w:right w:val="single" w:sz="2" w:space="0" w:color="auto"/>
            </w:tcBorders>
            <w:vAlign w:val="center"/>
          </w:tcPr>
          <w:p w14:paraId="6EE00F4B"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度</w:t>
            </w:r>
          </w:p>
        </w:tc>
        <w:tc>
          <w:tcPr>
            <w:tcW w:w="1821" w:type="dxa"/>
            <w:tcBorders>
              <w:left w:val="single" w:sz="2" w:space="0" w:color="auto"/>
            </w:tcBorders>
            <w:vAlign w:val="center"/>
          </w:tcPr>
          <w:p w14:paraId="24B7A463"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799F607E"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1DD2583"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纬度</w:t>
            </w:r>
          </w:p>
        </w:tc>
        <w:tc>
          <w:tcPr>
            <w:tcW w:w="1302" w:type="dxa"/>
            <w:tcBorders>
              <w:left w:val="single" w:sz="2" w:space="0" w:color="auto"/>
              <w:right w:val="single" w:sz="2" w:space="0" w:color="auto"/>
            </w:tcBorders>
            <w:vAlign w:val="center"/>
          </w:tcPr>
          <w:p w14:paraId="2BF4E8FC" w14:textId="77777777" w:rsidR="00F1189E" w:rsidRPr="005D411E" w:rsidRDefault="00F1189E" w:rsidP="00F1189E">
            <w:pPr>
              <w:spacing w:line="240" w:lineRule="exact"/>
              <w:rPr>
                <w:rFonts w:ascii="宋体" w:hAnsi="宋体" w:hint="eastAsia"/>
                <w:sz w:val="18"/>
                <w:szCs w:val="18"/>
              </w:rPr>
            </w:pPr>
            <w:r>
              <w:rPr>
                <w:rFonts w:ascii="宋体" w:hAnsi="宋体" w:hint="eastAsia"/>
                <w:sz w:val="18"/>
                <w:szCs w:val="18"/>
              </w:rPr>
              <w:t>1</w:t>
            </w:r>
            <w:r w:rsidRPr="005D411E">
              <w:rPr>
                <w:rFonts w:ascii="宋体" w:hAnsi="宋体" w:hint="eastAsia"/>
                <w:sz w:val="18"/>
                <w:szCs w:val="18"/>
              </w:rPr>
              <w:t>1</w:t>
            </w:r>
            <w:r>
              <w:rPr>
                <w:rFonts w:ascii="宋体" w:hAnsi="宋体" w:hint="eastAsia"/>
                <w:sz w:val="18"/>
                <w:szCs w:val="18"/>
              </w:rPr>
              <w:t>2</w:t>
            </w:r>
            <w:r w:rsidRPr="005D411E">
              <w:rPr>
                <w:rFonts w:ascii="宋体" w:hAnsi="宋体" w:hint="eastAsia"/>
                <w:sz w:val="18"/>
                <w:szCs w:val="18"/>
              </w:rPr>
              <w:t>2</w:t>
            </w:r>
          </w:p>
        </w:tc>
        <w:tc>
          <w:tcPr>
            <w:tcW w:w="1302" w:type="dxa"/>
            <w:tcBorders>
              <w:left w:val="single" w:sz="2" w:space="0" w:color="auto"/>
              <w:right w:val="single" w:sz="2" w:space="0" w:color="auto"/>
            </w:tcBorders>
            <w:vAlign w:val="center"/>
          </w:tcPr>
          <w:p w14:paraId="6D9ACF94"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度</w:t>
            </w:r>
          </w:p>
        </w:tc>
        <w:tc>
          <w:tcPr>
            <w:tcW w:w="1821" w:type="dxa"/>
            <w:tcBorders>
              <w:left w:val="single" w:sz="2" w:space="0" w:color="auto"/>
            </w:tcBorders>
            <w:vAlign w:val="center"/>
          </w:tcPr>
          <w:p w14:paraId="671A5E45"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1B6527F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245C366"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村民组数</w:t>
            </w:r>
          </w:p>
        </w:tc>
        <w:tc>
          <w:tcPr>
            <w:tcW w:w="1302" w:type="dxa"/>
            <w:tcBorders>
              <w:left w:val="single" w:sz="2" w:space="0" w:color="auto"/>
              <w:right w:val="single" w:sz="2" w:space="0" w:color="auto"/>
            </w:tcBorders>
            <w:vAlign w:val="center"/>
          </w:tcPr>
          <w:p w14:paraId="7966032F"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w:t>
            </w:r>
            <w:r w:rsidRPr="005D411E">
              <w:rPr>
                <w:rFonts w:ascii="宋体" w:hAnsi="宋体" w:hint="eastAsia"/>
                <w:sz w:val="18"/>
                <w:szCs w:val="18"/>
              </w:rPr>
              <w:t>3</w:t>
            </w:r>
          </w:p>
        </w:tc>
        <w:tc>
          <w:tcPr>
            <w:tcW w:w="1302" w:type="dxa"/>
            <w:tcBorders>
              <w:left w:val="single" w:sz="2" w:space="0" w:color="auto"/>
              <w:right w:val="single" w:sz="2" w:space="0" w:color="auto"/>
            </w:tcBorders>
            <w:vAlign w:val="center"/>
          </w:tcPr>
          <w:p w14:paraId="599507E7"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455CFD10"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00C6E175"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2BB8182" w14:textId="77777777" w:rsidR="00F1189E" w:rsidRPr="005D411E" w:rsidRDefault="00F1189E" w:rsidP="00B90F6C">
            <w:pPr>
              <w:spacing w:line="240" w:lineRule="exact"/>
              <w:ind w:firstLineChars="300" w:firstLine="540"/>
              <w:rPr>
                <w:rFonts w:ascii="宋体" w:hAnsi="宋体" w:hint="eastAsia"/>
                <w:sz w:val="18"/>
                <w:szCs w:val="18"/>
              </w:rPr>
            </w:pPr>
            <w:r w:rsidRPr="005D411E">
              <w:rPr>
                <w:rFonts w:ascii="宋体" w:hAnsi="宋体" w:hint="eastAsia"/>
                <w:sz w:val="18"/>
                <w:szCs w:val="18"/>
              </w:rPr>
              <w:t>其中：流行村民组数</w:t>
            </w:r>
          </w:p>
        </w:tc>
        <w:tc>
          <w:tcPr>
            <w:tcW w:w="1302" w:type="dxa"/>
            <w:tcBorders>
              <w:left w:val="single" w:sz="2" w:space="0" w:color="auto"/>
              <w:right w:val="single" w:sz="2" w:space="0" w:color="auto"/>
            </w:tcBorders>
            <w:vAlign w:val="center"/>
          </w:tcPr>
          <w:p w14:paraId="3E6409FB"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113</w:t>
            </w:r>
            <w:r w:rsidRPr="005D411E">
              <w:rPr>
                <w:rFonts w:ascii="宋体" w:hAnsi="宋体" w:hint="eastAsia"/>
                <w:sz w:val="18"/>
                <w:szCs w:val="18"/>
              </w:rPr>
              <w:t>1</w:t>
            </w:r>
          </w:p>
        </w:tc>
        <w:tc>
          <w:tcPr>
            <w:tcW w:w="1302" w:type="dxa"/>
            <w:tcBorders>
              <w:left w:val="single" w:sz="2" w:space="0" w:color="auto"/>
              <w:right w:val="single" w:sz="2" w:space="0" w:color="auto"/>
            </w:tcBorders>
            <w:vAlign w:val="center"/>
          </w:tcPr>
          <w:p w14:paraId="1EDFAD0A"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05FE1DB8"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2A26A48E"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8C3EF29"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户籍人口数</w:t>
            </w:r>
          </w:p>
        </w:tc>
        <w:tc>
          <w:tcPr>
            <w:tcW w:w="1302" w:type="dxa"/>
            <w:tcBorders>
              <w:left w:val="single" w:sz="2" w:space="0" w:color="auto"/>
              <w:right w:val="single" w:sz="2" w:space="0" w:color="auto"/>
            </w:tcBorders>
            <w:vAlign w:val="center"/>
          </w:tcPr>
          <w:p w14:paraId="3FBAF7CC"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w:t>
            </w:r>
            <w:r w:rsidRPr="005D411E">
              <w:rPr>
                <w:rFonts w:ascii="宋体" w:hAnsi="宋体" w:hint="eastAsia"/>
                <w:sz w:val="18"/>
                <w:szCs w:val="18"/>
              </w:rPr>
              <w:t>4</w:t>
            </w:r>
          </w:p>
        </w:tc>
        <w:tc>
          <w:tcPr>
            <w:tcW w:w="1302" w:type="dxa"/>
            <w:tcBorders>
              <w:left w:val="single" w:sz="2" w:space="0" w:color="auto"/>
              <w:right w:val="single" w:sz="2" w:space="0" w:color="auto"/>
            </w:tcBorders>
            <w:vAlign w:val="center"/>
          </w:tcPr>
          <w:p w14:paraId="02C134BD"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4910F227"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7976CC57"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78392A9" w14:textId="77777777" w:rsidR="00F1189E" w:rsidRPr="005D411E" w:rsidRDefault="00F1189E" w:rsidP="00B90F6C">
            <w:pPr>
              <w:spacing w:line="240" w:lineRule="exact"/>
              <w:ind w:firstLineChars="300" w:firstLine="540"/>
              <w:rPr>
                <w:rFonts w:ascii="宋体" w:hAnsi="宋体" w:hint="eastAsia"/>
                <w:sz w:val="18"/>
                <w:szCs w:val="18"/>
              </w:rPr>
            </w:pPr>
            <w:r w:rsidRPr="005D411E">
              <w:rPr>
                <w:rFonts w:ascii="宋体" w:hAnsi="宋体" w:hint="eastAsia"/>
                <w:sz w:val="18"/>
                <w:szCs w:val="18"/>
              </w:rPr>
              <w:t>其中：流行村民组户籍人口数</w:t>
            </w:r>
          </w:p>
        </w:tc>
        <w:tc>
          <w:tcPr>
            <w:tcW w:w="1302" w:type="dxa"/>
            <w:tcBorders>
              <w:left w:val="single" w:sz="2" w:space="0" w:color="auto"/>
              <w:right w:val="single" w:sz="2" w:space="0" w:color="auto"/>
            </w:tcBorders>
            <w:vAlign w:val="center"/>
          </w:tcPr>
          <w:p w14:paraId="7D9E2446"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114</w:t>
            </w:r>
            <w:r w:rsidRPr="005D411E">
              <w:rPr>
                <w:rFonts w:ascii="宋体" w:hAnsi="宋体" w:hint="eastAsia"/>
                <w:sz w:val="18"/>
                <w:szCs w:val="18"/>
              </w:rPr>
              <w:t>1</w:t>
            </w:r>
          </w:p>
        </w:tc>
        <w:tc>
          <w:tcPr>
            <w:tcW w:w="1302" w:type="dxa"/>
            <w:tcBorders>
              <w:left w:val="single" w:sz="2" w:space="0" w:color="auto"/>
              <w:right w:val="single" w:sz="2" w:space="0" w:color="auto"/>
            </w:tcBorders>
            <w:vAlign w:val="center"/>
          </w:tcPr>
          <w:p w14:paraId="36E28B30"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2C0290B9"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4F9416AA"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D8A1C37"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常住人口数</w:t>
            </w:r>
          </w:p>
        </w:tc>
        <w:tc>
          <w:tcPr>
            <w:tcW w:w="1302" w:type="dxa"/>
            <w:tcBorders>
              <w:left w:val="single" w:sz="2" w:space="0" w:color="auto"/>
              <w:right w:val="single" w:sz="2" w:space="0" w:color="auto"/>
            </w:tcBorders>
            <w:vAlign w:val="center"/>
          </w:tcPr>
          <w:p w14:paraId="16695881"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w:t>
            </w:r>
            <w:r w:rsidRPr="005D411E">
              <w:rPr>
                <w:rFonts w:ascii="宋体" w:hAnsi="宋体" w:hint="eastAsia"/>
                <w:sz w:val="18"/>
                <w:szCs w:val="18"/>
              </w:rPr>
              <w:t>5</w:t>
            </w:r>
          </w:p>
        </w:tc>
        <w:tc>
          <w:tcPr>
            <w:tcW w:w="1302" w:type="dxa"/>
            <w:tcBorders>
              <w:left w:val="single" w:sz="2" w:space="0" w:color="auto"/>
              <w:right w:val="single" w:sz="2" w:space="0" w:color="auto"/>
            </w:tcBorders>
            <w:vAlign w:val="center"/>
          </w:tcPr>
          <w:p w14:paraId="6274FD44"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3D250095"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7A2E2F7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F365CFB" w14:textId="77777777" w:rsidR="00F1189E" w:rsidRPr="005D411E" w:rsidRDefault="00F1189E" w:rsidP="00B90F6C">
            <w:pPr>
              <w:spacing w:line="240" w:lineRule="exact"/>
              <w:ind w:firstLineChars="300" w:firstLine="540"/>
              <w:rPr>
                <w:rFonts w:ascii="宋体" w:hAnsi="宋体" w:hint="eastAsia"/>
                <w:sz w:val="18"/>
                <w:szCs w:val="18"/>
              </w:rPr>
            </w:pPr>
            <w:r w:rsidRPr="005D411E">
              <w:rPr>
                <w:rFonts w:ascii="宋体" w:hAnsi="宋体" w:hint="eastAsia"/>
                <w:sz w:val="18"/>
                <w:szCs w:val="18"/>
              </w:rPr>
              <w:t>其中：流行村民组常住人口数</w:t>
            </w:r>
          </w:p>
        </w:tc>
        <w:tc>
          <w:tcPr>
            <w:tcW w:w="1302" w:type="dxa"/>
            <w:tcBorders>
              <w:left w:val="single" w:sz="2" w:space="0" w:color="auto"/>
              <w:right w:val="single" w:sz="2" w:space="0" w:color="auto"/>
            </w:tcBorders>
            <w:vAlign w:val="center"/>
          </w:tcPr>
          <w:p w14:paraId="639A1898"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115</w:t>
            </w:r>
            <w:r w:rsidRPr="005D411E">
              <w:rPr>
                <w:rFonts w:ascii="宋体" w:hAnsi="宋体" w:hint="eastAsia"/>
                <w:sz w:val="18"/>
                <w:szCs w:val="18"/>
              </w:rPr>
              <w:t>1</w:t>
            </w:r>
          </w:p>
        </w:tc>
        <w:tc>
          <w:tcPr>
            <w:tcW w:w="1302" w:type="dxa"/>
            <w:tcBorders>
              <w:left w:val="single" w:sz="2" w:space="0" w:color="auto"/>
              <w:right w:val="single" w:sz="2" w:space="0" w:color="auto"/>
            </w:tcBorders>
            <w:vAlign w:val="center"/>
          </w:tcPr>
          <w:p w14:paraId="29AE7289"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246CBA27"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320AC691"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8E035D5"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家畜存栏数</w:t>
            </w:r>
          </w:p>
        </w:tc>
        <w:tc>
          <w:tcPr>
            <w:tcW w:w="1302" w:type="dxa"/>
            <w:tcBorders>
              <w:left w:val="single" w:sz="2" w:space="0" w:color="auto"/>
              <w:right w:val="single" w:sz="2" w:space="0" w:color="auto"/>
            </w:tcBorders>
            <w:vAlign w:val="center"/>
          </w:tcPr>
          <w:p w14:paraId="2C7E1667"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w:t>
            </w:r>
            <w:r w:rsidRPr="005D411E">
              <w:rPr>
                <w:rFonts w:ascii="宋体" w:hAnsi="宋体" w:hint="eastAsia"/>
                <w:sz w:val="18"/>
                <w:szCs w:val="18"/>
              </w:rPr>
              <w:t>6</w:t>
            </w:r>
          </w:p>
        </w:tc>
        <w:tc>
          <w:tcPr>
            <w:tcW w:w="1302" w:type="dxa"/>
            <w:tcBorders>
              <w:left w:val="single" w:sz="2" w:space="0" w:color="auto"/>
              <w:right w:val="single" w:sz="2" w:space="0" w:color="auto"/>
            </w:tcBorders>
            <w:vAlign w:val="center"/>
          </w:tcPr>
          <w:p w14:paraId="7C2E4814"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16901F3B"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06CC14E2"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27081FD" w14:textId="77777777" w:rsidR="00F1189E" w:rsidRPr="005D411E" w:rsidRDefault="00F1189E" w:rsidP="00B90F6C">
            <w:pPr>
              <w:spacing w:line="240" w:lineRule="exact"/>
              <w:ind w:firstLineChars="300" w:firstLine="540"/>
              <w:rPr>
                <w:rFonts w:ascii="宋体" w:hAnsi="宋体" w:hint="eastAsia"/>
                <w:sz w:val="18"/>
                <w:szCs w:val="18"/>
              </w:rPr>
            </w:pPr>
            <w:r w:rsidRPr="005D411E">
              <w:rPr>
                <w:rFonts w:ascii="宋体" w:hAnsi="宋体" w:hint="eastAsia"/>
                <w:sz w:val="18"/>
                <w:szCs w:val="18"/>
              </w:rPr>
              <w:t>其中：牛存栏数</w:t>
            </w:r>
          </w:p>
        </w:tc>
        <w:tc>
          <w:tcPr>
            <w:tcW w:w="1302" w:type="dxa"/>
            <w:tcBorders>
              <w:left w:val="single" w:sz="2" w:space="0" w:color="auto"/>
              <w:right w:val="single" w:sz="2" w:space="0" w:color="auto"/>
            </w:tcBorders>
            <w:vAlign w:val="center"/>
          </w:tcPr>
          <w:p w14:paraId="1137B489"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116</w:t>
            </w:r>
            <w:r w:rsidRPr="005D411E">
              <w:rPr>
                <w:rFonts w:ascii="宋体" w:hAnsi="宋体" w:hint="eastAsia"/>
                <w:sz w:val="18"/>
                <w:szCs w:val="18"/>
              </w:rPr>
              <w:t>1</w:t>
            </w:r>
          </w:p>
        </w:tc>
        <w:tc>
          <w:tcPr>
            <w:tcW w:w="1302" w:type="dxa"/>
            <w:tcBorders>
              <w:left w:val="single" w:sz="2" w:space="0" w:color="auto"/>
              <w:right w:val="single" w:sz="2" w:space="0" w:color="auto"/>
            </w:tcBorders>
            <w:vAlign w:val="center"/>
          </w:tcPr>
          <w:p w14:paraId="21159548"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540CB6C2"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7435D7CC"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E49E4DC" w14:textId="77777777" w:rsidR="00F1189E" w:rsidRPr="005D411E" w:rsidRDefault="00F1189E" w:rsidP="00B90F6C">
            <w:pPr>
              <w:spacing w:line="240" w:lineRule="exact"/>
              <w:ind w:firstLineChars="600" w:firstLine="1080"/>
              <w:rPr>
                <w:rFonts w:ascii="宋体" w:hAnsi="宋体" w:hint="eastAsia"/>
                <w:sz w:val="18"/>
                <w:szCs w:val="18"/>
              </w:rPr>
            </w:pPr>
            <w:r w:rsidRPr="005D411E">
              <w:rPr>
                <w:rFonts w:ascii="宋体" w:hAnsi="宋体" w:hint="eastAsia"/>
                <w:sz w:val="18"/>
                <w:szCs w:val="18"/>
              </w:rPr>
              <w:t>其它家畜存栏数</w:t>
            </w:r>
          </w:p>
        </w:tc>
        <w:tc>
          <w:tcPr>
            <w:tcW w:w="1302" w:type="dxa"/>
            <w:tcBorders>
              <w:left w:val="single" w:sz="2" w:space="0" w:color="auto"/>
              <w:right w:val="single" w:sz="2" w:space="0" w:color="auto"/>
            </w:tcBorders>
            <w:vAlign w:val="center"/>
          </w:tcPr>
          <w:p w14:paraId="53DDC60E"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116</w:t>
            </w:r>
            <w:r w:rsidRPr="005D411E">
              <w:rPr>
                <w:rFonts w:ascii="宋体" w:hAnsi="宋体" w:hint="eastAsia"/>
                <w:sz w:val="18"/>
                <w:szCs w:val="18"/>
              </w:rPr>
              <w:t>2</w:t>
            </w:r>
          </w:p>
        </w:tc>
        <w:tc>
          <w:tcPr>
            <w:tcW w:w="1302" w:type="dxa"/>
            <w:tcBorders>
              <w:left w:val="single" w:sz="2" w:space="0" w:color="auto"/>
              <w:right w:val="single" w:sz="2" w:space="0" w:color="auto"/>
            </w:tcBorders>
            <w:vAlign w:val="center"/>
          </w:tcPr>
          <w:p w14:paraId="7E03E3C5"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7645F0DA"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7C6B967E"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0A4B002"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 xml:space="preserve">监测点级别：0.非监测点，1.国家级，2.省级  </w:t>
            </w:r>
          </w:p>
        </w:tc>
        <w:tc>
          <w:tcPr>
            <w:tcW w:w="1302" w:type="dxa"/>
            <w:tcBorders>
              <w:left w:val="single" w:sz="2" w:space="0" w:color="auto"/>
              <w:right w:val="single" w:sz="2" w:space="0" w:color="auto"/>
            </w:tcBorders>
            <w:vAlign w:val="center"/>
          </w:tcPr>
          <w:p w14:paraId="59012327"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11</w:t>
            </w:r>
            <w:r w:rsidRPr="005D411E">
              <w:rPr>
                <w:rFonts w:ascii="宋体" w:hAnsi="宋体" w:hint="eastAsia"/>
                <w:sz w:val="18"/>
                <w:szCs w:val="18"/>
              </w:rPr>
              <w:t>7</w:t>
            </w:r>
          </w:p>
        </w:tc>
        <w:tc>
          <w:tcPr>
            <w:tcW w:w="1302" w:type="dxa"/>
            <w:tcBorders>
              <w:left w:val="single" w:sz="2" w:space="0" w:color="auto"/>
              <w:right w:val="single" w:sz="2" w:space="0" w:color="auto"/>
            </w:tcBorders>
            <w:vAlign w:val="center"/>
          </w:tcPr>
          <w:p w14:paraId="1BAE74A0"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0EBCCF5B"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3A706BD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6796811" w14:textId="77777777" w:rsidR="00F1189E" w:rsidRPr="005D411E" w:rsidRDefault="00F1189E" w:rsidP="00B90F6C">
            <w:pPr>
              <w:spacing w:line="240" w:lineRule="exact"/>
              <w:ind w:firstLineChars="200" w:firstLine="360"/>
              <w:rPr>
                <w:rFonts w:ascii="宋体" w:hAnsi="宋体" w:hint="eastAsia"/>
                <w:sz w:val="18"/>
                <w:szCs w:val="18"/>
              </w:rPr>
            </w:pPr>
            <w:r w:rsidRPr="005D411E">
              <w:rPr>
                <w:rFonts w:ascii="宋体" w:hAnsi="宋体" w:hint="eastAsia"/>
                <w:sz w:val="18"/>
                <w:szCs w:val="18"/>
              </w:rPr>
              <w:t>疫情信息</w:t>
            </w:r>
          </w:p>
        </w:tc>
        <w:tc>
          <w:tcPr>
            <w:tcW w:w="1302" w:type="dxa"/>
            <w:tcBorders>
              <w:left w:val="single" w:sz="2" w:space="0" w:color="auto"/>
              <w:right w:val="single" w:sz="2" w:space="0" w:color="auto"/>
            </w:tcBorders>
            <w:vAlign w:val="center"/>
          </w:tcPr>
          <w:p w14:paraId="3A9A3D9A"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w:t>
            </w:r>
            <w:r w:rsidRPr="005D411E">
              <w:rPr>
                <w:rFonts w:ascii="宋体" w:hAnsi="宋体" w:hint="eastAsia"/>
                <w:sz w:val="18"/>
                <w:szCs w:val="18"/>
              </w:rPr>
              <w:t>2</w:t>
            </w:r>
          </w:p>
        </w:tc>
        <w:tc>
          <w:tcPr>
            <w:tcW w:w="1302" w:type="dxa"/>
            <w:tcBorders>
              <w:left w:val="single" w:sz="2" w:space="0" w:color="auto"/>
              <w:right w:val="single" w:sz="2" w:space="0" w:color="auto"/>
            </w:tcBorders>
            <w:vAlign w:val="center"/>
          </w:tcPr>
          <w:p w14:paraId="4A3A063A"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2F0DAB46" w14:textId="77777777" w:rsidR="00F1189E" w:rsidRPr="005D411E" w:rsidRDefault="006D5FF1" w:rsidP="00CE1945">
            <w:pPr>
              <w:spacing w:line="240" w:lineRule="exact"/>
              <w:jc w:val="left"/>
              <w:rPr>
                <w:rFonts w:ascii="宋体" w:hAnsi="宋体" w:hint="eastAsia"/>
                <w:sz w:val="18"/>
                <w:szCs w:val="18"/>
              </w:rPr>
            </w:pPr>
            <w:r w:rsidRPr="005D411E">
              <w:rPr>
                <w:rFonts w:ascii="宋体" w:hAnsi="宋体" w:hint="eastAsia"/>
                <w:sz w:val="18"/>
                <w:szCs w:val="18"/>
              </w:rPr>
              <w:t>－</w:t>
            </w:r>
          </w:p>
        </w:tc>
      </w:tr>
      <w:tr w:rsidR="00F1189E" w:rsidRPr="005D411E" w14:paraId="48C1B968"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5E678B8" w14:textId="77777777" w:rsidR="00F1189E" w:rsidRPr="005D411E" w:rsidRDefault="00F1189E"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疫情类别：</w:t>
            </w:r>
            <w:r w:rsidRPr="001B2603">
              <w:rPr>
                <w:rFonts w:ascii="宋体" w:hAnsi="宋体" w:hint="eastAsia"/>
                <w:sz w:val="18"/>
                <w:szCs w:val="18"/>
              </w:rPr>
              <w:t>1.疫情控制村，2.传播控制村，3.传播阻断村</w:t>
            </w:r>
          </w:p>
          <w:p w14:paraId="75B1DB3F" w14:textId="77777777" w:rsidR="00F1189E" w:rsidRPr="005D411E" w:rsidRDefault="00F1189E" w:rsidP="001A6D77">
            <w:pPr>
              <w:spacing w:line="240" w:lineRule="exact"/>
              <w:ind w:firstLineChars="100" w:firstLine="180"/>
              <w:rPr>
                <w:rFonts w:ascii="宋体" w:hAnsi="宋体" w:hint="eastAsia"/>
                <w:sz w:val="18"/>
                <w:szCs w:val="18"/>
              </w:rPr>
            </w:pPr>
            <w:r w:rsidRPr="005D411E">
              <w:rPr>
                <w:rFonts w:ascii="宋体" w:hAnsi="宋体" w:hint="eastAsia"/>
                <w:sz w:val="18"/>
                <w:szCs w:val="18"/>
              </w:rPr>
              <w:t>1.疫情控制村，2.传播控制村，3.传播阻断村</w:t>
            </w:r>
          </w:p>
        </w:tc>
        <w:tc>
          <w:tcPr>
            <w:tcW w:w="1302" w:type="dxa"/>
            <w:tcBorders>
              <w:left w:val="single" w:sz="2" w:space="0" w:color="auto"/>
              <w:right w:val="single" w:sz="2" w:space="0" w:color="auto"/>
            </w:tcBorders>
            <w:vAlign w:val="center"/>
          </w:tcPr>
          <w:p w14:paraId="4334E6C3"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12</w:t>
            </w:r>
            <w:r w:rsidRPr="005D411E">
              <w:rPr>
                <w:rFonts w:ascii="宋体" w:hAnsi="宋体" w:hint="eastAsia"/>
                <w:sz w:val="18"/>
                <w:szCs w:val="18"/>
              </w:rPr>
              <w:t>1</w:t>
            </w:r>
          </w:p>
        </w:tc>
        <w:tc>
          <w:tcPr>
            <w:tcW w:w="1302" w:type="dxa"/>
            <w:tcBorders>
              <w:left w:val="single" w:sz="2" w:space="0" w:color="auto"/>
              <w:right w:val="single" w:sz="2" w:space="0" w:color="auto"/>
            </w:tcBorders>
            <w:vAlign w:val="center"/>
          </w:tcPr>
          <w:p w14:paraId="5F85AFD0"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26B6AAC3"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5BDA8038"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AF297F5" w14:textId="77777777" w:rsidR="00F1189E" w:rsidRPr="005D411E" w:rsidRDefault="00F1189E"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 xml:space="preserve">是否为当年新发现流行村： 0.否，1.是  </w:t>
            </w:r>
          </w:p>
        </w:tc>
        <w:tc>
          <w:tcPr>
            <w:tcW w:w="1302" w:type="dxa"/>
            <w:tcBorders>
              <w:left w:val="single" w:sz="2" w:space="0" w:color="auto"/>
              <w:right w:val="single" w:sz="2" w:space="0" w:color="auto"/>
            </w:tcBorders>
            <w:vAlign w:val="center"/>
          </w:tcPr>
          <w:p w14:paraId="57BC6F4A"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12</w:t>
            </w:r>
            <w:r w:rsidRPr="005D411E">
              <w:rPr>
                <w:rFonts w:ascii="宋体" w:hAnsi="宋体" w:hint="eastAsia"/>
                <w:sz w:val="18"/>
                <w:szCs w:val="18"/>
              </w:rPr>
              <w:t>2</w:t>
            </w:r>
          </w:p>
        </w:tc>
        <w:tc>
          <w:tcPr>
            <w:tcW w:w="1302" w:type="dxa"/>
            <w:tcBorders>
              <w:left w:val="single" w:sz="2" w:space="0" w:color="auto"/>
              <w:right w:val="single" w:sz="2" w:space="0" w:color="auto"/>
            </w:tcBorders>
            <w:vAlign w:val="center"/>
          </w:tcPr>
          <w:p w14:paraId="73064930"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5332B870"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65B864DF"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875D4E2" w14:textId="77777777" w:rsidR="00F1189E" w:rsidRPr="005D411E" w:rsidRDefault="00F1189E" w:rsidP="00D15749">
            <w:pPr>
              <w:spacing w:line="240" w:lineRule="exact"/>
              <w:ind w:firstLineChars="300" w:firstLine="540"/>
              <w:rPr>
                <w:rFonts w:ascii="宋体" w:hAnsi="宋体" w:hint="eastAsia"/>
                <w:sz w:val="18"/>
                <w:szCs w:val="18"/>
              </w:rPr>
            </w:pPr>
            <w:r w:rsidRPr="005D411E">
              <w:rPr>
                <w:rFonts w:ascii="宋体" w:hAnsi="宋体"/>
                <w:sz w:val="18"/>
                <w:szCs w:val="18"/>
              </w:rPr>
              <w:t>是否为当年新发现有螺村</w:t>
            </w:r>
            <w:r w:rsidRPr="005D411E">
              <w:rPr>
                <w:rFonts w:ascii="宋体" w:hAnsi="宋体" w:hint="eastAsia"/>
                <w:sz w:val="18"/>
                <w:szCs w:val="18"/>
              </w:rPr>
              <w:t>： 0.否，1.是</w:t>
            </w:r>
          </w:p>
        </w:tc>
        <w:tc>
          <w:tcPr>
            <w:tcW w:w="1302" w:type="dxa"/>
            <w:tcBorders>
              <w:left w:val="single" w:sz="2" w:space="0" w:color="auto"/>
              <w:right w:val="single" w:sz="2" w:space="0" w:color="auto"/>
            </w:tcBorders>
            <w:vAlign w:val="center"/>
          </w:tcPr>
          <w:p w14:paraId="0B74DB90"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12</w:t>
            </w:r>
            <w:r w:rsidRPr="005D411E">
              <w:rPr>
                <w:rFonts w:ascii="宋体" w:hAnsi="宋体" w:hint="eastAsia"/>
                <w:sz w:val="18"/>
                <w:szCs w:val="18"/>
              </w:rPr>
              <w:t>3</w:t>
            </w:r>
          </w:p>
        </w:tc>
        <w:tc>
          <w:tcPr>
            <w:tcW w:w="1302" w:type="dxa"/>
            <w:tcBorders>
              <w:left w:val="single" w:sz="2" w:space="0" w:color="auto"/>
              <w:right w:val="single" w:sz="2" w:space="0" w:color="auto"/>
            </w:tcBorders>
            <w:vAlign w:val="center"/>
          </w:tcPr>
          <w:p w14:paraId="1D17E7A6" w14:textId="77777777" w:rsidR="00F1189E"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391E97F5"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4FF6FD8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E02BB2A" w14:textId="77777777" w:rsidR="00F1189E" w:rsidRPr="005D411E" w:rsidRDefault="00F1189E"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主要流行类别：</w:t>
            </w:r>
            <w:r w:rsidRPr="005D411E">
              <w:rPr>
                <w:rFonts w:ascii="宋体" w:hAnsi="宋体" w:hint="eastAsia"/>
                <w:spacing w:val="-10"/>
                <w:sz w:val="18"/>
                <w:szCs w:val="18"/>
              </w:rPr>
              <w:t xml:space="preserve"> 1.湖汊亚型，2.洲滩亚型，3.洲垸亚型，4.垸内亚型，5.水网型，6.平坝亚型，7.高山峡谷亚型，8.丘陵亚型</w:t>
            </w:r>
          </w:p>
        </w:tc>
        <w:tc>
          <w:tcPr>
            <w:tcW w:w="1302" w:type="dxa"/>
            <w:tcBorders>
              <w:left w:val="single" w:sz="2" w:space="0" w:color="auto"/>
              <w:right w:val="single" w:sz="2" w:space="0" w:color="auto"/>
            </w:tcBorders>
            <w:vAlign w:val="center"/>
          </w:tcPr>
          <w:p w14:paraId="79D339A2"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12</w:t>
            </w:r>
            <w:r w:rsidRPr="005D411E">
              <w:rPr>
                <w:rFonts w:ascii="宋体" w:hAnsi="宋体" w:hint="eastAsia"/>
                <w:sz w:val="18"/>
                <w:szCs w:val="18"/>
              </w:rPr>
              <w:t>4</w:t>
            </w:r>
          </w:p>
        </w:tc>
        <w:tc>
          <w:tcPr>
            <w:tcW w:w="1302" w:type="dxa"/>
            <w:tcBorders>
              <w:left w:val="single" w:sz="2" w:space="0" w:color="auto"/>
              <w:right w:val="single" w:sz="2" w:space="0" w:color="auto"/>
            </w:tcBorders>
            <w:vAlign w:val="center"/>
          </w:tcPr>
          <w:p w14:paraId="3756F3F6"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1DDA04CD"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5152F90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169ABDD" w14:textId="77777777" w:rsidR="00F1189E" w:rsidRPr="005D411E" w:rsidRDefault="00F1189E"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 xml:space="preserve">现有晚期血吸虫病人数  </w:t>
            </w:r>
          </w:p>
        </w:tc>
        <w:tc>
          <w:tcPr>
            <w:tcW w:w="1302" w:type="dxa"/>
            <w:tcBorders>
              <w:left w:val="single" w:sz="2" w:space="0" w:color="auto"/>
              <w:right w:val="single" w:sz="2" w:space="0" w:color="auto"/>
            </w:tcBorders>
            <w:vAlign w:val="center"/>
          </w:tcPr>
          <w:p w14:paraId="5DF32C7A"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12</w:t>
            </w:r>
            <w:r w:rsidRPr="005D411E">
              <w:rPr>
                <w:rFonts w:ascii="宋体" w:hAnsi="宋体" w:hint="eastAsia"/>
                <w:sz w:val="18"/>
                <w:szCs w:val="18"/>
              </w:rPr>
              <w:t>5</w:t>
            </w:r>
          </w:p>
        </w:tc>
        <w:tc>
          <w:tcPr>
            <w:tcW w:w="1302" w:type="dxa"/>
            <w:tcBorders>
              <w:left w:val="single" w:sz="2" w:space="0" w:color="auto"/>
              <w:right w:val="single" w:sz="2" w:space="0" w:color="auto"/>
            </w:tcBorders>
            <w:vAlign w:val="center"/>
          </w:tcPr>
          <w:p w14:paraId="54FE3370"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370837D7"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17418DD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727D3FC" w14:textId="77777777" w:rsidR="00F1189E" w:rsidRPr="005D411E" w:rsidRDefault="00F1189E"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历史累计钉螺面积</w:t>
            </w:r>
          </w:p>
        </w:tc>
        <w:tc>
          <w:tcPr>
            <w:tcW w:w="1302" w:type="dxa"/>
            <w:tcBorders>
              <w:left w:val="single" w:sz="2" w:space="0" w:color="auto"/>
              <w:right w:val="single" w:sz="2" w:space="0" w:color="auto"/>
            </w:tcBorders>
            <w:vAlign w:val="center"/>
          </w:tcPr>
          <w:p w14:paraId="4DFC59F7"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12</w:t>
            </w:r>
            <w:r w:rsidRPr="005D411E">
              <w:rPr>
                <w:rFonts w:ascii="宋体" w:hAnsi="宋体" w:hint="eastAsia"/>
                <w:sz w:val="18"/>
                <w:szCs w:val="18"/>
              </w:rPr>
              <w:t>6</w:t>
            </w:r>
          </w:p>
        </w:tc>
        <w:tc>
          <w:tcPr>
            <w:tcW w:w="1302" w:type="dxa"/>
            <w:tcBorders>
              <w:left w:val="single" w:sz="2" w:space="0" w:color="auto"/>
              <w:right w:val="single" w:sz="2" w:space="0" w:color="auto"/>
            </w:tcBorders>
            <w:vAlign w:val="center"/>
          </w:tcPr>
          <w:p w14:paraId="65143677"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537A55FC"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4A628175"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8EA92FF" w14:textId="77777777" w:rsidR="00F1189E" w:rsidRPr="005D411E" w:rsidRDefault="00F1189E"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上年遗留钉螺面积</w:t>
            </w:r>
          </w:p>
        </w:tc>
        <w:tc>
          <w:tcPr>
            <w:tcW w:w="1302" w:type="dxa"/>
            <w:tcBorders>
              <w:left w:val="single" w:sz="2" w:space="0" w:color="auto"/>
              <w:right w:val="single" w:sz="2" w:space="0" w:color="auto"/>
            </w:tcBorders>
            <w:vAlign w:val="center"/>
          </w:tcPr>
          <w:p w14:paraId="6A161514" w14:textId="77777777" w:rsidR="00F1189E" w:rsidRPr="005D411E" w:rsidRDefault="00F1189E" w:rsidP="003B6D15">
            <w:pPr>
              <w:spacing w:line="240" w:lineRule="exact"/>
              <w:rPr>
                <w:rFonts w:ascii="宋体" w:hAnsi="宋体" w:hint="eastAsia"/>
                <w:sz w:val="18"/>
                <w:szCs w:val="18"/>
              </w:rPr>
            </w:pPr>
            <w:r>
              <w:rPr>
                <w:rFonts w:ascii="宋体" w:hAnsi="宋体" w:hint="eastAsia"/>
                <w:sz w:val="18"/>
                <w:szCs w:val="18"/>
              </w:rPr>
              <w:t>12</w:t>
            </w:r>
            <w:r w:rsidRPr="005D411E">
              <w:rPr>
                <w:rFonts w:ascii="宋体" w:hAnsi="宋体" w:hint="eastAsia"/>
                <w:sz w:val="18"/>
                <w:szCs w:val="18"/>
              </w:rPr>
              <w:t>7</w:t>
            </w:r>
          </w:p>
        </w:tc>
        <w:tc>
          <w:tcPr>
            <w:tcW w:w="1302" w:type="dxa"/>
            <w:tcBorders>
              <w:left w:val="single" w:sz="2" w:space="0" w:color="auto"/>
              <w:right w:val="single" w:sz="2" w:space="0" w:color="auto"/>
            </w:tcBorders>
            <w:vAlign w:val="center"/>
          </w:tcPr>
          <w:p w14:paraId="6C33954D"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11F3A08A"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34F7FC9D"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00D4F9A" w14:textId="77777777" w:rsidR="00F1189E" w:rsidRPr="005D411E" w:rsidRDefault="00F1189E" w:rsidP="00D15749">
            <w:pPr>
              <w:spacing w:line="240" w:lineRule="exact"/>
              <w:ind w:firstLineChars="400" w:firstLine="720"/>
              <w:rPr>
                <w:rFonts w:ascii="宋体" w:hAnsi="宋体" w:hint="eastAsia"/>
                <w:sz w:val="18"/>
                <w:szCs w:val="18"/>
              </w:rPr>
            </w:pPr>
            <w:r w:rsidRPr="005D411E">
              <w:rPr>
                <w:rFonts w:ascii="宋体" w:hAnsi="宋体" w:hint="eastAsia"/>
                <w:sz w:val="18"/>
                <w:szCs w:val="18"/>
              </w:rPr>
              <w:t>其中：湖沼型垸外</w:t>
            </w:r>
          </w:p>
        </w:tc>
        <w:tc>
          <w:tcPr>
            <w:tcW w:w="1302" w:type="dxa"/>
            <w:tcBorders>
              <w:left w:val="single" w:sz="2" w:space="0" w:color="auto"/>
              <w:right w:val="single" w:sz="2" w:space="0" w:color="auto"/>
            </w:tcBorders>
            <w:vAlign w:val="center"/>
          </w:tcPr>
          <w:p w14:paraId="59B3A893"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1271</w:t>
            </w:r>
          </w:p>
        </w:tc>
        <w:tc>
          <w:tcPr>
            <w:tcW w:w="1302" w:type="dxa"/>
            <w:tcBorders>
              <w:left w:val="single" w:sz="2" w:space="0" w:color="auto"/>
              <w:right w:val="single" w:sz="2" w:space="0" w:color="auto"/>
            </w:tcBorders>
            <w:vAlign w:val="center"/>
          </w:tcPr>
          <w:p w14:paraId="5C57033D"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11243453"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0A4AD5D0"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8A2F02C" w14:textId="77777777" w:rsidR="00F1189E" w:rsidRPr="005D411E" w:rsidRDefault="00F1189E" w:rsidP="00D15749">
            <w:pPr>
              <w:spacing w:line="240" w:lineRule="exact"/>
              <w:ind w:firstLineChars="700" w:firstLine="1260"/>
              <w:rPr>
                <w:rFonts w:ascii="宋体" w:hAnsi="宋体" w:hint="eastAsia"/>
                <w:sz w:val="18"/>
                <w:szCs w:val="18"/>
              </w:rPr>
            </w:pPr>
            <w:r w:rsidRPr="005D411E">
              <w:rPr>
                <w:rFonts w:ascii="宋体" w:hAnsi="宋体" w:hint="eastAsia"/>
                <w:sz w:val="18"/>
                <w:szCs w:val="18"/>
              </w:rPr>
              <w:t>湖沼型垸内</w:t>
            </w:r>
          </w:p>
        </w:tc>
        <w:tc>
          <w:tcPr>
            <w:tcW w:w="1302" w:type="dxa"/>
            <w:tcBorders>
              <w:left w:val="single" w:sz="2" w:space="0" w:color="auto"/>
              <w:right w:val="single" w:sz="2" w:space="0" w:color="auto"/>
            </w:tcBorders>
            <w:vAlign w:val="center"/>
          </w:tcPr>
          <w:p w14:paraId="0DE4995C"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1272</w:t>
            </w:r>
          </w:p>
        </w:tc>
        <w:tc>
          <w:tcPr>
            <w:tcW w:w="1302" w:type="dxa"/>
            <w:tcBorders>
              <w:left w:val="single" w:sz="2" w:space="0" w:color="auto"/>
              <w:right w:val="single" w:sz="2" w:space="0" w:color="auto"/>
            </w:tcBorders>
            <w:vAlign w:val="center"/>
          </w:tcPr>
          <w:p w14:paraId="15DC1BF1"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3828A4E6"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0FFE8CDD"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3F94043" w14:textId="77777777" w:rsidR="00F1189E" w:rsidRPr="005D411E" w:rsidRDefault="00F1189E" w:rsidP="00D15749">
            <w:pPr>
              <w:spacing w:line="240" w:lineRule="exact"/>
              <w:ind w:firstLineChars="700" w:firstLine="1260"/>
              <w:rPr>
                <w:rFonts w:ascii="宋体" w:hAnsi="宋体" w:hint="eastAsia"/>
                <w:sz w:val="18"/>
                <w:szCs w:val="18"/>
              </w:rPr>
            </w:pPr>
            <w:r w:rsidRPr="005D411E">
              <w:rPr>
                <w:rFonts w:ascii="宋体" w:hAnsi="宋体" w:hint="eastAsia"/>
                <w:sz w:val="18"/>
                <w:szCs w:val="18"/>
              </w:rPr>
              <w:t>水网型</w:t>
            </w:r>
          </w:p>
        </w:tc>
        <w:tc>
          <w:tcPr>
            <w:tcW w:w="1302" w:type="dxa"/>
            <w:tcBorders>
              <w:left w:val="single" w:sz="2" w:space="0" w:color="auto"/>
              <w:right w:val="single" w:sz="2" w:space="0" w:color="auto"/>
            </w:tcBorders>
            <w:vAlign w:val="center"/>
          </w:tcPr>
          <w:p w14:paraId="3C2330EB"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1273</w:t>
            </w:r>
          </w:p>
        </w:tc>
        <w:tc>
          <w:tcPr>
            <w:tcW w:w="1302" w:type="dxa"/>
            <w:tcBorders>
              <w:left w:val="single" w:sz="2" w:space="0" w:color="auto"/>
              <w:right w:val="single" w:sz="2" w:space="0" w:color="auto"/>
            </w:tcBorders>
            <w:vAlign w:val="center"/>
          </w:tcPr>
          <w:p w14:paraId="2D187479"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1E391C47"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05699BE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336EAF30" w14:textId="77777777" w:rsidR="00F1189E" w:rsidRPr="005D411E" w:rsidRDefault="00F1189E" w:rsidP="00D15749">
            <w:pPr>
              <w:spacing w:line="240" w:lineRule="exact"/>
              <w:ind w:firstLineChars="700" w:firstLine="1260"/>
              <w:rPr>
                <w:rFonts w:ascii="宋体" w:hAnsi="宋体" w:hint="eastAsia"/>
                <w:sz w:val="18"/>
                <w:szCs w:val="18"/>
              </w:rPr>
            </w:pPr>
            <w:r w:rsidRPr="005D411E">
              <w:rPr>
                <w:rFonts w:ascii="宋体" w:hAnsi="宋体" w:hint="eastAsia"/>
                <w:sz w:val="18"/>
                <w:szCs w:val="18"/>
              </w:rPr>
              <w:t>山丘型</w:t>
            </w:r>
          </w:p>
        </w:tc>
        <w:tc>
          <w:tcPr>
            <w:tcW w:w="1302" w:type="dxa"/>
            <w:tcBorders>
              <w:left w:val="single" w:sz="2" w:space="0" w:color="auto"/>
              <w:right w:val="single" w:sz="2" w:space="0" w:color="auto"/>
            </w:tcBorders>
            <w:vAlign w:val="center"/>
          </w:tcPr>
          <w:p w14:paraId="3843810E"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1274</w:t>
            </w:r>
          </w:p>
        </w:tc>
        <w:tc>
          <w:tcPr>
            <w:tcW w:w="1302" w:type="dxa"/>
            <w:tcBorders>
              <w:left w:val="single" w:sz="2" w:space="0" w:color="auto"/>
              <w:right w:val="single" w:sz="2" w:space="0" w:color="auto"/>
            </w:tcBorders>
            <w:vAlign w:val="center"/>
          </w:tcPr>
          <w:p w14:paraId="10BACDE8"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6979EC42"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604901C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3F8EFDC1" w14:textId="77777777" w:rsidR="00F1189E" w:rsidRPr="005D411E" w:rsidRDefault="00F1189E" w:rsidP="001A6D77">
            <w:pPr>
              <w:spacing w:line="240" w:lineRule="exact"/>
              <w:rPr>
                <w:rFonts w:ascii="宋体" w:hAnsi="宋体" w:hint="eastAsia"/>
                <w:sz w:val="18"/>
                <w:szCs w:val="18"/>
              </w:rPr>
            </w:pPr>
            <w:r w:rsidRPr="005D411E">
              <w:rPr>
                <w:rFonts w:ascii="宋体" w:hAnsi="宋体" w:hint="eastAsia"/>
                <w:b/>
                <w:sz w:val="18"/>
                <w:szCs w:val="18"/>
              </w:rPr>
              <w:t>二、计划任务与目标</w:t>
            </w:r>
          </w:p>
        </w:tc>
        <w:tc>
          <w:tcPr>
            <w:tcW w:w="1302" w:type="dxa"/>
            <w:tcBorders>
              <w:left w:val="single" w:sz="2" w:space="0" w:color="auto"/>
              <w:right w:val="single" w:sz="2" w:space="0" w:color="auto"/>
            </w:tcBorders>
            <w:vAlign w:val="center"/>
          </w:tcPr>
          <w:p w14:paraId="6BA9B339" w14:textId="77777777" w:rsidR="00F1189E" w:rsidRPr="005D411E" w:rsidRDefault="00F1189E" w:rsidP="00004474">
            <w:pPr>
              <w:spacing w:line="240" w:lineRule="exact"/>
              <w:jc w:val="left"/>
              <w:rPr>
                <w:rFonts w:ascii="宋体" w:hAnsi="宋体" w:hint="eastAsia"/>
                <w:sz w:val="18"/>
                <w:szCs w:val="18"/>
              </w:rPr>
            </w:pPr>
            <w:r w:rsidRPr="005D411E">
              <w:rPr>
                <w:rFonts w:ascii="宋体" w:hAnsi="宋体" w:hint="eastAsia"/>
                <w:sz w:val="18"/>
                <w:szCs w:val="18"/>
              </w:rPr>
              <w:t>－</w:t>
            </w:r>
          </w:p>
        </w:tc>
        <w:tc>
          <w:tcPr>
            <w:tcW w:w="1302" w:type="dxa"/>
            <w:tcBorders>
              <w:left w:val="single" w:sz="2" w:space="0" w:color="auto"/>
              <w:right w:val="single" w:sz="2" w:space="0" w:color="auto"/>
            </w:tcBorders>
            <w:vAlign w:val="center"/>
          </w:tcPr>
          <w:p w14:paraId="684D70F0"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7DF2A24B" w14:textId="77777777" w:rsidR="00F1189E" w:rsidRPr="005D411E" w:rsidRDefault="006D5FF1" w:rsidP="00CE1945">
            <w:pPr>
              <w:spacing w:line="240" w:lineRule="exact"/>
              <w:ind w:right="360"/>
              <w:jc w:val="left"/>
              <w:rPr>
                <w:rFonts w:ascii="宋体" w:hAnsi="宋体" w:hint="eastAsia"/>
                <w:sz w:val="18"/>
                <w:szCs w:val="18"/>
              </w:rPr>
            </w:pPr>
            <w:r w:rsidRPr="005D411E">
              <w:rPr>
                <w:rFonts w:ascii="宋体" w:hAnsi="宋体" w:hint="eastAsia"/>
                <w:sz w:val="18"/>
                <w:szCs w:val="18"/>
              </w:rPr>
              <w:t>－</w:t>
            </w:r>
          </w:p>
        </w:tc>
      </w:tr>
      <w:tr w:rsidR="00F1189E" w:rsidRPr="005D411E" w14:paraId="7FC61906"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BD6ADF9" w14:textId="77777777" w:rsidR="00F1189E" w:rsidRPr="005D411E" w:rsidRDefault="00F1189E" w:rsidP="00BD0A38">
            <w:pPr>
              <w:spacing w:line="240" w:lineRule="exact"/>
              <w:ind w:firstLineChars="200" w:firstLine="360"/>
              <w:rPr>
                <w:rFonts w:ascii="宋体" w:hAnsi="宋体" w:hint="eastAsia"/>
                <w:b/>
                <w:sz w:val="18"/>
                <w:szCs w:val="18"/>
              </w:rPr>
            </w:pPr>
            <w:r w:rsidRPr="005D411E">
              <w:rPr>
                <w:rFonts w:ascii="宋体" w:hAnsi="宋体" w:hint="eastAsia"/>
                <w:sz w:val="18"/>
                <w:szCs w:val="18"/>
              </w:rPr>
              <w:t>查螺面积</w:t>
            </w:r>
          </w:p>
        </w:tc>
        <w:tc>
          <w:tcPr>
            <w:tcW w:w="1302" w:type="dxa"/>
            <w:tcBorders>
              <w:left w:val="single" w:sz="2" w:space="0" w:color="auto"/>
              <w:right w:val="single" w:sz="2" w:space="0" w:color="auto"/>
            </w:tcBorders>
            <w:vAlign w:val="center"/>
          </w:tcPr>
          <w:p w14:paraId="25DD1282" w14:textId="77777777" w:rsidR="00F1189E" w:rsidRPr="005D411E" w:rsidRDefault="00F1189E" w:rsidP="003B6D15">
            <w:pPr>
              <w:spacing w:line="240" w:lineRule="exact"/>
              <w:rPr>
                <w:rFonts w:ascii="宋体" w:hAnsi="宋体"/>
                <w:b/>
                <w:sz w:val="18"/>
                <w:szCs w:val="18"/>
              </w:rPr>
            </w:pPr>
            <w:r w:rsidRPr="005D411E">
              <w:rPr>
                <w:rFonts w:ascii="宋体" w:hAnsi="宋体" w:hint="eastAsia"/>
                <w:sz w:val="18"/>
                <w:szCs w:val="18"/>
              </w:rPr>
              <w:t>2</w:t>
            </w:r>
            <w:r w:rsidRPr="005D411E">
              <w:rPr>
                <w:rFonts w:ascii="宋体" w:hAnsi="宋体"/>
                <w:sz w:val="18"/>
                <w:szCs w:val="18"/>
              </w:rPr>
              <w:t>1</w:t>
            </w:r>
          </w:p>
        </w:tc>
        <w:tc>
          <w:tcPr>
            <w:tcW w:w="1302" w:type="dxa"/>
            <w:tcBorders>
              <w:left w:val="single" w:sz="2" w:space="0" w:color="auto"/>
              <w:right w:val="single" w:sz="2" w:space="0" w:color="auto"/>
            </w:tcBorders>
            <w:vAlign w:val="center"/>
          </w:tcPr>
          <w:p w14:paraId="2D1BD22E"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1F5AF718" w14:textId="77777777" w:rsidR="00F1189E" w:rsidRPr="005D411E" w:rsidRDefault="00F1189E" w:rsidP="00CE1945">
            <w:pPr>
              <w:spacing w:line="240" w:lineRule="exact"/>
              <w:jc w:val="left"/>
              <w:rPr>
                <w:rFonts w:ascii="宋体" w:hAnsi="宋体" w:hint="eastAsia"/>
                <w:b/>
                <w:sz w:val="18"/>
                <w:szCs w:val="18"/>
              </w:rPr>
            </w:pPr>
          </w:p>
        </w:tc>
      </w:tr>
      <w:tr w:rsidR="00F1189E" w:rsidRPr="005D411E" w14:paraId="684DF3EA"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DBAFC0E" w14:textId="77777777" w:rsidR="00F1189E" w:rsidRPr="005D411E" w:rsidRDefault="00F1189E" w:rsidP="00BD0A38">
            <w:pPr>
              <w:spacing w:line="240" w:lineRule="exact"/>
              <w:ind w:firstLineChars="200" w:firstLine="360"/>
              <w:rPr>
                <w:rFonts w:ascii="宋体" w:hAnsi="宋体" w:hint="eastAsia"/>
                <w:b/>
                <w:sz w:val="18"/>
                <w:szCs w:val="18"/>
              </w:rPr>
            </w:pPr>
            <w:r w:rsidRPr="005D411E">
              <w:rPr>
                <w:rFonts w:ascii="宋体" w:hAnsi="宋体" w:hint="eastAsia"/>
                <w:sz w:val="18"/>
                <w:szCs w:val="18"/>
              </w:rPr>
              <w:t>药物灭螺面积</w:t>
            </w:r>
          </w:p>
        </w:tc>
        <w:tc>
          <w:tcPr>
            <w:tcW w:w="1302" w:type="dxa"/>
            <w:tcBorders>
              <w:left w:val="single" w:sz="2" w:space="0" w:color="auto"/>
              <w:right w:val="single" w:sz="2" w:space="0" w:color="auto"/>
            </w:tcBorders>
            <w:vAlign w:val="center"/>
          </w:tcPr>
          <w:p w14:paraId="39648F1C" w14:textId="77777777" w:rsidR="00F1189E" w:rsidRPr="005D411E" w:rsidRDefault="00F1189E" w:rsidP="003B6D15">
            <w:pPr>
              <w:spacing w:line="240" w:lineRule="exact"/>
              <w:rPr>
                <w:rFonts w:ascii="宋体" w:hAnsi="宋体"/>
                <w:b/>
                <w:sz w:val="18"/>
                <w:szCs w:val="18"/>
              </w:rPr>
            </w:pPr>
            <w:r w:rsidRPr="005D411E">
              <w:rPr>
                <w:rFonts w:ascii="宋体" w:hAnsi="宋体" w:hint="eastAsia"/>
                <w:sz w:val="18"/>
                <w:szCs w:val="18"/>
              </w:rPr>
              <w:t>2</w:t>
            </w:r>
            <w:r w:rsidRPr="005D411E">
              <w:rPr>
                <w:rFonts w:ascii="宋体" w:hAnsi="宋体"/>
                <w:sz w:val="18"/>
                <w:szCs w:val="18"/>
              </w:rPr>
              <w:t>2</w:t>
            </w:r>
          </w:p>
        </w:tc>
        <w:tc>
          <w:tcPr>
            <w:tcW w:w="1302" w:type="dxa"/>
            <w:tcBorders>
              <w:left w:val="single" w:sz="2" w:space="0" w:color="auto"/>
              <w:right w:val="single" w:sz="2" w:space="0" w:color="auto"/>
            </w:tcBorders>
            <w:vAlign w:val="center"/>
          </w:tcPr>
          <w:p w14:paraId="61D2FFE9"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76B06635" w14:textId="77777777" w:rsidR="00F1189E" w:rsidRPr="005D411E" w:rsidRDefault="00F1189E" w:rsidP="00CE1945">
            <w:pPr>
              <w:spacing w:line="240" w:lineRule="exact"/>
              <w:jc w:val="left"/>
              <w:rPr>
                <w:rFonts w:ascii="宋体" w:hAnsi="宋体" w:hint="eastAsia"/>
                <w:b/>
                <w:sz w:val="18"/>
                <w:szCs w:val="18"/>
              </w:rPr>
            </w:pPr>
          </w:p>
        </w:tc>
      </w:tr>
      <w:tr w:rsidR="00F1189E" w:rsidRPr="005D411E" w14:paraId="04CDF81A"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193512C" w14:textId="77777777" w:rsidR="00F1189E" w:rsidRPr="005D411E" w:rsidRDefault="00F1189E" w:rsidP="00BD0A38">
            <w:pPr>
              <w:spacing w:line="240" w:lineRule="exact"/>
              <w:ind w:firstLineChars="200" w:firstLine="360"/>
              <w:rPr>
                <w:rFonts w:ascii="宋体" w:hAnsi="宋体" w:hint="eastAsia"/>
                <w:b/>
                <w:sz w:val="18"/>
                <w:szCs w:val="18"/>
              </w:rPr>
            </w:pPr>
            <w:r w:rsidRPr="005D411E">
              <w:rPr>
                <w:rFonts w:ascii="宋体" w:hAnsi="宋体" w:hint="eastAsia"/>
                <w:sz w:val="18"/>
                <w:szCs w:val="18"/>
              </w:rPr>
              <w:t>环改灭螺面积</w:t>
            </w:r>
          </w:p>
        </w:tc>
        <w:tc>
          <w:tcPr>
            <w:tcW w:w="1302" w:type="dxa"/>
            <w:tcBorders>
              <w:left w:val="single" w:sz="2" w:space="0" w:color="auto"/>
              <w:right w:val="single" w:sz="2" w:space="0" w:color="auto"/>
            </w:tcBorders>
            <w:vAlign w:val="center"/>
          </w:tcPr>
          <w:p w14:paraId="5B9DAD72" w14:textId="77777777" w:rsidR="00F1189E" w:rsidRPr="005D411E" w:rsidRDefault="00F1189E" w:rsidP="003B6D15">
            <w:pPr>
              <w:spacing w:line="240" w:lineRule="exact"/>
              <w:rPr>
                <w:rFonts w:ascii="宋体" w:hAnsi="宋体"/>
                <w:sz w:val="18"/>
                <w:szCs w:val="18"/>
              </w:rPr>
            </w:pPr>
            <w:r w:rsidRPr="005D411E">
              <w:rPr>
                <w:rFonts w:ascii="宋体" w:hAnsi="宋体" w:hint="eastAsia"/>
                <w:sz w:val="18"/>
                <w:szCs w:val="18"/>
              </w:rPr>
              <w:t>2</w:t>
            </w:r>
            <w:r w:rsidRPr="005D411E">
              <w:rPr>
                <w:rFonts w:ascii="宋体" w:hAnsi="宋体"/>
                <w:sz w:val="18"/>
                <w:szCs w:val="18"/>
              </w:rPr>
              <w:t>3</w:t>
            </w:r>
          </w:p>
        </w:tc>
        <w:tc>
          <w:tcPr>
            <w:tcW w:w="1302" w:type="dxa"/>
            <w:tcBorders>
              <w:left w:val="single" w:sz="2" w:space="0" w:color="auto"/>
              <w:right w:val="single" w:sz="2" w:space="0" w:color="auto"/>
            </w:tcBorders>
            <w:vAlign w:val="center"/>
          </w:tcPr>
          <w:p w14:paraId="4B13CB8D"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5174B198" w14:textId="77777777" w:rsidR="00F1189E" w:rsidRPr="005D411E" w:rsidRDefault="00F1189E" w:rsidP="00CE1945">
            <w:pPr>
              <w:spacing w:line="240" w:lineRule="exact"/>
              <w:jc w:val="left"/>
              <w:rPr>
                <w:rFonts w:ascii="宋体" w:hAnsi="宋体" w:hint="eastAsia"/>
                <w:b/>
                <w:sz w:val="18"/>
                <w:szCs w:val="18"/>
              </w:rPr>
            </w:pPr>
          </w:p>
        </w:tc>
      </w:tr>
      <w:tr w:rsidR="00F1189E" w:rsidRPr="005D411E" w14:paraId="7BD3CC64"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CB3B5CA" w14:textId="77777777" w:rsidR="00F1189E" w:rsidRPr="005D411E" w:rsidRDefault="00F1189E" w:rsidP="00BD0A38">
            <w:pPr>
              <w:spacing w:line="240" w:lineRule="exact"/>
              <w:ind w:firstLineChars="200" w:firstLine="360"/>
              <w:rPr>
                <w:rFonts w:ascii="宋体" w:hAnsi="宋体" w:hint="eastAsia"/>
                <w:sz w:val="18"/>
                <w:szCs w:val="18"/>
              </w:rPr>
            </w:pPr>
            <w:r w:rsidRPr="005D411E">
              <w:rPr>
                <w:rFonts w:ascii="宋体" w:hAnsi="宋体" w:hint="eastAsia"/>
                <w:sz w:val="18"/>
                <w:szCs w:val="18"/>
              </w:rPr>
              <w:t>消灭钉螺面积</w:t>
            </w:r>
          </w:p>
        </w:tc>
        <w:tc>
          <w:tcPr>
            <w:tcW w:w="1302" w:type="dxa"/>
            <w:tcBorders>
              <w:left w:val="single" w:sz="2" w:space="0" w:color="auto"/>
              <w:right w:val="single" w:sz="2" w:space="0" w:color="auto"/>
            </w:tcBorders>
            <w:vAlign w:val="center"/>
          </w:tcPr>
          <w:p w14:paraId="4551F700" w14:textId="77777777" w:rsidR="00F1189E" w:rsidRPr="005D411E" w:rsidRDefault="00F1189E" w:rsidP="003B6D15">
            <w:pPr>
              <w:spacing w:line="240" w:lineRule="exact"/>
              <w:rPr>
                <w:rFonts w:ascii="宋体" w:hAnsi="宋体" w:hint="eastAsia"/>
                <w:b/>
                <w:sz w:val="18"/>
                <w:szCs w:val="18"/>
              </w:rPr>
            </w:pPr>
            <w:r w:rsidRPr="005D411E">
              <w:rPr>
                <w:rFonts w:ascii="宋体" w:hAnsi="宋体" w:hint="eastAsia"/>
                <w:sz w:val="18"/>
                <w:szCs w:val="18"/>
              </w:rPr>
              <w:t>24</w:t>
            </w:r>
          </w:p>
        </w:tc>
        <w:tc>
          <w:tcPr>
            <w:tcW w:w="1302" w:type="dxa"/>
            <w:tcBorders>
              <w:left w:val="single" w:sz="2" w:space="0" w:color="auto"/>
              <w:right w:val="single" w:sz="2" w:space="0" w:color="auto"/>
            </w:tcBorders>
            <w:vAlign w:val="center"/>
          </w:tcPr>
          <w:p w14:paraId="747D9523"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10CF4D43"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474F95F4"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7551C5B" w14:textId="77777777" w:rsidR="00F1189E" w:rsidRPr="005D411E" w:rsidRDefault="00F1189E" w:rsidP="00BD0A38">
            <w:pPr>
              <w:spacing w:line="240" w:lineRule="exact"/>
              <w:ind w:firstLineChars="200" w:firstLine="360"/>
              <w:rPr>
                <w:rFonts w:ascii="宋体" w:hAnsi="宋体" w:hint="eastAsia"/>
                <w:sz w:val="18"/>
                <w:szCs w:val="18"/>
              </w:rPr>
            </w:pPr>
            <w:r w:rsidRPr="005D411E">
              <w:rPr>
                <w:rFonts w:ascii="宋体" w:hAnsi="宋体" w:hint="eastAsia"/>
                <w:sz w:val="18"/>
                <w:szCs w:val="18"/>
              </w:rPr>
              <w:t>查病人次数</w:t>
            </w:r>
          </w:p>
        </w:tc>
        <w:tc>
          <w:tcPr>
            <w:tcW w:w="1302" w:type="dxa"/>
            <w:tcBorders>
              <w:left w:val="single" w:sz="2" w:space="0" w:color="auto"/>
              <w:right w:val="single" w:sz="2" w:space="0" w:color="auto"/>
            </w:tcBorders>
            <w:vAlign w:val="center"/>
          </w:tcPr>
          <w:p w14:paraId="672D84A1" w14:textId="77777777" w:rsidR="00F1189E" w:rsidRPr="005D411E" w:rsidRDefault="00F1189E" w:rsidP="003B6D15">
            <w:pPr>
              <w:spacing w:line="240" w:lineRule="exact"/>
              <w:rPr>
                <w:rFonts w:ascii="宋体" w:hAnsi="宋体" w:hint="eastAsia"/>
                <w:b/>
                <w:sz w:val="18"/>
                <w:szCs w:val="18"/>
              </w:rPr>
            </w:pPr>
            <w:r w:rsidRPr="005D411E">
              <w:rPr>
                <w:rFonts w:ascii="宋体" w:hAnsi="宋体" w:hint="eastAsia"/>
                <w:sz w:val="18"/>
                <w:szCs w:val="18"/>
              </w:rPr>
              <w:t>25</w:t>
            </w:r>
          </w:p>
        </w:tc>
        <w:tc>
          <w:tcPr>
            <w:tcW w:w="1302" w:type="dxa"/>
            <w:tcBorders>
              <w:left w:val="single" w:sz="2" w:space="0" w:color="auto"/>
              <w:right w:val="single" w:sz="2" w:space="0" w:color="auto"/>
            </w:tcBorders>
            <w:vAlign w:val="center"/>
          </w:tcPr>
          <w:p w14:paraId="58460FD2"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人次</w:t>
            </w:r>
          </w:p>
        </w:tc>
        <w:tc>
          <w:tcPr>
            <w:tcW w:w="1821" w:type="dxa"/>
            <w:tcBorders>
              <w:left w:val="single" w:sz="2" w:space="0" w:color="auto"/>
            </w:tcBorders>
            <w:vAlign w:val="center"/>
          </w:tcPr>
          <w:p w14:paraId="12D9C462"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5A9796EC"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3388DE0" w14:textId="77777777" w:rsidR="00F1189E" w:rsidRPr="005D411E" w:rsidRDefault="00F1189E" w:rsidP="00BD0A38">
            <w:pPr>
              <w:spacing w:line="240" w:lineRule="exact"/>
              <w:ind w:right="420" w:firstLineChars="200" w:firstLine="360"/>
              <w:rPr>
                <w:rFonts w:ascii="宋体" w:hAnsi="宋体" w:hint="eastAsia"/>
                <w:sz w:val="18"/>
                <w:szCs w:val="18"/>
              </w:rPr>
            </w:pPr>
            <w:r w:rsidRPr="005D411E">
              <w:rPr>
                <w:rFonts w:ascii="宋体" w:hAnsi="宋体" w:hint="eastAsia"/>
                <w:sz w:val="18"/>
                <w:szCs w:val="18"/>
              </w:rPr>
              <w:t>家畜圈养</w:t>
            </w:r>
          </w:p>
        </w:tc>
        <w:tc>
          <w:tcPr>
            <w:tcW w:w="1302" w:type="dxa"/>
            <w:tcBorders>
              <w:left w:val="single" w:sz="2" w:space="0" w:color="auto"/>
              <w:right w:val="single" w:sz="2" w:space="0" w:color="auto"/>
            </w:tcBorders>
            <w:vAlign w:val="center"/>
          </w:tcPr>
          <w:p w14:paraId="3BA7BB38" w14:textId="77777777" w:rsidR="00F1189E" w:rsidRPr="005D411E" w:rsidRDefault="00F1189E" w:rsidP="003B6D15">
            <w:pPr>
              <w:spacing w:line="240" w:lineRule="exact"/>
              <w:rPr>
                <w:rFonts w:ascii="宋体" w:hAnsi="宋体"/>
                <w:sz w:val="18"/>
                <w:szCs w:val="18"/>
              </w:rPr>
            </w:pPr>
            <w:r w:rsidRPr="005D411E">
              <w:rPr>
                <w:rFonts w:ascii="宋体" w:hAnsi="宋体" w:hint="eastAsia"/>
                <w:sz w:val="18"/>
                <w:szCs w:val="18"/>
              </w:rPr>
              <w:t>26</w:t>
            </w:r>
          </w:p>
        </w:tc>
        <w:tc>
          <w:tcPr>
            <w:tcW w:w="1302" w:type="dxa"/>
            <w:tcBorders>
              <w:left w:val="single" w:sz="2" w:space="0" w:color="auto"/>
              <w:right w:val="single" w:sz="2" w:space="0" w:color="auto"/>
            </w:tcBorders>
            <w:vAlign w:val="center"/>
          </w:tcPr>
          <w:p w14:paraId="2CC61BF3" w14:textId="77777777" w:rsidR="00F1189E" w:rsidRPr="005D411E" w:rsidRDefault="00F1189E" w:rsidP="00CE1945">
            <w:pPr>
              <w:spacing w:line="240" w:lineRule="exact"/>
              <w:ind w:right="360"/>
              <w:jc w:val="left"/>
              <w:rPr>
                <w:rFonts w:ascii="宋体" w:hAnsi="宋体" w:hint="eastAsia"/>
                <w:b/>
                <w:sz w:val="18"/>
                <w:szCs w:val="18"/>
              </w:rPr>
            </w:pPr>
            <w:r w:rsidRPr="005D411E">
              <w:rPr>
                <w:rFonts w:ascii="宋体" w:hAnsi="宋体" w:hint="eastAsia"/>
                <w:b/>
                <w:sz w:val="18"/>
                <w:szCs w:val="18"/>
              </w:rPr>
              <w:t>－</w:t>
            </w:r>
          </w:p>
        </w:tc>
        <w:tc>
          <w:tcPr>
            <w:tcW w:w="1821" w:type="dxa"/>
            <w:tcBorders>
              <w:left w:val="single" w:sz="2" w:space="0" w:color="auto"/>
            </w:tcBorders>
            <w:vAlign w:val="center"/>
          </w:tcPr>
          <w:p w14:paraId="472B137E" w14:textId="77777777" w:rsidR="00F1189E" w:rsidRPr="005D411E" w:rsidRDefault="00F1189E" w:rsidP="00CE1945">
            <w:pPr>
              <w:spacing w:line="240" w:lineRule="exact"/>
              <w:ind w:right="360"/>
              <w:jc w:val="left"/>
              <w:rPr>
                <w:rFonts w:ascii="宋体" w:hAnsi="宋体" w:hint="eastAsia"/>
                <w:b/>
                <w:sz w:val="18"/>
                <w:szCs w:val="18"/>
              </w:rPr>
            </w:pPr>
          </w:p>
        </w:tc>
      </w:tr>
      <w:tr w:rsidR="00F1189E" w:rsidRPr="005D411E" w14:paraId="5C8E0705"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485C6E3" w14:textId="77777777" w:rsidR="00F1189E" w:rsidRPr="005D411E" w:rsidRDefault="00F1189E" w:rsidP="00BD0A38">
            <w:pPr>
              <w:spacing w:line="240" w:lineRule="exact"/>
              <w:ind w:firstLineChars="300" w:firstLine="540"/>
              <w:rPr>
                <w:rFonts w:ascii="宋体" w:hAnsi="宋体"/>
                <w:sz w:val="18"/>
                <w:szCs w:val="18"/>
              </w:rPr>
            </w:pPr>
            <w:r w:rsidRPr="005D411E">
              <w:rPr>
                <w:rFonts w:ascii="宋体" w:hAnsi="宋体" w:hint="eastAsia"/>
                <w:sz w:val="18"/>
                <w:szCs w:val="18"/>
              </w:rPr>
              <w:t>其中：牛圈养</w:t>
            </w:r>
          </w:p>
        </w:tc>
        <w:tc>
          <w:tcPr>
            <w:tcW w:w="1302" w:type="dxa"/>
            <w:tcBorders>
              <w:left w:val="single" w:sz="2" w:space="0" w:color="auto"/>
              <w:right w:val="single" w:sz="2" w:space="0" w:color="auto"/>
            </w:tcBorders>
            <w:vAlign w:val="center"/>
          </w:tcPr>
          <w:p w14:paraId="1B2B9C34"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261</w:t>
            </w:r>
          </w:p>
        </w:tc>
        <w:tc>
          <w:tcPr>
            <w:tcW w:w="1302" w:type="dxa"/>
            <w:tcBorders>
              <w:left w:val="single" w:sz="2" w:space="0" w:color="auto"/>
              <w:right w:val="single" w:sz="2" w:space="0" w:color="auto"/>
            </w:tcBorders>
            <w:vAlign w:val="center"/>
          </w:tcPr>
          <w:p w14:paraId="73143108"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68A9FE4F" w14:textId="77777777" w:rsidR="00F1189E" w:rsidRPr="005D411E" w:rsidRDefault="00F1189E" w:rsidP="00CE1945">
            <w:pPr>
              <w:spacing w:line="240" w:lineRule="exact"/>
              <w:ind w:firstLineChars="750" w:firstLine="1350"/>
              <w:jc w:val="left"/>
              <w:rPr>
                <w:rFonts w:ascii="宋体" w:hAnsi="宋体"/>
                <w:sz w:val="18"/>
                <w:szCs w:val="18"/>
              </w:rPr>
            </w:pPr>
          </w:p>
        </w:tc>
      </w:tr>
      <w:tr w:rsidR="00F1189E" w:rsidRPr="005D411E" w14:paraId="21840A2E"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FB0415A" w14:textId="77777777" w:rsidR="00F1189E" w:rsidRPr="005D411E" w:rsidRDefault="00F1189E"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BD0A38">
              <w:rPr>
                <w:rFonts w:ascii="宋体" w:hAnsi="宋体" w:hint="eastAsia"/>
                <w:sz w:val="18"/>
                <w:szCs w:val="18"/>
              </w:rPr>
              <w:t xml:space="preserve">   </w:t>
            </w:r>
            <w:r w:rsidRPr="005D411E">
              <w:rPr>
                <w:rFonts w:ascii="宋体" w:hAnsi="宋体" w:hint="eastAsia"/>
                <w:sz w:val="18"/>
                <w:szCs w:val="18"/>
              </w:rPr>
              <w:t>其它家畜圈养</w:t>
            </w:r>
          </w:p>
        </w:tc>
        <w:tc>
          <w:tcPr>
            <w:tcW w:w="1302" w:type="dxa"/>
            <w:tcBorders>
              <w:left w:val="single" w:sz="2" w:space="0" w:color="auto"/>
              <w:right w:val="single" w:sz="2" w:space="0" w:color="auto"/>
            </w:tcBorders>
            <w:vAlign w:val="center"/>
          </w:tcPr>
          <w:p w14:paraId="37C8012C"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262</w:t>
            </w:r>
          </w:p>
        </w:tc>
        <w:tc>
          <w:tcPr>
            <w:tcW w:w="1302" w:type="dxa"/>
            <w:tcBorders>
              <w:left w:val="single" w:sz="2" w:space="0" w:color="auto"/>
              <w:right w:val="single" w:sz="2" w:space="0" w:color="auto"/>
            </w:tcBorders>
            <w:vAlign w:val="center"/>
          </w:tcPr>
          <w:p w14:paraId="0EE1C8E8"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06E5308B"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4BF2E4CA"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1875DB3" w14:textId="77777777" w:rsidR="00F1189E" w:rsidRPr="005D411E" w:rsidRDefault="00F1189E" w:rsidP="00BD0A38">
            <w:pPr>
              <w:spacing w:line="240" w:lineRule="exact"/>
              <w:ind w:firstLineChars="200" w:firstLine="360"/>
              <w:rPr>
                <w:rFonts w:ascii="宋体" w:hAnsi="宋体" w:hint="eastAsia"/>
                <w:sz w:val="18"/>
                <w:szCs w:val="18"/>
              </w:rPr>
            </w:pPr>
            <w:r w:rsidRPr="005D411E">
              <w:rPr>
                <w:rFonts w:ascii="宋体" w:hAnsi="宋体" w:hint="eastAsia"/>
                <w:sz w:val="18"/>
                <w:szCs w:val="18"/>
              </w:rPr>
              <w:t>家畜查病</w:t>
            </w:r>
          </w:p>
        </w:tc>
        <w:tc>
          <w:tcPr>
            <w:tcW w:w="1302" w:type="dxa"/>
            <w:tcBorders>
              <w:left w:val="single" w:sz="2" w:space="0" w:color="auto"/>
              <w:right w:val="single" w:sz="2" w:space="0" w:color="auto"/>
            </w:tcBorders>
            <w:vAlign w:val="center"/>
          </w:tcPr>
          <w:p w14:paraId="212297D0"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27</w:t>
            </w:r>
          </w:p>
        </w:tc>
        <w:tc>
          <w:tcPr>
            <w:tcW w:w="1302" w:type="dxa"/>
            <w:tcBorders>
              <w:left w:val="single" w:sz="2" w:space="0" w:color="auto"/>
              <w:right w:val="single" w:sz="2" w:space="0" w:color="auto"/>
            </w:tcBorders>
            <w:vAlign w:val="center"/>
          </w:tcPr>
          <w:p w14:paraId="4726BCBC" w14:textId="77777777" w:rsidR="00F1189E" w:rsidRPr="005D411E" w:rsidRDefault="00F1189E" w:rsidP="00CE1945">
            <w:pPr>
              <w:spacing w:line="240" w:lineRule="exact"/>
              <w:ind w:right="360"/>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34235EA6" w14:textId="77777777" w:rsidR="00F1189E" w:rsidRPr="005D411E" w:rsidRDefault="00F1189E" w:rsidP="00CE1945">
            <w:pPr>
              <w:spacing w:line="240" w:lineRule="exact"/>
              <w:ind w:right="360"/>
              <w:jc w:val="left"/>
              <w:rPr>
                <w:rFonts w:ascii="宋体" w:hAnsi="宋体" w:hint="eastAsia"/>
                <w:sz w:val="18"/>
                <w:szCs w:val="18"/>
              </w:rPr>
            </w:pPr>
          </w:p>
        </w:tc>
      </w:tr>
      <w:tr w:rsidR="00F1189E" w:rsidRPr="005D411E" w14:paraId="50C0973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03FF518" w14:textId="77777777" w:rsidR="00F1189E" w:rsidRPr="005D411E" w:rsidRDefault="00F1189E" w:rsidP="001A6D77">
            <w:pPr>
              <w:spacing w:line="240" w:lineRule="exact"/>
              <w:ind w:left="2520" w:hangingChars="1400" w:hanging="2520"/>
              <w:rPr>
                <w:rFonts w:ascii="宋体" w:hAnsi="宋体" w:hint="eastAsia"/>
                <w:sz w:val="18"/>
                <w:szCs w:val="18"/>
              </w:rPr>
            </w:pPr>
            <w:r w:rsidRPr="005D411E">
              <w:rPr>
                <w:rFonts w:ascii="宋体" w:hAnsi="宋体" w:hint="eastAsia"/>
                <w:sz w:val="18"/>
                <w:szCs w:val="18"/>
              </w:rPr>
              <w:t xml:space="preserve">  </w:t>
            </w:r>
            <w:r w:rsidR="00BD0A38">
              <w:rPr>
                <w:rFonts w:ascii="宋体" w:hAnsi="宋体" w:hint="eastAsia"/>
                <w:sz w:val="18"/>
                <w:szCs w:val="18"/>
              </w:rPr>
              <w:t xml:space="preserve">    </w:t>
            </w:r>
            <w:r w:rsidRPr="005D411E">
              <w:rPr>
                <w:rFonts w:ascii="宋体" w:hAnsi="宋体" w:hint="eastAsia"/>
                <w:sz w:val="18"/>
                <w:szCs w:val="18"/>
              </w:rPr>
              <w:t>其中：牛查病</w:t>
            </w:r>
          </w:p>
        </w:tc>
        <w:tc>
          <w:tcPr>
            <w:tcW w:w="1302" w:type="dxa"/>
            <w:tcBorders>
              <w:left w:val="single" w:sz="2" w:space="0" w:color="auto"/>
              <w:right w:val="single" w:sz="2" w:space="0" w:color="auto"/>
            </w:tcBorders>
            <w:vAlign w:val="center"/>
          </w:tcPr>
          <w:p w14:paraId="70AA8025"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271</w:t>
            </w:r>
          </w:p>
        </w:tc>
        <w:tc>
          <w:tcPr>
            <w:tcW w:w="1302" w:type="dxa"/>
            <w:tcBorders>
              <w:left w:val="single" w:sz="2" w:space="0" w:color="auto"/>
              <w:right w:val="single" w:sz="2" w:space="0" w:color="auto"/>
            </w:tcBorders>
            <w:vAlign w:val="center"/>
          </w:tcPr>
          <w:p w14:paraId="5802F0E5"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03E058F0"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0B9567D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7755938" w14:textId="77777777" w:rsidR="00F1189E" w:rsidRPr="005D411E" w:rsidRDefault="00F1189E" w:rsidP="00BD0A38">
            <w:pPr>
              <w:spacing w:line="240" w:lineRule="exact"/>
              <w:ind w:firstLineChars="200" w:firstLine="360"/>
              <w:rPr>
                <w:rFonts w:ascii="宋体" w:hAnsi="宋体" w:hint="eastAsia"/>
                <w:sz w:val="18"/>
                <w:szCs w:val="18"/>
              </w:rPr>
            </w:pPr>
            <w:r w:rsidRPr="005D411E">
              <w:rPr>
                <w:rFonts w:ascii="宋体" w:hAnsi="宋体" w:hint="eastAsia"/>
                <w:sz w:val="18"/>
                <w:szCs w:val="18"/>
              </w:rPr>
              <w:t>家畜化疗</w:t>
            </w:r>
          </w:p>
        </w:tc>
        <w:tc>
          <w:tcPr>
            <w:tcW w:w="1302" w:type="dxa"/>
            <w:tcBorders>
              <w:left w:val="single" w:sz="2" w:space="0" w:color="auto"/>
              <w:right w:val="single" w:sz="2" w:space="0" w:color="auto"/>
            </w:tcBorders>
            <w:vAlign w:val="center"/>
          </w:tcPr>
          <w:p w14:paraId="3BEC7D14" w14:textId="77777777" w:rsidR="00F1189E" w:rsidRPr="005D411E" w:rsidRDefault="00F1189E" w:rsidP="003B6D15">
            <w:pPr>
              <w:spacing w:line="240" w:lineRule="exact"/>
              <w:rPr>
                <w:rFonts w:ascii="宋体" w:hAnsi="宋体"/>
                <w:sz w:val="18"/>
                <w:szCs w:val="18"/>
              </w:rPr>
            </w:pPr>
            <w:r w:rsidRPr="005D411E">
              <w:rPr>
                <w:rFonts w:ascii="宋体" w:hAnsi="宋体" w:hint="eastAsia"/>
                <w:sz w:val="18"/>
                <w:szCs w:val="18"/>
              </w:rPr>
              <w:t>28</w:t>
            </w:r>
          </w:p>
        </w:tc>
        <w:tc>
          <w:tcPr>
            <w:tcW w:w="1302" w:type="dxa"/>
            <w:tcBorders>
              <w:left w:val="single" w:sz="2" w:space="0" w:color="auto"/>
              <w:right w:val="single" w:sz="2" w:space="0" w:color="auto"/>
            </w:tcBorders>
            <w:vAlign w:val="center"/>
          </w:tcPr>
          <w:p w14:paraId="7A8749E5"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332ACA08"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0262FE34"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DBDF2F4" w14:textId="77777777" w:rsidR="00F1189E" w:rsidRPr="005D411E" w:rsidRDefault="00F1189E"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其中：牛化疗</w:t>
            </w:r>
          </w:p>
        </w:tc>
        <w:tc>
          <w:tcPr>
            <w:tcW w:w="1302" w:type="dxa"/>
            <w:tcBorders>
              <w:left w:val="single" w:sz="2" w:space="0" w:color="auto"/>
              <w:right w:val="single" w:sz="2" w:space="0" w:color="auto"/>
            </w:tcBorders>
            <w:vAlign w:val="center"/>
          </w:tcPr>
          <w:p w14:paraId="7B1E75E5"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281</w:t>
            </w:r>
          </w:p>
        </w:tc>
        <w:tc>
          <w:tcPr>
            <w:tcW w:w="1302" w:type="dxa"/>
            <w:tcBorders>
              <w:left w:val="single" w:sz="2" w:space="0" w:color="auto"/>
              <w:right w:val="single" w:sz="2" w:space="0" w:color="auto"/>
            </w:tcBorders>
            <w:vAlign w:val="center"/>
          </w:tcPr>
          <w:p w14:paraId="5A9DCAC0"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72780BA0"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2D96713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ABEB4C8" w14:textId="77777777" w:rsidR="00F1189E" w:rsidRPr="005D411E" w:rsidRDefault="00F1189E" w:rsidP="001A6D77">
            <w:pPr>
              <w:spacing w:line="240" w:lineRule="exact"/>
              <w:rPr>
                <w:rFonts w:ascii="宋体" w:hAnsi="宋体" w:hint="eastAsia"/>
                <w:b/>
                <w:sz w:val="18"/>
                <w:szCs w:val="18"/>
              </w:rPr>
            </w:pPr>
            <w:r w:rsidRPr="005D411E">
              <w:rPr>
                <w:rFonts w:ascii="宋体" w:hAnsi="宋体" w:hint="eastAsia"/>
                <w:b/>
                <w:sz w:val="18"/>
                <w:szCs w:val="18"/>
              </w:rPr>
              <w:t>三、人群查病</w:t>
            </w:r>
          </w:p>
        </w:tc>
        <w:tc>
          <w:tcPr>
            <w:tcW w:w="1302" w:type="dxa"/>
            <w:tcBorders>
              <w:left w:val="single" w:sz="2" w:space="0" w:color="auto"/>
              <w:right w:val="single" w:sz="2" w:space="0" w:color="auto"/>
            </w:tcBorders>
            <w:vAlign w:val="center"/>
          </w:tcPr>
          <w:p w14:paraId="712A36B8"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w:t>
            </w:r>
          </w:p>
        </w:tc>
        <w:tc>
          <w:tcPr>
            <w:tcW w:w="1302" w:type="dxa"/>
            <w:tcBorders>
              <w:left w:val="single" w:sz="2" w:space="0" w:color="auto"/>
              <w:right w:val="single" w:sz="2" w:space="0" w:color="auto"/>
            </w:tcBorders>
            <w:vAlign w:val="center"/>
          </w:tcPr>
          <w:p w14:paraId="7B822E6C"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4C3BCF8F" w14:textId="77777777" w:rsidR="00F1189E" w:rsidRPr="005D411E" w:rsidRDefault="006D5FF1" w:rsidP="00CE1945">
            <w:pPr>
              <w:spacing w:line="240" w:lineRule="exact"/>
              <w:jc w:val="left"/>
              <w:rPr>
                <w:rFonts w:ascii="宋体" w:hAnsi="宋体" w:hint="eastAsia"/>
                <w:sz w:val="18"/>
                <w:szCs w:val="18"/>
              </w:rPr>
            </w:pPr>
            <w:r w:rsidRPr="005D411E">
              <w:rPr>
                <w:rFonts w:ascii="宋体" w:hAnsi="宋体" w:hint="eastAsia"/>
                <w:sz w:val="18"/>
                <w:szCs w:val="18"/>
              </w:rPr>
              <w:t>－</w:t>
            </w:r>
          </w:p>
        </w:tc>
      </w:tr>
      <w:tr w:rsidR="00F1189E" w:rsidRPr="005D411E" w14:paraId="0E48EFE2"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F81799B" w14:textId="77777777" w:rsidR="00F1189E" w:rsidRPr="005D411E" w:rsidRDefault="00F1189E" w:rsidP="00BD0A38">
            <w:pPr>
              <w:spacing w:line="240" w:lineRule="exact"/>
              <w:ind w:firstLineChars="200" w:firstLine="360"/>
              <w:rPr>
                <w:rFonts w:ascii="宋体" w:hAnsi="宋体" w:hint="eastAsia"/>
                <w:b/>
                <w:sz w:val="18"/>
                <w:szCs w:val="18"/>
              </w:rPr>
            </w:pPr>
            <w:r w:rsidRPr="005D411E">
              <w:rPr>
                <w:rFonts w:ascii="宋体" w:hAnsi="宋体" w:hint="eastAsia"/>
                <w:sz w:val="18"/>
                <w:szCs w:val="18"/>
              </w:rPr>
              <w:t>查病人数</w:t>
            </w:r>
          </w:p>
        </w:tc>
        <w:tc>
          <w:tcPr>
            <w:tcW w:w="1302" w:type="dxa"/>
            <w:tcBorders>
              <w:left w:val="single" w:sz="2" w:space="0" w:color="auto"/>
              <w:right w:val="single" w:sz="2" w:space="0" w:color="auto"/>
            </w:tcBorders>
            <w:vAlign w:val="center"/>
          </w:tcPr>
          <w:p w14:paraId="25232579" w14:textId="77777777" w:rsidR="00F1189E" w:rsidRPr="005D411E" w:rsidRDefault="00F1189E" w:rsidP="003B6D15">
            <w:pPr>
              <w:spacing w:line="240" w:lineRule="exact"/>
              <w:rPr>
                <w:rFonts w:ascii="宋体" w:hAnsi="宋体" w:hint="eastAsia"/>
                <w:b/>
                <w:sz w:val="18"/>
                <w:szCs w:val="18"/>
              </w:rPr>
            </w:pPr>
            <w:r w:rsidRPr="005D411E">
              <w:rPr>
                <w:rFonts w:ascii="宋体" w:hAnsi="宋体" w:hint="eastAsia"/>
                <w:sz w:val="18"/>
                <w:szCs w:val="18"/>
              </w:rPr>
              <w:t>31</w:t>
            </w:r>
          </w:p>
        </w:tc>
        <w:tc>
          <w:tcPr>
            <w:tcW w:w="1302" w:type="dxa"/>
            <w:tcBorders>
              <w:left w:val="single" w:sz="2" w:space="0" w:color="auto"/>
              <w:right w:val="single" w:sz="2" w:space="0" w:color="auto"/>
            </w:tcBorders>
            <w:vAlign w:val="center"/>
          </w:tcPr>
          <w:p w14:paraId="506157AA"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416D0440" w14:textId="77777777" w:rsidR="00F1189E" w:rsidRPr="005D411E" w:rsidRDefault="00F1189E" w:rsidP="00CE1945">
            <w:pPr>
              <w:spacing w:line="240" w:lineRule="exact"/>
              <w:jc w:val="left"/>
              <w:rPr>
                <w:rFonts w:ascii="宋体" w:hAnsi="宋体" w:hint="eastAsia"/>
                <w:b/>
                <w:sz w:val="18"/>
                <w:szCs w:val="18"/>
              </w:rPr>
            </w:pPr>
          </w:p>
        </w:tc>
      </w:tr>
      <w:tr w:rsidR="00F1189E" w:rsidRPr="005D411E" w14:paraId="653C91D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F276268" w14:textId="77777777" w:rsidR="00F1189E" w:rsidRPr="005D411E" w:rsidRDefault="00F1189E" w:rsidP="00BD0A38">
            <w:pPr>
              <w:spacing w:line="240" w:lineRule="exact"/>
              <w:ind w:firstLineChars="200" w:firstLine="360"/>
              <w:rPr>
                <w:rFonts w:ascii="宋体" w:hAnsi="宋体" w:hint="eastAsia"/>
                <w:sz w:val="18"/>
                <w:szCs w:val="18"/>
              </w:rPr>
            </w:pPr>
            <w:r w:rsidRPr="005D411E">
              <w:rPr>
                <w:rFonts w:ascii="宋体" w:hAnsi="宋体" w:hint="eastAsia"/>
                <w:sz w:val="18"/>
                <w:szCs w:val="18"/>
              </w:rPr>
              <w:t>查病人次数</w:t>
            </w:r>
          </w:p>
        </w:tc>
        <w:tc>
          <w:tcPr>
            <w:tcW w:w="1302" w:type="dxa"/>
            <w:tcBorders>
              <w:left w:val="single" w:sz="2" w:space="0" w:color="auto"/>
              <w:right w:val="single" w:sz="2" w:space="0" w:color="auto"/>
            </w:tcBorders>
            <w:vAlign w:val="center"/>
          </w:tcPr>
          <w:p w14:paraId="44F6F730"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32</w:t>
            </w:r>
          </w:p>
        </w:tc>
        <w:tc>
          <w:tcPr>
            <w:tcW w:w="1302" w:type="dxa"/>
            <w:tcBorders>
              <w:left w:val="single" w:sz="2" w:space="0" w:color="auto"/>
              <w:right w:val="single" w:sz="2" w:space="0" w:color="auto"/>
            </w:tcBorders>
            <w:vAlign w:val="center"/>
          </w:tcPr>
          <w:p w14:paraId="5175CA3F"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人次</w:t>
            </w:r>
          </w:p>
        </w:tc>
        <w:tc>
          <w:tcPr>
            <w:tcW w:w="1821" w:type="dxa"/>
            <w:tcBorders>
              <w:left w:val="single" w:sz="2" w:space="0" w:color="auto"/>
            </w:tcBorders>
            <w:vAlign w:val="center"/>
          </w:tcPr>
          <w:p w14:paraId="2EDCBC9D"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6D8B0706"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FB32DBB" w14:textId="77777777" w:rsidR="00F1189E" w:rsidRPr="005D411E" w:rsidRDefault="00F1189E" w:rsidP="00BD0A38">
            <w:pPr>
              <w:spacing w:line="240" w:lineRule="exact"/>
              <w:ind w:firstLineChars="200" w:firstLine="360"/>
              <w:rPr>
                <w:rFonts w:ascii="宋体" w:hAnsi="宋体" w:hint="eastAsia"/>
                <w:b/>
                <w:sz w:val="18"/>
                <w:szCs w:val="18"/>
              </w:rPr>
            </w:pPr>
            <w:r w:rsidRPr="005D411E">
              <w:rPr>
                <w:rFonts w:ascii="宋体" w:hAnsi="宋体" w:hint="eastAsia"/>
                <w:sz w:val="18"/>
                <w:szCs w:val="18"/>
              </w:rPr>
              <w:t>血检人数</w:t>
            </w:r>
          </w:p>
        </w:tc>
        <w:tc>
          <w:tcPr>
            <w:tcW w:w="1302" w:type="dxa"/>
            <w:tcBorders>
              <w:left w:val="single" w:sz="2" w:space="0" w:color="auto"/>
              <w:right w:val="single" w:sz="2" w:space="0" w:color="auto"/>
            </w:tcBorders>
            <w:vAlign w:val="center"/>
          </w:tcPr>
          <w:p w14:paraId="77EE5637"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33</w:t>
            </w:r>
          </w:p>
        </w:tc>
        <w:tc>
          <w:tcPr>
            <w:tcW w:w="1302" w:type="dxa"/>
            <w:tcBorders>
              <w:left w:val="single" w:sz="2" w:space="0" w:color="auto"/>
              <w:right w:val="single" w:sz="2" w:space="0" w:color="auto"/>
            </w:tcBorders>
            <w:vAlign w:val="center"/>
          </w:tcPr>
          <w:p w14:paraId="0D6E82C8"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639BDD70" w14:textId="77777777" w:rsidR="00F1189E" w:rsidRPr="005D411E" w:rsidRDefault="00F1189E" w:rsidP="00CE1945">
            <w:pPr>
              <w:spacing w:line="240" w:lineRule="exact"/>
              <w:jc w:val="left"/>
              <w:rPr>
                <w:rFonts w:ascii="宋体" w:hAnsi="宋体" w:hint="eastAsia"/>
                <w:b/>
                <w:sz w:val="18"/>
                <w:szCs w:val="18"/>
              </w:rPr>
            </w:pPr>
          </w:p>
        </w:tc>
      </w:tr>
      <w:tr w:rsidR="00F1189E" w:rsidRPr="005D411E" w14:paraId="76975FD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9995C42" w14:textId="77777777" w:rsidR="00F1189E" w:rsidRPr="005D411E" w:rsidRDefault="00F1189E"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BD0A38">
              <w:rPr>
                <w:rFonts w:ascii="宋体" w:hAnsi="宋体" w:hint="eastAsia"/>
                <w:sz w:val="18"/>
                <w:szCs w:val="18"/>
              </w:rPr>
              <w:t xml:space="preserve">  其中： </w:t>
            </w:r>
            <w:r w:rsidRPr="005D411E">
              <w:rPr>
                <w:rFonts w:ascii="宋体" w:hAnsi="宋体" w:hint="eastAsia"/>
                <w:sz w:val="18"/>
                <w:szCs w:val="18"/>
              </w:rPr>
              <w:t>血检阳性人数</w:t>
            </w:r>
          </w:p>
        </w:tc>
        <w:tc>
          <w:tcPr>
            <w:tcW w:w="1302" w:type="dxa"/>
            <w:tcBorders>
              <w:left w:val="single" w:sz="2" w:space="0" w:color="auto"/>
              <w:right w:val="single" w:sz="2" w:space="0" w:color="auto"/>
            </w:tcBorders>
            <w:vAlign w:val="center"/>
          </w:tcPr>
          <w:p w14:paraId="5B74F2D1"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331</w:t>
            </w:r>
          </w:p>
        </w:tc>
        <w:tc>
          <w:tcPr>
            <w:tcW w:w="1302" w:type="dxa"/>
            <w:tcBorders>
              <w:left w:val="single" w:sz="2" w:space="0" w:color="auto"/>
              <w:right w:val="single" w:sz="2" w:space="0" w:color="auto"/>
            </w:tcBorders>
            <w:vAlign w:val="center"/>
          </w:tcPr>
          <w:p w14:paraId="30942786"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3EBD133A"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4F9CD976"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845087C" w14:textId="77777777" w:rsidR="00F1189E" w:rsidRPr="005D411E" w:rsidRDefault="00F1189E" w:rsidP="00BD0A38">
            <w:pPr>
              <w:spacing w:line="240" w:lineRule="exact"/>
              <w:ind w:firstLineChars="200" w:firstLine="360"/>
              <w:rPr>
                <w:rFonts w:ascii="宋体" w:hAnsi="宋体" w:hint="eastAsia"/>
                <w:sz w:val="18"/>
                <w:szCs w:val="18"/>
              </w:rPr>
            </w:pPr>
            <w:r w:rsidRPr="005D411E">
              <w:rPr>
                <w:rFonts w:ascii="宋体" w:hAnsi="宋体" w:hint="eastAsia"/>
                <w:sz w:val="18"/>
                <w:szCs w:val="18"/>
              </w:rPr>
              <w:t>粪检人数</w:t>
            </w:r>
          </w:p>
        </w:tc>
        <w:tc>
          <w:tcPr>
            <w:tcW w:w="1302" w:type="dxa"/>
            <w:tcBorders>
              <w:left w:val="single" w:sz="2" w:space="0" w:color="auto"/>
              <w:right w:val="single" w:sz="2" w:space="0" w:color="auto"/>
            </w:tcBorders>
            <w:vAlign w:val="center"/>
          </w:tcPr>
          <w:p w14:paraId="7B63523D" w14:textId="77777777" w:rsidR="00F1189E" w:rsidRPr="005D411E" w:rsidRDefault="00F1189E" w:rsidP="003B6D15">
            <w:pPr>
              <w:spacing w:line="240" w:lineRule="exact"/>
              <w:rPr>
                <w:rFonts w:ascii="宋体" w:hAnsi="宋体" w:hint="eastAsia"/>
                <w:b/>
                <w:sz w:val="18"/>
                <w:szCs w:val="18"/>
              </w:rPr>
            </w:pPr>
            <w:r w:rsidRPr="005D411E">
              <w:rPr>
                <w:rFonts w:ascii="宋体" w:hAnsi="宋体" w:hint="eastAsia"/>
                <w:sz w:val="18"/>
                <w:szCs w:val="18"/>
              </w:rPr>
              <w:t>34</w:t>
            </w:r>
          </w:p>
        </w:tc>
        <w:tc>
          <w:tcPr>
            <w:tcW w:w="1302" w:type="dxa"/>
            <w:tcBorders>
              <w:left w:val="single" w:sz="2" w:space="0" w:color="auto"/>
              <w:right w:val="single" w:sz="2" w:space="0" w:color="auto"/>
            </w:tcBorders>
            <w:vAlign w:val="center"/>
          </w:tcPr>
          <w:p w14:paraId="2C56DC28"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1B48B6E3"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243F49B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F4F6A25" w14:textId="77777777" w:rsidR="00F1189E" w:rsidRPr="005D411E" w:rsidRDefault="00F1189E"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BD0A38">
              <w:rPr>
                <w:rFonts w:ascii="宋体" w:hAnsi="宋体" w:hint="eastAsia"/>
                <w:sz w:val="18"/>
                <w:szCs w:val="18"/>
              </w:rPr>
              <w:t xml:space="preserve">  其中：</w:t>
            </w:r>
            <w:r w:rsidRPr="005D411E">
              <w:rPr>
                <w:rFonts w:ascii="宋体" w:hAnsi="宋体" w:hint="eastAsia"/>
                <w:sz w:val="18"/>
                <w:szCs w:val="18"/>
              </w:rPr>
              <w:t>粪检阳性人数</w:t>
            </w:r>
          </w:p>
        </w:tc>
        <w:tc>
          <w:tcPr>
            <w:tcW w:w="1302" w:type="dxa"/>
            <w:tcBorders>
              <w:left w:val="single" w:sz="2" w:space="0" w:color="auto"/>
              <w:right w:val="single" w:sz="2" w:space="0" w:color="auto"/>
            </w:tcBorders>
            <w:vAlign w:val="center"/>
          </w:tcPr>
          <w:p w14:paraId="34A7E4F5"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341</w:t>
            </w:r>
          </w:p>
        </w:tc>
        <w:tc>
          <w:tcPr>
            <w:tcW w:w="1302" w:type="dxa"/>
            <w:tcBorders>
              <w:left w:val="single" w:sz="2" w:space="0" w:color="auto"/>
              <w:right w:val="single" w:sz="2" w:space="0" w:color="auto"/>
            </w:tcBorders>
            <w:vAlign w:val="center"/>
          </w:tcPr>
          <w:p w14:paraId="28076AD7"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3F9A79CB"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639024F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AFC040B" w14:textId="77777777" w:rsidR="00F1189E" w:rsidRPr="005D411E" w:rsidRDefault="00F1189E"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BD0A38">
              <w:rPr>
                <w:rFonts w:ascii="宋体" w:hAnsi="宋体" w:hint="eastAsia"/>
                <w:sz w:val="18"/>
                <w:szCs w:val="18"/>
              </w:rPr>
              <w:t xml:space="preserve">    </w:t>
            </w:r>
            <w:r w:rsidRPr="005D411E">
              <w:rPr>
                <w:rFonts w:ascii="宋体" w:hAnsi="宋体" w:hint="eastAsia"/>
                <w:sz w:val="18"/>
                <w:szCs w:val="18"/>
              </w:rPr>
              <w:t>其中：血检阳性者粪检人数</w:t>
            </w:r>
          </w:p>
        </w:tc>
        <w:tc>
          <w:tcPr>
            <w:tcW w:w="1302" w:type="dxa"/>
            <w:tcBorders>
              <w:left w:val="single" w:sz="2" w:space="0" w:color="auto"/>
              <w:right w:val="single" w:sz="2" w:space="0" w:color="auto"/>
            </w:tcBorders>
            <w:vAlign w:val="center"/>
          </w:tcPr>
          <w:p w14:paraId="2133D890"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342</w:t>
            </w:r>
          </w:p>
        </w:tc>
        <w:tc>
          <w:tcPr>
            <w:tcW w:w="1302" w:type="dxa"/>
            <w:tcBorders>
              <w:left w:val="single" w:sz="2" w:space="0" w:color="auto"/>
              <w:right w:val="single" w:sz="2" w:space="0" w:color="auto"/>
            </w:tcBorders>
            <w:vAlign w:val="center"/>
          </w:tcPr>
          <w:p w14:paraId="5D07D97D"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112F6DB3"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30C2EF9A"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BE74019" w14:textId="77777777" w:rsidR="00F1189E" w:rsidRPr="005D411E" w:rsidRDefault="00F1189E" w:rsidP="00BD0A38">
            <w:pPr>
              <w:spacing w:line="240" w:lineRule="exact"/>
              <w:ind w:firstLineChars="500" w:firstLine="900"/>
              <w:rPr>
                <w:rFonts w:ascii="宋体" w:hAnsi="宋体" w:hint="eastAsia"/>
                <w:sz w:val="18"/>
                <w:szCs w:val="18"/>
              </w:rPr>
            </w:pPr>
            <w:r w:rsidRPr="005D411E">
              <w:rPr>
                <w:rFonts w:ascii="宋体" w:hAnsi="宋体" w:hint="eastAsia"/>
                <w:sz w:val="18"/>
                <w:szCs w:val="18"/>
              </w:rPr>
              <w:t>其中：血检阳性者粪检阳性人数</w:t>
            </w:r>
          </w:p>
        </w:tc>
        <w:tc>
          <w:tcPr>
            <w:tcW w:w="1302" w:type="dxa"/>
            <w:tcBorders>
              <w:left w:val="single" w:sz="2" w:space="0" w:color="auto"/>
              <w:right w:val="single" w:sz="2" w:space="0" w:color="auto"/>
            </w:tcBorders>
            <w:vAlign w:val="center"/>
          </w:tcPr>
          <w:p w14:paraId="6192B82D"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343</w:t>
            </w:r>
          </w:p>
        </w:tc>
        <w:tc>
          <w:tcPr>
            <w:tcW w:w="1302" w:type="dxa"/>
            <w:tcBorders>
              <w:left w:val="single" w:sz="2" w:space="0" w:color="auto"/>
              <w:right w:val="single" w:sz="2" w:space="0" w:color="auto"/>
            </w:tcBorders>
            <w:vAlign w:val="center"/>
          </w:tcPr>
          <w:p w14:paraId="54B07FEC"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122857F4"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19E40B3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16EB71E" w14:textId="77777777" w:rsidR="00F1189E" w:rsidRPr="005D411E" w:rsidRDefault="00F1189E" w:rsidP="00BD0A38">
            <w:pPr>
              <w:spacing w:line="240" w:lineRule="exact"/>
              <w:ind w:firstLineChars="200" w:firstLine="360"/>
              <w:rPr>
                <w:rFonts w:ascii="宋体" w:hAnsi="宋体" w:hint="eastAsia"/>
                <w:sz w:val="18"/>
                <w:szCs w:val="18"/>
              </w:rPr>
            </w:pPr>
            <w:r w:rsidRPr="005D411E">
              <w:rPr>
                <w:rFonts w:ascii="宋体" w:hAnsi="宋体" w:hint="eastAsia"/>
                <w:sz w:val="18"/>
                <w:szCs w:val="18"/>
              </w:rPr>
              <w:t>急性血吸虫病人数</w:t>
            </w:r>
          </w:p>
        </w:tc>
        <w:tc>
          <w:tcPr>
            <w:tcW w:w="1302" w:type="dxa"/>
            <w:tcBorders>
              <w:left w:val="single" w:sz="2" w:space="0" w:color="auto"/>
              <w:right w:val="single" w:sz="2" w:space="0" w:color="auto"/>
            </w:tcBorders>
            <w:vAlign w:val="center"/>
          </w:tcPr>
          <w:p w14:paraId="4F73E160"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35</w:t>
            </w:r>
          </w:p>
        </w:tc>
        <w:tc>
          <w:tcPr>
            <w:tcW w:w="1302" w:type="dxa"/>
            <w:tcBorders>
              <w:left w:val="single" w:sz="2" w:space="0" w:color="auto"/>
              <w:right w:val="single" w:sz="2" w:space="0" w:color="auto"/>
            </w:tcBorders>
            <w:vAlign w:val="center"/>
          </w:tcPr>
          <w:p w14:paraId="2B99F3CC"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4C2A9D5E"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724AC57D"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C8E5428" w14:textId="77777777" w:rsidR="00F1189E" w:rsidRPr="005D411E" w:rsidRDefault="00F1189E"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BD0A38">
              <w:rPr>
                <w:rFonts w:ascii="宋体" w:hAnsi="宋体" w:hint="eastAsia"/>
                <w:sz w:val="18"/>
                <w:szCs w:val="18"/>
              </w:rPr>
              <w:t xml:space="preserve">  </w:t>
            </w:r>
            <w:r w:rsidRPr="005D411E">
              <w:rPr>
                <w:rFonts w:ascii="宋体" w:hAnsi="宋体" w:hint="eastAsia"/>
                <w:sz w:val="18"/>
                <w:szCs w:val="18"/>
              </w:rPr>
              <w:t>其中：本地病例</w:t>
            </w:r>
          </w:p>
        </w:tc>
        <w:tc>
          <w:tcPr>
            <w:tcW w:w="1302" w:type="dxa"/>
            <w:tcBorders>
              <w:left w:val="single" w:sz="2" w:space="0" w:color="auto"/>
              <w:right w:val="single" w:sz="2" w:space="0" w:color="auto"/>
            </w:tcBorders>
            <w:vAlign w:val="center"/>
          </w:tcPr>
          <w:p w14:paraId="5B3F57F3"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351</w:t>
            </w:r>
          </w:p>
        </w:tc>
        <w:tc>
          <w:tcPr>
            <w:tcW w:w="1302" w:type="dxa"/>
            <w:tcBorders>
              <w:left w:val="single" w:sz="2" w:space="0" w:color="auto"/>
              <w:right w:val="single" w:sz="2" w:space="0" w:color="auto"/>
            </w:tcBorders>
            <w:vAlign w:val="center"/>
          </w:tcPr>
          <w:p w14:paraId="281DE1D1"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1D6CCEEB"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47720E1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39874E7D" w14:textId="77777777" w:rsidR="00F1189E" w:rsidRPr="005D411E" w:rsidRDefault="00F1189E"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BD0A38">
              <w:rPr>
                <w:rFonts w:ascii="宋体" w:hAnsi="宋体" w:hint="eastAsia"/>
                <w:sz w:val="18"/>
                <w:szCs w:val="18"/>
              </w:rPr>
              <w:t xml:space="preserve">        </w:t>
            </w:r>
            <w:r w:rsidRPr="005D411E">
              <w:rPr>
                <w:rFonts w:ascii="宋体" w:hAnsi="宋体" w:hint="eastAsia"/>
                <w:sz w:val="18"/>
                <w:szCs w:val="18"/>
              </w:rPr>
              <w:t xml:space="preserve"> 输入病例</w:t>
            </w:r>
          </w:p>
        </w:tc>
        <w:tc>
          <w:tcPr>
            <w:tcW w:w="1302" w:type="dxa"/>
            <w:tcBorders>
              <w:left w:val="single" w:sz="2" w:space="0" w:color="auto"/>
              <w:right w:val="single" w:sz="2" w:space="0" w:color="auto"/>
            </w:tcBorders>
            <w:vAlign w:val="center"/>
          </w:tcPr>
          <w:p w14:paraId="16DAD17A"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352</w:t>
            </w:r>
          </w:p>
        </w:tc>
        <w:tc>
          <w:tcPr>
            <w:tcW w:w="1302" w:type="dxa"/>
            <w:tcBorders>
              <w:left w:val="single" w:sz="2" w:space="0" w:color="auto"/>
              <w:right w:val="single" w:sz="2" w:space="0" w:color="auto"/>
            </w:tcBorders>
            <w:vAlign w:val="center"/>
          </w:tcPr>
          <w:p w14:paraId="63A2F468"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7D8737BB"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2D2EC101" w14:textId="77777777">
        <w:tblPrEx>
          <w:tblCellMar>
            <w:top w:w="0" w:type="dxa"/>
            <w:bottom w:w="0" w:type="dxa"/>
          </w:tblCellMar>
        </w:tblPrEx>
        <w:trPr>
          <w:cantSplit/>
          <w:trHeight w:hRule="exact" w:val="238"/>
          <w:jc w:val="center"/>
        </w:trPr>
        <w:tc>
          <w:tcPr>
            <w:tcW w:w="4797" w:type="dxa"/>
            <w:tcBorders>
              <w:left w:val="nil"/>
              <w:bottom w:val="nil"/>
              <w:right w:val="single" w:sz="2" w:space="0" w:color="auto"/>
            </w:tcBorders>
            <w:vAlign w:val="center"/>
          </w:tcPr>
          <w:p w14:paraId="7D93B703" w14:textId="77777777" w:rsidR="00F1189E" w:rsidRPr="005D411E" w:rsidRDefault="00F1189E"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新发现晚期血吸虫病人数</w:t>
            </w:r>
          </w:p>
        </w:tc>
        <w:tc>
          <w:tcPr>
            <w:tcW w:w="1302" w:type="dxa"/>
            <w:tcBorders>
              <w:left w:val="single" w:sz="2" w:space="0" w:color="auto"/>
              <w:bottom w:val="nil"/>
              <w:right w:val="single" w:sz="2" w:space="0" w:color="auto"/>
            </w:tcBorders>
            <w:vAlign w:val="center"/>
          </w:tcPr>
          <w:p w14:paraId="26E0D771"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36</w:t>
            </w:r>
          </w:p>
        </w:tc>
        <w:tc>
          <w:tcPr>
            <w:tcW w:w="1302" w:type="dxa"/>
            <w:tcBorders>
              <w:left w:val="single" w:sz="2" w:space="0" w:color="auto"/>
              <w:bottom w:val="nil"/>
              <w:right w:val="single" w:sz="2" w:space="0" w:color="auto"/>
            </w:tcBorders>
            <w:vAlign w:val="center"/>
          </w:tcPr>
          <w:p w14:paraId="1AB5CC84"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bottom w:val="nil"/>
            </w:tcBorders>
            <w:vAlign w:val="center"/>
          </w:tcPr>
          <w:p w14:paraId="4B739BD9"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155AE4FF" w14:textId="77777777">
        <w:tblPrEx>
          <w:tblCellMar>
            <w:top w:w="0" w:type="dxa"/>
            <w:bottom w:w="0" w:type="dxa"/>
          </w:tblCellMar>
        </w:tblPrEx>
        <w:trPr>
          <w:cantSplit/>
          <w:trHeight w:hRule="exact" w:val="400"/>
          <w:jc w:val="center"/>
        </w:trPr>
        <w:tc>
          <w:tcPr>
            <w:tcW w:w="4797" w:type="dxa"/>
            <w:tcBorders>
              <w:top w:val="nil"/>
              <w:left w:val="nil"/>
              <w:bottom w:val="single" w:sz="4" w:space="0" w:color="auto"/>
              <w:right w:val="single" w:sz="2" w:space="0" w:color="auto"/>
            </w:tcBorders>
            <w:vAlign w:val="center"/>
          </w:tcPr>
          <w:p w14:paraId="75AF0FCA" w14:textId="77777777" w:rsidR="00F1189E" w:rsidRPr="005D411E" w:rsidRDefault="00F1189E"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死亡晚期血吸虫病人数</w:t>
            </w:r>
          </w:p>
        </w:tc>
        <w:tc>
          <w:tcPr>
            <w:tcW w:w="1302" w:type="dxa"/>
            <w:tcBorders>
              <w:top w:val="nil"/>
              <w:left w:val="single" w:sz="2" w:space="0" w:color="auto"/>
              <w:bottom w:val="single" w:sz="4" w:space="0" w:color="auto"/>
              <w:right w:val="single" w:sz="2" w:space="0" w:color="auto"/>
            </w:tcBorders>
            <w:vAlign w:val="center"/>
          </w:tcPr>
          <w:p w14:paraId="57FD9CB6"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37</w:t>
            </w:r>
          </w:p>
        </w:tc>
        <w:tc>
          <w:tcPr>
            <w:tcW w:w="1302" w:type="dxa"/>
            <w:tcBorders>
              <w:top w:val="nil"/>
              <w:left w:val="single" w:sz="2" w:space="0" w:color="auto"/>
              <w:bottom w:val="single" w:sz="4" w:space="0" w:color="auto"/>
              <w:right w:val="single" w:sz="2" w:space="0" w:color="auto"/>
            </w:tcBorders>
            <w:vAlign w:val="center"/>
          </w:tcPr>
          <w:p w14:paraId="3771D459"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top w:val="nil"/>
              <w:left w:val="single" w:sz="2" w:space="0" w:color="auto"/>
              <w:bottom w:val="single" w:sz="4" w:space="0" w:color="auto"/>
            </w:tcBorders>
            <w:vAlign w:val="center"/>
          </w:tcPr>
          <w:p w14:paraId="24EC3931"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12922AE5" w14:textId="77777777">
        <w:tblPrEx>
          <w:tblCellMar>
            <w:top w:w="0" w:type="dxa"/>
            <w:bottom w:w="0" w:type="dxa"/>
          </w:tblCellMar>
        </w:tblPrEx>
        <w:trPr>
          <w:cantSplit/>
          <w:trHeight w:hRule="exact" w:val="238"/>
          <w:jc w:val="center"/>
        </w:trPr>
        <w:tc>
          <w:tcPr>
            <w:tcW w:w="4797" w:type="dxa"/>
            <w:tcBorders>
              <w:top w:val="single" w:sz="4" w:space="0" w:color="auto"/>
              <w:left w:val="nil"/>
              <w:right w:val="single" w:sz="2" w:space="0" w:color="auto"/>
            </w:tcBorders>
            <w:vAlign w:val="center"/>
          </w:tcPr>
          <w:p w14:paraId="5B0FB618" w14:textId="77777777" w:rsidR="00F1189E" w:rsidRPr="005D411E" w:rsidRDefault="00F1189E" w:rsidP="001A6D77">
            <w:pPr>
              <w:spacing w:line="240" w:lineRule="exact"/>
              <w:rPr>
                <w:rFonts w:ascii="宋体" w:hAnsi="宋体" w:hint="eastAsia"/>
                <w:b/>
                <w:sz w:val="18"/>
                <w:szCs w:val="18"/>
              </w:rPr>
            </w:pPr>
            <w:r w:rsidRPr="005D411E">
              <w:rPr>
                <w:rFonts w:ascii="宋体" w:hAnsi="宋体" w:hint="eastAsia"/>
                <w:b/>
                <w:sz w:val="18"/>
                <w:szCs w:val="18"/>
              </w:rPr>
              <w:lastRenderedPageBreak/>
              <w:t>四、人群治病</w:t>
            </w:r>
          </w:p>
        </w:tc>
        <w:tc>
          <w:tcPr>
            <w:tcW w:w="1302" w:type="dxa"/>
            <w:tcBorders>
              <w:top w:val="single" w:sz="4" w:space="0" w:color="auto"/>
              <w:left w:val="single" w:sz="2" w:space="0" w:color="auto"/>
              <w:right w:val="single" w:sz="2" w:space="0" w:color="auto"/>
            </w:tcBorders>
            <w:vAlign w:val="center"/>
          </w:tcPr>
          <w:p w14:paraId="04C99E0C" w14:textId="77777777" w:rsidR="00F1189E" w:rsidRPr="005D411E" w:rsidRDefault="00F1189E" w:rsidP="003B6D15">
            <w:pPr>
              <w:spacing w:line="240" w:lineRule="exact"/>
              <w:rPr>
                <w:rFonts w:ascii="宋体" w:hAnsi="宋体" w:hint="eastAsia"/>
                <w:b/>
                <w:sz w:val="18"/>
                <w:szCs w:val="18"/>
              </w:rPr>
            </w:pPr>
            <w:r w:rsidRPr="005D411E">
              <w:rPr>
                <w:rFonts w:ascii="宋体" w:hAnsi="宋体" w:hint="eastAsia"/>
                <w:b/>
                <w:sz w:val="18"/>
                <w:szCs w:val="18"/>
              </w:rPr>
              <w:t>－</w:t>
            </w:r>
          </w:p>
        </w:tc>
        <w:tc>
          <w:tcPr>
            <w:tcW w:w="1302" w:type="dxa"/>
            <w:tcBorders>
              <w:top w:val="single" w:sz="4" w:space="0" w:color="auto"/>
              <w:left w:val="single" w:sz="2" w:space="0" w:color="auto"/>
              <w:right w:val="single" w:sz="2" w:space="0" w:color="auto"/>
            </w:tcBorders>
            <w:vAlign w:val="center"/>
          </w:tcPr>
          <w:p w14:paraId="45C0F858"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top w:val="single" w:sz="4" w:space="0" w:color="auto"/>
              <w:left w:val="single" w:sz="2" w:space="0" w:color="auto"/>
            </w:tcBorders>
            <w:vAlign w:val="center"/>
          </w:tcPr>
          <w:p w14:paraId="17041479" w14:textId="77777777" w:rsidR="00F1189E" w:rsidRPr="005D411E" w:rsidRDefault="006D5FF1" w:rsidP="00CE1945">
            <w:pPr>
              <w:spacing w:line="240" w:lineRule="exact"/>
              <w:jc w:val="left"/>
              <w:rPr>
                <w:rFonts w:ascii="宋体" w:hAnsi="宋体" w:hint="eastAsia"/>
                <w:sz w:val="18"/>
                <w:szCs w:val="18"/>
              </w:rPr>
            </w:pPr>
            <w:r w:rsidRPr="005D411E">
              <w:rPr>
                <w:rFonts w:ascii="宋体" w:hAnsi="宋体" w:hint="eastAsia"/>
                <w:sz w:val="18"/>
                <w:szCs w:val="18"/>
              </w:rPr>
              <w:t>－</w:t>
            </w:r>
          </w:p>
        </w:tc>
      </w:tr>
      <w:tr w:rsidR="00F1189E" w:rsidRPr="005D411E" w14:paraId="36CFE9F8"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C844ADE" w14:textId="77777777" w:rsidR="00F1189E" w:rsidRPr="005D411E" w:rsidRDefault="00F1189E" w:rsidP="0096449A">
            <w:pPr>
              <w:spacing w:line="240" w:lineRule="exact"/>
              <w:ind w:firstLineChars="200" w:firstLine="360"/>
              <w:rPr>
                <w:rFonts w:ascii="宋体" w:hAnsi="宋体" w:hint="eastAsia"/>
                <w:b/>
                <w:sz w:val="18"/>
                <w:szCs w:val="18"/>
              </w:rPr>
            </w:pPr>
            <w:r w:rsidRPr="005D411E">
              <w:rPr>
                <w:rFonts w:ascii="宋体" w:hAnsi="宋体" w:hint="eastAsia"/>
                <w:sz w:val="18"/>
                <w:szCs w:val="18"/>
              </w:rPr>
              <w:t>病人治疗数</w:t>
            </w:r>
          </w:p>
        </w:tc>
        <w:tc>
          <w:tcPr>
            <w:tcW w:w="1302" w:type="dxa"/>
            <w:tcBorders>
              <w:left w:val="single" w:sz="2" w:space="0" w:color="auto"/>
              <w:right w:val="single" w:sz="2" w:space="0" w:color="auto"/>
            </w:tcBorders>
            <w:vAlign w:val="center"/>
          </w:tcPr>
          <w:p w14:paraId="4A38D88D" w14:textId="77777777" w:rsidR="00F1189E" w:rsidRPr="005D411E" w:rsidRDefault="00F1189E" w:rsidP="003B6D15">
            <w:pPr>
              <w:spacing w:line="240" w:lineRule="exact"/>
              <w:rPr>
                <w:rFonts w:ascii="宋体" w:hAnsi="宋体" w:hint="eastAsia"/>
                <w:b/>
                <w:sz w:val="18"/>
                <w:szCs w:val="18"/>
              </w:rPr>
            </w:pPr>
            <w:r w:rsidRPr="005D411E">
              <w:rPr>
                <w:rFonts w:ascii="宋体" w:hAnsi="宋体" w:hint="eastAsia"/>
                <w:sz w:val="18"/>
                <w:szCs w:val="18"/>
              </w:rPr>
              <w:t>41</w:t>
            </w:r>
          </w:p>
        </w:tc>
        <w:tc>
          <w:tcPr>
            <w:tcW w:w="1302" w:type="dxa"/>
            <w:tcBorders>
              <w:left w:val="single" w:sz="2" w:space="0" w:color="auto"/>
              <w:right w:val="single" w:sz="2" w:space="0" w:color="auto"/>
            </w:tcBorders>
            <w:vAlign w:val="center"/>
          </w:tcPr>
          <w:p w14:paraId="01D87204"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679AC04B" w14:textId="77777777" w:rsidR="00F1189E" w:rsidRPr="005D411E" w:rsidRDefault="00F1189E" w:rsidP="00CE1945">
            <w:pPr>
              <w:spacing w:line="240" w:lineRule="exact"/>
              <w:jc w:val="left"/>
              <w:rPr>
                <w:rFonts w:ascii="宋体" w:hAnsi="宋体" w:hint="eastAsia"/>
                <w:b/>
                <w:sz w:val="18"/>
                <w:szCs w:val="18"/>
              </w:rPr>
            </w:pPr>
          </w:p>
        </w:tc>
      </w:tr>
      <w:tr w:rsidR="00F1189E" w:rsidRPr="005D411E" w14:paraId="3C3A5F14"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14FAF13" w14:textId="77777777" w:rsidR="00F1189E" w:rsidRPr="005D411E" w:rsidRDefault="00F1189E"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96449A">
              <w:rPr>
                <w:rFonts w:ascii="宋体" w:hAnsi="宋体" w:hint="eastAsia"/>
                <w:sz w:val="18"/>
                <w:szCs w:val="18"/>
              </w:rPr>
              <w:t xml:space="preserve">  </w:t>
            </w:r>
            <w:r w:rsidRPr="005D411E">
              <w:rPr>
                <w:rFonts w:ascii="宋体" w:hAnsi="宋体" w:hint="eastAsia"/>
                <w:sz w:val="18"/>
                <w:szCs w:val="18"/>
              </w:rPr>
              <w:t>其中：急性血吸虫病治疗人数</w:t>
            </w:r>
          </w:p>
        </w:tc>
        <w:tc>
          <w:tcPr>
            <w:tcW w:w="1302" w:type="dxa"/>
            <w:tcBorders>
              <w:left w:val="single" w:sz="2" w:space="0" w:color="auto"/>
              <w:right w:val="single" w:sz="2" w:space="0" w:color="auto"/>
            </w:tcBorders>
            <w:vAlign w:val="center"/>
          </w:tcPr>
          <w:p w14:paraId="48FC5FE4"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411</w:t>
            </w:r>
          </w:p>
        </w:tc>
        <w:tc>
          <w:tcPr>
            <w:tcW w:w="1302" w:type="dxa"/>
            <w:tcBorders>
              <w:left w:val="single" w:sz="2" w:space="0" w:color="auto"/>
              <w:right w:val="single" w:sz="2" w:space="0" w:color="auto"/>
            </w:tcBorders>
            <w:vAlign w:val="center"/>
          </w:tcPr>
          <w:p w14:paraId="14F78E90"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7824F0E4"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2DDF0FB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65E4CAC" w14:textId="77777777" w:rsidR="00F1189E" w:rsidRPr="005D411E" w:rsidRDefault="00F1189E" w:rsidP="0096449A">
            <w:pPr>
              <w:spacing w:line="240" w:lineRule="exact"/>
              <w:ind w:firstLineChars="600" w:firstLine="1080"/>
              <w:rPr>
                <w:rFonts w:ascii="宋体" w:hAnsi="宋体" w:hint="eastAsia"/>
                <w:sz w:val="18"/>
                <w:szCs w:val="18"/>
              </w:rPr>
            </w:pPr>
            <w:r w:rsidRPr="005D411E">
              <w:rPr>
                <w:rFonts w:ascii="宋体" w:hAnsi="宋体" w:hint="eastAsia"/>
                <w:sz w:val="18"/>
                <w:szCs w:val="18"/>
              </w:rPr>
              <w:t>慢性血吸虫病治疗人数</w:t>
            </w:r>
          </w:p>
        </w:tc>
        <w:tc>
          <w:tcPr>
            <w:tcW w:w="1302" w:type="dxa"/>
            <w:tcBorders>
              <w:left w:val="single" w:sz="2" w:space="0" w:color="auto"/>
              <w:right w:val="single" w:sz="2" w:space="0" w:color="auto"/>
            </w:tcBorders>
            <w:vAlign w:val="center"/>
          </w:tcPr>
          <w:p w14:paraId="0AB02420"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412</w:t>
            </w:r>
          </w:p>
        </w:tc>
        <w:tc>
          <w:tcPr>
            <w:tcW w:w="1302" w:type="dxa"/>
            <w:tcBorders>
              <w:left w:val="single" w:sz="2" w:space="0" w:color="auto"/>
              <w:right w:val="single" w:sz="2" w:space="0" w:color="auto"/>
            </w:tcBorders>
            <w:vAlign w:val="center"/>
          </w:tcPr>
          <w:p w14:paraId="22669799"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54D2965B"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226BCBED"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16B3746" w14:textId="77777777" w:rsidR="00F1189E" w:rsidRPr="005D411E" w:rsidRDefault="00F1189E" w:rsidP="0096449A">
            <w:pPr>
              <w:spacing w:line="240" w:lineRule="exact"/>
              <w:ind w:firstLineChars="600" w:firstLine="1080"/>
              <w:rPr>
                <w:rFonts w:ascii="宋体" w:hAnsi="宋体" w:hint="eastAsia"/>
                <w:sz w:val="18"/>
                <w:szCs w:val="18"/>
              </w:rPr>
            </w:pPr>
            <w:r w:rsidRPr="005D411E">
              <w:rPr>
                <w:rFonts w:ascii="宋体" w:hAnsi="宋体" w:hint="eastAsia"/>
                <w:sz w:val="18"/>
                <w:szCs w:val="18"/>
              </w:rPr>
              <w:t>晚期血吸虫病治疗人数</w:t>
            </w:r>
          </w:p>
        </w:tc>
        <w:tc>
          <w:tcPr>
            <w:tcW w:w="1302" w:type="dxa"/>
            <w:tcBorders>
              <w:left w:val="single" w:sz="2" w:space="0" w:color="auto"/>
              <w:right w:val="single" w:sz="2" w:space="0" w:color="auto"/>
            </w:tcBorders>
            <w:vAlign w:val="center"/>
          </w:tcPr>
          <w:p w14:paraId="69345710"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413</w:t>
            </w:r>
          </w:p>
        </w:tc>
        <w:tc>
          <w:tcPr>
            <w:tcW w:w="1302" w:type="dxa"/>
            <w:tcBorders>
              <w:left w:val="single" w:sz="2" w:space="0" w:color="auto"/>
              <w:right w:val="single" w:sz="2" w:space="0" w:color="auto"/>
            </w:tcBorders>
            <w:vAlign w:val="center"/>
          </w:tcPr>
          <w:p w14:paraId="17FCEA77"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w:t>
            </w:r>
          </w:p>
        </w:tc>
        <w:tc>
          <w:tcPr>
            <w:tcW w:w="1821" w:type="dxa"/>
            <w:tcBorders>
              <w:left w:val="single" w:sz="2" w:space="0" w:color="auto"/>
            </w:tcBorders>
            <w:vAlign w:val="center"/>
          </w:tcPr>
          <w:p w14:paraId="5CBB8F0D"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49932CE1"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C7B13A6" w14:textId="77777777" w:rsidR="00F1189E" w:rsidRPr="005D411E" w:rsidRDefault="00F1189E" w:rsidP="0096449A">
            <w:pPr>
              <w:spacing w:line="240" w:lineRule="exact"/>
              <w:ind w:firstLineChars="200" w:firstLine="360"/>
              <w:rPr>
                <w:rFonts w:ascii="宋体" w:hAnsi="宋体" w:hint="eastAsia"/>
                <w:b/>
                <w:sz w:val="18"/>
                <w:szCs w:val="18"/>
              </w:rPr>
            </w:pPr>
            <w:r w:rsidRPr="005D411E">
              <w:rPr>
                <w:rFonts w:ascii="宋体" w:hAnsi="宋体" w:hint="eastAsia"/>
                <w:sz w:val="18"/>
                <w:szCs w:val="18"/>
              </w:rPr>
              <w:t>扩大化疗人次数</w:t>
            </w:r>
          </w:p>
        </w:tc>
        <w:tc>
          <w:tcPr>
            <w:tcW w:w="1302" w:type="dxa"/>
            <w:tcBorders>
              <w:left w:val="single" w:sz="2" w:space="0" w:color="auto"/>
              <w:right w:val="single" w:sz="2" w:space="0" w:color="auto"/>
            </w:tcBorders>
            <w:vAlign w:val="center"/>
          </w:tcPr>
          <w:p w14:paraId="38AD84E6"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42</w:t>
            </w:r>
          </w:p>
        </w:tc>
        <w:tc>
          <w:tcPr>
            <w:tcW w:w="1302" w:type="dxa"/>
            <w:tcBorders>
              <w:left w:val="single" w:sz="2" w:space="0" w:color="auto"/>
              <w:right w:val="single" w:sz="2" w:space="0" w:color="auto"/>
            </w:tcBorders>
            <w:vAlign w:val="center"/>
          </w:tcPr>
          <w:p w14:paraId="73D02ADE"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人次</w:t>
            </w:r>
          </w:p>
        </w:tc>
        <w:tc>
          <w:tcPr>
            <w:tcW w:w="1821" w:type="dxa"/>
            <w:tcBorders>
              <w:left w:val="single" w:sz="2" w:space="0" w:color="auto"/>
            </w:tcBorders>
            <w:vAlign w:val="center"/>
          </w:tcPr>
          <w:p w14:paraId="14097326" w14:textId="77777777" w:rsidR="00F1189E" w:rsidRPr="005D411E" w:rsidRDefault="00F1189E" w:rsidP="00CE1945">
            <w:pPr>
              <w:spacing w:line="240" w:lineRule="exact"/>
              <w:jc w:val="left"/>
              <w:rPr>
                <w:rFonts w:ascii="宋体" w:hAnsi="宋体" w:hint="eastAsia"/>
                <w:b/>
                <w:sz w:val="18"/>
                <w:szCs w:val="18"/>
              </w:rPr>
            </w:pPr>
          </w:p>
        </w:tc>
      </w:tr>
      <w:tr w:rsidR="00F1189E" w:rsidRPr="005D411E" w14:paraId="3342EAEA"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E2D96CB" w14:textId="77777777" w:rsidR="00F1189E" w:rsidRPr="005D411E" w:rsidRDefault="00F1189E" w:rsidP="001A6D77">
            <w:pPr>
              <w:spacing w:line="240" w:lineRule="exact"/>
              <w:rPr>
                <w:rFonts w:ascii="宋体" w:hAnsi="宋体" w:hint="eastAsia"/>
                <w:b/>
                <w:sz w:val="18"/>
                <w:szCs w:val="18"/>
              </w:rPr>
            </w:pPr>
            <w:r w:rsidRPr="005D411E">
              <w:rPr>
                <w:rFonts w:ascii="宋体" w:hAnsi="宋体" w:hint="eastAsia"/>
                <w:b/>
                <w:sz w:val="18"/>
                <w:szCs w:val="18"/>
              </w:rPr>
              <w:t>五、家畜防治（牛）</w:t>
            </w:r>
          </w:p>
        </w:tc>
        <w:tc>
          <w:tcPr>
            <w:tcW w:w="1302" w:type="dxa"/>
            <w:tcBorders>
              <w:left w:val="single" w:sz="2" w:space="0" w:color="auto"/>
              <w:right w:val="single" w:sz="2" w:space="0" w:color="auto"/>
            </w:tcBorders>
            <w:vAlign w:val="center"/>
          </w:tcPr>
          <w:p w14:paraId="25FEC888" w14:textId="77777777" w:rsidR="00F1189E" w:rsidRPr="005D411E" w:rsidRDefault="00F1189E" w:rsidP="003B6D15">
            <w:pPr>
              <w:spacing w:line="240" w:lineRule="exact"/>
              <w:rPr>
                <w:rFonts w:ascii="宋体" w:hAnsi="宋体" w:hint="eastAsia"/>
                <w:b/>
                <w:sz w:val="18"/>
                <w:szCs w:val="18"/>
              </w:rPr>
            </w:pPr>
            <w:r w:rsidRPr="005D411E">
              <w:rPr>
                <w:rFonts w:ascii="宋体" w:hAnsi="宋体" w:hint="eastAsia"/>
                <w:b/>
                <w:sz w:val="18"/>
                <w:szCs w:val="18"/>
              </w:rPr>
              <w:t>－</w:t>
            </w:r>
          </w:p>
        </w:tc>
        <w:tc>
          <w:tcPr>
            <w:tcW w:w="1302" w:type="dxa"/>
            <w:tcBorders>
              <w:left w:val="single" w:sz="2" w:space="0" w:color="auto"/>
              <w:right w:val="single" w:sz="2" w:space="0" w:color="auto"/>
            </w:tcBorders>
            <w:vAlign w:val="center"/>
          </w:tcPr>
          <w:p w14:paraId="3A5FDAA1"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0A53286F" w14:textId="77777777" w:rsidR="00F1189E" w:rsidRPr="005D411E" w:rsidRDefault="006D5FF1" w:rsidP="00CE1945">
            <w:pPr>
              <w:spacing w:line="240" w:lineRule="exact"/>
              <w:ind w:right="360"/>
              <w:jc w:val="left"/>
              <w:rPr>
                <w:rFonts w:ascii="宋体" w:hAnsi="宋体" w:hint="eastAsia"/>
                <w:sz w:val="18"/>
                <w:szCs w:val="18"/>
              </w:rPr>
            </w:pPr>
            <w:r w:rsidRPr="005D411E">
              <w:rPr>
                <w:rFonts w:ascii="宋体" w:hAnsi="宋体" w:hint="eastAsia"/>
                <w:sz w:val="18"/>
                <w:szCs w:val="18"/>
              </w:rPr>
              <w:t>－</w:t>
            </w:r>
          </w:p>
        </w:tc>
      </w:tr>
      <w:tr w:rsidR="00F1189E" w:rsidRPr="005D411E" w14:paraId="3963946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93ADC84" w14:textId="77777777" w:rsidR="00F1189E" w:rsidRPr="005D411E" w:rsidRDefault="00F1189E"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血检头数</w:t>
            </w:r>
          </w:p>
        </w:tc>
        <w:tc>
          <w:tcPr>
            <w:tcW w:w="1302" w:type="dxa"/>
            <w:tcBorders>
              <w:left w:val="single" w:sz="2" w:space="0" w:color="auto"/>
              <w:right w:val="single" w:sz="2" w:space="0" w:color="auto"/>
            </w:tcBorders>
            <w:vAlign w:val="center"/>
          </w:tcPr>
          <w:p w14:paraId="522A6EB2"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51</w:t>
            </w:r>
          </w:p>
        </w:tc>
        <w:tc>
          <w:tcPr>
            <w:tcW w:w="1302" w:type="dxa"/>
            <w:tcBorders>
              <w:left w:val="single" w:sz="2" w:space="0" w:color="auto"/>
              <w:right w:val="single" w:sz="2" w:space="0" w:color="auto"/>
            </w:tcBorders>
            <w:vAlign w:val="center"/>
          </w:tcPr>
          <w:p w14:paraId="40E58C17"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413C17A3"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646BB2FE"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3C419C4C" w14:textId="77777777" w:rsidR="00F1189E" w:rsidRPr="005D411E" w:rsidRDefault="00F1189E"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血检阳性头数</w:t>
            </w:r>
          </w:p>
        </w:tc>
        <w:tc>
          <w:tcPr>
            <w:tcW w:w="1302" w:type="dxa"/>
            <w:tcBorders>
              <w:left w:val="single" w:sz="2" w:space="0" w:color="auto"/>
              <w:right w:val="single" w:sz="2" w:space="0" w:color="auto"/>
            </w:tcBorders>
            <w:vAlign w:val="center"/>
          </w:tcPr>
          <w:p w14:paraId="3C15D7C4"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52</w:t>
            </w:r>
          </w:p>
        </w:tc>
        <w:tc>
          <w:tcPr>
            <w:tcW w:w="1302" w:type="dxa"/>
            <w:tcBorders>
              <w:left w:val="single" w:sz="2" w:space="0" w:color="auto"/>
              <w:right w:val="single" w:sz="2" w:space="0" w:color="auto"/>
            </w:tcBorders>
            <w:vAlign w:val="center"/>
          </w:tcPr>
          <w:p w14:paraId="2D0350F9"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734620F8"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5522C576"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2BE9F81" w14:textId="77777777" w:rsidR="00F1189E" w:rsidRPr="005D411E" w:rsidRDefault="00F1189E"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粪检头数</w:t>
            </w:r>
          </w:p>
        </w:tc>
        <w:tc>
          <w:tcPr>
            <w:tcW w:w="1302" w:type="dxa"/>
            <w:tcBorders>
              <w:left w:val="single" w:sz="2" w:space="0" w:color="auto"/>
              <w:right w:val="single" w:sz="2" w:space="0" w:color="auto"/>
            </w:tcBorders>
            <w:vAlign w:val="center"/>
          </w:tcPr>
          <w:p w14:paraId="35F9DA8D"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53</w:t>
            </w:r>
          </w:p>
        </w:tc>
        <w:tc>
          <w:tcPr>
            <w:tcW w:w="1302" w:type="dxa"/>
            <w:tcBorders>
              <w:left w:val="single" w:sz="2" w:space="0" w:color="auto"/>
              <w:right w:val="single" w:sz="2" w:space="0" w:color="auto"/>
            </w:tcBorders>
            <w:vAlign w:val="center"/>
          </w:tcPr>
          <w:p w14:paraId="4D422006"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7CD366FC" w14:textId="77777777" w:rsidR="00F1189E" w:rsidRPr="005D411E" w:rsidRDefault="00F1189E" w:rsidP="00CE1945">
            <w:pPr>
              <w:spacing w:line="240" w:lineRule="exact"/>
              <w:jc w:val="left"/>
              <w:rPr>
                <w:rFonts w:ascii="宋体" w:hAnsi="宋体" w:hint="eastAsia"/>
                <w:sz w:val="18"/>
                <w:szCs w:val="18"/>
              </w:rPr>
            </w:pPr>
          </w:p>
        </w:tc>
      </w:tr>
      <w:tr w:rsidR="00F1189E" w:rsidRPr="005D411E" w14:paraId="3641FE57"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31FE19B5" w14:textId="77777777" w:rsidR="00F1189E" w:rsidRPr="005D411E" w:rsidRDefault="00F1189E"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粪检阳性头数</w:t>
            </w:r>
          </w:p>
        </w:tc>
        <w:tc>
          <w:tcPr>
            <w:tcW w:w="1302" w:type="dxa"/>
            <w:tcBorders>
              <w:left w:val="single" w:sz="2" w:space="0" w:color="auto"/>
              <w:right w:val="single" w:sz="2" w:space="0" w:color="auto"/>
            </w:tcBorders>
            <w:vAlign w:val="center"/>
          </w:tcPr>
          <w:p w14:paraId="7C2D066C" w14:textId="77777777" w:rsidR="00F1189E" w:rsidRPr="005D411E" w:rsidRDefault="00F1189E" w:rsidP="003B6D15">
            <w:pPr>
              <w:spacing w:line="240" w:lineRule="exact"/>
              <w:rPr>
                <w:rFonts w:ascii="宋体" w:hAnsi="宋体" w:hint="eastAsia"/>
                <w:sz w:val="18"/>
                <w:szCs w:val="18"/>
              </w:rPr>
            </w:pPr>
            <w:r w:rsidRPr="005D411E">
              <w:rPr>
                <w:rFonts w:ascii="宋体" w:hAnsi="宋体" w:hint="eastAsia"/>
                <w:sz w:val="18"/>
                <w:szCs w:val="18"/>
              </w:rPr>
              <w:t>54</w:t>
            </w:r>
          </w:p>
        </w:tc>
        <w:tc>
          <w:tcPr>
            <w:tcW w:w="1302" w:type="dxa"/>
            <w:tcBorders>
              <w:left w:val="single" w:sz="2" w:space="0" w:color="auto"/>
              <w:right w:val="single" w:sz="2" w:space="0" w:color="auto"/>
            </w:tcBorders>
            <w:vAlign w:val="center"/>
          </w:tcPr>
          <w:p w14:paraId="665C5CFC" w14:textId="77777777" w:rsidR="00F1189E" w:rsidRPr="005D411E" w:rsidRDefault="00F1189E"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00682437" w14:textId="77777777" w:rsidR="00F1189E" w:rsidRPr="005D411E" w:rsidRDefault="00F1189E" w:rsidP="00CE1945">
            <w:pPr>
              <w:spacing w:line="240" w:lineRule="exact"/>
              <w:jc w:val="left"/>
              <w:rPr>
                <w:rFonts w:ascii="宋体" w:hAnsi="宋体" w:hint="eastAsia"/>
                <w:sz w:val="18"/>
                <w:szCs w:val="18"/>
              </w:rPr>
            </w:pPr>
          </w:p>
        </w:tc>
      </w:tr>
      <w:tr w:rsidR="00BD7474" w:rsidRPr="005D411E" w14:paraId="1A4C4125"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CC71777"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sz w:val="18"/>
                <w:szCs w:val="18"/>
              </w:rPr>
              <w:t>血检阳性中粪检头数</w:t>
            </w:r>
          </w:p>
        </w:tc>
        <w:tc>
          <w:tcPr>
            <w:tcW w:w="1302" w:type="dxa"/>
            <w:tcBorders>
              <w:left w:val="single" w:sz="2" w:space="0" w:color="auto"/>
              <w:right w:val="single" w:sz="2" w:space="0" w:color="auto"/>
            </w:tcBorders>
            <w:vAlign w:val="center"/>
          </w:tcPr>
          <w:p w14:paraId="1CDBF983"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55</w:t>
            </w:r>
          </w:p>
        </w:tc>
        <w:tc>
          <w:tcPr>
            <w:tcW w:w="1302" w:type="dxa"/>
            <w:tcBorders>
              <w:left w:val="single" w:sz="2" w:space="0" w:color="auto"/>
              <w:right w:val="single" w:sz="2" w:space="0" w:color="auto"/>
            </w:tcBorders>
            <w:vAlign w:val="center"/>
          </w:tcPr>
          <w:p w14:paraId="3DFFE2CB" w14:textId="77777777" w:rsidR="00BD7474" w:rsidRPr="005D411E" w:rsidRDefault="00BD7474" w:rsidP="00E64F0F">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1CAC552C"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51425250"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A6BD8D8"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sz w:val="18"/>
                <w:szCs w:val="18"/>
              </w:rPr>
              <w:t>血检阳性中粪检阳性头数</w:t>
            </w:r>
          </w:p>
        </w:tc>
        <w:tc>
          <w:tcPr>
            <w:tcW w:w="1302" w:type="dxa"/>
            <w:tcBorders>
              <w:left w:val="single" w:sz="2" w:space="0" w:color="auto"/>
              <w:right w:val="single" w:sz="2" w:space="0" w:color="auto"/>
            </w:tcBorders>
            <w:vAlign w:val="center"/>
          </w:tcPr>
          <w:p w14:paraId="166ABD59"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56</w:t>
            </w:r>
          </w:p>
        </w:tc>
        <w:tc>
          <w:tcPr>
            <w:tcW w:w="1302" w:type="dxa"/>
            <w:tcBorders>
              <w:left w:val="single" w:sz="2" w:space="0" w:color="auto"/>
              <w:right w:val="single" w:sz="2" w:space="0" w:color="auto"/>
            </w:tcBorders>
            <w:vAlign w:val="center"/>
          </w:tcPr>
          <w:p w14:paraId="17EEC1F2" w14:textId="77777777" w:rsidR="00BD7474" w:rsidRPr="005D411E" w:rsidRDefault="00BD7474" w:rsidP="00E64F0F">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3D9326BF"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30D795BF"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85CBA99"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治疗头数</w:t>
            </w:r>
          </w:p>
        </w:tc>
        <w:tc>
          <w:tcPr>
            <w:tcW w:w="1302" w:type="dxa"/>
            <w:tcBorders>
              <w:left w:val="single" w:sz="2" w:space="0" w:color="auto"/>
              <w:right w:val="single" w:sz="2" w:space="0" w:color="auto"/>
            </w:tcBorders>
            <w:vAlign w:val="center"/>
          </w:tcPr>
          <w:p w14:paraId="186F833C"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57</w:t>
            </w:r>
          </w:p>
        </w:tc>
        <w:tc>
          <w:tcPr>
            <w:tcW w:w="1302" w:type="dxa"/>
            <w:tcBorders>
              <w:left w:val="single" w:sz="2" w:space="0" w:color="auto"/>
              <w:right w:val="single" w:sz="2" w:space="0" w:color="auto"/>
            </w:tcBorders>
            <w:vAlign w:val="center"/>
          </w:tcPr>
          <w:p w14:paraId="090A4DD2"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6B582D87"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563E88D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998840C"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扩大化疗头数</w:t>
            </w:r>
          </w:p>
        </w:tc>
        <w:tc>
          <w:tcPr>
            <w:tcW w:w="1302" w:type="dxa"/>
            <w:tcBorders>
              <w:left w:val="single" w:sz="2" w:space="0" w:color="auto"/>
              <w:right w:val="single" w:sz="2" w:space="0" w:color="auto"/>
            </w:tcBorders>
            <w:vAlign w:val="center"/>
          </w:tcPr>
          <w:p w14:paraId="4B0E9B06"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58</w:t>
            </w:r>
          </w:p>
        </w:tc>
        <w:tc>
          <w:tcPr>
            <w:tcW w:w="1302" w:type="dxa"/>
            <w:tcBorders>
              <w:left w:val="single" w:sz="2" w:space="0" w:color="auto"/>
              <w:right w:val="single" w:sz="2" w:space="0" w:color="auto"/>
            </w:tcBorders>
            <w:vAlign w:val="center"/>
          </w:tcPr>
          <w:p w14:paraId="0A5E06C8"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5436D2B7"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490DA646"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3813F865"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圈养头数</w:t>
            </w:r>
          </w:p>
        </w:tc>
        <w:tc>
          <w:tcPr>
            <w:tcW w:w="1302" w:type="dxa"/>
            <w:tcBorders>
              <w:left w:val="single" w:sz="2" w:space="0" w:color="auto"/>
              <w:right w:val="single" w:sz="2" w:space="0" w:color="auto"/>
            </w:tcBorders>
            <w:vAlign w:val="center"/>
          </w:tcPr>
          <w:p w14:paraId="712D0A30"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59</w:t>
            </w:r>
          </w:p>
        </w:tc>
        <w:tc>
          <w:tcPr>
            <w:tcW w:w="1302" w:type="dxa"/>
            <w:tcBorders>
              <w:left w:val="single" w:sz="2" w:space="0" w:color="auto"/>
              <w:right w:val="single" w:sz="2" w:space="0" w:color="auto"/>
            </w:tcBorders>
            <w:vAlign w:val="center"/>
          </w:tcPr>
          <w:p w14:paraId="67ECC8EC"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01E4FEBF"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126FBC1C"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BB0B0D0"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淘汰耕牛头数</w:t>
            </w:r>
          </w:p>
        </w:tc>
        <w:tc>
          <w:tcPr>
            <w:tcW w:w="1302" w:type="dxa"/>
            <w:tcBorders>
              <w:left w:val="single" w:sz="2" w:space="0" w:color="auto"/>
              <w:right w:val="single" w:sz="2" w:space="0" w:color="auto"/>
            </w:tcBorders>
            <w:vAlign w:val="center"/>
          </w:tcPr>
          <w:p w14:paraId="347BDCD3"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510</w:t>
            </w:r>
          </w:p>
        </w:tc>
        <w:tc>
          <w:tcPr>
            <w:tcW w:w="1302" w:type="dxa"/>
            <w:tcBorders>
              <w:left w:val="single" w:sz="2" w:space="0" w:color="auto"/>
              <w:right w:val="single" w:sz="2" w:space="0" w:color="auto"/>
            </w:tcBorders>
            <w:vAlign w:val="center"/>
          </w:tcPr>
          <w:p w14:paraId="0ED36C83"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头</w:t>
            </w:r>
          </w:p>
        </w:tc>
        <w:tc>
          <w:tcPr>
            <w:tcW w:w="1821" w:type="dxa"/>
            <w:tcBorders>
              <w:left w:val="single" w:sz="2" w:space="0" w:color="auto"/>
            </w:tcBorders>
            <w:vAlign w:val="center"/>
          </w:tcPr>
          <w:p w14:paraId="5FF6999B"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19D79484" w14:textId="77777777">
        <w:tblPrEx>
          <w:tblCellMar>
            <w:top w:w="0" w:type="dxa"/>
            <w:bottom w:w="0" w:type="dxa"/>
          </w:tblCellMar>
        </w:tblPrEx>
        <w:trPr>
          <w:cantSplit/>
          <w:trHeight w:hRule="exact" w:val="238"/>
          <w:jc w:val="center"/>
        </w:trPr>
        <w:tc>
          <w:tcPr>
            <w:tcW w:w="4797" w:type="dxa"/>
            <w:tcBorders>
              <w:left w:val="nil"/>
              <w:right w:val="single" w:sz="2" w:space="0" w:color="auto"/>
            </w:tcBorders>
          </w:tcPr>
          <w:p w14:paraId="639027C1" w14:textId="77777777" w:rsidR="00BD7474" w:rsidRPr="005D411E" w:rsidRDefault="00BD7474" w:rsidP="001A6D77">
            <w:pPr>
              <w:spacing w:line="240" w:lineRule="exact"/>
              <w:rPr>
                <w:rFonts w:ascii="宋体" w:hAnsi="宋体" w:hint="eastAsia"/>
                <w:b/>
                <w:sz w:val="18"/>
                <w:szCs w:val="18"/>
              </w:rPr>
            </w:pPr>
            <w:r w:rsidRPr="005D411E">
              <w:rPr>
                <w:rFonts w:ascii="宋体" w:hAnsi="宋体" w:hint="eastAsia"/>
                <w:b/>
                <w:sz w:val="18"/>
                <w:szCs w:val="18"/>
              </w:rPr>
              <w:t>六、查螺</w:t>
            </w:r>
          </w:p>
        </w:tc>
        <w:tc>
          <w:tcPr>
            <w:tcW w:w="1302" w:type="dxa"/>
            <w:tcBorders>
              <w:left w:val="single" w:sz="2" w:space="0" w:color="auto"/>
              <w:right w:val="single" w:sz="2" w:space="0" w:color="auto"/>
            </w:tcBorders>
          </w:tcPr>
          <w:p w14:paraId="2C52100D"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w:t>
            </w:r>
          </w:p>
        </w:tc>
        <w:tc>
          <w:tcPr>
            <w:tcW w:w="1302" w:type="dxa"/>
            <w:tcBorders>
              <w:left w:val="single" w:sz="2" w:space="0" w:color="auto"/>
              <w:right w:val="single" w:sz="2" w:space="0" w:color="auto"/>
            </w:tcBorders>
          </w:tcPr>
          <w:p w14:paraId="633E7CA4"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tcPr>
          <w:p w14:paraId="6F408913" w14:textId="77777777" w:rsidR="00BD7474" w:rsidRPr="005D411E" w:rsidRDefault="006D5FF1" w:rsidP="00CE1945">
            <w:pPr>
              <w:spacing w:line="240" w:lineRule="exact"/>
              <w:ind w:right="360"/>
              <w:jc w:val="left"/>
              <w:rPr>
                <w:rFonts w:ascii="宋体" w:hAnsi="宋体" w:hint="eastAsia"/>
                <w:sz w:val="18"/>
                <w:szCs w:val="18"/>
              </w:rPr>
            </w:pPr>
            <w:r w:rsidRPr="005D411E">
              <w:rPr>
                <w:rFonts w:ascii="宋体" w:hAnsi="宋体" w:hint="eastAsia"/>
                <w:sz w:val="18"/>
                <w:szCs w:val="18"/>
              </w:rPr>
              <w:t>－</w:t>
            </w:r>
          </w:p>
        </w:tc>
      </w:tr>
      <w:tr w:rsidR="00BD7474" w:rsidRPr="005D411E" w14:paraId="237B5F21"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E69541B" w14:textId="77777777" w:rsidR="00BD7474" w:rsidRPr="005D411E" w:rsidRDefault="00BD7474" w:rsidP="0096449A">
            <w:pPr>
              <w:spacing w:line="240" w:lineRule="exact"/>
              <w:ind w:firstLineChars="200" w:firstLine="360"/>
              <w:rPr>
                <w:rFonts w:ascii="宋体" w:hAnsi="宋体" w:hint="eastAsia"/>
                <w:b/>
                <w:sz w:val="18"/>
                <w:szCs w:val="18"/>
              </w:rPr>
            </w:pPr>
            <w:r w:rsidRPr="005D411E">
              <w:rPr>
                <w:rFonts w:ascii="宋体" w:hAnsi="宋体" w:hint="eastAsia"/>
                <w:sz w:val="18"/>
                <w:szCs w:val="18"/>
              </w:rPr>
              <w:t>调查环境数</w:t>
            </w:r>
          </w:p>
        </w:tc>
        <w:tc>
          <w:tcPr>
            <w:tcW w:w="1302" w:type="dxa"/>
            <w:tcBorders>
              <w:left w:val="single" w:sz="2" w:space="0" w:color="auto"/>
              <w:right w:val="single" w:sz="2" w:space="0" w:color="auto"/>
            </w:tcBorders>
            <w:vAlign w:val="center"/>
          </w:tcPr>
          <w:p w14:paraId="29CC8CF1" w14:textId="77777777" w:rsidR="00BD7474" w:rsidRPr="005D411E" w:rsidRDefault="00BD7474" w:rsidP="003B6D15">
            <w:pPr>
              <w:spacing w:line="240" w:lineRule="exact"/>
              <w:rPr>
                <w:rFonts w:ascii="宋体" w:hAnsi="宋体"/>
                <w:b/>
                <w:sz w:val="18"/>
                <w:szCs w:val="18"/>
              </w:rPr>
            </w:pPr>
            <w:r w:rsidRPr="005D411E">
              <w:rPr>
                <w:rFonts w:ascii="宋体" w:hAnsi="宋体" w:hint="eastAsia"/>
                <w:sz w:val="18"/>
                <w:szCs w:val="18"/>
              </w:rPr>
              <w:t>6</w:t>
            </w:r>
            <w:r w:rsidRPr="005D411E">
              <w:rPr>
                <w:rFonts w:ascii="宋体" w:hAnsi="宋体"/>
                <w:sz w:val="18"/>
                <w:szCs w:val="18"/>
              </w:rPr>
              <w:t>1</w:t>
            </w:r>
          </w:p>
        </w:tc>
        <w:tc>
          <w:tcPr>
            <w:tcW w:w="1302" w:type="dxa"/>
            <w:tcBorders>
              <w:left w:val="single" w:sz="2" w:space="0" w:color="auto"/>
              <w:right w:val="single" w:sz="2" w:space="0" w:color="auto"/>
            </w:tcBorders>
            <w:vAlign w:val="center"/>
          </w:tcPr>
          <w:p w14:paraId="2747BA37"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05BFA075" w14:textId="77777777" w:rsidR="00BD7474" w:rsidRPr="005D411E" w:rsidRDefault="00BD7474" w:rsidP="00CE1945">
            <w:pPr>
              <w:spacing w:line="240" w:lineRule="exact"/>
              <w:jc w:val="left"/>
              <w:rPr>
                <w:rFonts w:ascii="宋体" w:hAnsi="宋体" w:hint="eastAsia"/>
                <w:b/>
                <w:sz w:val="18"/>
                <w:szCs w:val="18"/>
              </w:rPr>
            </w:pPr>
          </w:p>
        </w:tc>
      </w:tr>
      <w:tr w:rsidR="00BD7474" w:rsidRPr="005D411E" w14:paraId="6E7D6A72"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EFD386C" w14:textId="77777777" w:rsidR="00BD7474" w:rsidRPr="005D411E" w:rsidRDefault="0096449A" w:rsidP="0096449A">
            <w:pPr>
              <w:spacing w:line="240" w:lineRule="exact"/>
              <w:ind w:firstLineChars="300" w:firstLine="540"/>
              <w:rPr>
                <w:rFonts w:ascii="宋体" w:hAnsi="宋体" w:hint="eastAsia"/>
                <w:sz w:val="18"/>
                <w:szCs w:val="18"/>
              </w:rPr>
            </w:pPr>
            <w:r>
              <w:rPr>
                <w:rFonts w:ascii="宋体" w:hAnsi="宋体" w:hint="eastAsia"/>
                <w:sz w:val="18"/>
                <w:szCs w:val="18"/>
              </w:rPr>
              <w:t>其中：</w:t>
            </w:r>
            <w:r w:rsidR="00BD7474" w:rsidRPr="005D411E">
              <w:rPr>
                <w:rFonts w:ascii="宋体" w:hAnsi="宋体" w:hint="eastAsia"/>
                <w:sz w:val="18"/>
                <w:szCs w:val="18"/>
              </w:rPr>
              <w:t>有螺环境数</w:t>
            </w:r>
          </w:p>
        </w:tc>
        <w:tc>
          <w:tcPr>
            <w:tcW w:w="1302" w:type="dxa"/>
            <w:tcBorders>
              <w:left w:val="single" w:sz="2" w:space="0" w:color="auto"/>
              <w:right w:val="single" w:sz="2" w:space="0" w:color="auto"/>
            </w:tcBorders>
            <w:vAlign w:val="center"/>
          </w:tcPr>
          <w:p w14:paraId="636A735B"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611</w:t>
            </w:r>
          </w:p>
        </w:tc>
        <w:tc>
          <w:tcPr>
            <w:tcW w:w="1302" w:type="dxa"/>
            <w:tcBorders>
              <w:left w:val="single" w:sz="2" w:space="0" w:color="auto"/>
              <w:right w:val="single" w:sz="2" w:space="0" w:color="auto"/>
            </w:tcBorders>
            <w:vAlign w:val="center"/>
          </w:tcPr>
          <w:p w14:paraId="05D84806"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554FB91D"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7E4C303E"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C697A3E"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96449A">
              <w:rPr>
                <w:rFonts w:ascii="宋体" w:hAnsi="宋体" w:hint="eastAsia"/>
                <w:sz w:val="18"/>
                <w:szCs w:val="18"/>
              </w:rPr>
              <w:t xml:space="preserve">        </w:t>
            </w:r>
            <w:r w:rsidRPr="005D411E">
              <w:rPr>
                <w:rFonts w:ascii="宋体" w:hAnsi="宋体" w:hint="eastAsia"/>
                <w:sz w:val="18"/>
                <w:szCs w:val="18"/>
              </w:rPr>
              <w:t>阳性螺环境数</w:t>
            </w:r>
          </w:p>
        </w:tc>
        <w:tc>
          <w:tcPr>
            <w:tcW w:w="1302" w:type="dxa"/>
            <w:tcBorders>
              <w:left w:val="single" w:sz="2" w:space="0" w:color="auto"/>
              <w:right w:val="single" w:sz="2" w:space="0" w:color="auto"/>
            </w:tcBorders>
            <w:vAlign w:val="center"/>
          </w:tcPr>
          <w:p w14:paraId="55838CD7"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612</w:t>
            </w:r>
          </w:p>
        </w:tc>
        <w:tc>
          <w:tcPr>
            <w:tcW w:w="1302" w:type="dxa"/>
            <w:tcBorders>
              <w:left w:val="single" w:sz="2" w:space="0" w:color="auto"/>
              <w:right w:val="single" w:sz="2" w:space="0" w:color="auto"/>
            </w:tcBorders>
            <w:vAlign w:val="center"/>
          </w:tcPr>
          <w:p w14:paraId="32BEF8A9"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63563C17"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1B1B0835"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BE3BE52" w14:textId="77777777" w:rsidR="00BD7474" w:rsidRPr="005D411E" w:rsidRDefault="00BD7474" w:rsidP="0096449A">
            <w:pPr>
              <w:spacing w:line="240" w:lineRule="exact"/>
              <w:ind w:firstLineChars="200" w:firstLine="360"/>
              <w:rPr>
                <w:rFonts w:ascii="宋体" w:hAnsi="宋体" w:hint="eastAsia"/>
                <w:b/>
                <w:sz w:val="18"/>
                <w:szCs w:val="18"/>
              </w:rPr>
            </w:pPr>
            <w:r w:rsidRPr="005D411E">
              <w:rPr>
                <w:rFonts w:ascii="宋体" w:hAnsi="宋体" w:hint="eastAsia"/>
                <w:sz w:val="18"/>
                <w:szCs w:val="18"/>
              </w:rPr>
              <w:t>查螺面积</w:t>
            </w:r>
          </w:p>
        </w:tc>
        <w:tc>
          <w:tcPr>
            <w:tcW w:w="1302" w:type="dxa"/>
            <w:tcBorders>
              <w:left w:val="single" w:sz="2" w:space="0" w:color="auto"/>
              <w:right w:val="single" w:sz="2" w:space="0" w:color="auto"/>
            </w:tcBorders>
            <w:vAlign w:val="center"/>
          </w:tcPr>
          <w:p w14:paraId="7B093D1B" w14:textId="77777777" w:rsidR="00BD7474" w:rsidRPr="005D411E" w:rsidRDefault="00BD7474" w:rsidP="003B6D15">
            <w:pPr>
              <w:spacing w:line="240" w:lineRule="exact"/>
              <w:rPr>
                <w:rFonts w:ascii="宋体" w:hAnsi="宋体"/>
                <w:b/>
                <w:sz w:val="18"/>
                <w:szCs w:val="18"/>
              </w:rPr>
            </w:pPr>
            <w:r w:rsidRPr="005D411E">
              <w:rPr>
                <w:rFonts w:ascii="宋体" w:hAnsi="宋体" w:hint="eastAsia"/>
                <w:sz w:val="18"/>
                <w:szCs w:val="18"/>
              </w:rPr>
              <w:t>6</w:t>
            </w:r>
            <w:r w:rsidRPr="005D411E">
              <w:rPr>
                <w:rFonts w:ascii="宋体" w:hAnsi="宋体"/>
                <w:sz w:val="18"/>
                <w:szCs w:val="18"/>
              </w:rPr>
              <w:t>2</w:t>
            </w:r>
          </w:p>
        </w:tc>
        <w:tc>
          <w:tcPr>
            <w:tcW w:w="1302" w:type="dxa"/>
            <w:tcBorders>
              <w:left w:val="single" w:sz="2" w:space="0" w:color="auto"/>
              <w:right w:val="single" w:sz="2" w:space="0" w:color="auto"/>
            </w:tcBorders>
            <w:vAlign w:val="center"/>
          </w:tcPr>
          <w:p w14:paraId="2C7A3589"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6764A501" w14:textId="77777777" w:rsidR="00BD7474" w:rsidRPr="005D411E" w:rsidRDefault="00BD7474" w:rsidP="00CE1945">
            <w:pPr>
              <w:spacing w:line="240" w:lineRule="exact"/>
              <w:jc w:val="left"/>
              <w:rPr>
                <w:rFonts w:ascii="宋体" w:hAnsi="宋体" w:hint="eastAsia"/>
                <w:b/>
                <w:sz w:val="18"/>
                <w:szCs w:val="18"/>
              </w:rPr>
            </w:pPr>
          </w:p>
        </w:tc>
      </w:tr>
      <w:tr w:rsidR="00BD7474" w:rsidRPr="005D411E" w14:paraId="3669AE6C"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716A1DB" w14:textId="77777777" w:rsidR="00BD7474" w:rsidRPr="005D411E" w:rsidRDefault="00BD7474" w:rsidP="0096449A">
            <w:pPr>
              <w:spacing w:line="240" w:lineRule="exact"/>
              <w:ind w:firstLineChars="200" w:firstLine="360"/>
              <w:rPr>
                <w:rFonts w:ascii="宋体" w:hAnsi="宋体" w:hint="eastAsia"/>
                <w:b/>
                <w:sz w:val="18"/>
                <w:szCs w:val="18"/>
              </w:rPr>
            </w:pPr>
            <w:r w:rsidRPr="005D411E">
              <w:rPr>
                <w:rFonts w:ascii="宋体" w:hAnsi="宋体" w:hint="eastAsia"/>
                <w:sz w:val="18"/>
                <w:szCs w:val="18"/>
              </w:rPr>
              <w:t>查出钉螺面积</w:t>
            </w:r>
          </w:p>
        </w:tc>
        <w:tc>
          <w:tcPr>
            <w:tcW w:w="1302" w:type="dxa"/>
            <w:tcBorders>
              <w:left w:val="single" w:sz="2" w:space="0" w:color="auto"/>
              <w:right w:val="single" w:sz="2" w:space="0" w:color="auto"/>
            </w:tcBorders>
            <w:vAlign w:val="center"/>
          </w:tcPr>
          <w:p w14:paraId="3A4C4F23"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63</w:t>
            </w:r>
          </w:p>
        </w:tc>
        <w:tc>
          <w:tcPr>
            <w:tcW w:w="1302" w:type="dxa"/>
            <w:tcBorders>
              <w:left w:val="single" w:sz="2" w:space="0" w:color="auto"/>
              <w:right w:val="single" w:sz="2" w:space="0" w:color="auto"/>
            </w:tcBorders>
            <w:vAlign w:val="center"/>
          </w:tcPr>
          <w:p w14:paraId="1C84BFDE"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2BC16C6F" w14:textId="77777777" w:rsidR="00BD7474" w:rsidRPr="005D411E" w:rsidRDefault="00BD7474" w:rsidP="00CE1945">
            <w:pPr>
              <w:spacing w:line="240" w:lineRule="exact"/>
              <w:jc w:val="left"/>
              <w:rPr>
                <w:rFonts w:ascii="宋体" w:hAnsi="宋体" w:hint="eastAsia"/>
                <w:b/>
                <w:sz w:val="18"/>
                <w:szCs w:val="18"/>
              </w:rPr>
            </w:pPr>
          </w:p>
        </w:tc>
      </w:tr>
      <w:tr w:rsidR="00BD7474" w:rsidRPr="005D411E" w14:paraId="7318520C"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F5545BF"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新发现钉螺面积</w:t>
            </w:r>
          </w:p>
        </w:tc>
        <w:tc>
          <w:tcPr>
            <w:tcW w:w="1302" w:type="dxa"/>
            <w:tcBorders>
              <w:left w:val="single" w:sz="2" w:space="0" w:color="auto"/>
              <w:right w:val="single" w:sz="2" w:space="0" w:color="auto"/>
            </w:tcBorders>
            <w:vAlign w:val="center"/>
          </w:tcPr>
          <w:p w14:paraId="55616210" w14:textId="77777777" w:rsidR="00BD7474" w:rsidRPr="005D411E" w:rsidRDefault="00BD7474" w:rsidP="003B6D15">
            <w:pPr>
              <w:spacing w:line="240" w:lineRule="exact"/>
              <w:rPr>
                <w:rFonts w:ascii="宋体" w:hAnsi="宋体" w:hint="eastAsia"/>
                <w:b/>
                <w:sz w:val="18"/>
                <w:szCs w:val="18"/>
              </w:rPr>
            </w:pPr>
            <w:r w:rsidRPr="005D411E">
              <w:rPr>
                <w:rFonts w:ascii="宋体" w:hAnsi="宋体" w:hint="eastAsia"/>
                <w:sz w:val="18"/>
                <w:szCs w:val="18"/>
              </w:rPr>
              <w:t>64</w:t>
            </w:r>
          </w:p>
        </w:tc>
        <w:tc>
          <w:tcPr>
            <w:tcW w:w="1302" w:type="dxa"/>
            <w:tcBorders>
              <w:left w:val="single" w:sz="2" w:space="0" w:color="auto"/>
              <w:right w:val="single" w:sz="2" w:space="0" w:color="auto"/>
            </w:tcBorders>
            <w:vAlign w:val="center"/>
          </w:tcPr>
          <w:p w14:paraId="13FBEA10"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424F3105"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01F8CF7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7109046" w14:textId="77777777" w:rsidR="00BD7474" w:rsidRPr="005D411E" w:rsidRDefault="00BD7474" w:rsidP="0096449A">
            <w:pPr>
              <w:spacing w:line="240" w:lineRule="exact"/>
              <w:ind w:firstLineChars="300" w:firstLine="540"/>
              <w:rPr>
                <w:rFonts w:ascii="宋体" w:hAnsi="宋体" w:hint="eastAsia"/>
                <w:sz w:val="18"/>
                <w:szCs w:val="18"/>
              </w:rPr>
            </w:pPr>
            <w:r w:rsidRPr="005D411E">
              <w:rPr>
                <w:rFonts w:ascii="宋体" w:hAnsi="宋体" w:hint="eastAsia"/>
                <w:sz w:val="18"/>
                <w:szCs w:val="18"/>
              </w:rPr>
              <w:t>其中：湖沼型垸外</w:t>
            </w:r>
          </w:p>
        </w:tc>
        <w:tc>
          <w:tcPr>
            <w:tcW w:w="1302" w:type="dxa"/>
            <w:tcBorders>
              <w:left w:val="single" w:sz="2" w:space="0" w:color="auto"/>
              <w:right w:val="single" w:sz="2" w:space="0" w:color="auto"/>
            </w:tcBorders>
            <w:vAlign w:val="center"/>
          </w:tcPr>
          <w:p w14:paraId="217B6EED"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641</w:t>
            </w:r>
          </w:p>
        </w:tc>
        <w:tc>
          <w:tcPr>
            <w:tcW w:w="1302" w:type="dxa"/>
            <w:tcBorders>
              <w:left w:val="single" w:sz="2" w:space="0" w:color="auto"/>
              <w:right w:val="single" w:sz="2" w:space="0" w:color="auto"/>
            </w:tcBorders>
            <w:vAlign w:val="center"/>
          </w:tcPr>
          <w:p w14:paraId="175B34FE"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210CC546"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017C234A"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13BFB8C"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96449A">
              <w:rPr>
                <w:rFonts w:ascii="宋体" w:hAnsi="宋体" w:hint="eastAsia"/>
                <w:sz w:val="18"/>
                <w:szCs w:val="18"/>
              </w:rPr>
              <w:t xml:space="preserve">   </w:t>
            </w:r>
            <w:r w:rsidRPr="005D411E">
              <w:rPr>
                <w:rFonts w:ascii="宋体" w:hAnsi="宋体" w:hint="eastAsia"/>
                <w:sz w:val="18"/>
                <w:szCs w:val="18"/>
              </w:rPr>
              <w:t>湖沼型垸内</w:t>
            </w:r>
          </w:p>
        </w:tc>
        <w:tc>
          <w:tcPr>
            <w:tcW w:w="1302" w:type="dxa"/>
            <w:tcBorders>
              <w:left w:val="single" w:sz="2" w:space="0" w:color="auto"/>
              <w:right w:val="single" w:sz="2" w:space="0" w:color="auto"/>
            </w:tcBorders>
            <w:vAlign w:val="center"/>
          </w:tcPr>
          <w:p w14:paraId="352DF23E"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642</w:t>
            </w:r>
          </w:p>
        </w:tc>
        <w:tc>
          <w:tcPr>
            <w:tcW w:w="1302" w:type="dxa"/>
            <w:tcBorders>
              <w:left w:val="single" w:sz="2" w:space="0" w:color="auto"/>
              <w:right w:val="single" w:sz="2" w:space="0" w:color="auto"/>
            </w:tcBorders>
            <w:vAlign w:val="center"/>
          </w:tcPr>
          <w:p w14:paraId="3EB310D6"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7699B330"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2D0FF564"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2628243" w14:textId="77777777" w:rsidR="00BD7474" w:rsidRPr="005D411E" w:rsidRDefault="00BD7474" w:rsidP="0096449A">
            <w:pPr>
              <w:spacing w:line="240" w:lineRule="exact"/>
              <w:ind w:firstLineChars="600" w:firstLine="1080"/>
              <w:rPr>
                <w:rFonts w:ascii="宋体" w:hAnsi="宋体" w:hint="eastAsia"/>
                <w:sz w:val="18"/>
                <w:szCs w:val="18"/>
              </w:rPr>
            </w:pPr>
            <w:r w:rsidRPr="005D411E">
              <w:rPr>
                <w:rFonts w:ascii="宋体" w:hAnsi="宋体" w:hint="eastAsia"/>
                <w:sz w:val="18"/>
                <w:szCs w:val="18"/>
              </w:rPr>
              <w:t>水网型</w:t>
            </w:r>
          </w:p>
        </w:tc>
        <w:tc>
          <w:tcPr>
            <w:tcW w:w="1302" w:type="dxa"/>
            <w:tcBorders>
              <w:left w:val="single" w:sz="2" w:space="0" w:color="auto"/>
              <w:right w:val="single" w:sz="2" w:space="0" w:color="auto"/>
            </w:tcBorders>
            <w:vAlign w:val="center"/>
          </w:tcPr>
          <w:p w14:paraId="682BF68A"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643</w:t>
            </w:r>
          </w:p>
        </w:tc>
        <w:tc>
          <w:tcPr>
            <w:tcW w:w="1302" w:type="dxa"/>
            <w:tcBorders>
              <w:left w:val="single" w:sz="2" w:space="0" w:color="auto"/>
              <w:right w:val="single" w:sz="2" w:space="0" w:color="auto"/>
            </w:tcBorders>
            <w:vAlign w:val="center"/>
          </w:tcPr>
          <w:p w14:paraId="799E0C4B"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3F4AA104"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62B8441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845B61F" w14:textId="77777777" w:rsidR="00BD7474" w:rsidRPr="005D411E" w:rsidRDefault="00BD7474" w:rsidP="0096449A">
            <w:pPr>
              <w:spacing w:line="240" w:lineRule="exact"/>
              <w:ind w:firstLineChars="600" w:firstLine="1080"/>
              <w:rPr>
                <w:rFonts w:ascii="宋体" w:hAnsi="宋体" w:hint="eastAsia"/>
                <w:sz w:val="18"/>
                <w:szCs w:val="18"/>
              </w:rPr>
            </w:pPr>
            <w:r w:rsidRPr="005D411E">
              <w:rPr>
                <w:rFonts w:ascii="宋体" w:hAnsi="宋体" w:hint="eastAsia"/>
                <w:sz w:val="18"/>
                <w:szCs w:val="18"/>
              </w:rPr>
              <w:t>山丘型</w:t>
            </w:r>
          </w:p>
        </w:tc>
        <w:tc>
          <w:tcPr>
            <w:tcW w:w="1302" w:type="dxa"/>
            <w:tcBorders>
              <w:left w:val="single" w:sz="2" w:space="0" w:color="auto"/>
              <w:right w:val="single" w:sz="2" w:space="0" w:color="auto"/>
            </w:tcBorders>
            <w:vAlign w:val="center"/>
          </w:tcPr>
          <w:p w14:paraId="0568B754"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644</w:t>
            </w:r>
          </w:p>
        </w:tc>
        <w:tc>
          <w:tcPr>
            <w:tcW w:w="1302" w:type="dxa"/>
            <w:tcBorders>
              <w:left w:val="single" w:sz="2" w:space="0" w:color="auto"/>
              <w:right w:val="single" w:sz="2" w:space="0" w:color="auto"/>
            </w:tcBorders>
            <w:vAlign w:val="center"/>
          </w:tcPr>
          <w:p w14:paraId="1D4DD2DB"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4D9EDE05"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2C6FAF04"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2187A12"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复现钉螺面积</w:t>
            </w:r>
          </w:p>
        </w:tc>
        <w:tc>
          <w:tcPr>
            <w:tcW w:w="1302" w:type="dxa"/>
            <w:tcBorders>
              <w:left w:val="single" w:sz="2" w:space="0" w:color="auto"/>
              <w:right w:val="single" w:sz="2" w:space="0" w:color="auto"/>
            </w:tcBorders>
            <w:vAlign w:val="center"/>
          </w:tcPr>
          <w:p w14:paraId="100FF755" w14:textId="77777777" w:rsidR="00BD7474" w:rsidRPr="005D411E" w:rsidRDefault="00BD7474" w:rsidP="003B6D15">
            <w:pPr>
              <w:spacing w:line="240" w:lineRule="exact"/>
              <w:rPr>
                <w:rFonts w:ascii="宋体" w:hAnsi="宋体" w:hint="eastAsia"/>
                <w:b/>
                <w:sz w:val="18"/>
                <w:szCs w:val="18"/>
              </w:rPr>
            </w:pPr>
            <w:r w:rsidRPr="005D411E">
              <w:rPr>
                <w:rFonts w:ascii="宋体" w:hAnsi="宋体" w:hint="eastAsia"/>
                <w:sz w:val="18"/>
                <w:szCs w:val="18"/>
              </w:rPr>
              <w:t>65</w:t>
            </w:r>
          </w:p>
        </w:tc>
        <w:tc>
          <w:tcPr>
            <w:tcW w:w="1302" w:type="dxa"/>
            <w:tcBorders>
              <w:left w:val="single" w:sz="2" w:space="0" w:color="auto"/>
              <w:right w:val="single" w:sz="2" w:space="0" w:color="auto"/>
            </w:tcBorders>
            <w:vAlign w:val="center"/>
          </w:tcPr>
          <w:p w14:paraId="4F9035D8"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6A6E819F"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2B37621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39A08C4" w14:textId="77777777" w:rsidR="00BD7474" w:rsidRPr="005D411E" w:rsidRDefault="00BD7474" w:rsidP="0096449A">
            <w:pPr>
              <w:spacing w:line="240" w:lineRule="exact"/>
              <w:ind w:right="420" w:firstLineChars="300" w:firstLine="540"/>
              <w:rPr>
                <w:rFonts w:ascii="宋体" w:hAnsi="宋体" w:hint="eastAsia"/>
                <w:sz w:val="18"/>
                <w:szCs w:val="18"/>
              </w:rPr>
            </w:pPr>
            <w:r w:rsidRPr="005D411E">
              <w:rPr>
                <w:rFonts w:ascii="宋体" w:hAnsi="宋体" w:hint="eastAsia"/>
                <w:sz w:val="18"/>
                <w:szCs w:val="18"/>
              </w:rPr>
              <w:t>其中：湖沼型垸外</w:t>
            </w:r>
          </w:p>
        </w:tc>
        <w:tc>
          <w:tcPr>
            <w:tcW w:w="1302" w:type="dxa"/>
            <w:tcBorders>
              <w:left w:val="single" w:sz="2" w:space="0" w:color="auto"/>
              <w:right w:val="single" w:sz="2" w:space="0" w:color="auto"/>
            </w:tcBorders>
            <w:vAlign w:val="center"/>
          </w:tcPr>
          <w:p w14:paraId="574F18A6" w14:textId="77777777" w:rsidR="00BD7474" w:rsidRPr="005D411E" w:rsidRDefault="00BD7474" w:rsidP="003B6D15">
            <w:pPr>
              <w:spacing w:line="240" w:lineRule="exact"/>
              <w:rPr>
                <w:rFonts w:ascii="宋体" w:hAnsi="宋体"/>
                <w:sz w:val="18"/>
                <w:szCs w:val="18"/>
              </w:rPr>
            </w:pPr>
            <w:r w:rsidRPr="005D411E">
              <w:rPr>
                <w:rFonts w:ascii="宋体" w:hAnsi="宋体" w:hint="eastAsia"/>
                <w:sz w:val="18"/>
                <w:szCs w:val="18"/>
              </w:rPr>
              <w:t>651</w:t>
            </w:r>
          </w:p>
        </w:tc>
        <w:tc>
          <w:tcPr>
            <w:tcW w:w="1302" w:type="dxa"/>
            <w:tcBorders>
              <w:left w:val="single" w:sz="2" w:space="0" w:color="auto"/>
              <w:right w:val="single" w:sz="2" w:space="0" w:color="auto"/>
            </w:tcBorders>
            <w:vAlign w:val="center"/>
          </w:tcPr>
          <w:p w14:paraId="10718328"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6DC149C1" w14:textId="77777777" w:rsidR="00BD7474" w:rsidRPr="005D411E" w:rsidRDefault="00BD7474" w:rsidP="00CE1945">
            <w:pPr>
              <w:spacing w:line="240" w:lineRule="exact"/>
              <w:jc w:val="left"/>
              <w:rPr>
                <w:rFonts w:ascii="宋体" w:hAnsi="宋体" w:hint="eastAsia"/>
                <w:b/>
                <w:sz w:val="18"/>
                <w:szCs w:val="18"/>
              </w:rPr>
            </w:pPr>
          </w:p>
        </w:tc>
      </w:tr>
      <w:tr w:rsidR="00BD7474" w:rsidRPr="005D411E" w14:paraId="43DE4AFC"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6BB7C5B" w14:textId="77777777" w:rsidR="00BD7474" w:rsidRPr="005D411E" w:rsidRDefault="00BD7474" w:rsidP="001A6D77">
            <w:pPr>
              <w:spacing w:line="240" w:lineRule="exact"/>
              <w:ind w:firstLineChars="150" w:firstLine="270"/>
              <w:rPr>
                <w:rFonts w:ascii="宋体" w:hAnsi="宋体"/>
                <w:sz w:val="18"/>
                <w:szCs w:val="18"/>
              </w:rPr>
            </w:pPr>
            <w:r w:rsidRPr="005D411E">
              <w:rPr>
                <w:rFonts w:ascii="宋体" w:hAnsi="宋体" w:hint="eastAsia"/>
                <w:sz w:val="18"/>
                <w:szCs w:val="18"/>
              </w:rPr>
              <w:t xml:space="preserve">     </w:t>
            </w:r>
            <w:r w:rsidR="0096449A">
              <w:rPr>
                <w:rFonts w:ascii="宋体" w:hAnsi="宋体" w:hint="eastAsia"/>
                <w:sz w:val="18"/>
                <w:szCs w:val="18"/>
              </w:rPr>
              <w:t xml:space="preserve">    </w:t>
            </w:r>
            <w:r w:rsidRPr="005D411E">
              <w:rPr>
                <w:rFonts w:ascii="宋体" w:hAnsi="宋体" w:hint="eastAsia"/>
                <w:sz w:val="18"/>
                <w:szCs w:val="18"/>
              </w:rPr>
              <w:t>湖沼型垸内</w:t>
            </w:r>
          </w:p>
        </w:tc>
        <w:tc>
          <w:tcPr>
            <w:tcW w:w="1302" w:type="dxa"/>
            <w:tcBorders>
              <w:left w:val="single" w:sz="2" w:space="0" w:color="auto"/>
              <w:right w:val="single" w:sz="2" w:space="0" w:color="auto"/>
            </w:tcBorders>
            <w:vAlign w:val="center"/>
          </w:tcPr>
          <w:p w14:paraId="619E5AAA" w14:textId="77777777" w:rsidR="00BD7474" w:rsidRPr="005D411E" w:rsidRDefault="00BD7474" w:rsidP="003B6D15">
            <w:pPr>
              <w:spacing w:line="240" w:lineRule="exact"/>
              <w:rPr>
                <w:rFonts w:ascii="宋体" w:hAnsi="宋体"/>
                <w:sz w:val="18"/>
                <w:szCs w:val="18"/>
              </w:rPr>
            </w:pPr>
            <w:r w:rsidRPr="005D411E">
              <w:rPr>
                <w:rFonts w:ascii="宋体" w:hAnsi="宋体" w:hint="eastAsia"/>
                <w:sz w:val="18"/>
                <w:szCs w:val="18"/>
              </w:rPr>
              <w:t>652</w:t>
            </w:r>
          </w:p>
        </w:tc>
        <w:tc>
          <w:tcPr>
            <w:tcW w:w="1302" w:type="dxa"/>
            <w:tcBorders>
              <w:left w:val="single" w:sz="2" w:space="0" w:color="auto"/>
              <w:right w:val="single" w:sz="2" w:space="0" w:color="auto"/>
            </w:tcBorders>
            <w:vAlign w:val="center"/>
          </w:tcPr>
          <w:p w14:paraId="13092106"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6044A0EB" w14:textId="77777777" w:rsidR="00BD7474" w:rsidRPr="005D411E" w:rsidRDefault="00BD7474" w:rsidP="00CE1945">
            <w:pPr>
              <w:spacing w:line="240" w:lineRule="exact"/>
              <w:ind w:firstLineChars="150" w:firstLine="270"/>
              <w:jc w:val="left"/>
              <w:rPr>
                <w:rFonts w:ascii="宋体" w:hAnsi="宋体" w:hint="eastAsia"/>
                <w:sz w:val="18"/>
                <w:szCs w:val="18"/>
              </w:rPr>
            </w:pPr>
          </w:p>
        </w:tc>
      </w:tr>
      <w:tr w:rsidR="00BD7474" w:rsidRPr="005D411E" w14:paraId="505113D0"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1EF89CD" w14:textId="77777777" w:rsidR="00BD7474" w:rsidRPr="005D411E" w:rsidRDefault="00BD7474" w:rsidP="0096449A">
            <w:pPr>
              <w:spacing w:line="240" w:lineRule="exact"/>
              <w:ind w:firstLineChars="600" w:firstLine="1080"/>
              <w:rPr>
                <w:rFonts w:ascii="宋体" w:hAnsi="宋体" w:hint="eastAsia"/>
                <w:sz w:val="18"/>
                <w:szCs w:val="18"/>
              </w:rPr>
            </w:pPr>
            <w:r w:rsidRPr="005D411E">
              <w:rPr>
                <w:rFonts w:ascii="宋体" w:hAnsi="宋体" w:hint="eastAsia"/>
                <w:sz w:val="18"/>
                <w:szCs w:val="18"/>
              </w:rPr>
              <w:t>水网型</w:t>
            </w:r>
          </w:p>
        </w:tc>
        <w:tc>
          <w:tcPr>
            <w:tcW w:w="1302" w:type="dxa"/>
            <w:tcBorders>
              <w:left w:val="single" w:sz="2" w:space="0" w:color="auto"/>
              <w:right w:val="single" w:sz="2" w:space="0" w:color="auto"/>
            </w:tcBorders>
            <w:vAlign w:val="center"/>
          </w:tcPr>
          <w:p w14:paraId="1D8658AA"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653</w:t>
            </w:r>
          </w:p>
        </w:tc>
        <w:tc>
          <w:tcPr>
            <w:tcW w:w="1302" w:type="dxa"/>
            <w:tcBorders>
              <w:left w:val="single" w:sz="2" w:space="0" w:color="auto"/>
              <w:right w:val="single" w:sz="2" w:space="0" w:color="auto"/>
            </w:tcBorders>
            <w:vAlign w:val="center"/>
          </w:tcPr>
          <w:p w14:paraId="46042768"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28689CB8"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1A8B5640"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171EBA7" w14:textId="77777777" w:rsidR="00BD7474" w:rsidRPr="005D411E" w:rsidRDefault="00BD7474" w:rsidP="0096449A">
            <w:pPr>
              <w:spacing w:line="240" w:lineRule="exact"/>
              <w:ind w:firstLineChars="600" w:firstLine="1080"/>
              <w:rPr>
                <w:rFonts w:ascii="宋体" w:hAnsi="宋体" w:hint="eastAsia"/>
                <w:sz w:val="18"/>
                <w:szCs w:val="18"/>
              </w:rPr>
            </w:pPr>
            <w:r w:rsidRPr="005D411E">
              <w:rPr>
                <w:rFonts w:ascii="宋体" w:hAnsi="宋体" w:hint="eastAsia"/>
                <w:sz w:val="18"/>
                <w:szCs w:val="18"/>
              </w:rPr>
              <w:t>山丘型</w:t>
            </w:r>
          </w:p>
        </w:tc>
        <w:tc>
          <w:tcPr>
            <w:tcW w:w="1302" w:type="dxa"/>
            <w:tcBorders>
              <w:left w:val="single" w:sz="2" w:space="0" w:color="auto"/>
              <w:right w:val="single" w:sz="2" w:space="0" w:color="auto"/>
            </w:tcBorders>
            <w:vAlign w:val="center"/>
          </w:tcPr>
          <w:p w14:paraId="1A6A3E63" w14:textId="77777777" w:rsidR="00BD7474" w:rsidRPr="005D411E" w:rsidRDefault="00BD7474" w:rsidP="003B6D15">
            <w:pPr>
              <w:spacing w:line="240" w:lineRule="exact"/>
              <w:rPr>
                <w:rFonts w:ascii="宋体" w:hAnsi="宋体"/>
                <w:sz w:val="18"/>
                <w:szCs w:val="18"/>
              </w:rPr>
            </w:pPr>
            <w:r w:rsidRPr="005D411E">
              <w:rPr>
                <w:rFonts w:ascii="宋体" w:hAnsi="宋体" w:hint="eastAsia"/>
                <w:sz w:val="18"/>
                <w:szCs w:val="18"/>
              </w:rPr>
              <w:t>654</w:t>
            </w:r>
          </w:p>
        </w:tc>
        <w:tc>
          <w:tcPr>
            <w:tcW w:w="1302" w:type="dxa"/>
            <w:tcBorders>
              <w:left w:val="single" w:sz="2" w:space="0" w:color="auto"/>
              <w:right w:val="single" w:sz="2" w:space="0" w:color="auto"/>
            </w:tcBorders>
            <w:vAlign w:val="center"/>
          </w:tcPr>
          <w:p w14:paraId="78E811D6"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7A012F95"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092D1F2E"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E78971C"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感染性钉螺面积</w:t>
            </w:r>
          </w:p>
        </w:tc>
        <w:tc>
          <w:tcPr>
            <w:tcW w:w="1302" w:type="dxa"/>
            <w:tcBorders>
              <w:left w:val="single" w:sz="2" w:space="0" w:color="auto"/>
              <w:right w:val="single" w:sz="2" w:space="0" w:color="auto"/>
            </w:tcBorders>
            <w:vAlign w:val="center"/>
          </w:tcPr>
          <w:p w14:paraId="234A006A"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66</w:t>
            </w:r>
          </w:p>
        </w:tc>
        <w:tc>
          <w:tcPr>
            <w:tcW w:w="1302" w:type="dxa"/>
            <w:tcBorders>
              <w:left w:val="single" w:sz="2" w:space="0" w:color="auto"/>
              <w:right w:val="single" w:sz="2" w:space="0" w:color="auto"/>
            </w:tcBorders>
            <w:vAlign w:val="center"/>
          </w:tcPr>
          <w:p w14:paraId="68FEA411"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0BE91DE9"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009E53A1"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311EFA5"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系统抽样法</w:t>
            </w:r>
          </w:p>
        </w:tc>
        <w:tc>
          <w:tcPr>
            <w:tcW w:w="1302" w:type="dxa"/>
            <w:tcBorders>
              <w:left w:val="single" w:sz="2" w:space="0" w:color="auto"/>
              <w:right w:val="single" w:sz="2" w:space="0" w:color="auto"/>
            </w:tcBorders>
            <w:vAlign w:val="center"/>
          </w:tcPr>
          <w:p w14:paraId="02234ECF"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67</w:t>
            </w:r>
          </w:p>
        </w:tc>
        <w:tc>
          <w:tcPr>
            <w:tcW w:w="1302" w:type="dxa"/>
            <w:tcBorders>
              <w:left w:val="single" w:sz="2" w:space="0" w:color="auto"/>
              <w:right w:val="single" w:sz="2" w:space="0" w:color="auto"/>
            </w:tcBorders>
            <w:vAlign w:val="center"/>
          </w:tcPr>
          <w:p w14:paraId="1F9301B7" w14:textId="77777777" w:rsidR="00BD7474" w:rsidRPr="005D411E" w:rsidRDefault="00BD7474" w:rsidP="00CE1945">
            <w:pPr>
              <w:spacing w:line="240" w:lineRule="exact"/>
              <w:ind w:right="360"/>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65B58AE5" w14:textId="77777777" w:rsidR="00BD7474" w:rsidRPr="005D411E" w:rsidRDefault="00BD7474" w:rsidP="00CE1945">
            <w:pPr>
              <w:spacing w:line="240" w:lineRule="exact"/>
              <w:ind w:right="360"/>
              <w:jc w:val="left"/>
              <w:rPr>
                <w:rFonts w:ascii="宋体" w:hAnsi="宋体" w:hint="eastAsia"/>
                <w:sz w:val="18"/>
                <w:szCs w:val="18"/>
              </w:rPr>
            </w:pPr>
          </w:p>
        </w:tc>
      </w:tr>
      <w:tr w:rsidR="00BD7474" w:rsidRPr="005D411E" w14:paraId="5F276E7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4FAF232" w14:textId="77777777" w:rsidR="00BD7474" w:rsidRPr="005D411E" w:rsidRDefault="00BD7474" w:rsidP="0096449A">
            <w:pPr>
              <w:spacing w:line="240" w:lineRule="exact"/>
              <w:ind w:firstLineChars="300" w:firstLine="540"/>
              <w:rPr>
                <w:rFonts w:ascii="宋体" w:hAnsi="宋体" w:hint="eastAsia"/>
                <w:sz w:val="18"/>
                <w:szCs w:val="18"/>
              </w:rPr>
            </w:pPr>
            <w:r w:rsidRPr="005D411E">
              <w:rPr>
                <w:rFonts w:ascii="宋体" w:hAnsi="宋体" w:hint="eastAsia"/>
                <w:sz w:val="18"/>
                <w:szCs w:val="18"/>
              </w:rPr>
              <w:t>调查框数</w:t>
            </w:r>
          </w:p>
        </w:tc>
        <w:tc>
          <w:tcPr>
            <w:tcW w:w="1302" w:type="dxa"/>
            <w:tcBorders>
              <w:left w:val="single" w:sz="2" w:space="0" w:color="auto"/>
              <w:right w:val="single" w:sz="2" w:space="0" w:color="auto"/>
            </w:tcBorders>
            <w:vAlign w:val="center"/>
          </w:tcPr>
          <w:p w14:paraId="3A2A5689" w14:textId="77777777" w:rsidR="00BD7474" w:rsidRPr="005D411E" w:rsidRDefault="00BD7474" w:rsidP="003B6D15">
            <w:pPr>
              <w:spacing w:line="240" w:lineRule="exact"/>
              <w:rPr>
                <w:rFonts w:ascii="宋体" w:hAnsi="宋体"/>
                <w:sz w:val="18"/>
                <w:szCs w:val="18"/>
              </w:rPr>
            </w:pPr>
            <w:r w:rsidRPr="005D411E">
              <w:rPr>
                <w:rFonts w:ascii="宋体" w:hAnsi="宋体" w:hint="eastAsia"/>
                <w:sz w:val="18"/>
                <w:szCs w:val="18"/>
              </w:rPr>
              <w:t>67</w:t>
            </w:r>
            <w:r w:rsidRPr="005D411E">
              <w:rPr>
                <w:rFonts w:ascii="宋体" w:hAnsi="宋体"/>
                <w:sz w:val="18"/>
                <w:szCs w:val="18"/>
              </w:rPr>
              <w:t>1</w:t>
            </w:r>
          </w:p>
        </w:tc>
        <w:tc>
          <w:tcPr>
            <w:tcW w:w="1302" w:type="dxa"/>
            <w:tcBorders>
              <w:left w:val="single" w:sz="2" w:space="0" w:color="auto"/>
              <w:right w:val="single" w:sz="2" w:space="0" w:color="auto"/>
            </w:tcBorders>
            <w:vAlign w:val="center"/>
          </w:tcPr>
          <w:p w14:paraId="05469A11"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框</w:t>
            </w:r>
          </w:p>
        </w:tc>
        <w:tc>
          <w:tcPr>
            <w:tcW w:w="1821" w:type="dxa"/>
            <w:tcBorders>
              <w:left w:val="single" w:sz="2" w:space="0" w:color="auto"/>
            </w:tcBorders>
            <w:vAlign w:val="center"/>
          </w:tcPr>
          <w:p w14:paraId="00913EEB"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24105BE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6C50AA6"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有螺框数</w:t>
            </w:r>
          </w:p>
        </w:tc>
        <w:tc>
          <w:tcPr>
            <w:tcW w:w="1302" w:type="dxa"/>
            <w:tcBorders>
              <w:left w:val="single" w:sz="2" w:space="0" w:color="auto"/>
              <w:right w:val="single" w:sz="2" w:space="0" w:color="auto"/>
            </w:tcBorders>
            <w:vAlign w:val="center"/>
          </w:tcPr>
          <w:p w14:paraId="50362B37" w14:textId="77777777" w:rsidR="00BD7474" w:rsidRPr="005D411E" w:rsidRDefault="00BD7474" w:rsidP="003B6D15">
            <w:pPr>
              <w:spacing w:line="240" w:lineRule="exact"/>
              <w:rPr>
                <w:rFonts w:ascii="宋体" w:hAnsi="宋体"/>
                <w:sz w:val="18"/>
                <w:szCs w:val="18"/>
              </w:rPr>
            </w:pPr>
            <w:r w:rsidRPr="005D411E">
              <w:rPr>
                <w:rFonts w:ascii="宋体" w:hAnsi="宋体" w:hint="eastAsia"/>
                <w:sz w:val="18"/>
                <w:szCs w:val="18"/>
              </w:rPr>
              <w:t>67</w:t>
            </w:r>
            <w:r w:rsidRPr="005D411E">
              <w:rPr>
                <w:rFonts w:ascii="宋体" w:hAnsi="宋体"/>
                <w:sz w:val="18"/>
                <w:szCs w:val="18"/>
              </w:rPr>
              <w:t>2</w:t>
            </w:r>
          </w:p>
        </w:tc>
        <w:tc>
          <w:tcPr>
            <w:tcW w:w="1302" w:type="dxa"/>
            <w:tcBorders>
              <w:left w:val="single" w:sz="2" w:space="0" w:color="auto"/>
              <w:right w:val="single" w:sz="2" w:space="0" w:color="auto"/>
            </w:tcBorders>
            <w:vAlign w:val="center"/>
          </w:tcPr>
          <w:p w14:paraId="4924BD90"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框</w:t>
            </w:r>
          </w:p>
        </w:tc>
        <w:tc>
          <w:tcPr>
            <w:tcW w:w="1821" w:type="dxa"/>
            <w:tcBorders>
              <w:left w:val="single" w:sz="2" w:space="0" w:color="auto"/>
            </w:tcBorders>
            <w:vAlign w:val="center"/>
          </w:tcPr>
          <w:p w14:paraId="21891C53"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1CE0C5B7"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2A30FF4"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阳性螺框数</w:t>
            </w:r>
          </w:p>
        </w:tc>
        <w:tc>
          <w:tcPr>
            <w:tcW w:w="1302" w:type="dxa"/>
            <w:tcBorders>
              <w:left w:val="single" w:sz="2" w:space="0" w:color="auto"/>
              <w:right w:val="single" w:sz="2" w:space="0" w:color="auto"/>
            </w:tcBorders>
            <w:vAlign w:val="center"/>
          </w:tcPr>
          <w:p w14:paraId="64A7C55A"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673</w:t>
            </w:r>
          </w:p>
        </w:tc>
        <w:tc>
          <w:tcPr>
            <w:tcW w:w="1302" w:type="dxa"/>
            <w:tcBorders>
              <w:left w:val="single" w:sz="2" w:space="0" w:color="auto"/>
              <w:right w:val="single" w:sz="2" w:space="0" w:color="auto"/>
            </w:tcBorders>
            <w:vAlign w:val="center"/>
          </w:tcPr>
          <w:p w14:paraId="134AF300"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框</w:t>
            </w:r>
          </w:p>
        </w:tc>
        <w:tc>
          <w:tcPr>
            <w:tcW w:w="1821" w:type="dxa"/>
            <w:tcBorders>
              <w:left w:val="single" w:sz="2" w:space="0" w:color="auto"/>
            </w:tcBorders>
            <w:vAlign w:val="center"/>
          </w:tcPr>
          <w:p w14:paraId="3D5910A8"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1E66CBE2"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60DB84C"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捕获活螺数</w:t>
            </w:r>
          </w:p>
        </w:tc>
        <w:tc>
          <w:tcPr>
            <w:tcW w:w="1302" w:type="dxa"/>
            <w:tcBorders>
              <w:left w:val="single" w:sz="2" w:space="0" w:color="auto"/>
              <w:right w:val="single" w:sz="2" w:space="0" w:color="auto"/>
            </w:tcBorders>
            <w:vAlign w:val="center"/>
          </w:tcPr>
          <w:p w14:paraId="07642C01"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674</w:t>
            </w:r>
          </w:p>
        </w:tc>
        <w:tc>
          <w:tcPr>
            <w:tcW w:w="1302" w:type="dxa"/>
            <w:tcBorders>
              <w:left w:val="single" w:sz="2" w:space="0" w:color="auto"/>
              <w:right w:val="single" w:sz="2" w:space="0" w:color="auto"/>
            </w:tcBorders>
            <w:vAlign w:val="center"/>
          </w:tcPr>
          <w:p w14:paraId="28F8E786"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6FD6CC41"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13EB5244"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8A850BA"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解剖螺数</w:t>
            </w:r>
          </w:p>
        </w:tc>
        <w:tc>
          <w:tcPr>
            <w:tcW w:w="1302" w:type="dxa"/>
            <w:tcBorders>
              <w:left w:val="single" w:sz="2" w:space="0" w:color="auto"/>
              <w:right w:val="single" w:sz="2" w:space="0" w:color="auto"/>
            </w:tcBorders>
            <w:vAlign w:val="center"/>
          </w:tcPr>
          <w:p w14:paraId="1C2DCF2E"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675</w:t>
            </w:r>
          </w:p>
        </w:tc>
        <w:tc>
          <w:tcPr>
            <w:tcW w:w="1302" w:type="dxa"/>
            <w:tcBorders>
              <w:left w:val="single" w:sz="2" w:space="0" w:color="auto"/>
              <w:right w:val="single" w:sz="2" w:space="0" w:color="auto"/>
            </w:tcBorders>
            <w:vAlign w:val="center"/>
          </w:tcPr>
          <w:p w14:paraId="2471E8DC"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40FF0EE6"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593925F7"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5BFC3D5"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阳性螺数</w:t>
            </w:r>
          </w:p>
        </w:tc>
        <w:tc>
          <w:tcPr>
            <w:tcW w:w="1302" w:type="dxa"/>
            <w:tcBorders>
              <w:left w:val="single" w:sz="2" w:space="0" w:color="auto"/>
              <w:right w:val="single" w:sz="2" w:space="0" w:color="auto"/>
            </w:tcBorders>
            <w:vAlign w:val="center"/>
          </w:tcPr>
          <w:p w14:paraId="68C8A701"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676</w:t>
            </w:r>
          </w:p>
        </w:tc>
        <w:tc>
          <w:tcPr>
            <w:tcW w:w="1302" w:type="dxa"/>
            <w:tcBorders>
              <w:left w:val="single" w:sz="2" w:space="0" w:color="auto"/>
              <w:right w:val="single" w:sz="2" w:space="0" w:color="auto"/>
            </w:tcBorders>
            <w:vAlign w:val="center"/>
          </w:tcPr>
          <w:p w14:paraId="74BBCF64"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64101D19"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2DDB95CD"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072656D"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环境抽样法</w:t>
            </w:r>
          </w:p>
        </w:tc>
        <w:tc>
          <w:tcPr>
            <w:tcW w:w="1302" w:type="dxa"/>
            <w:tcBorders>
              <w:left w:val="single" w:sz="2" w:space="0" w:color="auto"/>
              <w:right w:val="single" w:sz="2" w:space="0" w:color="auto"/>
            </w:tcBorders>
            <w:vAlign w:val="center"/>
          </w:tcPr>
          <w:p w14:paraId="3FA9C144"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68</w:t>
            </w:r>
          </w:p>
        </w:tc>
        <w:tc>
          <w:tcPr>
            <w:tcW w:w="1302" w:type="dxa"/>
            <w:tcBorders>
              <w:left w:val="single" w:sz="2" w:space="0" w:color="auto"/>
              <w:right w:val="single" w:sz="2" w:space="0" w:color="auto"/>
            </w:tcBorders>
            <w:vAlign w:val="center"/>
          </w:tcPr>
          <w:p w14:paraId="6E683028" w14:textId="77777777" w:rsidR="00BD7474" w:rsidRPr="005D411E" w:rsidRDefault="00BD7474" w:rsidP="00CE1945">
            <w:pPr>
              <w:spacing w:line="240" w:lineRule="exact"/>
              <w:ind w:right="360"/>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2E0C6DC3" w14:textId="77777777" w:rsidR="00BD7474" w:rsidRPr="005D411E" w:rsidRDefault="00BD7474" w:rsidP="00CE1945">
            <w:pPr>
              <w:spacing w:line="240" w:lineRule="exact"/>
              <w:ind w:right="360"/>
              <w:jc w:val="left"/>
              <w:rPr>
                <w:rFonts w:ascii="宋体" w:hAnsi="宋体" w:hint="eastAsia"/>
                <w:sz w:val="18"/>
                <w:szCs w:val="18"/>
              </w:rPr>
            </w:pPr>
          </w:p>
        </w:tc>
      </w:tr>
      <w:tr w:rsidR="00BD7474" w:rsidRPr="005D411E" w14:paraId="6D6D5C68"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C0EA9A5"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调查框数</w:t>
            </w:r>
          </w:p>
        </w:tc>
        <w:tc>
          <w:tcPr>
            <w:tcW w:w="1302" w:type="dxa"/>
            <w:tcBorders>
              <w:left w:val="single" w:sz="2" w:space="0" w:color="auto"/>
              <w:right w:val="single" w:sz="2" w:space="0" w:color="auto"/>
            </w:tcBorders>
            <w:vAlign w:val="center"/>
          </w:tcPr>
          <w:p w14:paraId="398F066B"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68</w:t>
            </w:r>
            <w:r w:rsidRPr="005D411E">
              <w:rPr>
                <w:rFonts w:ascii="宋体" w:hAnsi="宋体"/>
                <w:sz w:val="18"/>
                <w:szCs w:val="18"/>
              </w:rPr>
              <w:t>1</w:t>
            </w:r>
          </w:p>
        </w:tc>
        <w:tc>
          <w:tcPr>
            <w:tcW w:w="1302" w:type="dxa"/>
            <w:tcBorders>
              <w:left w:val="single" w:sz="2" w:space="0" w:color="auto"/>
              <w:right w:val="single" w:sz="2" w:space="0" w:color="auto"/>
            </w:tcBorders>
            <w:vAlign w:val="center"/>
          </w:tcPr>
          <w:p w14:paraId="3EF60ACB"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框</w:t>
            </w:r>
          </w:p>
        </w:tc>
        <w:tc>
          <w:tcPr>
            <w:tcW w:w="1821" w:type="dxa"/>
            <w:tcBorders>
              <w:left w:val="single" w:sz="2" w:space="0" w:color="auto"/>
            </w:tcBorders>
            <w:vAlign w:val="center"/>
          </w:tcPr>
          <w:p w14:paraId="0008D203"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26046E43"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77EFF24"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有螺框数</w:t>
            </w:r>
          </w:p>
        </w:tc>
        <w:tc>
          <w:tcPr>
            <w:tcW w:w="1302" w:type="dxa"/>
            <w:tcBorders>
              <w:left w:val="single" w:sz="2" w:space="0" w:color="auto"/>
              <w:right w:val="single" w:sz="2" w:space="0" w:color="auto"/>
            </w:tcBorders>
            <w:vAlign w:val="center"/>
          </w:tcPr>
          <w:p w14:paraId="7E0EC4D7"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68</w:t>
            </w:r>
            <w:r w:rsidRPr="005D411E">
              <w:rPr>
                <w:rFonts w:ascii="宋体" w:hAnsi="宋体"/>
                <w:sz w:val="18"/>
                <w:szCs w:val="18"/>
              </w:rPr>
              <w:t>2</w:t>
            </w:r>
          </w:p>
        </w:tc>
        <w:tc>
          <w:tcPr>
            <w:tcW w:w="1302" w:type="dxa"/>
            <w:tcBorders>
              <w:left w:val="single" w:sz="2" w:space="0" w:color="auto"/>
              <w:right w:val="single" w:sz="2" w:space="0" w:color="auto"/>
            </w:tcBorders>
            <w:vAlign w:val="center"/>
          </w:tcPr>
          <w:p w14:paraId="17A27839"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框</w:t>
            </w:r>
          </w:p>
        </w:tc>
        <w:tc>
          <w:tcPr>
            <w:tcW w:w="1821" w:type="dxa"/>
            <w:tcBorders>
              <w:left w:val="single" w:sz="2" w:space="0" w:color="auto"/>
            </w:tcBorders>
            <w:vAlign w:val="center"/>
          </w:tcPr>
          <w:p w14:paraId="4EEAEFF5"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4D1557F8"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306B52B"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阳性螺框数</w:t>
            </w:r>
          </w:p>
        </w:tc>
        <w:tc>
          <w:tcPr>
            <w:tcW w:w="1302" w:type="dxa"/>
            <w:tcBorders>
              <w:left w:val="single" w:sz="2" w:space="0" w:color="auto"/>
              <w:right w:val="single" w:sz="2" w:space="0" w:color="auto"/>
            </w:tcBorders>
            <w:vAlign w:val="center"/>
          </w:tcPr>
          <w:p w14:paraId="0360E846"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683</w:t>
            </w:r>
          </w:p>
        </w:tc>
        <w:tc>
          <w:tcPr>
            <w:tcW w:w="1302" w:type="dxa"/>
            <w:tcBorders>
              <w:left w:val="single" w:sz="2" w:space="0" w:color="auto"/>
              <w:right w:val="single" w:sz="2" w:space="0" w:color="auto"/>
            </w:tcBorders>
            <w:vAlign w:val="center"/>
          </w:tcPr>
          <w:p w14:paraId="37BB7B01"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框</w:t>
            </w:r>
          </w:p>
        </w:tc>
        <w:tc>
          <w:tcPr>
            <w:tcW w:w="1821" w:type="dxa"/>
            <w:tcBorders>
              <w:left w:val="single" w:sz="2" w:space="0" w:color="auto"/>
            </w:tcBorders>
            <w:vAlign w:val="center"/>
          </w:tcPr>
          <w:p w14:paraId="2E6AAA55"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18579A4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6DC9DCF"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捕获活螺数</w:t>
            </w:r>
          </w:p>
        </w:tc>
        <w:tc>
          <w:tcPr>
            <w:tcW w:w="1302" w:type="dxa"/>
            <w:tcBorders>
              <w:left w:val="single" w:sz="2" w:space="0" w:color="auto"/>
              <w:right w:val="single" w:sz="2" w:space="0" w:color="auto"/>
            </w:tcBorders>
            <w:vAlign w:val="center"/>
          </w:tcPr>
          <w:p w14:paraId="189EEA70"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684</w:t>
            </w:r>
          </w:p>
        </w:tc>
        <w:tc>
          <w:tcPr>
            <w:tcW w:w="1302" w:type="dxa"/>
            <w:tcBorders>
              <w:left w:val="single" w:sz="2" w:space="0" w:color="auto"/>
              <w:right w:val="single" w:sz="2" w:space="0" w:color="auto"/>
            </w:tcBorders>
            <w:vAlign w:val="center"/>
          </w:tcPr>
          <w:p w14:paraId="2394952B"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162B5B3B"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4766B006"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3C6B0AB"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解剖螺数</w:t>
            </w:r>
          </w:p>
        </w:tc>
        <w:tc>
          <w:tcPr>
            <w:tcW w:w="1302" w:type="dxa"/>
            <w:tcBorders>
              <w:left w:val="single" w:sz="2" w:space="0" w:color="auto"/>
              <w:right w:val="single" w:sz="2" w:space="0" w:color="auto"/>
            </w:tcBorders>
            <w:vAlign w:val="center"/>
          </w:tcPr>
          <w:p w14:paraId="28747B45"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685</w:t>
            </w:r>
          </w:p>
        </w:tc>
        <w:tc>
          <w:tcPr>
            <w:tcW w:w="1302" w:type="dxa"/>
            <w:tcBorders>
              <w:left w:val="single" w:sz="2" w:space="0" w:color="auto"/>
              <w:right w:val="single" w:sz="2" w:space="0" w:color="auto"/>
            </w:tcBorders>
            <w:vAlign w:val="center"/>
          </w:tcPr>
          <w:p w14:paraId="17A9D651"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698FA981"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4B21AD48"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497BC12D" w14:textId="77777777" w:rsidR="00BD7474" w:rsidRPr="005D411E" w:rsidRDefault="00BD7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阳性螺数</w:t>
            </w:r>
          </w:p>
        </w:tc>
        <w:tc>
          <w:tcPr>
            <w:tcW w:w="1302" w:type="dxa"/>
            <w:tcBorders>
              <w:left w:val="single" w:sz="2" w:space="0" w:color="auto"/>
              <w:right w:val="single" w:sz="2" w:space="0" w:color="auto"/>
            </w:tcBorders>
            <w:vAlign w:val="center"/>
          </w:tcPr>
          <w:p w14:paraId="2BAEC3E0"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686</w:t>
            </w:r>
          </w:p>
        </w:tc>
        <w:tc>
          <w:tcPr>
            <w:tcW w:w="1302" w:type="dxa"/>
            <w:tcBorders>
              <w:left w:val="single" w:sz="2" w:space="0" w:color="auto"/>
              <w:right w:val="single" w:sz="2" w:space="0" w:color="auto"/>
            </w:tcBorders>
            <w:vAlign w:val="center"/>
          </w:tcPr>
          <w:p w14:paraId="6A9D2AC2"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个</w:t>
            </w:r>
          </w:p>
        </w:tc>
        <w:tc>
          <w:tcPr>
            <w:tcW w:w="1821" w:type="dxa"/>
            <w:tcBorders>
              <w:left w:val="single" w:sz="2" w:space="0" w:color="auto"/>
            </w:tcBorders>
            <w:vAlign w:val="center"/>
          </w:tcPr>
          <w:p w14:paraId="2A7E5222"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449B27FD"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6016F35" w14:textId="77777777" w:rsidR="00BD7474" w:rsidRPr="005D411E" w:rsidRDefault="00BD7474" w:rsidP="001A6D77">
            <w:pPr>
              <w:spacing w:line="240" w:lineRule="exact"/>
              <w:rPr>
                <w:rFonts w:ascii="宋体" w:hAnsi="宋体" w:hint="eastAsia"/>
                <w:b/>
                <w:sz w:val="18"/>
                <w:szCs w:val="18"/>
              </w:rPr>
            </w:pPr>
            <w:r w:rsidRPr="005D411E">
              <w:rPr>
                <w:rFonts w:ascii="宋体" w:hAnsi="宋体" w:hint="eastAsia"/>
                <w:b/>
                <w:sz w:val="18"/>
                <w:szCs w:val="18"/>
              </w:rPr>
              <w:t>七、灭螺</w:t>
            </w:r>
          </w:p>
        </w:tc>
        <w:tc>
          <w:tcPr>
            <w:tcW w:w="1302" w:type="dxa"/>
            <w:tcBorders>
              <w:left w:val="single" w:sz="2" w:space="0" w:color="auto"/>
              <w:right w:val="single" w:sz="2" w:space="0" w:color="auto"/>
            </w:tcBorders>
            <w:vAlign w:val="center"/>
          </w:tcPr>
          <w:p w14:paraId="60142C1A" w14:textId="77777777" w:rsidR="00BD7474" w:rsidRPr="005D411E" w:rsidRDefault="00BD7474" w:rsidP="003B6D15">
            <w:pPr>
              <w:spacing w:line="240" w:lineRule="exact"/>
              <w:ind w:firstLineChars="50" w:firstLine="90"/>
              <w:rPr>
                <w:rFonts w:ascii="宋体" w:hAnsi="宋体" w:hint="eastAsia"/>
                <w:sz w:val="18"/>
                <w:szCs w:val="18"/>
              </w:rPr>
            </w:pPr>
            <w:r w:rsidRPr="005D411E">
              <w:rPr>
                <w:rFonts w:ascii="宋体" w:hAnsi="宋体" w:hint="eastAsia"/>
                <w:sz w:val="18"/>
                <w:szCs w:val="18"/>
              </w:rPr>
              <w:t>－</w:t>
            </w:r>
          </w:p>
        </w:tc>
        <w:tc>
          <w:tcPr>
            <w:tcW w:w="1302" w:type="dxa"/>
            <w:tcBorders>
              <w:left w:val="single" w:sz="2" w:space="0" w:color="auto"/>
              <w:right w:val="single" w:sz="2" w:space="0" w:color="auto"/>
            </w:tcBorders>
            <w:vAlign w:val="center"/>
          </w:tcPr>
          <w:p w14:paraId="00ECD836" w14:textId="77777777" w:rsidR="00BD7474" w:rsidRPr="005D411E" w:rsidRDefault="00BD7474" w:rsidP="00CE1945">
            <w:pPr>
              <w:spacing w:line="240" w:lineRule="exact"/>
              <w:ind w:right="270"/>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192F3F46" w14:textId="77777777" w:rsidR="00BD7474" w:rsidRPr="005D411E" w:rsidRDefault="006D5FF1" w:rsidP="00CE1945">
            <w:pPr>
              <w:spacing w:line="240" w:lineRule="exact"/>
              <w:ind w:right="270"/>
              <w:jc w:val="left"/>
              <w:rPr>
                <w:rFonts w:ascii="宋体" w:hAnsi="宋体" w:hint="eastAsia"/>
                <w:sz w:val="18"/>
                <w:szCs w:val="18"/>
              </w:rPr>
            </w:pPr>
            <w:r w:rsidRPr="005D411E">
              <w:rPr>
                <w:rFonts w:ascii="宋体" w:hAnsi="宋体" w:hint="eastAsia"/>
                <w:sz w:val="18"/>
                <w:szCs w:val="18"/>
              </w:rPr>
              <w:t>－</w:t>
            </w:r>
          </w:p>
        </w:tc>
      </w:tr>
      <w:tr w:rsidR="00BD7474" w:rsidRPr="005D411E" w14:paraId="3614C8C1"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F59E5CC" w14:textId="77777777" w:rsidR="00BD7474" w:rsidRPr="005D411E" w:rsidRDefault="00BD7474" w:rsidP="0096449A">
            <w:pPr>
              <w:spacing w:line="240" w:lineRule="exact"/>
              <w:ind w:firstLineChars="200" w:firstLine="360"/>
              <w:rPr>
                <w:rFonts w:ascii="宋体" w:hAnsi="宋体" w:hint="eastAsia"/>
                <w:b/>
                <w:sz w:val="18"/>
                <w:szCs w:val="18"/>
              </w:rPr>
            </w:pPr>
            <w:r w:rsidRPr="005D411E">
              <w:rPr>
                <w:rFonts w:ascii="宋体" w:hAnsi="宋体" w:hint="eastAsia"/>
                <w:sz w:val="18"/>
                <w:szCs w:val="18"/>
              </w:rPr>
              <w:t>累计药物灭螺面积</w:t>
            </w:r>
          </w:p>
        </w:tc>
        <w:tc>
          <w:tcPr>
            <w:tcW w:w="1302" w:type="dxa"/>
            <w:tcBorders>
              <w:left w:val="single" w:sz="2" w:space="0" w:color="auto"/>
              <w:right w:val="single" w:sz="2" w:space="0" w:color="auto"/>
            </w:tcBorders>
            <w:vAlign w:val="center"/>
          </w:tcPr>
          <w:p w14:paraId="06D18CD8" w14:textId="77777777" w:rsidR="00BD7474" w:rsidRPr="005D411E" w:rsidRDefault="00BD7474" w:rsidP="003B6D15">
            <w:pPr>
              <w:spacing w:line="240" w:lineRule="exact"/>
              <w:rPr>
                <w:rFonts w:ascii="宋体" w:hAnsi="宋体" w:hint="eastAsia"/>
                <w:b/>
                <w:sz w:val="18"/>
                <w:szCs w:val="18"/>
              </w:rPr>
            </w:pPr>
            <w:r w:rsidRPr="005D411E">
              <w:rPr>
                <w:rFonts w:ascii="宋体" w:hAnsi="宋体" w:hint="eastAsia"/>
                <w:sz w:val="18"/>
                <w:szCs w:val="18"/>
              </w:rPr>
              <w:t>71</w:t>
            </w:r>
          </w:p>
        </w:tc>
        <w:tc>
          <w:tcPr>
            <w:tcW w:w="1302" w:type="dxa"/>
            <w:tcBorders>
              <w:left w:val="single" w:sz="2" w:space="0" w:color="auto"/>
              <w:right w:val="single" w:sz="2" w:space="0" w:color="auto"/>
            </w:tcBorders>
            <w:vAlign w:val="center"/>
          </w:tcPr>
          <w:p w14:paraId="3014E3C1"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2C72402D" w14:textId="77777777" w:rsidR="00BD7474" w:rsidRPr="005D411E" w:rsidRDefault="00BD7474" w:rsidP="00CE1945">
            <w:pPr>
              <w:spacing w:line="240" w:lineRule="exact"/>
              <w:jc w:val="left"/>
              <w:rPr>
                <w:rFonts w:ascii="宋体" w:hAnsi="宋体" w:hint="eastAsia"/>
                <w:b/>
                <w:sz w:val="18"/>
                <w:szCs w:val="18"/>
              </w:rPr>
            </w:pPr>
          </w:p>
        </w:tc>
      </w:tr>
      <w:tr w:rsidR="00BD7474" w:rsidRPr="005D411E" w14:paraId="1BC182C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566655C0" w14:textId="77777777" w:rsidR="00BD7474" w:rsidRPr="005D411E" w:rsidRDefault="00BD7474" w:rsidP="0096449A">
            <w:pPr>
              <w:spacing w:line="240" w:lineRule="exact"/>
              <w:ind w:firstLineChars="200" w:firstLine="360"/>
              <w:rPr>
                <w:rFonts w:ascii="宋体" w:hAnsi="宋体" w:hint="eastAsia"/>
                <w:b/>
                <w:sz w:val="18"/>
                <w:szCs w:val="18"/>
              </w:rPr>
            </w:pPr>
            <w:r w:rsidRPr="005D411E">
              <w:rPr>
                <w:rFonts w:ascii="宋体" w:hAnsi="宋体" w:hint="eastAsia"/>
                <w:sz w:val="18"/>
                <w:szCs w:val="18"/>
              </w:rPr>
              <w:t>实际药物灭螺面积</w:t>
            </w:r>
          </w:p>
        </w:tc>
        <w:tc>
          <w:tcPr>
            <w:tcW w:w="1302" w:type="dxa"/>
            <w:tcBorders>
              <w:left w:val="single" w:sz="2" w:space="0" w:color="auto"/>
              <w:right w:val="single" w:sz="2" w:space="0" w:color="auto"/>
            </w:tcBorders>
            <w:vAlign w:val="center"/>
          </w:tcPr>
          <w:p w14:paraId="2EF48516"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72</w:t>
            </w:r>
          </w:p>
        </w:tc>
        <w:tc>
          <w:tcPr>
            <w:tcW w:w="1302" w:type="dxa"/>
            <w:tcBorders>
              <w:left w:val="single" w:sz="2" w:space="0" w:color="auto"/>
              <w:right w:val="single" w:sz="2" w:space="0" w:color="auto"/>
            </w:tcBorders>
            <w:vAlign w:val="center"/>
          </w:tcPr>
          <w:p w14:paraId="75A26AC4"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72E6CFDF" w14:textId="77777777" w:rsidR="00BD7474" w:rsidRPr="005D411E" w:rsidRDefault="00BD7474" w:rsidP="00CE1945">
            <w:pPr>
              <w:spacing w:line="240" w:lineRule="exact"/>
              <w:jc w:val="left"/>
              <w:rPr>
                <w:rFonts w:ascii="宋体" w:hAnsi="宋体" w:hint="eastAsia"/>
                <w:b/>
                <w:sz w:val="18"/>
                <w:szCs w:val="18"/>
              </w:rPr>
            </w:pPr>
          </w:p>
        </w:tc>
      </w:tr>
      <w:tr w:rsidR="00BD7474" w:rsidRPr="005D411E" w14:paraId="449B0189"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9C3650F"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环境改造灭螺面积</w:t>
            </w:r>
          </w:p>
        </w:tc>
        <w:tc>
          <w:tcPr>
            <w:tcW w:w="1302" w:type="dxa"/>
            <w:tcBorders>
              <w:left w:val="single" w:sz="2" w:space="0" w:color="auto"/>
              <w:right w:val="single" w:sz="2" w:space="0" w:color="auto"/>
            </w:tcBorders>
            <w:vAlign w:val="center"/>
          </w:tcPr>
          <w:p w14:paraId="0808DCF3" w14:textId="77777777" w:rsidR="00BD7474" w:rsidRPr="005D411E" w:rsidRDefault="00BD7474" w:rsidP="003B6D15">
            <w:pPr>
              <w:spacing w:line="240" w:lineRule="exact"/>
              <w:rPr>
                <w:rFonts w:ascii="宋体" w:hAnsi="宋体" w:hint="eastAsia"/>
                <w:b/>
                <w:sz w:val="18"/>
                <w:szCs w:val="18"/>
              </w:rPr>
            </w:pPr>
            <w:r w:rsidRPr="005D411E">
              <w:rPr>
                <w:rFonts w:ascii="宋体" w:hAnsi="宋体" w:hint="eastAsia"/>
                <w:sz w:val="18"/>
                <w:szCs w:val="18"/>
              </w:rPr>
              <w:t>73</w:t>
            </w:r>
          </w:p>
        </w:tc>
        <w:tc>
          <w:tcPr>
            <w:tcW w:w="1302" w:type="dxa"/>
            <w:tcBorders>
              <w:left w:val="single" w:sz="2" w:space="0" w:color="auto"/>
              <w:right w:val="single" w:sz="2" w:space="0" w:color="auto"/>
            </w:tcBorders>
            <w:vAlign w:val="center"/>
          </w:tcPr>
          <w:p w14:paraId="57110A5A"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43C701C0"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625BB05D"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996B5FF" w14:textId="77777777" w:rsidR="00BD7474" w:rsidRPr="005D411E" w:rsidRDefault="00BD7474" w:rsidP="001A6D77">
            <w:pPr>
              <w:spacing w:line="240" w:lineRule="exact"/>
              <w:rPr>
                <w:rFonts w:ascii="宋体" w:hAnsi="宋体" w:hint="eastAsia"/>
                <w:b/>
                <w:sz w:val="18"/>
                <w:szCs w:val="18"/>
              </w:rPr>
            </w:pPr>
            <w:r w:rsidRPr="005D411E">
              <w:rPr>
                <w:rFonts w:ascii="宋体" w:hAnsi="宋体" w:hint="eastAsia"/>
                <w:b/>
                <w:sz w:val="18"/>
                <w:szCs w:val="18"/>
              </w:rPr>
              <w:t>八、年度目标实现情况</w:t>
            </w:r>
          </w:p>
        </w:tc>
        <w:tc>
          <w:tcPr>
            <w:tcW w:w="1302" w:type="dxa"/>
            <w:tcBorders>
              <w:left w:val="single" w:sz="2" w:space="0" w:color="auto"/>
              <w:right w:val="single" w:sz="2" w:space="0" w:color="auto"/>
            </w:tcBorders>
            <w:vAlign w:val="center"/>
          </w:tcPr>
          <w:p w14:paraId="75D0A737"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w:t>
            </w:r>
          </w:p>
        </w:tc>
        <w:tc>
          <w:tcPr>
            <w:tcW w:w="1302" w:type="dxa"/>
            <w:tcBorders>
              <w:left w:val="single" w:sz="2" w:space="0" w:color="auto"/>
              <w:right w:val="single" w:sz="2" w:space="0" w:color="auto"/>
            </w:tcBorders>
            <w:vAlign w:val="center"/>
          </w:tcPr>
          <w:p w14:paraId="60ABCFEE" w14:textId="77777777" w:rsidR="00BD7474" w:rsidRPr="005D411E" w:rsidRDefault="00BD7474" w:rsidP="00CE1945">
            <w:pPr>
              <w:spacing w:line="240" w:lineRule="exact"/>
              <w:ind w:right="270"/>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3A54CD7B" w14:textId="77777777" w:rsidR="00BD7474" w:rsidRPr="005D411E" w:rsidRDefault="006D5FF1" w:rsidP="00CE1945">
            <w:pPr>
              <w:spacing w:line="240" w:lineRule="exact"/>
              <w:ind w:right="270"/>
              <w:jc w:val="left"/>
              <w:rPr>
                <w:rFonts w:ascii="宋体" w:hAnsi="宋体" w:hint="eastAsia"/>
                <w:sz w:val="18"/>
                <w:szCs w:val="18"/>
              </w:rPr>
            </w:pPr>
            <w:r w:rsidRPr="005D411E">
              <w:rPr>
                <w:rFonts w:ascii="宋体" w:hAnsi="宋体" w:hint="eastAsia"/>
                <w:sz w:val="18"/>
                <w:szCs w:val="18"/>
              </w:rPr>
              <w:t>－</w:t>
            </w:r>
          </w:p>
        </w:tc>
      </w:tr>
      <w:tr w:rsidR="00BD7474" w:rsidRPr="005D411E" w14:paraId="1A06AC7D"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289C0F7" w14:textId="77777777" w:rsidR="00BD7474" w:rsidRPr="005D411E" w:rsidRDefault="00BD7474" w:rsidP="0096449A">
            <w:pPr>
              <w:spacing w:line="240" w:lineRule="exact"/>
              <w:ind w:firstLineChars="200" w:firstLine="360"/>
              <w:rPr>
                <w:rFonts w:ascii="宋体" w:hAnsi="宋体" w:hint="eastAsia"/>
                <w:b/>
                <w:sz w:val="18"/>
                <w:szCs w:val="18"/>
              </w:rPr>
            </w:pPr>
            <w:r w:rsidRPr="005D411E">
              <w:rPr>
                <w:rFonts w:ascii="宋体" w:hAnsi="宋体" w:hint="eastAsia"/>
                <w:sz w:val="18"/>
                <w:szCs w:val="18"/>
              </w:rPr>
              <w:t>当年是否疫情类别调整：0.否  1.是</w:t>
            </w:r>
          </w:p>
        </w:tc>
        <w:tc>
          <w:tcPr>
            <w:tcW w:w="1302" w:type="dxa"/>
            <w:tcBorders>
              <w:left w:val="single" w:sz="2" w:space="0" w:color="auto"/>
              <w:right w:val="single" w:sz="2" w:space="0" w:color="auto"/>
            </w:tcBorders>
            <w:vAlign w:val="center"/>
          </w:tcPr>
          <w:p w14:paraId="29BCB420" w14:textId="77777777" w:rsidR="00BD7474" w:rsidRPr="005D411E" w:rsidRDefault="00BD7474" w:rsidP="003B6D15">
            <w:pPr>
              <w:spacing w:line="240" w:lineRule="exact"/>
              <w:rPr>
                <w:rFonts w:ascii="宋体" w:hAnsi="宋体" w:hint="eastAsia"/>
                <w:b/>
                <w:sz w:val="18"/>
                <w:szCs w:val="18"/>
              </w:rPr>
            </w:pPr>
            <w:r w:rsidRPr="005D411E">
              <w:rPr>
                <w:rFonts w:ascii="宋体" w:hAnsi="宋体" w:hint="eastAsia"/>
                <w:sz w:val="18"/>
                <w:szCs w:val="18"/>
              </w:rPr>
              <w:t>81</w:t>
            </w:r>
          </w:p>
        </w:tc>
        <w:tc>
          <w:tcPr>
            <w:tcW w:w="1302" w:type="dxa"/>
            <w:tcBorders>
              <w:left w:val="single" w:sz="2" w:space="0" w:color="auto"/>
              <w:right w:val="single" w:sz="2" w:space="0" w:color="auto"/>
            </w:tcBorders>
            <w:vAlign w:val="center"/>
          </w:tcPr>
          <w:p w14:paraId="4756F4C9"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6DF98F98" w14:textId="77777777" w:rsidR="00BD7474" w:rsidRPr="005D411E" w:rsidRDefault="00BD7474" w:rsidP="00CE1945">
            <w:pPr>
              <w:spacing w:line="240" w:lineRule="exact"/>
              <w:jc w:val="left"/>
              <w:rPr>
                <w:rFonts w:ascii="宋体" w:hAnsi="宋体" w:hint="eastAsia"/>
                <w:b/>
                <w:sz w:val="18"/>
                <w:szCs w:val="18"/>
              </w:rPr>
            </w:pPr>
          </w:p>
        </w:tc>
      </w:tr>
      <w:tr w:rsidR="00BD7474" w:rsidRPr="005D411E" w14:paraId="743A15C2"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0D13EB0A"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调整后类别：1.疫情控制村，2.传播控制村，3.传播阻断村</w:t>
            </w:r>
          </w:p>
        </w:tc>
        <w:tc>
          <w:tcPr>
            <w:tcW w:w="1302" w:type="dxa"/>
            <w:tcBorders>
              <w:left w:val="single" w:sz="2" w:space="0" w:color="auto"/>
              <w:right w:val="single" w:sz="2" w:space="0" w:color="auto"/>
            </w:tcBorders>
            <w:vAlign w:val="center"/>
          </w:tcPr>
          <w:p w14:paraId="502C97E1"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82</w:t>
            </w:r>
          </w:p>
        </w:tc>
        <w:tc>
          <w:tcPr>
            <w:tcW w:w="1302" w:type="dxa"/>
            <w:tcBorders>
              <w:left w:val="single" w:sz="2" w:space="0" w:color="auto"/>
              <w:right w:val="single" w:sz="2" w:space="0" w:color="auto"/>
            </w:tcBorders>
            <w:vAlign w:val="center"/>
          </w:tcPr>
          <w:p w14:paraId="59CB63E2"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w:t>
            </w:r>
          </w:p>
        </w:tc>
        <w:tc>
          <w:tcPr>
            <w:tcW w:w="1821" w:type="dxa"/>
            <w:tcBorders>
              <w:left w:val="single" w:sz="2" w:space="0" w:color="auto"/>
            </w:tcBorders>
            <w:vAlign w:val="center"/>
          </w:tcPr>
          <w:p w14:paraId="6AC3CA70"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674DD081"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7361A2F8" w14:textId="77777777" w:rsidR="00BD7474" w:rsidRPr="005D411E" w:rsidRDefault="00BD7474" w:rsidP="0096449A">
            <w:pPr>
              <w:spacing w:line="240" w:lineRule="exact"/>
              <w:ind w:firstLineChars="200" w:firstLine="360"/>
              <w:rPr>
                <w:rFonts w:ascii="宋体" w:hAnsi="宋体" w:hint="eastAsia"/>
                <w:sz w:val="18"/>
                <w:szCs w:val="18"/>
              </w:rPr>
            </w:pPr>
            <w:r w:rsidRPr="005D411E">
              <w:rPr>
                <w:rFonts w:ascii="宋体" w:hAnsi="宋体" w:hint="eastAsia"/>
                <w:sz w:val="18"/>
                <w:szCs w:val="18"/>
              </w:rPr>
              <w:t>消灭钉螺面积</w:t>
            </w:r>
          </w:p>
        </w:tc>
        <w:tc>
          <w:tcPr>
            <w:tcW w:w="1302" w:type="dxa"/>
            <w:tcBorders>
              <w:left w:val="single" w:sz="2" w:space="0" w:color="auto"/>
              <w:right w:val="single" w:sz="2" w:space="0" w:color="auto"/>
            </w:tcBorders>
            <w:vAlign w:val="center"/>
          </w:tcPr>
          <w:p w14:paraId="03B5E8BA"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83</w:t>
            </w:r>
          </w:p>
        </w:tc>
        <w:tc>
          <w:tcPr>
            <w:tcW w:w="1302" w:type="dxa"/>
            <w:tcBorders>
              <w:left w:val="single" w:sz="2" w:space="0" w:color="auto"/>
              <w:right w:val="single" w:sz="2" w:space="0" w:color="auto"/>
            </w:tcBorders>
            <w:vAlign w:val="center"/>
          </w:tcPr>
          <w:p w14:paraId="74ADD8F2"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4C68B0A7"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5FE1755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2F44DCE6" w14:textId="77777777" w:rsidR="00BD7474" w:rsidRPr="005D411E" w:rsidRDefault="00BD7474" w:rsidP="0096449A">
            <w:pPr>
              <w:spacing w:line="240" w:lineRule="exact"/>
              <w:ind w:firstLineChars="300" w:firstLine="540"/>
              <w:rPr>
                <w:rFonts w:ascii="宋体" w:hAnsi="宋体" w:hint="eastAsia"/>
                <w:sz w:val="18"/>
                <w:szCs w:val="18"/>
              </w:rPr>
            </w:pPr>
            <w:r w:rsidRPr="005D411E">
              <w:rPr>
                <w:rFonts w:ascii="宋体" w:hAnsi="宋体" w:hint="eastAsia"/>
                <w:sz w:val="18"/>
                <w:szCs w:val="18"/>
              </w:rPr>
              <w:t>其中：湖沼型垸外</w:t>
            </w:r>
          </w:p>
        </w:tc>
        <w:tc>
          <w:tcPr>
            <w:tcW w:w="1302" w:type="dxa"/>
            <w:tcBorders>
              <w:left w:val="single" w:sz="2" w:space="0" w:color="auto"/>
              <w:right w:val="single" w:sz="2" w:space="0" w:color="auto"/>
            </w:tcBorders>
            <w:vAlign w:val="center"/>
          </w:tcPr>
          <w:p w14:paraId="7FDB3CF1"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831</w:t>
            </w:r>
          </w:p>
        </w:tc>
        <w:tc>
          <w:tcPr>
            <w:tcW w:w="1302" w:type="dxa"/>
            <w:tcBorders>
              <w:left w:val="single" w:sz="2" w:space="0" w:color="auto"/>
              <w:right w:val="single" w:sz="2" w:space="0" w:color="auto"/>
            </w:tcBorders>
            <w:vAlign w:val="center"/>
          </w:tcPr>
          <w:p w14:paraId="18BDDE24"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46FFD6D5"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53A93628"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676004F0" w14:textId="77777777" w:rsidR="00BD7474" w:rsidRPr="005D411E" w:rsidRDefault="00BD7474" w:rsidP="0096449A">
            <w:pPr>
              <w:spacing w:line="240" w:lineRule="exact"/>
              <w:ind w:firstLineChars="600" w:firstLine="1080"/>
              <w:rPr>
                <w:rFonts w:ascii="宋体" w:hAnsi="宋体" w:hint="eastAsia"/>
                <w:sz w:val="18"/>
                <w:szCs w:val="18"/>
              </w:rPr>
            </w:pPr>
            <w:r w:rsidRPr="005D411E">
              <w:rPr>
                <w:rFonts w:ascii="宋体" w:hAnsi="宋体" w:hint="eastAsia"/>
                <w:sz w:val="18"/>
                <w:szCs w:val="18"/>
              </w:rPr>
              <w:t>湖沼型垸内</w:t>
            </w:r>
          </w:p>
        </w:tc>
        <w:tc>
          <w:tcPr>
            <w:tcW w:w="1302" w:type="dxa"/>
            <w:tcBorders>
              <w:left w:val="single" w:sz="2" w:space="0" w:color="auto"/>
              <w:right w:val="single" w:sz="2" w:space="0" w:color="auto"/>
            </w:tcBorders>
            <w:vAlign w:val="center"/>
          </w:tcPr>
          <w:p w14:paraId="69AA6611"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832</w:t>
            </w:r>
          </w:p>
        </w:tc>
        <w:tc>
          <w:tcPr>
            <w:tcW w:w="1302" w:type="dxa"/>
            <w:tcBorders>
              <w:left w:val="single" w:sz="2" w:space="0" w:color="auto"/>
              <w:right w:val="single" w:sz="2" w:space="0" w:color="auto"/>
            </w:tcBorders>
            <w:vAlign w:val="center"/>
          </w:tcPr>
          <w:p w14:paraId="491A962F"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1C005428"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5CD4F2AB" w14:textId="77777777">
        <w:tblPrEx>
          <w:tblCellMar>
            <w:top w:w="0" w:type="dxa"/>
            <w:bottom w:w="0" w:type="dxa"/>
          </w:tblCellMar>
        </w:tblPrEx>
        <w:trPr>
          <w:cantSplit/>
          <w:trHeight w:hRule="exact" w:val="238"/>
          <w:jc w:val="center"/>
        </w:trPr>
        <w:tc>
          <w:tcPr>
            <w:tcW w:w="4797" w:type="dxa"/>
            <w:tcBorders>
              <w:left w:val="nil"/>
              <w:right w:val="single" w:sz="2" w:space="0" w:color="auto"/>
            </w:tcBorders>
            <w:vAlign w:val="center"/>
          </w:tcPr>
          <w:p w14:paraId="1D8F7C24" w14:textId="77777777" w:rsidR="00BD7474" w:rsidRPr="005D411E" w:rsidRDefault="00BD7474" w:rsidP="0096449A">
            <w:pPr>
              <w:spacing w:line="240" w:lineRule="exact"/>
              <w:ind w:firstLineChars="600" w:firstLine="1080"/>
              <w:rPr>
                <w:rFonts w:ascii="宋体" w:hAnsi="宋体" w:hint="eastAsia"/>
                <w:sz w:val="18"/>
                <w:szCs w:val="18"/>
              </w:rPr>
            </w:pPr>
            <w:r w:rsidRPr="005D411E">
              <w:rPr>
                <w:rFonts w:ascii="宋体" w:hAnsi="宋体" w:hint="eastAsia"/>
                <w:sz w:val="18"/>
                <w:szCs w:val="18"/>
              </w:rPr>
              <w:t>水网型</w:t>
            </w:r>
          </w:p>
        </w:tc>
        <w:tc>
          <w:tcPr>
            <w:tcW w:w="1302" w:type="dxa"/>
            <w:tcBorders>
              <w:left w:val="single" w:sz="2" w:space="0" w:color="auto"/>
              <w:right w:val="single" w:sz="2" w:space="0" w:color="auto"/>
            </w:tcBorders>
            <w:vAlign w:val="center"/>
          </w:tcPr>
          <w:p w14:paraId="249A423A"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833</w:t>
            </w:r>
          </w:p>
        </w:tc>
        <w:tc>
          <w:tcPr>
            <w:tcW w:w="1302" w:type="dxa"/>
            <w:tcBorders>
              <w:left w:val="single" w:sz="2" w:space="0" w:color="auto"/>
              <w:right w:val="single" w:sz="2" w:space="0" w:color="auto"/>
            </w:tcBorders>
            <w:vAlign w:val="center"/>
          </w:tcPr>
          <w:p w14:paraId="4CEB7A0B"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00B5E313" w14:textId="77777777" w:rsidR="00BD7474" w:rsidRPr="005D411E" w:rsidRDefault="00BD7474" w:rsidP="00CE1945">
            <w:pPr>
              <w:spacing w:line="240" w:lineRule="exact"/>
              <w:jc w:val="left"/>
              <w:rPr>
                <w:rFonts w:ascii="宋体" w:hAnsi="宋体" w:hint="eastAsia"/>
                <w:sz w:val="18"/>
                <w:szCs w:val="18"/>
              </w:rPr>
            </w:pPr>
          </w:p>
        </w:tc>
      </w:tr>
      <w:tr w:rsidR="00BD7474" w:rsidRPr="005D411E" w14:paraId="7FC76294" w14:textId="77777777">
        <w:tblPrEx>
          <w:tblCellMar>
            <w:top w:w="0" w:type="dxa"/>
            <w:bottom w:w="0" w:type="dxa"/>
          </w:tblCellMar>
        </w:tblPrEx>
        <w:trPr>
          <w:cantSplit/>
          <w:trHeight w:hRule="exact" w:val="238"/>
          <w:jc w:val="center"/>
        </w:trPr>
        <w:tc>
          <w:tcPr>
            <w:tcW w:w="4797" w:type="dxa"/>
            <w:tcBorders>
              <w:left w:val="nil"/>
              <w:bottom w:val="single" w:sz="8" w:space="0" w:color="auto"/>
              <w:right w:val="single" w:sz="2" w:space="0" w:color="auto"/>
            </w:tcBorders>
            <w:vAlign w:val="center"/>
          </w:tcPr>
          <w:p w14:paraId="706E6EC0"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B938E7">
              <w:rPr>
                <w:rFonts w:ascii="宋体" w:hAnsi="宋体" w:hint="eastAsia"/>
                <w:sz w:val="18"/>
                <w:szCs w:val="18"/>
              </w:rPr>
              <w:t xml:space="preserve">  </w:t>
            </w:r>
            <w:r w:rsidRPr="005D411E">
              <w:rPr>
                <w:rFonts w:ascii="宋体" w:hAnsi="宋体" w:hint="eastAsia"/>
                <w:sz w:val="18"/>
                <w:szCs w:val="18"/>
              </w:rPr>
              <w:t>山丘型</w:t>
            </w:r>
          </w:p>
        </w:tc>
        <w:tc>
          <w:tcPr>
            <w:tcW w:w="1302" w:type="dxa"/>
            <w:tcBorders>
              <w:left w:val="single" w:sz="2" w:space="0" w:color="auto"/>
              <w:right w:val="single" w:sz="2" w:space="0" w:color="auto"/>
            </w:tcBorders>
            <w:vAlign w:val="center"/>
          </w:tcPr>
          <w:p w14:paraId="579B9EE1" w14:textId="77777777" w:rsidR="00BD7474" w:rsidRPr="005D411E" w:rsidRDefault="00BD7474" w:rsidP="003B6D15">
            <w:pPr>
              <w:spacing w:line="240" w:lineRule="exact"/>
              <w:rPr>
                <w:rFonts w:ascii="宋体" w:hAnsi="宋体" w:hint="eastAsia"/>
                <w:sz w:val="18"/>
                <w:szCs w:val="18"/>
              </w:rPr>
            </w:pPr>
            <w:r w:rsidRPr="005D411E">
              <w:rPr>
                <w:rFonts w:ascii="宋体" w:hAnsi="宋体" w:hint="eastAsia"/>
                <w:sz w:val="18"/>
                <w:szCs w:val="18"/>
              </w:rPr>
              <w:t>834</w:t>
            </w:r>
          </w:p>
        </w:tc>
        <w:tc>
          <w:tcPr>
            <w:tcW w:w="1302" w:type="dxa"/>
            <w:tcBorders>
              <w:left w:val="single" w:sz="2" w:space="0" w:color="auto"/>
              <w:right w:val="single" w:sz="2" w:space="0" w:color="auto"/>
            </w:tcBorders>
            <w:vAlign w:val="center"/>
          </w:tcPr>
          <w:p w14:paraId="082B0392" w14:textId="77777777" w:rsidR="00BD7474" w:rsidRPr="005D411E" w:rsidRDefault="00BD7474" w:rsidP="00CE1945">
            <w:pPr>
              <w:spacing w:line="240" w:lineRule="exact"/>
              <w:jc w:val="left"/>
              <w:rPr>
                <w:rFonts w:ascii="宋体" w:hAnsi="宋体" w:hint="eastAsia"/>
                <w:sz w:val="18"/>
                <w:szCs w:val="18"/>
              </w:rPr>
            </w:pPr>
            <w:r w:rsidRPr="005D411E">
              <w:rPr>
                <w:rFonts w:ascii="宋体" w:hAnsi="宋体" w:hint="eastAsia"/>
                <w:sz w:val="18"/>
                <w:szCs w:val="18"/>
              </w:rPr>
              <w:t>平方米</w:t>
            </w:r>
          </w:p>
        </w:tc>
        <w:tc>
          <w:tcPr>
            <w:tcW w:w="1821" w:type="dxa"/>
            <w:tcBorders>
              <w:left w:val="single" w:sz="2" w:space="0" w:color="auto"/>
            </w:tcBorders>
            <w:vAlign w:val="center"/>
          </w:tcPr>
          <w:p w14:paraId="7534A5BE" w14:textId="77777777" w:rsidR="00BD7474" w:rsidRPr="005D411E" w:rsidRDefault="00BD7474" w:rsidP="00CE1945">
            <w:pPr>
              <w:spacing w:line="240" w:lineRule="exact"/>
              <w:jc w:val="left"/>
              <w:rPr>
                <w:rFonts w:ascii="宋体" w:hAnsi="宋体" w:hint="eastAsia"/>
                <w:sz w:val="18"/>
                <w:szCs w:val="18"/>
              </w:rPr>
            </w:pPr>
          </w:p>
        </w:tc>
      </w:tr>
    </w:tbl>
    <w:p w14:paraId="1F1DD203" w14:textId="77777777" w:rsidR="007059CF" w:rsidRPr="005D411E" w:rsidRDefault="007059CF" w:rsidP="000D6F08">
      <w:pPr>
        <w:adjustRightInd w:val="0"/>
        <w:snapToGrid w:val="0"/>
        <w:spacing w:line="200" w:lineRule="exact"/>
        <w:ind w:firstLineChars="50" w:firstLine="90"/>
        <w:rPr>
          <w:rFonts w:ascii="宋体" w:hAnsi="宋体" w:hint="eastAsia"/>
          <w:sz w:val="18"/>
          <w:szCs w:val="18"/>
        </w:rPr>
      </w:pPr>
      <w:r w:rsidRPr="005D411E">
        <w:rPr>
          <w:rFonts w:ascii="宋体" w:hAnsi="宋体" w:hint="eastAsia"/>
          <w:sz w:val="18"/>
          <w:szCs w:val="18"/>
        </w:rPr>
        <w:t>填报单位</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p>
    <w:p w14:paraId="560E7583" w14:textId="77777777" w:rsidR="007059CF" w:rsidRPr="005D411E" w:rsidRDefault="007059CF" w:rsidP="000D6F08">
      <w:pPr>
        <w:adjustRightInd w:val="0"/>
        <w:snapToGrid w:val="0"/>
        <w:spacing w:line="200" w:lineRule="exact"/>
        <w:ind w:firstLineChars="50" w:firstLine="90"/>
        <w:rPr>
          <w:rFonts w:ascii="宋体" w:hAnsi="宋体" w:hint="eastAsia"/>
          <w:sz w:val="18"/>
          <w:szCs w:val="18"/>
        </w:rPr>
      </w:pPr>
      <w:r w:rsidRPr="005D411E">
        <w:rPr>
          <w:rFonts w:ascii="宋体" w:hAnsi="宋体" w:hint="eastAsia"/>
          <w:sz w:val="18"/>
          <w:szCs w:val="18"/>
        </w:rPr>
        <w:t>填表说明：1.本表由县、乡级血防专业机构填报。</w:t>
      </w:r>
    </w:p>
    <w:p w14:paraId="03BEF3D1" w14:textId="77777777" w:rsidR="000D6F08" w:rsidRPr="00131A64" w:rsidRDefault="007059CF" w:rsidP="00131A64">
      <w:pPr>
        <w:adjustRightInd w:val="0"/>
        <w:snapToGrid w:val="0"/>
        <w:spacing w:line="200" w:lineRule="exact"/>
        <w:ind w:firstLineChars="50" w:firstLine="90"/>
        <w:rPr>
          <w:rFonts w:ascii="宋体" w:hAnsi="宋体" w:hint="eastAsia"/>
          <w:sz w:val="18"/>
          <w:szCs w:val="18"/>
        </w:rPr>
      </w:pPr>
      <w:r w:rsidRPr="005D411E">
        <w:rPr>
          <w:rFonts w:ascii="宋体" w:hAnsi="宋体" w:hint="eastAsia"/>
          <w:sz w:val="18"/>
          <w:szCs w:val="18"/>
        </w:rPr>
        <w:t xml:space="preserve">          2.本表为年报</w:t>
      </w:r>
      <w:r w:rsidRPr="005D7E9A">
        <w:rPr>
          <w:rFonts w:ascii="宋体" w:hAnsi="宋体" w:hint="eastAsia"/>
          <w:sz w:val="18"/>
          <w:szCs w:val="18"/>
        </w:rPr>
        <w:t>，</w:t>
      </w:r>
      <w:r w:rsidRPr="00897386">
        <w:rPr>
          <w:rFonts w:ascii="宋体" w:hAnsi="宋体" w:hint="eastAsia"/>
          <w:sz w:val="18"/>
          <w:szCs w:val="18"/>
        </w:rPr>
        <w:t>于次年1月10</w:t>
      </w:r>
      <w:r w:rsidR="00620C19" w:rsidRPr="00897386">
        <w:rPr>
          <w:rFonts w:ascii="宋体" w:hAnsi="宋体" w:hint="eastAsia"/>
          <w:sz w:val="18"/>
          <w:szCs w:val="18"/>
        </w:rPr>
        <w:t>日前上报</w:t>
      </w:r>
      <w:r w:rsidR="00620C19">
        <w:rPr>
          <w:rFonts w:ascii="宋体" w:hAnsi="宋体" w:hint="eastAsia"/>
          <w:sz w:val="18"/>
          <w:szCs w:val="18"/>
        </w:rPr>
        <w:t>。</w:t>
      </w:r>
      <w:r w:rsidR="0039465C" w:rsidRPr="00D341BD">
        <w:rPr>
          <w:rFonts w:ascii="宋体" w:hAnsi="宋体" w:hint="eastAsia"/>
          <w:sz w:val="18"/>
          <w:szCs w:val="18"/>
        </w:rPr>
        <w:t>通过</w:t>
      </w:r>
      <w:r w:rsidR="0039465C" w:rsidRPr="005D411E">
        <w:rPr>
          <w:rFonts w:ascii="宋体" w:hAnsi="宋体" w:hint="eastAsia"/>
          <w:sz w:val="18"/>
          <w:szCs w:val="18"/>
        </w:rPr>
        <w:t>“寄生虫病防治信息管理系统”报送数据。</w:t>
      </w:r>
    </w:p>
    <w:p w14:paraId="4F9C4881" w14:textId="77777777" w:rsidR="00131A64" w:rsidRDefault="00131A64" w:rsidP="00131A64">
      <w:pPr>
        <w:tabs>
          <w:tab w:val="left" w:pos="180"/>
          <w:tab w:val="center" w:pos="4643"/>
        </w:tabs>
        <w:adjustRightInd w:val="0"/>
        <w:snapToGrid w:val="0"/>
        <w:spacing w:line="360" w:lineRule="exact"/>
        <w:jc w:val="left"/>
        <w:rPr>
          <w:rFonts w:ascii="宋体" w:hAnsi="宋体" w:hint="eastAsia"/>
          <w:b/>
          <w:sz w:val="32"/>
          <w:szCs w:val="32"/>
        </w:rPr>
      </w:pPr>
      <w:r>
        <w:rPr>
          <w:rFonts w:ascii="宋体" w:hAnsi="宋体"/>
          <w:b/>
          <w:sz w:val="32"/>
          <w:szCs w:val="32"/>
        </w:rPr>
        <w:tab/>
      </w:r>
    </w:p>
    <w:p w14:paraId="399663D1" w14:textId="77777777" w:rsidR="007059CF" w:rsidRPr="005D411E" w:rsidRDefault="007059CF" w:rsidP="00131A64">
      <w:pPr>
        <w:tabs>
          <w:tab w:val="left" w:pos="180"/>
          <w:tab w:val="center" w:pos="4643"/>
        </w:tabs>
        <w:adjustRightInd w:val="0"/>
        <w:snapToGrid w:val="0"/>
        <w:spacing w:line="360" w:lineRule="exact"/>
        <w:jc w:val="center"/>
        <w:rPr>
          <w:rFonts w:ascii="宋体" w:hAnsi="宋体" w:hint="eastAsia"/>
          <w:b/>
          <w:sz w:val="32"/>
          <w:szCs w:val="32"/>
        </w:rPr>
      </w:pPr>
      <w:r w:rsidRPr="005D411E">
        <w:rPr>
          <w:rFonts w:ascii="宋体" w:hAnsi="宋体" w:hint="eastAsia"/>
          <w:b/>
          <w:sz w:val="32"/>
          <w:szCs w:val="32"/>
        </w:rPr>
        <w:lastRenderedPageBreak/>
        <w:t>（七）疟疾防治工作调查表</w:t>
      </w:r>
    </w:p>
    <w:p w14:paraId="5980126E" w14:textId="434D5615" w:rsidR="007059CF" w:rsidRPr="005D411E" w:rsidRDefault="007059CF" w:rsidP="007059CF">
      <w:pPr>
        <w:adjustRightInd w:val="0"/>
        <w:snapToGrid w:val="0"/>
        <w:spacing w:line="360" w:lineRule="exact"/>
        <w:jc w:val="center"/>
        <w:rPr>
          <w:rFonts w:ascii="宋体" w:hAnsi="宋体" w:hint="eastAsia"/>
          <w:b/>
          <w:sz w:val="18"/>
          <w:szCs w:val="18"/>
        </w:rPr>
      </w:pPr>
      <w:r w:rsidRPr="005D411E">
        <w:rPr>
          <w:rFonts w:ascii="宋体" w:hAnsi="宋体" w:hint="eastAsia"/>
          <w:sz w:val="18"/>
          <w:szCs w:val="18"/>
        </w:rPr>
        <w:t xml:space="preserve">  20</w:t>
      </w:r>
      <w:r w:rsidRPr="005D411E">
        <w:rPr>
          <w:rFonts w:ascii="仿宋_GB2312" w:eastAsia="仿宋_GB2312" w:hAnsi="宋体" w:hint="eastAsia"/>
          <w:b/>
          <w:kern w:val="16"/>
          <w:sz w:val="18"/>
          <w:szCs w:val="18"/>
          <w:u w:val="single"/>
        </w:rPr>
        <w:t xml:space="preserve">   </w:t>
      </w:r>
      <w:r w:rsidRPr="005D411E">
        <w:rPr>
          <w:rFonts w:ascii="宋体" w:hAnsi="宋体" w:hint="eastAsia"/>
          <w:sz w:val="18"/>
          <w:szCs w:val="18"/>
        </w:rPr>
        <w:t>年</w:t>
      </w:r>
      <w:r w:rsidR="00E7053C" w:rsidRPr="005D411E">
        <w:rPr>
          <w:rFonts w:ascii="宋体" w:hAnsi="宋体" w:hint="eastAsia"/>
          <w:b/>
          <w:noProof/>
          <w:sz w:val="18"/>
          <w:szCs w:val="18"/>
        </w:rPr>
        <mc:AlternateContent>
          <mc:Choice Requires="wps">
            <w:drawing>
              <wp:anchor distT="0" distB="0" distL="114300" distR="114300" simplePos="0" relativeHeight="251663872" behindDoc="0" locked="0" layoutInCell="1" allowOverlap="1" wp14:anchorId="4ED06F59" wp14:editId="2071A82C">
                <wp:simplePos x="0" y="0"/>
                <wp:positionH relativeFrom="column">
                  <wp:posOffset>4000500</wp:posOffset>
                </wp:positionH>
                <wp:positionV relativeFrom="paragraph">
                  <wp:posOffset>38100</wp:posOffset>
                </wp:positionV>
                <wp:extent cx="1943100" cy="822960"/>
                <wp:effectExtent l="0" t="0" r="0" b="0"/>
                <wp:wrapNone/>
                <wp:docPr id="1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0422B"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表    号：卫统</w:t>
                            </w:r>
                            <w:r>
                              <w:rPr>
                                <w:rFonts w:ascii="宋体" w:hAnsi="宋体" w:hint="eastAsia"/>
                                <w:sz w:val="18"/>
                                <w:szCs w:val="18"/>
                              </w:rPr>
                              <w:t>32</w:t>
                            </w:r>
                            <w:r w:rsidRPr="005F7BDC">
                              <w:rPr>
                                <w:rFonts w:ascii="宋体" w:hAnsi="宋体" w:hint="eastAsia"/>
                                <w:sz w:val="18"/>
                                <w:szCs w:val="18"/>
                              </w:rPr>
                              <w:t>表</w:t>
                            </w:r>
                          </w:p>
                          <w:p w14:paraId="13B7301C" w14:textId="77777777" w:rsidR="009D2C4D" w:rsidRPr="005F7BDC" w:rsidRDefault="009D2C4D" w:rsidP="007059CF">
                            <w:pPr>
                              <w:spacing w:line="240" w:lineRule="exact"/>
                              <w:rPr>
                                <w:rFonts w:ascii="宋体" w:hAnsi="宋体" w:hint="eastAsia"/>
                                <w:sz w:val="18"/>
                                <w:szCs w:val="18"/>
                              </w:rPr>
                            </w:pPr>
                            <w:r>
                              <w:rPr>
                                <w:rFonts w:ascii="宋体" w:hAnsi="宋体" w:hint="eastAsia"/>
                                <w:sz w:val="18"/>
                                <w:szCs w:val="18"/>
                              </w:rPr>
                              <w:t>制定</w:t>
                            </w:r>
                            <w:r w:rsidRPr="005F7BDC">
                              <w:rPr>
                                <w:rFonts w:ascii="宋体" w:hAnsi="宋体" w:hint="eastAsia"/>
                                <w:sz w:val="18"/>
                                <w:szCs w:val="18"/>
                              </w:rPr>
                              <w:t>机关：卫生部</w:t>
                            </w:r>
                          </w:p>
                          <w:p w14:paraId="75BD5665"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批准机关：国家统计局</w:t>
                            </w:r>
                          </w:p>
                          <w:p w14:paraId="7BA851AE"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3527D1F"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E96B9F3" w14:textId="77777777" w:rsidR="009D2C4D" w:rsidRPr="00F27E72" w:rsidRDefault="009D2C4D" w:rsidP="007059CF">
                            <w:pPr>
                              <w:spacing w:line="240" w:lineRule="exact"/>
                              <w:rPr>
                                <w:rFonts w:ascii="宋体" w:hAnsi="宋体" w:hint="eastAsia"/>
                                <w:sz w:val="18"/>
                                <w:szCs w:val="18"/>
                              </w:rPr>
                            </w:pPr>
                          </w:p>
                          <w:p w14:paraId="47684EC9" w14:textId="77777777" w:rsidR="009D2C4D" w:rsidRPr="005F7BDC" w:rsidRDefault="009D2C4D" w:rsidP="007059CF">
                            <w:pPr>
                              <w:spacing w:line="240" w:lineRule="exact"/>
                              <w:rPr>
                                <w:rFonts w:ascii="宋体" w:hAnsi="宋体"/>
                                <w:sz w:val="18"/>
                                <w:szCs w:val="18"/>
                              </w:rPr>
                            </w:pPr>
                            <w:r w:rsidRPr="005F7BDC">
                              <w:rPr>
                                <w:rFonts w:ascii="宋体" w:hAnsi="宋体" w:hint="eastAsia"/>
                                <w:sz w:val="18"/>
                                <w:szCs w:val="18"/>
                              </w:rPr>
                              <w:t>有效期至：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06F59" id="Text Box 189" o:spid="_x0000_s1029" type="#_x0000_t202" style="position:absolute;left:0;text-align:left;margin-left:315pt;margin-top:3pt;width:153pt;height:6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" stroked="f">
                <v:textbox>
                  <w:txbxContent>
                    <w:p w14:paraId="3DC0422B"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表    号：卫统</w:t>
                      </w:r>
                      <w:r>
                        <w:rPr>
                          <w:rFonts w:ascii="宋体" w:hAnsi="宋体" w:hint="eastAsia"/>
                          <w:sz w:val="18"/>
                          <w:szCs w:val="18"/>
                        </w:rPr>
                        <w:t>32</w:t>
                      </w:r>
                      <w:r w:rsidRPr="005F7BDC">
                        <w:rPr>
                          <w:rFonts w:ascii="宋体" w:hAnsi="宋体" w:hint="eastAsia"/>
                          <w:sz w:val="18"/>
                          <w:szCs w:val="18"/>
                        </w:rPr>
                        <w:t>表</w:t>
                      </w:r>
                    </w:p>
                    <w:p w14:paraId="13B7301C" w14:textId="77777777" w:rsidR="009D2C4D" w:rsidRPr="005F7BDC" w:rsidRDefault="009D2C4D" w:rsidP="007059CF">
                      <w:pPr>
                        <w:spacing w:line="240" w:lineRule="exact"/>
                        <w:rPr>
                          <w:rFonts w:ascii="宋体" w:hAnsi="宋体" w:hint="eastAsia"/>
                          <w:sz w:val="18"/>
                          <w:szCs w:val="18"/>
                        </w:rPr>
                      </w:pPr>
                      <w:r>
                        <w:rPr>
                          <w:rFonts w:ascii="宋体" w:hAnsi="宋体" w:hint="eastAsia"/>
                          <w:sz w:val="18"/>
                          <w:szCs w:val="18"/>
                        </w:rPr>
                        <w:t>制定</w:t>
                      </w:r>
                      <w:r w:rsidRPr="005F7BDC">
                        <w:rPr>
                          <w:rFonts w:ascii="宋体" w:hAnsi="宋体" w:hint="eastAsia"/>
                          <w:sz w:val="18"/>
                          <w:szCs w:val="18"/>
                        </w:rPr>
                        <w:t>机关：卫生部</w:t>
                      </w:r>
                    </w:p>
                    <w:p w14:paraId="75BD5665"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批准机关：国家统计局</w:t>
                      </w:r>
                    </w:p>
                    <w:p w14:paraId="7BA851AE"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3527D1F"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E96B9F3" w14:textId="77777777" w:rsidR="009D2C4D" w:rsidRPr="00F27E72" w:rsidRDefault="009D2C4D" w:rsidP="007059CF">
                      <w:pPr>
                        <w:spacing w:line="240" w:lineRule="exact"/>
                        <w:rPr>
                          <w:rFonts w:ascii="宋体" w:hAnsi="宋体" w:hint="eastAsia"/>
                          <w:sz w:val="18"/>
                          <w:szCs w:val="18"/>
                        </w:rPr>
                      </w:pPr>
                    </w:p>
                    <w:p w14:paraId="47684EC9" w14:textId="77777777" w:rsidR="009D2C4D" w:rsidRPr="005F7BDC" w:rsidRDefault="009D2C4D" w:rsidP="007059CF">
                      <w:pPr>
                        <w:spacing w:line="240" w:lineRule="exact"/>
                        <w:rPr>
                          <w:rFonts w:ascii="宋体" w:hAnsi="宋体"/>
                          <w:sz w:val="18"/>
                          <w:szCs w:val="18"/>
                        </w:rPr>
                      </w:pPr>
                      <w:r w:rsidRPr="005F7BDC">
                        <w:rPr>
                          <w:rFonts w:ascii="宋体" w:hAnsi="宋体" w:hint="eastAsia"/>
                          <w:sz w:val="18"/>
                          <w:szCs w:val="18"/>
                        </w:rPr>
                        <w:t>有效期至：</w:t>
                      </w:r>
                    </w:p>
                  </w:txbxContent>
                </v:textbox>
              </v:shape>
            </w:pict>
          </mc:Fallback>
        </mc:AlternateContent>
      </w:r>
    </w:p>
    <w:p w14:paraId="214FE712" w14:textId="77777777" w:rsidR="007059CF" w:rsidRPr="005D411E" w:rsidRDefault="007059CF" w:rsidP="007059CF">
      <w:pPr>
        <w:adjustRightInd w:val="0"/>
        <w:snapToGrid w:val="0"/>
        <w:spacing w:line="360" w:lineRule="exact"/>
        <w:jc w:val="center"/>
        <w:rPr>
          <w:rFonts w:ascii="宋体" w:hAnsi="宋体" w:hint="eastAsia"/>
          <w:b/>
          <w:sz w:val="18"/>
          <w:szCs w:val="18"/>
        </w:rPr>
      </w:pPr>
    </w:p>
    <w:p w14:paraId="1160609A" w14:textId="77777777" w:rsidR="007059CF" w:rsidRPr="005D411E" w:rsidRDefault="007059CF" w:rsidP="007059CF">
      <w:pPr>
        <w:adjustRightInd w:val="0"/>
        <w:snapToGrid w:val="0"/>
        <w:spacing w:line="360" w:lineRule="exact"/>
        <w:jc w:val="center"/>
        <w:rPr>
          <w:rFonts w:ascii="宋体" w:hAnsi="宋体" w:hint="eastAsia"/>
          <w:b/>
          <w:sz w:val="18"/>
          <w:szCs w:val="18"/>
        </w:rPr>
      </w:pPr>
    </w:p>
    <w:p w14:paraId="3966BD3A" w14:textId="77777777" w:rsidR="007059CF" w:rsidRPr="005D411E" w:rsidRDefault="007059CF" w:rsidP="007059CF">
      <w:pPr>
        <w:adjustRightInd w:val="0"/>
        <w:snapToGrid w:val="0"/>
        <w:spacing w:line="240" w:lineRule="exact"/>
        <w:rPr>
          <w:rFonts w:ascii="宋体" w:hAnsi="宋体" w:hint="eastAsia"/>
          <w:szCs w:val="21"/>
          <w:u w:val="single"/>
        </w:rPr>
      </w:pPr>
    </w:p>
    <w:p w14:paraId="35762646" w14:textId="77777777" w:rsidR="007059CF" w:rsidRPr="005D411E" w:rsidRDefault="007059CF" w:rsidP="007059CF">
      <w:pPr>
        <w:adjustRightInd w:val="0"/>
        <w:snapToGrid w:val="0"/>
        <w:spacing w:line="240" w:lineRule="exact"/>
        <w:rPr>
          <w:rFonts w:ascii="宋体" w:hAnsi="宋体" w:hint="eastAsia"/>
          <w:sz w:val="18"/>
          <w:szCs w:val="18"/>
        </w:rPr>
      </w:pPr>
      <w:r w:rsidRPr="005D411E">
        <w:rPr>
          <w:rFonts w:ascii="宋体" w:hAnsi="宋体" w:hint="eastAsia"/>
          <w:sz w:val="18"/>
          <w:szCs w:val="18"/>
        </w:rPr>
        <w:t>.</w:t>
      </w: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地（市、州）</w:t>
      </w:r>
      <w:r w:rsidRPr="005D411E">
        <w:rPr>
          <w:rFonts w:ascii="宋体" w:hAnsi="宋体" w:hint="eastAsia"/>
          <w:sz w:val="18"/>
          <w:szCs w:val="18"/>
          <w:u w:val="single"/>
        </w:rPr>
        <w:t xml:space="preserve">          </w:t>
      </w:r>
      <w:r w:rsidRPr="005D411E">
        <w:rPr>
          <w:rFonts w:ascii="宋体" w:hAnsi="宋体" w:hint="eastAsia"/>
          <w:sz w:val="18"/>
          <w:szCs w:val="18"/>
        </w:rPr>
        <w:t xml:space="preserve">县（区、市）　</w:t>
      </w:r>
    </w:p>
    <w:p w14:paraId="10A71ADB" w14:textId="77777777" w:rsidR="007059CF" w:rsidRPr="005D411E" w:rsidRDefault="007059CF" w:rsidP="007059CF">
      <w:pPr>
        <w:adjustRightInd w:val="0"/>
        <w:snapToGrid w:val="0"/>
        <w:spacing w:line="240" w:lineRule="exact"/>
        <w:rPr>
          <w:rFonts w:ascii="宋体" w:hAnsi="宋体" w:hint="eastAsia"/>
          <w:sz w:val="18"/>
          <w:szCs w:val="18"/>
        </w:rPr>
      </w:pPr>
      <w:r w:rsidRPr="005D411E">
        <w:rPr>
          <w:rFonts w:ascii="宋体" w:hAnsi="宋体" w:hint="eastAsia"/>
          <w:sz w:val="18"/>
          <w:szCs w:val="18"/>
        </w:rPr>
        <w:t xml:space="preserve">行政区划代码：□□□□□□                     </w:t>
      </w:r>
    </w:p>
    <w:p w14:paraId="75BE0BB6" w14:textId="77777777" w:rsidR="007059CF" w:rsidRPr="007059CF" w:rsidRDefault="007059CF" w:rsidP="007059CF">
      <w:pPr>
        <w:rPr>
          <w:vanish/>
        </w:rPr>
      </w:pPr>
    </w:p>
    <w:tbl>
      <w:tblPr>
        <w:tblW w:w="10080" w:type="dxa"/>
        <w:jc w:val="center"/>
        <w:tblBorders>
          <w:top w:val="single" w:sz="8" w:space="0" w:color="auto"/>
          <w:bottom w:val="single" w:sz="8" w:space="0" w:color="auto"/>
        </w:tblBorders>
        <w:tblLayout w:type="fixed"/>
        <w:tblLook w:val="0000" w:firstRow="0" w:lastRow="0" w:firstColumn="0" w:lastColumn="0" w:noHBand="0" w:noVBand="0"/>
      </w:tblPr>
      <w:tblGrid>
        <w:gridCol w:w="4500"/>
        <w:gridCol w:w="1800"/>
        <w:gridCol w:w="1800"/>
        <w:gridCol w:w="1980"/>
      </w:tblGrid>
      <w:tr w:rsidR="00BD7474" w:rsidRPr="005D411E" w14:paraId="259B06EC" w14:textId="77777777">
        <w:tblPrEx>
          <w:tblCellMar>
            <w:top w:w="0" w:type="dxa"/>
            <w:bottom w:w="0" w:type="dxa"/>
          </w:tblCellMar>
        </w:tblPrEx>
        <w:trPr>
          <w:cantSplit/>
          <w:trHeight w:hRule="exact" w:val="284"/>
          <w:jc w:val="center"/>
        </w:trPr>
        <w:tc>
          <w:tcPr>
            <w:tcW w:w="4500" w:type="dxa"/>
            <w:tcBorders>
              <w:top w:val="single" w:sz="8" w:space="0" w:color="auto"/>
              <w:left w:val="nil"/>
              <w:bottom w:val="single" w:sz="8" w:space="0" w:color="auto"/>
              <w:right w:val="single" w:sz="2" w:space="0" w:color="auto"/>
            </w:tcBorders>
            <w:vAlign w:val="center"/>
          </w:tcPr>
          <w:p w14:paraId="16D44240"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指标名称</w:t>
            </w:r>
          </w:p>
        </w:tc>
        <w:tc>
          <w:tcPr>
            <w:tcW w:w="1800" w:type="dxa"/>
            <w:tcBorders>
              <w:top w:val="single" w:sz="8" w:space="0" w:color="auto"/>
              <w:left w:val="single" w:sz="2" w:space="0" w:color="auto"/>
              <w:bottom w:val="single" w:sz="8" w:space="0" w:color="auto"/>
              <w:right w:val="single" w:sz="2" w:space="0" w:color="auto"/>
            </w:tcBorders>
            <w:vAlign w:val="center"/>
          </w:tcPr>
          <w:p w14:paraId="67FE51E9" w14:textId="77777777" w:rsidR="00BD7474" w:rsidRPr="005D411E" w:rsidRDefault="00BD7474" w:rsidP="00E64F0F">
            <w:pPr>
              <w:spacing w:line="240" w:lineRule="exact"/>
              <w:ind w:firstLineChars="100" w:firstLine="180"/>
              <w:rPr>
                <w:rFonts w:ascii="宋体" w:hAnsi="宋体" w:hint="eastAsia"/>
                <w:sz w:val="18"/>
                <w:szCs w:val="18"/>
              </w:rPr>
            </w:pPr>
            <w:r w:rsidRPr="005D411E">
              <w:rPr>
                <w:rFonts w:ascii="宋体" w:hAnsi="宋体" w:hint="eastAsia"/>
                <w:sz w:val="18"/>
                <w:szCs w:val="18"/>
              </w:rPr>
              <w:t>序号</w:t>
            </w:r>
          </w:p>
        </w:tc>
        <w:tc>
          <w:tcPr>
            <w:tcW w:w="1800" w:type="dxa"/>
            <w:tcBorders>
              <w:top w:val="single" w:sz="8" w:space="0" w:color="auto"/>
              <w:left w:val="single" w:sz="2" w:space="0" w:color="auto"/>
              <w:bottom w:val="single" w:sz="8" w:space="0" w:color="auto"/>
              <w:right w:val="single" w:sz="2" w:space="0" w:color="auto"/>
            </w:tcBorders>
            <w:vAlign w:val="center"/>
          </w:tcPr>
          <w:p w14:paraId="22994E7C" w14:textId="77777777" w:rsidR="00BD7474" w:rsidRPr="005D411E" w:rsidRDefault="00BD7474" w:rsidP="001A6D77">
            <w:pPr>
              <w:spacing w:line="240" w:lineRule="exact"/>
              <w:ind w:right="270"/>
              <w:rPr>
                <w:rFonts w:ascii="宋体" w:hAnsi="宋体" w:hint="eastAsia"/>
                <w:sz w:val="18"/>
                <w:szCs w:val="18"/>
              </w:rPr>
            </w:pPr>
            <w:r w:rsidRPr="005D411E">
              <w:rPr>
                <w:rFonts w:ascii="宋体" w:hAnsi="宋体" w:hint="eastAsia"/>
                <w:sz w:val="18"/>
                <w:szCs w:val="18"/>
              </w:rPr>
              <w:t>计量单位</w:t>
            </w:r>
          </w:p>
        </w:tc>
        <w:tc>
          <w:tcPr>
            <w:tcW w:w="1980" w:type="dxa"/>
            <w:tcBorders>
              <w:top w:val="single" w:sz="8" w:space="0" w:color="auto"/>
              <w:left w:val="single" w:sz="2" w:space="0" w:color="auto"/>
              <w:bottom w:val="single" w:sz="8" w:space="0" w:color="auto"/>
            </w:tcBorders>
            <w:vAlign w:val="center"/>
          </w:tcPr>
          <w:p w14:paraId="6E64A1AB" w14:textId="77777777" w:rsidR="00BD7474" w:rsidRPr="005D411E" w:rsidRDefault="00BD7474" w:rsidP="001A6D77">
            <w:pPr>
              <w:spacing w:line="240" w:lineRule="exact"/>
              <w:ind w:right="360"/>
              <w:rPr>
                <w:rFonts w:ascii="宋体" w:hAnsi="宋体" w:hint="eastAsia"/>
                <w:sz w:val="18"/>
                <w:szCs w:val="18"/>
              </w:rPr>
            </w:pPr>
            <w:r w:rsidRPr="005D411E">
              <w:rPr>
                <w:rFonts w:ascii="宋体" w:hAnsi="宋体" w:hint="eastAsia"/>
                <w:sz w:val="18"/>
                <w:szCs w:val="18"/>
              </w:rPr>
              <w:t>数量</w:t>
            </w:r>
          </w:p>
        </w:tc>
      </w:tr>
      <w:tr w:rsidR="00BD7474" w:rsidRPr="005D411E" w14:paraId="0978E9D3" w14:textId="77777777">
        <w:tblPrEx>
          <w:tblCellMar>
            <w:top w:w="0" w:type="dxa"/>
            <w:bottom w:w="0" w:type="dxa"/>
          </w:tblCellMar>
        </w:tblPrEx>
        <w:trPr>
          <w:cantSplit/>
          <w:trHeight w:hRule="exact" w:val="284"/>
          <w:jc w:val="center"/>
        </w:trPr>
        <w:tc>
          <w:tcPr>
            <w:tcW w:w="4500" w:type="dxa"/>
            <w:tcBorders>
              <w:top w:val="single" w:sz="8" w:space="0" w:color="auto"/>
              <w:left w:val="nil"/>
              <w:bottom w:val="nil"/>
              <w:right w:val="single" w:sz="4" w:space="0" w:color="auto"/>
            </w:tcBorders>
            <w:vAlign w:val="center"/>
          </w:tcPr>
          <w:p w14:paraId="4765517E" w14:textId="77777777" w:rsidR="00BD7474" w:rsidRPr="005D411E" w:rsidRDefault="00BD7474" w:rsidP="001A6D77">
            <w:pPr>
              <w:spacing w:line="240" w:lineRule="exact"/>
              <w:rPr>
                <w:rFonts w:ascii="宋体" w:hAnsi="宋体" w:hint="eastAsia"/>
                <w:b/>
                <w:sz w:val="18"/>
                <w:szCs w:val="18"/>
              </w:rPr>
            </w:pPr>
            <w:r w:rsidRPr="005D411E">
              <w:rPr>
                <w:rFonts w:ascii="宋体" w:hAnsi="宋体" w:hint="eastAsia"/>
                <w:b/>
                <w:sz w:val="18"/>
                <w:szCs w:val="18"/>
              </w:rPr>
              <w:t>一、疟疾流行情况</w:t>
            </w:r>
          </w:p>
        </w:tc>
        <w:tc>
          <w:tcPr>
            <w:tcW w:w="1800" w:type="dxa"/>
            <w:tcBorders>
              <w:top w:val="single" w:sz="8" w:space="0" w:color="auto"/>
              <w:left w:val="single" w:sz="4" w:space="0" w:color="auto"/>
              <w:bottom w:val="nil"/>
              <w:right w:val="single" w:sz="4" w:space="0" w:color="auto"/>
            </w:tcBorders>
            <w:vAlign w:val="center"/>
          </w:tcPr>
          <w:p w14:paraId="14F42CBD" w14:textId="77777777" w:rsidR="00BD7474" w:rsidRPr="005D411E" w:rsidRDefault="00BD7474" w:rsidP="00E64F0F">
            <w:pPr>
              <w:spacing w:line="240" w:lineRule="exact"/>
              <w:rPr>
                <w:rFonts w:ascii="宋体" w:hAnsi="宋体" w:hint="eastAsia"/>
                <w:b/>
                <w:sz w:val="18"/>
                <w:szCs w:val="18"/>
              </w:rPr>
            </w:pPr>
            <w:r w:rsidRPr="005D411E">
              <w:rPr>
                <w:rFonts w:ascii="宋体" w:hAnsi="宋体" w:hint="eastAsia"/>
                <w:b/>
                <w:sz w:val="18"/>
                <w:szCs w:val="18"/>
              </w:rPr>
              <w:t>－</w:t>
            </w:r>
          </w:p>
        </w:tc>
        <w:tc>
          <w:tcPr>
            <w:tcW w:w="1800" w:type="dxa"/>
            <w:tcBorders>
              <w:top w:val="single" w:sz="8" w:space="0" w:color="auto"/>
              <w:left w:val="single" w:sz="4" w:space="0" w:color="auto"/>
              <w:bottom w:val="nil"/>
              <w:right w:val="single" w:sz="4" w:space="0" w:color="auto"/>
            </w:tcBorders>
            <w:vAlign w:val="center"/>
          </w:tcPr>
          <w:p w14:paraId="7664F997" w14:textId="77777777" w:rsidR="00BD7474" w:rsidRPr="00CE3596" w:rsidRDefault="00BD7474" w:rsidP="00CE1945">
            <w:pPr>
              <w:spacing w:line="240" w:lineRule="exact"/>
              <w:ind w:right="360"/>
              <w:jc w:val="left"/>
              <w:rPr>
                <w:rFonts w:ascii="宋体" w:hAnsi="宋体" w:hint="eastAsia"/>
                <w:sz w:val="18"/>
                <w:szCs w:val="18"/>
              </w:rPr>
            </w:pPr>
            <w:r w:rsidRPr="00CE3596">
              <w:rPr>
                <w:rFonts w:ascii="宋体" w:hAnsi="宋体" w:hint="eastAsia"/>
                <w:sz w:val="18"/>
                <w:szCs w:val="18"/>
              </w:rPr>
              <w:t>－</w:t>
            </w:r>
          </w:p>
        </w:tc>
        <w:tc>
          <w:tcPr>
            <w:tcW w:w="1980" w:type="dxa"/>
            <w:tcBorders>
              <w:top w:val="single" w:sz="8" w:space="0" w:color="auto"/>
              <w:left w:val="single" w:sz="4" w:space="0" w:color="auto"/>
              <w:bottom w:val="nil"/>
            </w:tcBorders>
            <w:vAlign w:val="center"/>
          </w:tcPr>
          <w:p w14:paraId="1AC81922" w14:textId="77777777" w:rsidR="00BD7474" w:rsidRPr="00CE3596" w:rsidRDefault="006D5FF1" w:rsidP="00CE1945">
            <w:pPr>
              <w:spacing w:line="240" w:lineRule="exact"/>
              <w:ind w:right="360"/>
              <w:jc w:val="left"/>
              <w:rPr>
                <w:rFonts w:ascii="宋体" w:hAnsi="宋体" w:hint="eastAsia"/>
                <w:sz w:val="18"/>
                <w:szCs w:val="18"/>
              </w:rPr>
            </w:pPr>
            <w:r w:rsidRPr="005D411E">
              <w:rPr>
                <w:rFonts w:ascii="宋体" w:hAnsi="宋体" w:hint="eastAsia"/>
                <w:sz w:val="18"/>
                <w:szCs w:val="18"/>
              </w:rPr>
              <w:t>－</w:t>
            </w:r>
          </w:p>
        </w:tc>
      </w:tr>
      <w:tr w:rsidR="00BD7474" w:rsidRPr="005D411E" w14:paraId="69AD8FEE" w14:textId="77777777">
        <w:tblPrEx>
          <w:tblCellMar>
            <w:top w:w="0" w:type="dxa"/>
            <w:bottom w:w="0" w:type="dxa"/>
          </w:tblCellMar>
        </w:tblPrEx>
        <w:trPr>
          <w:cantSplit/>
          <w:trHeight w:hRule="exact" w:val="284"/>
          <w:jc w:val="center"/>
        </w:trPr>
        <w:tc>
          <w:tcPr>
            <w:tcW w:w="4500" w:type="dxa"/>
            <w:tcBorders>
              <w:top w:val="nil"/>
              <w:left w:val="nil"/>
              <w:bottom w:val="nil"/>
              <w:right w:val="single" w:sz="4" w:space="0" w:color="auto"/>
            </w:tcBorders>
            <w:vAlign w:val="center"/>
          </w:tcPr>
          <w:p w14:paraId="7EAEE72A" w14:textId="77777777" w:rsidR="00BD7474" w:rsidRPr="005D411E" w:rsidRDefault="00BD7474" w:rsidP="00764659">
            <w:pPr>
              <w:spacing w:line="240" w:lineRule="exact"/>
              <w:ind w:firstLineChars="200" w:firstLine="361"/>
              <w:rPr>
                <w:rFonts w:ascii="宋体" w:hAnsi="宋体" w:hint="eastAsia"/>
                <w:b/>
                <w:sz w:val="18"/>
                <w:szCs w:val="18"/>
              </w:rPr>
            </w:pPr>
            <w:r w:rsidRPr="005D411E">
              <w:rPr>
                <w:rFonts w:ascii="宋体" w:hAnsi="宋体" w:hint="eastAsia"/>
                <w:b/>
                <w:sz w:val="18"/>
                <w:szCs w:val="18"/>
              </w:rPr>
              <w:t>辖区人口数</w:t>
            </w:r>
          </w:p>
        </w:tc>
        <w:tc>
          <w:tcPr>
            <w:tcW w:w="1800" w:type="dxa"/>
            <w:tcBorders>
              <w:top w:val="nil"/>
              <w:left w:val="single" w:sz="4" w:space="0" w:color="auto"/>
              <w:bottom w:val="nil"/>
              <w:right w:val="single" w:sz="4" w:space="0" w:color="auto"/>
            </w:tcBorders>
            <w:vAlign w:val="center"/>
          </w:tcPr>
          <w:p w14:paraId="16E73A36"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11</w:t>
            </w:r>
          </w:p>
        </w:tc>
        <w:tc>
          <w:tcPr>
            <w:tcW w:w="1800" w:type="dxa"/>
            <w:tcBorders>
              <w:top w:val="nil"/>
              <w:left w:val="single" w:sz="4" w:space="0" w:color="auto"/>
              <w:bottom w:val="nil"/>
              <w:right w:val="single" w:sz="4" w:space="0" w:color="auto"/>
            </w:tcBorders>
            <w:vAlign w:val="center"/>
          </w:tcPr>
          <w:p w14:paraId="3FB0D826" w14:textId="77777777" w:rsidR="00BD7474" w:rsidRPr="00CE3596" w:rsidRDefault="00BD7474" w:rsidP="00CE1945">
            <w:pPr>
              <w:spacing w:line="240" w:lineRule="exact"/>
              <w:ind w:right="360"/>
              <w:jc w:val="left"/>
              <w:rPr>
                <w:rFonts w:ascii="宋体" w:hAnsi="宋体" w:hint="eastAsia"/>
                <w:sz w:val="18"/>
                <w:szCs w:val="18"/>
              </w:rPr>
            </w:pPr>
            <w:r w:rsidRPr="00CE3596">
              <w:rPr>
                <w:rFonts w:ascii="宋体" w:hAnsi="宋体" w:hint="eastAsia"/>
                <w:sz w:val="18"/>
                <w:szCs w:val="18"/>
              </w:rPr>
              <w:t>人</w:t>
            </w:r>
          </w:p>
        </w:tc>
        <w:tc>
          <w:tcPr>
            <w:tcW w:w="1980" w:type="dxa"/>
            <w:tcBorders>
              <w:top w:val="nil"/>
              <w:left w:val="single" w:sz="4" w:space="0" w:color="auto"/>
              <w:bottom w:val="nil"/>
            </w:tcBorders>
            <w:vAlign w:val="center"/>
          </w:tcPr>
          <w:p w14:paraId="7E60FBEC" w14:textId="77777777" w:rsidR="00BD7474" w:rsidRPr="00CE3596" w:rsidRDefault="00BD7474" w:rsidP="00CE1945">
            <w:pPr>
              <w:spacing w:line="240" w:lineRule="exact"/>
              <w:ind w:right="360"/>
              <w:jc w:val="left"/>
              <w:rPr>
                <w:rFonts w:ascii="宋体" w:hAnsi="宋体" w:hint="eastAsia"/>
                <w:sz w:val="18"/>
                <w:szCs w:val="18"/>
              </w:rPr>
            </w:pPr>
          </w:p>
        </w:tc>
      </w:tr>
      <w:tr w:rsidR="00BD7474" w:rsidRPr="005D411E" w14:paraId="384311D3" w14:textId="77777777">
        <w:tblPrEx>
          <w:tblCellMar>
            <w:top w:w="0" w:type="dxa"/>
            <w:bottom w:w="0" w:type="dxa"/>
          </w:tblCellMar>
        </w:tblPrEx>
        <w:trPr>
          <w:cantSplit/>
          <w:trHeight w:hRule="exact" w:val="284"/>
          <w:jc w:val="center"/>
        </w:trPr>
        <w:tc>
          <w:tcPr>
            <w:tcW w:w="4500" w:type="dxa"/>
            <w:tcBorders>
              <w:top w:val="nil"/>
              <w:left w:val="nil"/>
              <w:bottom w:val="nil"/>
              <w:right w:val="single" w:sz="4" w:space="0" w:color="auto"/>
            </w:tcBorders>
            <w:vAlign w:val="center"/>
          </w:tcPr>
          <w:p w14:paraId="42779FC3" w14:textId="77777777" w:rsidR="00BD7474" w:rsidRPr="005D411E" w:rsidRDefault="00BD7474" w:rsidP="00764659">
            <w:pPr>
              <w:spacing w:line="240" w:lineRule="exact"/>
              <w:ind w:firstLineChars="200" w:firstLine="360"/>
              <w:rPr>
                <w:rFonts w:ascii="宋体" w:hAnsi="宋体" w:hint="eastAsia"/>
                <w:b/>
                <w:sz w:val="18"/>
                <w:szCs w:val="18"/>
              </w:rPr>
            </w:pPr>
            <w:r w:rsidRPr="005D411E">
              <w:rPr>
                <w:rFonts w:ascii="宋体" w:hAnsi="宋体" w:hint="eastAsia"/>
                <w:sz w:val="18"/>
                <w:szCs w:val="18"/>
              </w:rPr>
              <w:t>受威胁人口数</w:t>
            </w:r>
          </w:p>
        </w:tc>
        <w:tc>
          <w:tcPr>
            <w:tcW w:w="1800" w:type="dxa"/>
            <w:tcBorders>
              <w:top w:val="nil"/>
              <w:left w:val="single" w:sz="4" w:space="0" w:color="auto"/>
              <w:bottom w:val="nil"/>
              <w:right w:val="single" w:sz="4" w:space="0" w:color="auto"/>
            </w:tcBorders>
            <w:vAlign w:val="center"/>
          </w:tcPr>
          <w:p w14:paraId="0238D0D0" w14:textId="77777777" w:rsidR="00BD7474" w:rsidRPr="005D411E" w:rsidRDefault="00BD7474" w:rsidP="00E64F0F">
            <w:pPr>
              <w:spacing w:line="240" w:lineRule="exact"/>
              <w:rPr>
                <w:rFonts w:ascii="宋体" w:hAnsi="宋体" w:hint="eastAsia"/>
                <w:b/>
                <w:sz w:val="18"/>
                <w:szCs w:val="18"/>
              </w:rPr>
            </w:pPr>
            <w:r w:rsidRPr="005D411E">
              <w:rPr>
                <w:rFonts w:ascii="宋体" w:hAnsi="宋体"/>
                <w:sz w:val="18"/>
                <w:szCs w:val="18"/>
              </w:rPr>
              <w:t>1</w:t>
            </w:r>
            <w:r w:rsidRPr="005D411E">
              <w:rPr>
                <w:rFonts w:ascii="宋体" w:hAnsi="宋体" w:hint="eastAsia"/>
                <w:sz w:val="18"/>
                <w:szCs w:val="18"/>
              </w:rPr>
              <w:t>2</w:t>
            </w:r>
          </w:p>
        </w:tc>
        <w:tc>
          <w:tcPr>
            <w:tcW w:w="1800" w:type="dxa"/>
            <w:tcBorders>
              <w:top w:val="nil"/>
              <w:left w:val="single" w:sz="4" w:space="0" w:color="auto"/>
              <w:bottom w:val="nil"/>
              <w:right w:val="single" w:sz="4" w:space="0" w:color="auto"/>
            </w:tcBorders>
            <w:vAlign w:val="center"/>
          </w:tcPr>
          <w:p w14:paraId="58AF6E4A"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top w:val="nil"/>
              <w:left w:val="single" w:sz="4" w:space="0" w:color="auto"/>
            </w:tcBorders>
            <w:vAlign w:val="center"/>
          </w:tcPr>
          <w:p w14:paraId="5D26E599" w14:textId="77777777" w:rsidR="00BD7474" w:rsidRPr="00CE3596" w:rsidRDefault="00BD7474" w:rsidP="00CE1945">
            <w:pPr>
              <w:spacing w:line="240" w:lineRule="exact"/>
              <w:jc w:val="left"/>
              <w:rPr>
                <w:rFonts w:ascii="宋体" w:hAnsi="宋体" w:hint="eastAsia"/>
                <w:b/>
                <w:sz w:val="18"/>
                <w:szCs w:val="18"/>
              </w:rPr>
            </w:pPr>
          </w:p>
        </w:tc>
      </w:tr>
      <w:tr w:rsidR="00BD7474" w:rsidRPr="005D411E" w14:paraId="48ABE2AE" w14:textId="77777777">
        <w:tblPrEx>
          <w:tblCellMar>
            <w:top w:w="0" w:type="dxa"/>
            <w:bottom w:w="0" w:type="dxa"/>
          </w:tblCellMar>
        </w:tblPrEx>
        <w:trPr>
          <w:cantSplit/>
          <w:trHeight w:hRule="exact" w:val="284"/>
          <w:jc w:val="center"/>
        </w:trPr>
        <w:tc>
          <w:tcPr>
            <w:tcW w:w="4500" w:type="dxa"/>
            <w:tcBorders>
              <w:top w:val="nil"/>
              <w:left w:val="nil"/>
              <w:bottom w:val="nil"/>
              <w:right w:val="single" w:sz="4" w:space="0" w:color="auto"/>
            </w:tcBorders>
            <w:vAlign w:val="center"/>
          </w:tcPr>
          <w:p w14:paraId="000F8D12" w14:textId="77777777" w:rsidR="00BD7474" w:rsidRPr="005D411E" w:rsidRDefault="00BD7474" w:rsidP="00764659">
            <w:pPr>
              <w:spacing w:line="240" w:lineRule="exact"/>
              <w:ind w:firstLineChars="200" w:firstLine="360"/>
              <w:rPr>
                <w:rFonts w:ascii="宋体" w:hAnsi="宋体" w:hint="eastAsia"/>
                <w:b/>
                <w:sz w:val="18"/>
                <w:szCs w:val="18"/>
              </w:rPr>
            </w:pPr>
            <w:r w:rsidRPr="005D411E">
              <w:rPr>
                <w:rFonts w:ascii="宋体" w:hAnsi="宋体" w:hint="eastAsia"/>
                <w:sz w:val="18"/>
                <w:szCs w:val="18"/>
              </w:rPr>
              <w:t>疟疾病例数</w:t>
            </w:r>
          </w:p>
        </w:tc>
        <w:tc>
          <w:tcPr>
            <w:tcW w:w="1800" w:type="dxa"/>
            <w:tcBorders>
              <w:top w:val="nil"/>
              <w:left w:val="single" w:sz="4" w:space="0" w:color="auto"/>
              <w:bottom w:val="nil"/>
              <w:right w:val="single" w:sz="4" w:space="0" w:color="auto"/>
            </w:tcBorders>
            <w:vAlign w:val="center"/>
          </w:tcPr>
          <w:p w14:paraId="6FA38E9A" w14:textId="77777777" w:rsidR="00BD7474" w:rsidRPr="005D411E" w:rsidRDefault="00BD7474" w:rsidP="00E64F0F">
            <w:pPr>
              <w:spacing w:line="240" w:lineRule="exact"/>
              <w:rPr>
                <w:rFonts w:ascii="宋体" w:hAnsi="宋体" w:hint="eastAsia"/>
                <w:b/>
                <w:sz w:val="18"/>
                <w:szCs w:val="18"/>
              </w:rPr>
            </w:pPr>
            <w:r w:rsidRPr="005D411E">
              <w:rPr>
                <w:rFonts w:ascii="宋体" w:hAnsi="宋体"/>
                <w:sz w:val="18"/>
                <w:szCs w:val="18"/>
              </w:rPr>
              <w:t>1</w:t>
            </w:r>
            <w:r w:rsidRPr="005D411E">
              <w:rPr>
                <w:rFonts w:ascii="宋体" w:hAnsi="宋体" w:hint="eastAsia"/>
                <w:sz w:val="18"/>
                <w:szCs w:val="18"/>
              </w:rPr>
              <w:t>3</w:t>
            </w:r>
          </w:p>
        </w:tc>
        <w:tc>
          <w:tcPr>
            <w:tcW w:w="1800" w:type="dxa"/>
            <w:tcBorders>
              <w:top w:val="nil"/>
              <w:left w:val="single" w:sz="4" w:space="0" w:color="auto"/>
              <w:bottom w:val="nil"/>
              <w:right w:val="single" w:sz="2" w:space="0" w:color="auto"/>
            </w:tcBorders>
            <w:vAlign w:val="center"/>
          </w:tcPr>
          <w:p w14:paraId="70A2AA72"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B71D2AC" w14:textId="77777777" w:rsidR="00BD7474" w:rsidRPr="00CE3596" w:rsidRDefault="00BD7474" w:rsidP="00CE1945">
            <w:pPr>
              <w:spacing w:line="240" w:lineRule="exact"/>
              <w:jc w:val="left"/>
              <w:rPr>
                <w:rFonts w:ascii="宋体" w:hAnsi="宋体" w:hint="eastAsia"/>
                <w:b/>
                <w:sz w:val="18"/>
                <w:szCs w:val="18"/>
              </w:rPr>
            </w:pPr>
          </w:p>
        </w:tc>
      </w:tr>
      <w:tr w:rsidR="00BD7474" w:rsidRPr="005D411E" w14:paraId="63442F63" w14:textId="77777777">
        <w:tblPrEx>
          <w:tblCellMar>
            <w:top w:w="0" w:type="dxa"/>
            <w:bottom w:w="0" w:type="dxa"/>
          </w:tblCellMar>
        </w:tblPrEx>
        <w:trPr>
          <w:cantSplit/>
          <w:trHeight w:hRule="exact" w:val="284"/>
          <w:jc w:val="center"/>
        </w:trPr>
        <w:tc>
          <w:tcPr>
            <w:tcW w:w="4500" w:type="dxa"/>
            <w:tcBorders>
              <w:top w:val="nil"/>
              <w:left w:val="nil"/>
              <w:bottom w:val="nil"/>
              <w:right w:val="single" w:sz="4" w:space="0" w:color="auto"/>
            </w:tcBorders>
            <w:vAlign w:val="center"/>
          </w:tcPr>
          <w:p w14:paraId="05241105" w14:textId="77777777" w:rsidR="00BD7474" w:rsidRPr="005D411E" w:rsidRDefault="00BD7474" w:rsidP="00764659">
            <w:pPr>
              <w:spacing w:line="240" w:lineRule="exact"/>
              <w:ind w:firstLineChars="300" w:firstLine="540"/>
              <w:rPr>
                <w:rFonts w:ascii="宋体" w:hAnsi="宋体" w:hint="eastAsia"/>
                <w:b/>
                <w:sz w:val="18"/>
                <w:szCs w:val="18"/>
              </w:rPr>
            </w:pPr>
            <w:r w:rsidRPr="005D411E">
              <w:rPr>
                <w:rFonts w:ascii="宋体" w:hAnsi="宋体" w:hint="eastAsia"/>
                <w:sz w:val="18"/>
                <w:szCs w:val="18"/>
              </w:rPr>
              <w:t>其中：临床诊断病例数</w:t>
            </w:r>
          </w:p>
        </w:tc>
        <w:tc>
          <w:tcPr>
            <w:tcW w:w="1800" w:type="dxa"/>
            <w:tcBorders>
              <w:top w:val="nil"/>
              <w:left w:val="single" w:sz="4" w:space="0" w:color="auto"/>
              <w:bottom w:val="nil"/>
              <w:right w:val="single" w:sz="4" w:space="0" w:color="auto"/>
            </w:tcBorders>
            <w:vAlign w:val="center"/>
          </w:tcPr>
          <w:p w14:paraId="53AD9E31" w14:textId="77777777" w:rsidR="00BD7474" w:rsidRPr="005D411E" w:rsidRDefault="00BD7474" w:rsidP="00E64F0F">
            <w:pPr>
              <w:spacing w:line="240" w:lineRule="exact"/>
              <w:rPr>
                <w:rFonts w:ascii="宋体" w:hAnsi="宋体"/>
                <w:b/>
                <w:sz w:val="18"/>
                <w:szCs w:val="18"/>
              </w:rPr>
            </w:pPr>
            <w:r w:rsidRPr="005D411E">
              <w:rPr>
                <w:rFonts w:ascii="宋体" w:hAnsi="宋体"/>
                <w:sz w:val="18"/>
                <w:szCs w:val="18"/>
              </w:rPr>
              <w:t>1</w:t>
            </w:r>
            <w:r w:rsidRPr="005D411E">
              <w:rPr>
                <w:rFonts w:ascii="宋体" w:hAnsi="宋体" w:hint="eastAsia"/>
                <w:sz w:val="18"/>
                <w:szCs w:val="18"/>
              </w:rPr>
              <w:t>3</w:t>
            </w:r>
            <w:r w:rsidRPr="005D411E">
              <w:rPr>
                <w:rFonts w:ascii="宋体" w:hAnsi="宋体"/>
                <w:sz w:val="18"/>
                <w:szCs w:val="18"/>
              </w:rPr>
              <w:t>1</w:t>
            </w:r>
          </w:p>
        </w:tc>
        <w:tc>
          <w:tcPr>
            <w:tcW w:w="1800" w:type="dxa"/>
            <w:tcBorders>
              <w:top w:val="nil"/>
              <w:left w:val="single" w:sz="4" w:space="0" w:color="auto"/>
              <w:bottom w:val="nil"/>
              <w:right w:val="single" w:sz="2" w:space="0" w:color="auto"/>
            </w:tcBorders>
            <w:vAlign w:val="center"/>
          </w:tcPr>
          <w:p w14:paraId="469AB28A"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37C031D3" w14:textId="77777777" w:rsidR="00BD7474" w:rsidRPr="00CE3596" w:rsidRDefault="00BD7474" w:rsidP="00CE1945">
            <w:pPr>
              <w:spacing w:line="240" w:lineRule="exact"/>
              <w:jc w:val="left"/>
              <w:rPr>
                <w:rFonts w:ascii="宋体" w:hAnsi="宋体" w:hint="eastAsia"/>
                <w:b/>
                <w:sz w:val="18"/>
                <w:szCs w:val="18"/>
              </w:rPr>
            </w:pPr>
          </w:p>
        </w:tc>
      </w:tr>
      <w:tr w:rsidR="00BD7474" w:rsidRPr="005D411E" w14:paraId="3265B941"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9DACA99" w14:textId="77777777" w:rsidR="00BD7474" w:rsidRPr="005D411E" w:rsidRDefault="00BD7474" w:rsidP="00764659">
            <w:pPr>
              <w:spacing w:line="240" w:lineRule="exact"/>
              <w:ind w:firstLineChars="700" w:firstLine="1260"/>
              <w:rPr>
                <w:rFonts w:ascii="宋体" w:hAnsi="宋体" w:hint="eastAsia"/>
                <w:sz w:val="18"/>
                <w:szCs w:val="18"/>
              </w:rPr>
            </w:pPr>
            <w:r w:rsidRPr="005D411E">
              <w:rPr>
                <w:rFonts w:ascii="宋体" w:hAnsi="宋体" w:hint="eastAsia"/>
                <w:sz w:val="18"/>
                <w:szCs w:val="18"/>
              </w:rPr>
              <w:t>其中：当地感染</w:t>
            </w:r>
          </w:p>
        </w:tc>
        <w:tc>
          <w:tcPr>
            <w:tcW w:w="1800" w:type="dxa"/>
            <w:tcBorders>
              <w:top w:val="nil"/>
              <w:left w:val="single" w:sz="2" w:space="0" w:color="auto"/>
              <w:bottom w:val="nil"/>
              <w:right w:val="single" w:sz="2" w:space="0" w:color="auto"/>
            </w:tcBorders>
            <w:vAlign w:val="center"/>
          </w:tcPr>
          <w:p w14:paraId="699B1D0E"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1311</w:t>
            </w:r>
          </w:p>
        </w:tc>
        <w:tc>
          <w:tcPr>
            <w:tcW w:w="1800" w:type="dxa"/>
            <w:tcBorders>
              <w:top w:val="nil"/>
              <w:left w:val="single" w:sz="2" w:space="0" w:color="auto"/>
              <w:bottom w:val="nil"/>
              <w:right w:val="single" w:sz="2" w:space="0" w:color="auto"/>
            </w:tcBorders>
            <w:vAlign w:val="center"/>
          </w:tcPr>
          <w:p w14:paraId="7EB69B3E"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3E6E8EB6"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0A3ED4B5"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380C3FD" w14:textId="77777777" w:rsidR="00BD7474" w:rsidRPr="005D411E" w:rsidRDefault="00BD7474" w:rsidP="001A6D77">
            <w:pPr>
              <w:spacing w:line="240" w:lineRule="exact"/>
              <w:ind w:firstLineChars="400" w:firstLine="720"/>
              <w:rPr>
                <w:rFonts w:ascii="宋体" w:hAnsi="宋体" w:hint="eastAsia"/>
                <w:sz w:val="18"/>
                <w:szCs w:val="18"/>
              </w:rPr>
            </w:pPr>
            <w:r>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外县输入</w:t>
            </w:r>
          </w:p>
        </w:tc>
        <w:tc>
          <w:tcPr>
            <w:tcW w:w="1800" w:type="dxa"/>
            <w:tcBorders>
              <w:top w:val="nil"/>
              <w:left w:val="single" w:sz="2" w:space="0" w:color="auto"/>
              <w:bottom w:val="nil"/>
              <w:right w:val="single" w:sz="2" w:space="0" w:color="auto"/>
            </w:tcBorders>
            <w:vAlign w:val="center"/>
          </w:tcPr>
          <w:p w14:paraId="7DEB7E6C"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1312</w:t>
            </w:r>
          </w:p>
        </w:tc>
        <w:tc>
          <w:tcPr>
            <w:tcW w:w="1800" w:type="dxa"/>
            <w:tcBorders>
              <w:top w:val="nil"/>
              <w:left w:val="single" w:sz="2" w:space="0" w:color="auto"/>
              <w:bottom w:val="nil"/>
              <w:right w:val="single" w:sz="2" w:space="0" w:color="auto"/>
            </w:tcBorders>
            <w:vAlign w:val="center"/>
          </w:tcPr>
          <w:p w14:paraId="4E5DFA4E"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65872F5"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7D60A776"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772E3F8" w14:textId="77777777" w:rsidR="00BD7474" w:rsidRPr="005D411E" w:rsidRDefault="00BD7474" w:rsidP="00764659">
            <w:pPr>
              <w:spacing w:line="240" w:lineRule="exact"/>
              <w:ind w:firstLineChars="1000" w:firstLine="1800"/>
              <w:rPr>
                <w:rFonts w:ascii="宋体" w:hAnsi="宋体" w:hint="eastAsia"/>
                <w:sz w:val="18"/>
                <w:szCs w:val="18"/>
              </w:rPr>
            </w:pPr>
            <w:r>
              <w:rPr>
                <w:rFonts w:ascii="宋体" w:hAnsi="宋体" w:hint="eastAsia"/>
                <w:sz w:val="18"/>
                <w:szCs w:val="18"/>
              </w:rPr>
              <w:t>外省</w:t>
            </w:r>
            <w:r w:rsidRPr="005D411E">
              <w:rPr>
                <w:rFonts w:ascii="宋体" w:hAnsi="宋体" w:hint="eastAsia"/>
                <w:sz w:val="18"/>
                <w:szCs w:val="18"/>
              </w:rPr>
              <w:t>输入</w:t>
            </w:r>
          </w:p>
        </w:tc>
        <w:tc>
          <w:tcPr>
            <w:tcW w:w="1800" w:type="dxa"/>
            <w:tcBorders>
              <w:top w:val="nil"/>
              <w:left w:val="single" w:sz="2" w:space="0" w:color="auto"/>
              <w:bottom w:val="nil"/>
              <w:right w:val="single" w:sz="2" w:space="0" w:color="auto"/>
            </w:tcBorders>
            <w:vAlign w:val="center"/>
          </w:tcPr>
          <w:p w14:paraId="7DA06E1E"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131</w:t>
            </w:r>
            <w:r>
              <w:rPr>
                <w:rFonts w:ascii="宋体" w:hAnsi="宋体" w:hint="eastAsia"/>
                <w:sz w:val="18"/>
                <w:szCs w:val="18"/>
              </w:rPr>
              <w:t>3</w:t>
            </w:r>
          </w:p>
        </w:tc>
        <w:tc>
          <w:tcPr>
            <w:tcW w:w="1800" w:type="dxa"/>
            <w:tcBorders>
              <w:top w:val="nil"/>
              <w:left w:val="single" w:sz="2" w:space="0" w:color="auto"/>
              <w:bottom w:val="nil"/>
              <w:right w:val="single" w:sz="2" w:space="0" w:color="auto"/>
            </w:tcBorders>
            <w:vAlign w:val="center"/>
          </w:tcPr>
          <w:p w14:paraId="0EAD6A9D"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DDFCA4D"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403015BD"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005629E" w14:textId="77777777" w:rsidR="00BD7474" w:rsidRPr="005D411E" w:rsidRDefault="00BD7474" w:rsidP="00764659">
            <w:pPr>
              <w:spacing w:line="240" w:lineRule="exact"/>
              <w:ind w:firstLineChars="1000" w:firstLine="1800"/>
              <w:rPr>
                <w:rFonts w:ascii="宋体" w:hAnsi="宋体" w:hint="eastAsia"/>
                <w:sz w:val="18"/>
                <w:szCs w:val="18"/>
              </w:rPr>
            </w:pPr>
            <w:r w:rsidRPr="005D411E">
              <w:rPr>
                <w:rFonts w:ascii="宋体" w:hAnsi="宋体" w:hint="eastAsia"/>
                <w:sz w:val="18"/>
                <w:szCs w:val="18"/>
              </w:rPr>
              <w:t>境外输入</w:t>
            </w:r>
          </w:p>
        </w:tc>
        <w:tc>
          <w:tcPr>
            <w:tcW w:w="1800" w:type="dxa"/>
            <w:tcBorders>
              <w:top w:val="nil"/>
              <w:left w:val="single" w:sz="2" w:space="0" w:color="auto"/>
              <w:bottom w:val="nil"/>
              <w:right w:val="single" w:sz="2" w:space="0" w:color="auto"/>
            </w:tcBorders>
            <w:vAlign w:val="center"/>
          </w:tcPr>
          <w:p w14:paraId="69A4E78A"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131</w:t>
            </w:r>
            <w:r>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76539669"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7FBE3CD1"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5559A767"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FBEB839" w14:textId="77777777" w:rsidR="00BD7474" w:rsidRPr="005D411E" w:rsidRDefault="00BD7474" w:rsidP="00764659">
            <w:pPr>
              <w:tabs>
                <w:tab w:val="left" w:pos="1129"/>
              </w:tabs>
              <w:spacing w:line="240" w:lineRule="exact"/>
              <w:ind w:firstLineChars="300" w:firstLine="540"/>
              <w:rPr>
                <w:rFonts w:ascii="宋体" w:hAnsi="宋体" w:hint="eastAsia"/>
                <w:b/>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确诊病例数</w:t>
            </w:r>
          </w:p>
        </w:tc>
        <w:tc>
          <w:tcPr>
            <w:tcW w:w="1800" w:type="dxa"/>
            <w:tcBorders>
              <w:top w:val="nil"/>
              <w:left w:val="single" w:sz="2" w:space="0" w:color="auto"/>
              <w:bottom w:val="nil"/>
              <w:right w:val="single" w:sz="2" w:space="0" w:color="auto"/>
            </w:tcBorders>
            <w:vAlign w:val="center"/>
          </w:tcPr>
          <w:p w14:paraId="22AE1DE7"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1</w:t>
            </w:r>
            <w:r w:rsidRPr="005D411E">
              <w:rPr>
                <w:rFonts w:ascii="宋体" w:hAnsi="宋体" w:hint="eastAsia"/>
                <w:sz w:val="18"/>
                <w:szCs w:val="18"/>
              </w:rPr>
              <w:t>3</w:t>
            </w:r>
            <w:r w:rsidRPr="005D411E">
              <w:rPr>
                <w:rFonts w:ascii="宋体" w:hAnsi="宋体"/>
                <w:sz w:val="18"/>
                <w:szCs w:val="18"/>
              </w:rPr>
              <w:t>2</w:t>
            </w:r>
          </w:p>
        </w:tc>
        <w:tc>
          <w:tcPr>
            <w:tcW w:w="1800" w:type="dxa"/>
            <w:tcBorders>
              <w:top w:val="nil"/>
              <w:left w:val="single" w:sz="2" w:space="0" w:color="auto"/>
              <w:bottom w:val="nil"/>
              <w:right w:val="single" w:sz="2" w:space="0" w:color="auto"/>
            </w:tcBorders>
            <w:vAlign w:val="center"/>
          </w:tcPr>
          <w:p w14:paraId="0CBDED6E"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6D4A4583" w14:textId="77777777" w:rsidR="00BD7474" w:rsidRPr="00CE3596" w:rsidRDefault="00BD7474" w:rsidP="00CE1945">
            <w:pPr>
              <w:spacing w:line="240" w:lineRule="exact"/>
              <w:jc w:val="left"/>
              <w:rPr>
                <w:rFonts w:ascii="宋体" w:hAnsi="宋体" w:hint="eastAsia"/>
                <w:b/>
                <w:sz w:val="18"/>
                <w:szCs w:val="18"/>
              </w:rPr>
            </w:pPr>
          </w:p>
        </w:tc>
      </w:tr>
      <w:tr w:rsidR="00BD7474" w:rsidRPr="005D411E" w14:paraId="38266042"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B77FB26" w14:textId="77777777" w:rsidR="00BD7474" w:rsidRPr="005D411E" w:rsidRDefault="00BD7474" w:rsidP="00764659">
            <w:pPr>
              <w:spacing w:line="240" w:lineRule="exact"/>
              <w:ind w:firstLineChars="700" w:firstLine="1260"/>
              <w:rPr>
                <w:rFonts w:ascii="宋体" w:hAnsi="宋体" w:hint="eastAsia"/>
                <w:sz w:val="18"/>
                <w:szCs w:val="18"/>
              </w:rPr>
            </w:pPr>
            <w:r w:rsidRPr="005D411E">
              <w:rPr>
                <w:rFonts w:ascii="宋体" w:hAnsi="宋体" w:hint="eastAsia"/>
                <w:sz w:val="18"/>
                <w:szCs w:val="18"/>
              </w:rPr>
              <w:t>其中：间日疟阳性人数</w:t>
            </w:r>
          </w:p>
        </w:tc>
        <w:tc>
          <w:tcPr>
            <w:tcW w:w="1800" w:type="dxa"/>
            <w:tcBorders>
              <w:top w:val="nil"/>
              <w:left w:val="single" w:sz="2" w:space="0" w:color="auto"/>
              <w:bottom w:val="nil"/>
              <w:right w:val="single" w:sz="2" w:space="0" w:color="auto"/>
            </w:tcBorders>
            <w:vAlign w:val="center"/>
          </w:tcPr>
          <w:p w14:paraId="74EACDBF"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1321</w:t>
            </w:r>
          </w:p>
        </w:tc>
        <w:tc>
          <w:tcPr>
            <w:tcW w:w="1800" w:type="dxa"/>
            <w:tcBorders>
              <w:top w:val="nil"/>
              <w:left w:val="single" w:sz="2" w:space="0" w:color="auto"/>
              <w:bottom w:val="nil"/>
              <w:right w:val="single" w:sz="2" w:space="0" w:color="auto"/>
            </w:tcBorders>
            <w:vAlign w:val="center"/>
          </w:tcPr>
          <w:p w14:paraId="6EE41CC8"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4031235C"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7FA5A19E"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334783AB" w14:textId="77777777" w:rsidR="00BD7474" w:rsidRPr="005D411E" w:rsidRDefault="00BD7474" w:rsidP="00764659">
            <w:pPr>
              <w:spacing w:line="240" w:lineRule="exact"/>
              <w:ind w:firstLineChars="1100" w:firstLine="1980"/>
              <w:rPr>
                <w:rFonts w:ascii="宋体" w:hAnsi="宋体" w:hint="eastAsia"/>
                <w:sz w:val="18"/>
                <w:szCs w:val="18"/>
              </w:rPr>
            </w:pPr>
            <w:r w:rsidRPr="005D411E">
              <w:rPr>
                <w:rFonts w:ascii="宋体" w:hAnsi="宋体" w:hint="eastAsia"/>
                <w:sz w:val="18"/>
                <w:szCs w:val="18"/>
              </w:rPr>
              <w:t>其中：当地感染</w:t>
            </w:r>
          </w:p>
        </w:tc>
        <w:tc>
          <w:tcPr>
            <w:tcW w:w="1800" w:type="dxa"/>
            <w:tcBorders>
              <w:top w:val="nil"/>
              <w:left w:val="single" w:sz="2" w:space="0" w:color="auto"/>
              <w:bottom w:val="nil"/>
              <w:right w:val="single" w:sz="2" w:space="0" w:color="auto"/>
            </w:tcBorders>
            <w:vAlign w:val="center"/>
          </w:tcPr>
          <w:p w14:paraId="5992F9BB"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13211</w:t>
            </w:r>
          </w:p>
        </w:tc>
        <w:tc>
          <w:tcPr>
            <w:tcW w:w="1800" w:type="dxa"/>
            <w:tcBorders>
              <w:top w:val="nil"/>
              <w:left w:val="single" w:sz="2" w:space="0" w:color="auto"/>
              <w:bottom w:val="nil"/>
              <w:right w:val="single" w:sz="2" w:space="0" w:color="auto"/>
            </w:tcBorders>
            <w:vAlign w:val="center"/>
          </w:tcPr>
          <w:p w14:paraId="76836721"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A1841EB"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57DE9D1F"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0363505" w14:textId="77777777" w:rsidR="00BD7474" w:rsidRPr="005D411E" w:rsidRDefault="00BD7474" w:rsidP="00764659">
            <w:pPr>
              <w:spacing w:line="240" w:lineRule="exact"/>
              <w:ind w:firstLineChars="1400" w:firstLine="2520"/>
              <w:rPr>
                <w:rFonts w:ascii="宋体" w:hAnsi="宋体" w:hint="eastAsia"/>
                <w:sz w:val="18"/>
                <w:szCs w:val="18"/>
              </w:rPr>
            </w:pPr>
            <w:r>
              <w:rPr>
                <w:rFonts w:ascii="宋体" w:hAnsi="宋体" w:hint="eastAsia"/>
                <w:sz w:val="18"/>
                <w:szCs w:val="18"/>
              </w:rPr>
              <w:t>外县输入</w:t>
            </w:r>
          </w:p>
        </w:tc>
        <w:tc>
          <w:tcPr>
            <w:tcW w:w="1800" w:type="dxa"/>
            <w:tcBorders>
              <w:top w:val="nil"/>
              <w:left w:val="single" w:sz="2" w:space="0" w:color="auto"/>
              <w:bottom w:val="nil"/>
              <w:right w:val="single" w:sz="2" w:space="0" w:color="auto"/>
            </w:tcBorders>
            <w:vAlign w:val="center"/>
          </w:tcPr>
          <w:p w14:paraId="0A9CB5CB"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13212</w:t>
            </w:r>
          </w:p>
        </w:tc>
        <w:tc>
          <w:tcPr>
            <w:tcW w:w="1800" w:type="dxa"/>
            <w:tcBorders>
              <w:top w:val="nil"/>
              <w:left w:val="single" w:sz="2" w:space="0" w:color="auto"/>
              <w:bottom w:val="nil"/>
              <w:right w:val="single" w:sz="2" w:space="0" w:color="auto"/>
            </w:tcBorders>
            <w:vAlign w:val="center"/>
          </w:tcPr>
          <w:p w14:paraId="38F6F055"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746EC092"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7D0C7A8C"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23E8050" w14:textId="77777777" w:rsidR="00BD7474" w:rsidRPr="005D411E" w:rsidRDefault="00BD7474" w:rsidP="001A6D77">
            <w:pPr>
              <w:spacing w:line="240" w:lineRule="exact"/>
              <w:ind w:firstLineChars="600" w:firstLine="1080"/>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外省</w:t>
            </w:r>
            <w:r w:rsidRPr="005D411E">
              <w:rPr>
                <w:rFonts w:ascii="宋体" w:hAnsi="宋体" w:hint="eastAsia"/>
                <w:sz w:val="18"/>
                <w:szCs w:val="18"/>
              </w:rPr>
              <w:t>输入</w:t>
            </w:r>
          </w:p>
        </w:tc>
        <w:tc>
          <w:tcPr>
            <w:tcW w:w="1800" w:type="dxa"/>
            <w:tcBorders>
              <w:top w:val="nil"/>
              <w:left w:val="single" w:sz="2" w:space="0" w:color="auto"/>
              <w:bottom w:val="nil"/>
              <w:right w:val="single" w:sz="2" w:space="0" w:color="auto"/>
            </w:tcBorders>
            <w:vAlign w:val="center"/>
          </w:tcPr>
          <w:p w14:paraId="02CD2C92"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1321</w:t>
            </w:r>
            <w:r>
              <w:rPr>
                <w:rFonts w:ascii="宋体" w:hAnsi="宋体" w:hint="eastAsia"/>
                <w:sz w:val="18"/>
                <w:szCs w:val="18"/>
              </w:rPr>
              <w:t>3</w:t>
            </w:r>
          </w:p>
        </w:tc>
        <w:tc>
          <w:tcPr>
            <w:tcW w:w="1800" w:type="dxa"/>
            <w:tcBorders>
              <w:top w:val="nil"/>
              <w:left w:val="single" w:sz="2" w:space="0" w:color="auto"/>
              <w:bottom w:val="nil"/>
              <w:right w:val="single" w:sz="2" w:space="0" w:color="auto"/>
            </w:tcBorders>
            <w:vAlign w:val="center"/>
          </w:tcPr>
          <w:p w14:paraId="143396A9"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1A279F06"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32B7B469"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2C6571A" w14:textId="77777777" w:rsidR="00BD7474" w:rsidRPr="005D411E" w:rsidRDefault="00BD7474" w:rsidP="001A6D77">
            <w:pPr>
              <w:spacing w:line="240" w:lineRule="exact"/>
              <w:ind w:firstLineChars="300" w:firstLine="540"/>
              <w:rPr>
                <w:rFonts w:ascii="宋体" w:hAnsi="宋体" w:hint="eastAsia"/>
                <w:b/>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 xml:space="preserve"> 境外输入</w:t>
            </w:r>
          </w:p>
        </w:tc>
        <w:tc>
          <w:tcPr>
            <w:tcW w:w="1800" w:type="dxa"/>
            <w:tcBorders>
              <w:top w:val="nil"/>
              <w:left w:val="single" w:sz="2" w:space="0" w:color="auto"/>
              <w:bottom w:val="nil"/>
              <w:right w:val="single" w:sz="2" w:space="0" w:color="auto"/>
            </w:tcBorders>
            <w:vAlign w:val="center"/>
          </w:tcPr>
          <w:p w14:paraId="6E085F3A"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1321</w:t>
            </w:r>
            <w:r>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523A2BA8"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1CA9A1FA" w14:textId="77777777" w:rsidR="00BD7474" w:rsidRPr="00CE3596" w:rsidRDefault="00BD7474" w:rsidP="00CE1945">
            <w:pPr>
              <w:spacing w:line="240" w:lineRule="exact"/>
              <w:jc w:val="left"/>
              <w:rPr>
                <w:rFonts w:ascii="宋体" w:hAnsi="宋体" w:hint="eastAsia"/>
                <w:b/>
                <w:sz w:val="18"/>
                <w:szCs w:val="18"/>
              </w:rPr>
            </w:pPr>
          </w:p>
        </w:tc>
      </w:tr>
      <w:tr w:rsidR="00BD7474" w:rsidRPr="005D411E" w14:paraId="2FD042DE"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C90E9A6" w14:textId="77777777" w:rsidR="00BD7474" w:rsidRPr="005D411E" w:rsidRDefault="00BD7474" w:rsidP="00764659">
            <w:pPr>
              <w:tabs>
                <w:tab w:val="left" w:pos="1774"/>
              </w:tabs>
              <w:spacing w:line="240" w:lineRule="exact"/>
              <w:ind w:firstLineChars="450" w:firstLine="810"/>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恶性疟阳性人数</w:t>
            </w:r>
          </w:p>
        </w:tc>
        <w:tc>
          <w:tcPr>
            <w:tcW w:w="1800" w:type="dxa"/>
            <w:tcBorders>
              <w:top w:val="nil"/>
              <w:left w:val="single" w:sz="2" w:space="0" w:color="auto"/>
              <w:bottom w:val="nil"/>
              <w:right w:val="single" w:sz="2" w:space="0" w:color="auto"/>
            </w:tcBorders>
            <w:vAlign w:val="center"/>
          </w:tcPr>
          <w:p w14:paraId="6E606669"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1</w:t>
            </w:r>
            <w:r w:rsidRPr="005D411E">
              <w:rPr>
                <w:rFonts w:ascii="宋体" w:hAnsi="宋体" w:hint="eastAsia"/>
                <w:sz w:val="18"/>
                <w:szCs w:val="18"/>
              </w:rPr>
              <w:t>322</w:t>
            </w:r>
          </w:p>
        </w:tc>
        <w:tc>
          <w:tcPr>
            <w:tcW w:w="1800" w:type="dxa"/>
            <w:tcBorders>
              <w:top w:val="nil"/>
              <w:left w:val="single" w:sz="2" w:space="0" w:color="auto"/>
              <w:bottom w:val="nil"/>
              <w:right w:val="single" w:sz="2" w:space="0" w:color="auto"/>
            </w:tcBorders>
            <w:vAlign w:val="center"/>
          </w:tcPr>
          <w:p w14:paraId="0345B393"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406B165"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60F4EB85"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3A1FA97" w14:textId="77777777" w:rsidR="00BD7474" w:rsidRPr="005D411E" w:rsidRDefault="00BD7474" w:rsidP="001A6D77">
            <w:pPr>
              <w:tabs>
                <w:tab w:val="left" w:pos="1257"/>
                <w:tab w:val="left" w:pos="1452"/>
              </w:tabs>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其中：当地感染</w:t>
            </w:r>
          </w:p>
        </w:tc>
        <w:tc>
          <w:tcPr>
            <w:tcW w:w="1800" w:type="dxa"/>
            <w:tcBorders>
              <w:top w:val="nil"/>
              <w:left w:val="single" w:sz="2" w:space="0" w:color="auto"/>
              <w:bottom w:val="nil"/>
              <w:right w:val="single" w:sz="2" w:space="0" w:color="auto"/>
            </w:tcBorders>
            <w:vAlign w:val="center"/>
          </w:tcPr>
          <w:p w14:paraId="581758AF"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13221</w:t>
            </w:r>
          </w:p>
        </w:tc>
        <w:tc>
          <w:tcPr>
            <w:tcW w:w="1800" w:type="dxa"/>
            <w:tcBorders>
              <w:top w:val="nil"/>
              <w:left w:val="single" w:sz="2" w:space="0" w:color="auto"/>
              <w:bottom w:val="nil"/>
              <w:right w:val="single" w:sz="2" w:space="0" w:color="auto"/>
            </w:tcBorders>
            <w:vAlign w:val="center"/>
          </w:tcPr>
          <w:p w14:paraId="12B205A6"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528F5D23"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6F59D005"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EFC250F" w14:textId="77777777" w:rsidR="00BD7474" w:rsidRPr="005D411E" w:rsidRDefault="00BD7474" w:rsidP="001A6D77">
            <w:pPr>
              <w:tabs>
                <w:tab w:val="left" w:pos="1257"/>
                <w:tab w:val="left" w:pos="1452"/>
              </w:tabs>
              <w:spacing w:line="240" w:lineRule="exact"/>
              <w:rPr>
                <w:rFonts w:ascii="宋体" w:hAnsi="宋体" w:hint="eastAsia"/>
                <w:sz w:val="18"/>
                <w:szCs w:val="18"/>
              </w:rPr>
            </w:pPr>
            <w:r>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外县输入</w:t>
            </w:r>
          </w:p>
        </w:tc>
        <w:tc>
          <w:tcPr>
            <w:tcW w:w="1800" w:type="dxa"/>
            <w:tcBorders>
              <w:top w:val="nil"/>
              <w:left w:val="single" w:sz="2" w:space="0" w:color="auto"/>
              <w:bottom w:val="nil"/>
              <w:right w:val="single" w:sz="2" w:space="0" w:color="auto"/>
            </w:tcBorders>
            <w:vAlign w:val="center"/>
          </w:tcPr>
          <w:p w14:paraId="1A267ED4"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13222</w:t>
            </w:r>
          </w:p>
        </w:tc>
        <w:tc>
          <w:tcPr>
            <w:tcW w:w="1800" w:type="dxa"/>
            <w:tcBorders>
              <w:top w:val="nil"/>
              <w:left w:val="single" w:sz="2" w:space="0" w:color="auto"/>
              <w:bottom w:val="nil"/>
              <w:right w:val="single" w:sz="2" w:space="0" w:color="auto"/>
            </w:tcBorders>
            <w:vAlign w:val="center"/>
          </w:tcPr>
          <w:p w14:paraId="51DC3E57"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95079B5"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65C3764D"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38E43A7"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外省</w:t>
            </w:r>
            <w:r w:rsidRPr="005D411E">
              <w:rPr>
                <w:rFonts w:ascii="宋体" w:hAnsi="宋体" w:hint="eastAsia"/>
                <w:sz w:val="18"/>
                <w:szCs w:val="18"/>
              </w:rPr>
              <w:t>输入</w:t>
            </w:r>
          </w:p>
        </w:tc>
        <w:tc>
          <w:tcPr>
            <w:tcW w:w="1800" w:type="dxa"/>
            <w:tcBorders>
              <w:top w:val="nil"/>
              <w:left w:val="single" w:sz="2" w:space="0" w:color="auto"/>
              <w:bottom w:val="nil"/>
              <w:right w:val="single" w:sz="2" w:space="0" w:color="auto"/>
            </w:tcBorders>
            <w:vAlign w:val="center"/>
          </w:tcPr>
          <w:p w14:paraId="63C656FA"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1322</w:t>
            </w:r>
            <w:r>
              <w:rPr>
                <w:rFonts w:ascii="宋体" w:hAnsi="宋体" w:hint="eastAsia"/>
                <w:sz w:val="18"/>
                <w:szCs w:val="18"/>
              </w:rPr>
              <w:t>3</w:t>
            </w:r>
          </w:p>
        </w:tc>
        <w:tc>
          <w:tcPr>
            <w:tcW w:w="1800" w:type="dxa"/>
            <w:tcBorders>
              <w:top w:val="nil"/>
              <w:left w:val="single" w:sz="2" w:space="0" w:color="auto"/>
              <w:bottom w:val="nil"/>
              <w:right w:val="single" w:sz="2" w:space="0" w:color="auto"/>
            </w:tcBorders>
            <w:vAlign w:val="center"/>
          </w:tcPr>
          <w:p w14:paraId="4B039195"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62F4D605"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6F246045"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69E44D0"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境外输入</w:t>
            </w:r>
          </w:p>
        </w:tc>
        <w:tc>
          <w:tcPr>
            <w:tcW w:w="1800" w:type="dxa"/>
            <w:tcBorders>
              <w:top w:val="nil"/>
              <w:left w:val="single" w:sz="2" w:space="0" w:color="auto"/>
              <w:bottom w:val="nil"/>
              <w:right w:val="single" w:sz="2" w:space="0" w:color="auto"/>
            </w:tcBorders>
            <w:vAlign w:val="center"/>
          </w:tcPr>
          <w:p w14:paraId="50C29510"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1322</w:t>
            </w:r>
            <w:r>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53DD54D0"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6D0B8CC5"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54AD11E7"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18E16E6" w14:textId="77777777" w:rsidR="00BD7474" w:rsidRPr="005D411E" w:rsidRDefault="00BD7474" w:rsidP="00764659">
            <w:pPr>
              <w:tabs>
                <w:tab w:val="left" w:pos="1849"/>
              </w:tabs>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三日疟阳性人数</w:t>
            </w:r>
          </w:p>
        </w:tc>
        <w:tc>
          <w:tcPr>
            <w:tcW w:w="1800" w:type="dxa"/>
            <w:tcBorders>
              <w:top w:val="nil"/>
              <w:left w:val="single" w:sz="2" w:space="0" w:color="auto"/>
              <w:bottom w:val="nil"/>
              <w:right w:val="single" w:sz="2" w:space="0" w:color="auto"/>
            </w:tcBorders>
            <w:vAlign w:val="center"/>
          </w:tcPr>
          <w:p w14:paraId="23115BAF"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1323</w:t>
            </w:r>
          </w:p>
        </w:tc>
        <w:tc>
          <w:tcPr>
            <w:tcW w:w="1800" w:type="dxa"/>
            <w:tcBorders>
              <w:top w:val="nil"/>
              <w:left w:val="single" w:sz="2" w:space="0" w:color="auto"/>
              <w:bottom w:val="nil"/>
              <w:right w:val="single" w:sz="2" w:space="0" w:color="auto"/>
            </w:tcBorders>
            <w:vAlign w:val="center"/>
          </w:tcPr>
          <w:p w14:paraId="6BF71227"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0804A3F"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48903397"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E949B8C"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其中：当地感染</w:t>
            </w:r>
          </w:p>
        </w:tc>
        <w:tc>
          <w:tcPr>
            <w:tcW w:w="1800" w:type="dxa"/>
            <w:tcBorders>
              <w:top w:val="nil"/>
              <w:left w:val="single" w:sz="2" w:space="0" w:color="auto"/>
              <w:bottom w:val="nil"/>
              <w:right w:val="single" w:sz="2" w:space="0" w:color="auto"/>
            </w:tcBorders>
            <w:vAlign w:val="center"/>
          </w:tcPr>
          <w:p w14:paraId="761FF384"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13231</w:t>
            </w:r>
          </w:p>
        </w:tc>
        <w:tc>
          <w:tcPr>
            <w:tcW w:w="1800" w:type="dxa"/>
            <w:tcBorders>
              <w:top w:val="nil"/>
              <w:left w:val="single" w:sz="2" w:space="0" w:color="auto"/>
              <w:bottom w:val="nil"/>
              <w:right w:val="single" w:sz="2" w:space="0" w:color="auto"/>
            </w:tcBorders>
            <w:vAlign w:val="center"/>
          </w:tcPr>
          <w:p w14:paraId="42CE0EDB"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761CC3CB"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439C7EE3"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5F17F09C" w14:textId="77777777" w:rsidR="00BD7474" w:rsidRPr="005D411E" w:rsidRDefault="00BD7474" w:rsidP="001A6D77">
            <w:pPr>
              <w:spacing w:line="240" w:lineRule="exact"/>
              <w:rPr>
                <w:rFonts w:ascii="宋体" w:hAnsi="宋体" w:hint="eastAsia"/>
                <w:sz w:val="18"/>
                <w:szCs w:val="18"/>
              </w:rPr>
            </w:pPr>
            <w:r>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外县输入</w:t>
            </w:r>
          </w:p>
        </w:tc>
        <w:tc>
          <w:tcPr>
            <w:tcW w:w="1800" w:type="dxa"/>
            <w:tcBorders>
              <w:top w:val="nil"/>
              <w:left w:val="single" w:sz="2" w:space="0" w:color="auto"/>
              <w:bottom w:val="nil"/>
              <w:right w:val="single" w:sz="2" w:space="0" w:color="auto"/>
            </w:tcBorders>
            <w:vAlign w:val="center"/>
          </w:tcPr>
          <w:p w14:paraId="347678D3"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13232</w:t>
            </w:r>
          </w:p>
        </w:tc>
        <w:tc>
          <w:tcPr>
            <w:tcW w:w="1800" w:type="dxa"/>
            <w:tcBorders>
              <w:top w:val="nil"/>
              <w:left w:val="single" w:sz="2" w:space="0" w:color="auto"/>
              <w:bottom w:val="nil"/>
              <w:right w:val="single" w:sz="2" w:space="0" w:color="auto"/>
            </w:tcBorders>
            <w:vAlign w:val="center"/>
          </w:tcPr>
          <w:p w14:paraId="4005FC90"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40B6E5D9"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683CBC32"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5BCA820"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外省</w:t>
            </w:r>
            <w:r w:rsidRPr="005D411E">
              <w:rPr>
                <w:rFonts w:ascii="宋体" w:hAnsi="宋体" w:hint="eastAsia"/>
                <w:sz w:val="18"/>
                <w:szCs w:val="18"/>
              </w:rPr>
              <w:t>输入</w:t>
            </w:r>
          </w:p>
        </w:tc>
        <w:tc>
          <w:tcPr>
            <w:tcW w:w="1800" w:type="dxa"/>
            <w:tcBorders>
              <w:top w:val="nil"/>
              <w:left w:val="single" w:sz="2" w:space="0" w:color="auto"/>
              <w:bottom w:val="nil"/>
              <w:right w:val="single" w:sz="2" w:space="0" w:color="auto"/>
            </w:tcBorders>
            <w:vAlign w:val="center"/>
          </w:tcPr>
          <w:p w14:paraId="118AAF6A"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1323</w:t>
            </w:r>
            <w:r>
              <w:rPr>
                <w:rFonts w:ascii="宋体" w:hAnsi="宋体" w:hint="eastAsia"/>
                <w:sz w:val="18"/>
                <w:szCs w:val="18"/>
              </w:rPr>
              <w:t>3</w:t>
            </w:r>
          </w:p>
        </w:tc>
        <w:tc>
          <w:tcPr>
            <w:tcW w:w="1800" w:type="dxa"/>
            <w:tcBorders>
              <w:top w:val="nil"/>
              <w:left w:val="single" w:sz="2" w:space="0" w:color="auto"/>
              <w:bottom w:val="nil"/>
              <w:right w:val="single" w:sz="2" w:space="0" w:color="auto"/>
            </w:tcBorders>
            <w:vAlign w:val="center"/>
          </w:tcPr>
          <w:p w14:paraId="10783C8B"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6FB75B76"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133B1D88"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7D0CAD97"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境外输入</w:t>
            </w:r>
          </w:p>
        </w:tc>
        <w:tc>
          <w:tcPr>
            <w:tcW w:w="1800" w:type="dxa"/>
            <w:tcBorders>
              <w:top w:val="nil"/>
              <w:left w:val="single" w:sz="2" w:space="0" w:color="auto"/>
              <w:bottom w:val="nil"/>
              <w:right w:val="single" w:sz="2" w:space="0" w:color="auto"/>
            </w:tcBorders>
            <w:vAlign w:val="center"/>
          </w:tcPr>
          <w:p w14:paraId="6A6C7B7B"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1323</w:t>
            </w:r>
            <w:r>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5ECA00D0"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68E1152"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087B97DE"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5DE89A5C"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卵形疟阳性人数</w:t>
            </w:r>
          </w:p>
        </w:tc>
        <w:tc>
          <w:tcPr>
            <w:tcW w:w="1800" w:type="dxa"/>
            <w:tcBorders>
              <w:top w:val="nil"/>
              <w:left w:val="single" w:sz="2" w:space="0" w:color="auto"/>
              <w:bottom w:val="nil"/>
              <w:right w:val="single" w:sz="2" w:space="0" w:color="auto"/>
            </w:tcBorders>
            <w:vAlign w:val="center"/>
          </w:tcPr>
          <w:p w14:paraId="3F769EDA"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1324</w:t>
            </w:r>
          </w:p>
        </w:tc>
        <w:tc>
          <w:tcPr>
            <w:tcW w:w="1800" w:type="dxa"/>
            <w:tcBorders>
              <w:top w:val="nil"/>
              <w:left w:val="single" w:sz="2" w:space="0" w:color="auto"/>
              <w:bottom w:val="nil"/>
              <w:right w:val="single" w:sz="2" w:space="0" w:color="auto"/>
            </w:tcBorders>
            <w:vAlign w:val="center"/>
          </w:tcPr>
          <w:p w14:paraId="44B8EC75"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554277D"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154D11B0"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87DCEA2"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其中：当地感染</w:t>
            </w:r>
          </w:p>
        </w:tc>
        <w:tc>
          <w:tcPr>
            <w:tcW w:w="1800" w:type="dxa"/>
            <w:tcBorders>
              <w:top w:val="nil"/>
              <w:left w:val="single" w:sz="2" w:space="0" w:color="auto"/>
              <w:bottom w:val="nil"/>
              <w:right w:val="single" w:sz="2" w:space="0" w:color="auto"/>
            </w:tcBorders>
            <w:vAlign w:val="center"/>
          </w:tcPr>
          <w:p w14:paraId="5D6CCC0E"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13241</w:t>
            </w:r>
          </w:p>
        </w:tc>
        <w:tc>
          <w:tcPr>
            <w:tcW w:w="1800" w:type="dxa"/>
            <w:tcBorders>
              <w:top w:val="nil"/>
              <w:left w:val="single" w:sz="2" w:space="0" w:color="auto"/>
              <w:bottom w:val="nil"/>
              <w:right w:val="single" w:sz="2" w:space="0" w:color="auto"/>
            </w:tcBorders>
            <w:vAlign w:val="center"/>
          </w:tcPr>
          <w:p w14:paraId="31DD1F8F"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B108F10"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2BC57EDA"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8AC3B3E" w14:textId="77777777" w:rsidR="00BD7474" w:rsidRPr="005D411E" w:rsidRDefault="00BD7474" w:rsidP="001A6D77">
            <w:pPr>
              <w:spacing w:line="240" w:lineRule="exact"/>
              <w:rPr>
                <w:rFonts w:ascii="宋体" w:hAnsi="宋体" w:hint="eastAsia"/>
                <w:sz w:val="18"/>
                <w:szCs w:val="18"/>
              </w:rPr>
            </w:pPr>
            <w:r>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外县输入</w:t>
            </w:r>
          </w:p>
        </w:tc>
        <w:tc>
          <w:tcPr>
            <w:tcW w:w="1800" w:type="dxa"/>
            <w:tcBorders>
              <w:top w:val="nil"/>
              <w:left w:val="single" w:sz="2" w:space="0" w:color="auto"/>
              <w:bottom w:val="nil"/>
              <w:right w:val="single" w:sz="2" w:space="0" w:color="auto"/>
            </w:tcBorders>
            <w:vAlign w:val="center"/>
          </w:tcPr>
          <w:p w14:paraId="12699D1B"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13242</w:t>
            </w:r>
          </w:p>
        </w:tc>
        <w:tc>
          <w:tcPr>
            <w:tcW w:w="1800" w:type="dxa"/>
            <w:tcBorders>
              <w:top w:val="nil"/>
              <w:left w:val="single" w:sz="2" w:space="0" w:color="auto"/>
              <w:bottom w:val="nil"/>
              <w:right w:val="single" w:sz="2" w:space="0" w:color="auto"/>
            </w:tcBorders>
            <w:vAlign w:val="center"/>
          </w:tcPr>
          <w:p w14:paraId="78BCD7A4"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7FA9AFAD"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434FB5E8"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52A0468A"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外省</w:t>
            </w:r>
            <w:r w:rsidRPr="005D411E">
              <w:rPr>
                <w:rFonts w:ascii="宋体" w:hAnsi="宋体" w:hint="eastAsia"/>
                <w:sz w:val="18"/>
                <w:szCs w:val="18"/>
              </w:rPr>
              <w:t>输入</w:t>
            </w:r>
          </w:p>
        </w:tc>
        <w:tc>
          <w:tcPr>
            <w:tcW w:w="1800" w:type="dxa"/>
            <w:tcBorders>
              <w:top w:val="nil"/>
              <w:left w:val="single" w:sz="2" w:space="0" w:color="auto"/>
              <w:bottom w:val="nil"/>
              <w:right w:val="single" w:sz="2" w:space="0" w:color="auto"/>
            </w:tcBorders>
            <w:vAlign w:val="center"/>
          </w:tcPr>
          <w:p w14:paraId="69BEF1B3"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1324</w:t>
            </w:r>
            <w:r>
              <w:rPr>
                <w:rFonts w:ascii="宋体" w:hAnsi="宋体" w:hint="eastAsia"/>
                <w:sz w:val="18"/>
                <w:szCs w:val="18"/>
              </w:rPr>
              <w:t>3</w:t>
            </w:r>
          </w:p>
        </w:tc>
        <w:tc>
          <w:tcPr>
            <w:tcW w:w="1800" w:type="dxa"/>
            <w:tcBorders>
              <w:top w:val="nil"/>
              <w:left w:val="single" w:sz="2" w:space="0" w:color="auto"/>
              <w:bottom w:val="nil"/>
              <w:right w:val="single" w:sz="2" w:space="0" w:color="auto"/>
            </w:tcBorders>
            <w:vAlign w:val="center"/>
          </w:tcPr>
          <w:p w14:paraId="5D4B4A80"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C75EE9D"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4C8F639F"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40259F3"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境外输入</w:t>
            </w:r>
          </w:p>
        </w:tc>
        <w:tc>
          <w:tcPr>
            <w:tcW w:w="1800" w:type="dxa"/>
            <w:tcBorders>
              <w:top w:val="nil"/>
              <w:left w:val="single" w:sz="2" w:space="0" w:color="auto"/>
              <w:bottom w:val="nil"/>
              <w:right w:val="single" w:sz="2" w:space="0" w:color="auto"/>
            </w:tcBorders>
            <w:vAlign w:val="center"/>
          </w:tcPr>
          <w:p w14:paraId="4941A2DB"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1324</w:t>
            </w:r>
            <w:r>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761194C1"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1B84B138"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5E7E54EA"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33EDA008" w14:textId="77777777" w:rsidR="00BD7474" w:rsidRPr="005D411E" w:rsidRDefault="00BD7474" w:rsidP="00764659">
            <w:pPr>
              <w:tabs>
                <w:tab w:val="left" w:pos="792"/>
                <w:tab w:val="left" w:pos="1849"/>
              </w:tabs>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混合感染阳性数</w:t>
            </w:r>
          </w:p>
        </w:tc>
        <w:tc>
          <w:tcPr>
            <w:tcW w:w="1800" w:type="dxa"/>
            <w:tcBorders>
              <w:top w:val="nil"/>
              <w:left w:val="single" w:sz="2" w:space="0" w:color="auto"/>
              <w:bottom w:val="nil"/>
              <w:right w:val="single" w:sz="2" w:space="0" w:color="auto"/>
            </w:tcBorders>
            <w:vAlign w:val="center"/>
          </w:tcPr>
          <w:p w14:paraId="3E212182"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1</w:t>
            </w:r>
            <w:r w:rsidRPr="005D411E">
              <w:rPr>
                <w:rFonts w:ascii="宋体" w:hAnsi="宋体" w:hint="eastAsia"/>
                <w:sz w:val="18"/>
                <w:szCs w:val="18"/>
              </w:rPr>
              <w:t>325</w:t>
            </w:r>
          </w:p>
        </w:tc>
        <w:tc>
          <w:tcPr>
            <w:tcW w:w="1800" w:type="dxa"/>
            <w:tcBorders>
              <w:top w:val="nil"/>
              <w:left w:val="single" w:sz="2" w:space="0" w:color="auto"/>
              <w:bottom w:val="nil"/>
              <w:right w:val="single" w:sz="2" w:space="0" w:color="auto"/>
            </w:tcBorders>
            <w:vAlign w:val="center"/>
          </w:tcPr>
          <w:p w14:paraId="180F4076"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1C28A63E" w14:textId="77777777" w:rsidR="00BD7474" w:rsidRPr="00CE3596" w:rsidRDefault="00BD7474" w:rsidP="00CE1945">
            <w:pPr>
              <w:spacing w:line="240" w:lineRule="exact"/>
              <w:jc w:val="left"/>
              <w:rPr>
                <w:rFonts w:ascii="宋体" w:hAnsi="宋体" w:hint="eastAsia"/>
                <w:b/>
                <w:sz w:val="18"/>
                <w:szCs w:val="18"/>
              </w:rPr>
            </w:pPr>
          </w:p>
        </w:tc>
      </w:tr>
      <w:tr w:rsidR="00BD7474" w:rsidRPr="005D411E" w14:paraId="67A16ADE"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F8C7E49"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其中：当地感染</w:t>
            </w:r>
          </w:p>
        </w:tc>
        <w:tc>
          <w:tcPr>
            <w:tcW w:w="1800" w:type="dxa"/>
            <w:tcBorders>
              <w:top w:val="nil"/>
              <w:left w:val="single" w:sz="2" w:space="0" w:color="auto"/>
              <w:bottom w:val="nil"/>
              <w:right w:val="single" w:sz="2" w:space="0" w:color="auto"/>
            </w:tcBorders>
            <w:vAlign w:val="center"/>
          </w:tcPr>
          <w:p w14:paraId="3BD571DD" w14:textId="77777777" w:rsidR="00BD7474" w:rsidRPr="005D411E" w:rsidRDefault="00BD7474" w:rsidP="00E64F0F">
            <w:pPr>
              <w:spacing w:line="240" w:lineRule="exact"/>
              <w:rPr>
                <w:rFonts w:ascii="宋体" w:hAnsi="宋体" w:hint="eastAsia"/>
                <w:sz w:val="18"/>
                <w:szCs w:val="18"/>
              </w:rPr>
            </w:pPr>
            <w:r w:rsidRPr="005D411E">
              <w:rPr>
                <w:rFonts w:ascii="宋体" w:hAnsi="宋体"/>
                <w:sz w:val="18"/>
                <w:szCs w:val="18"/>
              </w:rPr>
              <w:t>1</w:t>
            </w:r>
            <w:r w:rsidRPr="005D411E">
              <w:rPr>
                <w:rFonts w:ascii="宋体" w:hAnsi="宋体" w:hint="eastAsia"/>
                <w:sz w:val="18"/>
                <w:szCs w:val="18"/>
              </w:rPr>
              <w:t>3251</w:t>
            </w:r>
          </w:p>
        </w:tc>
        <w:tc>
          <w:tcPr>
            <w:tcW w:w="1800" w:type="dxa"/>
            <w:tcBorders>
              <w:top w:val="nil"/>
              <w:left w:val="single" w:sz="2" w:space="0" w:color="auto"/>
              <w:bottom w:val="nil"/>
              <w:right w:val="single" w:sz="2" w:space="0" w:color="auto"/>
            </w:tcBorders>
            <w:vAlign w:val="center"/>
          </w:tcPr>
          <w:p w14:paraId="067DFFBC"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AC8779C"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5978964F"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368DC6A0"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外县</w:t>
            </w:r>
            <w:r w:rsidRPr="005D411E">
              <w:rPr>
                <w:rFonts w:ascii="宋体" w:hAnsi="宋体" w:hint="eastAsia"/>
                <w:sz w:val="18"/>
                <w:szCs w:val="18"/>
              </w:rPr>
              <w:t>输入</w:t>
            </w:r>
          </w:p>
        </w:tc>
        <w:tc>
          <w:tcPr>
            <w:tcW w:w="1800" w:type="dxa"/>
            <w:tcBorders>
              <w:top w:val="nil"/>
              <w:left w:val="single" w:sz="2" w:space="0" w:color="auto"/>
              <w:bottom w:val="nil"/>
              <w:right w:val="single" w:sz="2" w:space="0" w:color="auto"/>
            </w:tcBorders>
            <w:vAlign w:val="center"/>
          </w:tcPr>
          <w:p w14:paraId="7809CB41" w14:textId="77777777" w:rsidR="00BD7474" w:rsidRPr="005D411E" w:rsidRDefault="00BD7474" w:rsidP="00E64F0F">
            <w:pPr>
              <w:spacing w:line="240" w:lineRule="exact"/>
              <w:rPr>
                <w:rFonts w:ascii="宋体" w:hAnsi="宋体" w:hint="eastAsia"/>
                <w:sz w:val="18"/>
                <w:szCs w:val="18"/>
              </w:rPr>
            </w:pPr>
            <w:r w:rsidRPr="005D411E">
              <w:rPr>
                <w:rFonts w:ascii="宋体" w:hAnsi="宋体"/>
                <w:sz w:val="18"/>
                <w:szCs w:val="18"/>
              </w:rPr>
              <w:t>1</w:t>
            </w:r>
            <w:r w:rsidRPr="005D411E">
              <w:rPr>
                <w:rFonts w:ascii="宋体" w:hAnsi="宋体" w:hint="eastAsia"/>
                <w:sz w:val="18"/>
                <w:szCs w:val="18"/>
              </w:rPr>
              <w:t>3252</w:t>
            </w:r>
          </w:p>
        </w:tc>
        <w:tc>
          <w:tcPr>
            <w:tcW w:w="1800" w:type="dxa"/>
            <w:tcBorders>
              <w:top w:val="nil"/>
              <w:left w:val="single" w:sz="2" w:space="0" w:color="auto"/>
              <w:bottom w:val="nil"/>
              <w:right w:val="single" w:sz="2" w:space="0" w:color="auto"/>
            </w:tcBorders>
            <w:vAlign w:val="center"/>
          </w:tcPr>
          <w:p w14:paraId="2AC7625E"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3E157D66"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4650704D"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22B2FE4" w14:textId="77777777" w:rsidR="00BD7474" w:rsidRPr="005D411E" w:rsidRDefault="00BD7474" w:rsidP="00764659">
            <w:pPr>
              <w:spacing w:line="240" w:lineRule="exact"/>
              <w:ind w:firstLineChars="1400" w:firstLine="2520"/>
              <w:rPr>
                <w:rFonts w:ascii="宋体" w:hAnsi="宋体" w:hint="eastAsia"/>
                <w:sz w:val="18"/>
                <w:szCs w:val="18"/>
              </w:rPr>
            </w:pPr>
            <w:r>
              <w:rPr>
                <w:rFonts w:ascii="宋体" w:hAnsi="宋体" w:hint="eastAsia"/>
                <w:sz w:val="18"/>
                <w:szCs w:val="18"/>
              </w:rPr>
              <w:t>外省</w:t>
            </w:r>
            <w:r w:rsidRPr="005D411E">
              <w:rPr>
                <w:rFonts w:ascii="宋体" w:hAnsi="宋体" w:hint="eastAsia"/>
                <w:sz w:val="18"/>
                <w:szCs w:val="18"/>
              </w:rPr>
              <w:t>输入</w:t>
            </w:r>
          </w:p>
        </w:tc>
        <w:tc>
          <w:tcPr>
            <w:tcW w:w="1800" w:type="dxa"/>
            <w:tcBorders>
              <w:top w:val="nil"/>
              <w:left w:val="single" w:sz="2" w:space="0" w:color="auto"/>
              <w:bottom w:val="nil"/>
              <w:right w:val="single" w:sz="2" w:space="0" w:color="auto"/>
            </w:tcBorders>
            <w:vAlign w:val="center"/>
          </w:tcPr>
          <w:p w14:paraId="4DD8F37A"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1</w:t>
            </w:r>
            <w:r w:rsidRPr="005D411E">
              <w:rPr>
                <w:rFonts w:ascii="宋体" w:hAnsi="宋体" w:hint="eastAsia"/>
                <w:sz w:val="18"/>
                <w:szCs w:val="18"/>
              </w:rPr>
              <w:t>3253</w:t>
            </w:r>
          </w:p>
        </w:tc>
        <w:tc>
          <w:tcPr>
            <w:tcW w:w="1800" w:type="dxa"/>
            <w:tcBorders>
              <w:top w:val="nil"/>
              <w:left w:val="single" w:sz="2" w:space="0" w:color="auto"/>
              <w:bottom w:val="nil"/>
              <w:right w:val="single" w:sz="2" w:space="0" w:color="auto"/>
            </w:tcBorders>
            <w:vAlign w:val="center"/>
          </w:tcPr>
          <w:p w14:paraId="17016B43"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C7CAEF3"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219ACE09"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6F11384"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境外输入</w:t>
            </w:r>
          </w:p>
        </w:tc>
        <w:tc>
          <w:tcPr>
            <w:tcW w:w="1800" w:type="dxa"/>
            <w:tcBorders>
              <w:top w:val="nil"/>
              <w:left w:val="single" w:sz="2" w:space="0" w:color="auto"/>
              <w:bottom w:val="nil"/>
              <w:right w:val="single" w:sz="2" w:space="0" w:color="auto"/>
            </w:tcBorders>
            <w:vAlign w:val="center"/>
          </w:tcPr>
          <w:p w14:paraId="398664C1" w14:textId="77777777" w:rsidR="00BD7474" w:rsidRPr="005D411E" w:rsidRDefault="00BD7474" w:rsidP="00E64F0F">
            <w:pPr>
              <w:spacing w:line="240" w:lineRule="exact"/>
              <w:rPr>
                <w:rFonts w:ascii="宋体" w:hAnsi="宋体" w:hint="eastAsia"/>
                <w:sz w:val="18"/>
                <w:szCs w:val="18"/>
              </w:rPr>
            </w:pPr>
            <w:r w:rsidRPr="005D411E">
              <w:rPr>
                <w:rFonts w:ascii="宋体" w:hAnsi="宋体"/>
                <w:sz w:val="18"/>
                <w:szCs w:val="18"/>
              </w:rPr>
              <w:t>1</w:t>
            </w:r>
            <w:r w:rsidRPr="005D411E">
              <w:rPr>
                <w:rFonts w:ascii="宋体" w:hAnsi="宋体" w:hint="eastAsia"/>
                <w:sz w:val="18"/>
                <w:szCs w:val="18"/>
              </w:rPr>
              <w:t>325</w:t>
            </w:r>
            <w:r>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73D4039F"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79BDDDA"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7C194F55" w14:textId="77777777">
        <w:tblPrEx>
          <w:tblCellMar>
            <w:top w:w="0" w:type="dxa"/>
            <w:bottom w:w="0" w:type="dxa"/>
          </w:tblCellMar>
        </w:tblPrEx>
        <w:trPr>
          <w:cantSplit/>
          <w:trHeight w:hRule="exact" w:val="255"/>
          <w:jc w:val="center"/>
        </w:trPr>
        <w:tc>
          <w:tcPr>
            <w:tcW w:w="4500" w:type="dxa"/>
            <w:tcBorders>
              <w:top w:val="nil"/>
              <w:left w:val="nil"/>
              <w:bottom w:val="nil"/>
              <w:right w:val="single" w:sz="2" w:space="0" w:color="auto"/>
            </w:tcBorders>
            <w:vAlign w:val="center"/>
          </w:tcPr>
          <w:p w14:paraId="4ADF00F1" w14:textId="77777777" w:rsidR="00BD7474" w:rsidRPr="005D411E" w:rsidRDefault="00BD7474" w:rsidP="00764659">
            <w:pPr>
              <w:spacing w:line="240" w:lineRule="exact"/>
              <w:ind w:leftChars="100" w:left="210" w:firstLineChars="122" w:firstLine="220"/>
              <w:rPr>
                <w:rFonts w:ascii="宋体" w:hAnsi="宋体" w:hint="eastAsia"/>
                <w:sz w:val="18"/>
                <w:szCs w:val="18"/>
              </w:rPr>
            </w:pPr>
            <w:r w:rsidRPr="005D411E">
              <w:rPr>
                <w:rFonts w:ascii="宋体" w:hAnsi="宋体" w:hint="eastAsia"/>
                <w:sz w:val="18"/>
                <w:szCs w:val="18"/>
              </w:rPr>
              <w:t>疑似病例数</w:t>
            </w:r>
          </w:p>
        </w:tc>
        <w:tc>
          <w:tcPr>
            <w:tcW w:w="1800" w:type="dxa"/>
            <w:tcBorders>
              <w:top w:val="nil"/>
              <w:left w:val="single" w:sz="2" w:space="0" w:color="auto"/>
              <w:bottom w:val="nil"/>
              <w:right w:val="single" w:sz="2" w:space="0" w:color="auto"/>
            </w:tcBorders>
            <w:vAlign w:val="center"/>
          </w:tcPr>
          <w:p w14:paraId="6833F6F0"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1</w:t>
            </w:r>
            <w:r w:rsidRPr="005D411E">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2C9549C7"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763C230B"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59E0C05C" w14:textId="77777777">
        <w:tblPrEx>
          <w:tblCellMar>
            <w:top w:w="0" w:type="dxa"/>
            <w:bottom w:w="0" w:type="dxa"/>
          </w:tblCellMar>
        </w:tblPrEx>
        <w:trPr>
          <w:cantSplit/>
          <w:trHeight w:hRule="exact" w:val="255"/>
          <w:jc w:val="center"/>
        </w:trPr>
        <w:tc>
          <w:tcPr>
            <w:tcW w:w="4500" w:type="dxa"/>
            <w:tcBorders>
              <w:top w:val="nil"/>
              <w:left w:val="nil"/>
              <w:bottom w:val="nil"/>
              <w:right w:val="single" w:sz="2" w:space="0" w:color="auto"/>
            </w:tcBorders>
            <w:vAlign w:val="center"/>
          </w:tcPr>
          <w:p w14:paraId="72057746"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 xml:space="preserve"> 其中：当地感染</w:t>
            </w:r>
          </w:p>
        </w:tc>
        <w:tc>
          <w:tcPr>
            <w:tcW w:w="1800" w:type="dxa"/>
            <w:tcBorders>
              <w:top w:val="nil"/>
              <w:left w:val="single" w:sz="2" w:space="0" w:color="auto"/>
              <w:bottom w:val="nil"/>
              <w:right w:val="single" w:sz="2" w:space="0" w:color="auto"/>
            </w:tcBorders>
            <w:vAlign w:val="center"/>
          </w:tcPr>
          <w:p w14:paraId="56BD9AF6"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141</w:t>
            </w:r>
          </w:p>
        </w:tc>
        <w:tc>
          <w:tcPr>
            <w:tcW w:w="1800" w:type="dxa"/>
            <w:tcBorders>
              <w:top w:val="nil"/>
              <w:left w:val="single" w:sz="2" w:space="0" w:color="auto"/>
              <w:bottom w:val="nil"/>
              <w:right w:val="single" w:sz="2" w:space="0" w:color="auto"/>
            </w:tcBorders>
            <w:vAlign w:val="center"/>
          </w:tcPr>
          <w:p w14:paraId="42EEA3D0"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580F313C"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78D2C749" w14:textId="77777777">
        <w:tblPrEx>
          <w:tblCellMar>
            <w:top w:w="0" w:type="dxa"/>
            <w:bottom w:w="0" w:type="dxa"/>
          </w:tblCellMar>
        </w:tblPrEx>
        <w:trPr>
          <w:cantSplit/>
          <w:trHeight w:hRule="exact" w:val="255"/>
          <w:jc w:val="center"/>
        </w:trPr>
        <w:tc>
          <w:tcPr>
            <w:tcW w:w="4500" w:type="dxa"/>
            <w:tcBorders>
              <w:top w:val="nil"/>
              <w:left w:val="nil"/>
              <w:bottom w:val="nil"/>
              <w:right w:val="single" w:sz="2" w:space="0" w:color="auto"/>
            </w:tcBorders>
            <w:vAlign w:val="center"/>
          </w:tcPr>
          <w:p w14:paraId="1E40630A" w14:textId="77777777" w:rsidR="00BD7474" w:rsidRPr="005D411E" w:rsidRDefault="00BD7474" w:rsidP="001A6D77">
            <w:pPr>
              <w:spacing w:line="240" w:lineRule="exact"/>
              <w:rPr>
                <w:rFonts w:ascii="宋体" w:hAnsi="宋体" w:hint="eastAsia"/>
                <w:sz w:val="18"/>
                <w:szCs w:val="18"/>
              </w:rPr>
            </w:pPr>
            <w:r>
              <w:rPr>
                <w:rFonts w:ascii="宋体" w:hAnsi="宋体" w:hint="eastAsia"/>
                <w:sz w:val="18"/>
                <w:szCs w:val="18"/>
              </w:rPr>
              <w:t xml:space="preserve">       </w:t>
            </w:r>
            <w:r w:rsidR="00764659">
              <w:rPr>
                <w:rFonts w:ascii="宋体" w:hAnsi="宋体" w:hint="eastAsia"/>
                <w:sz w:val="18"/>
                <w:szCs w:val="18"/>
              </w:rPr>
              <w:t xml:space="preserve">     </w:t>
            </w:r>
            <w:r>
              <w:rPr>
                <w:rFonts w:ascii="宋体" w:hAnsi="宋体" w:hint="eastAsia"/>
                <w:sz w:val="18"/>
                <w:szCs w:val="18"/>
              </w:rPr>
              <w:t xml:space="preserve"> 外县输入</w:t>
            </w:r>
          </w:p>
        </w:tc>
        <w:tc>
          <w:tcPr>
            <w:tcW w:w="1800" w:type="dxa"/>
            <w:tcBorders>
              <w:top w:val="nil"/>
              <w:left w:val="single" w:sz="2" w:space="0" w:color="auto"/>
              <w:bottom w:val="nil"/>
              <w:right w:val="single" w:sz="2" w:space="0" w:color="auto"/>
            </w:tcBorders>
            <w:vAlign w:val="center"/>
          </w:tcPr>
          <w:p w14:paraId="27243367"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142</w:t>
            </w:r>
          </w:p>
        </w:tc>
        <w:tc>
          <w:tcPr>
            <w:tcW w:w="1800" w:type="dxa"/>
            <w:tcBorders>
              <w:top w:val="nil"/>
              <w:left w:val="single" w:sz="2" w:space="0" w:color="auto"/>
              <w:bottom w:val="nil"/>
              <w:right w:val="single" w:sz="2" w:space="0" w:color="auto"/>
            </w:tcBorders>
            <w:vAlign w:val="center"/>
          </w:tcPr>
          <w:p w14:paraId="32D4B5CF"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54F934D"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675E3EE8" w14:textId="77777777">
        <w:tblPrEx>
          <w:tblCellMar>
            <w:top w:w="0" w:type="dxa"/>
            <w:bottom w:w="0" w:type="dxa"/>
          </w:tblCellMar>
        </w:tblPrEx>
        <w:trPr>
          <w:cantSplit/>
          <w:trHeight w:hRule="exact" w:val="255"/>
          <w:jc w:val="center"/>
        </w:trPr>
        <w:tc>
          <w:tcPr>
            <w:tcW w:w="4500" w:type="dxa"/>
            <w:tcBorders>
              <w:top w:val="nil"/>
              <w:left w:val="nil"/>
              <w:bottom w:val="nil"/>
              <w:right w:val="single" w:sz="2" w:space="0" w:color="auto"/>
            </w:tcBorders>
            <w:vAlign w:val="center"/>
          </w:tcPr>
          <w:p w14:paraId="49344550"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 xml:space="preserve"> </w:t>
            </w:r>
            <w:r>
              <w:rPr>
                <w:rFonts w:ascii="宋体" w:hAnsi="宋体" w:hint="eastAsia"/>
                <w:sz w:val="18"/>
                <w:szCs w:val="18"/>
              </w:rPr>
              <w:t>外省</w:t>
            </w:r>
            <w:r w:rsidRPr="005D411E">
              <w:rPr>
                <w:rFonts w:ascii="宋体" w:hAnsi="宋体" w:hint="eastAsia"/>
                <w:sz w:val="18"/>
                <w:szCs w:val="18"/>
              </w:rPr>
              <w:t>输入</w:t>
            </w:r>
          </w:p>
        </w:tc>
        <w:tc>
          <w:tcPr>
            <w:tcW w:w="1800" w:type="dxa"/>
            <w:tcBorders>
              <w:top w:val="nil"/>
              <w:left w:val="single" w:sz="2" w:space="0" w:color="auto"/>
              <w:bottom w:val="nil"/>
              <w:right w:val="single" w:sz="2" w:space="0" w:color="auto"/>
            </w:tcBorders>
            <w:vAlign w:val="center"/>
          </w:tcPr>
          <w:p w14:paraId="7553E966"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14</w:t>
            </w:r>
            <w:r>
              <w:rPr>
                <w:rFonts w:ascii="宋体" w:hAnsi="宋体" w:hint="eastAsia"/>
                <w:sz w:val="18"/>
                <w:szCs w:val="18"/>
              </w:rPr>
              <w:t>3</w:t>
            </w:r>
          </w:p>
        </w:tc>
        <w:tc>
          <w:tcPr>
            <w:tcW w:w="1800" w:type="dxa"/>
            <w:tcBorders>
              <w:top w:val="nil"/>
              <w:left w:val="single" w:sz="2" w:space="0" w:color="auto"/>
              <w:bottom w:val="nil"/>
              <w:right w:val="single" w:sz="2" w:space="0" w:color="auto"/>
            </w:tcBorders>
            <w:vAlign w:val="center"/>
          </w:tcPr>
          <w:p w14:paraId="2F2DD801"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CC47236"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7934F8F7" w14:textId="77777777">
        <w:tblPrEx>
          <w:tblCellMar>
            <w:top w:w="0" w:type="dxa"/>
            <w:bottom w:w="0" w:type="dxa"/>
          </w:tblCellMar>
        </w:tblPrEx>
        <w:trPr>
          <w:cantSplit/>
          <w:trHeight w:hRule="exact" w:val="255"/>
          <w:jc w:val="center"/>
        </w:trPr>
        <w:tc>
          <w:tcPr>
            <w:tcW w:w="4500" w:type="dxa"/>
            <w:tcBorders>
              <w:top w:val="nil"/>
              <w:left w:val="nil"/>
              <w:bottom w:val="nil"/>
              <w:right w:val="single" w:sz="2" w:space="0" w:color="auto"/>
            </w:tcBorders>
            <w:vAlign w:val="center"/>
          </w:tcPr>
          <w:p w14:paraId="25A03A73"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境外输入</w:t>
            </w:r>
          </w:p>
        </w:tc>
        <w:tc>
          <w:tcPr>
            <w:tcW w:w="1800" w:type="dxa"/>
            <w:tcBorders>
              <w:top w:val="nil"/>
              <w:left w:val="single" w:sz="2" w:space="0" w:color="auto"/>
              <w:bottom w:val="nil"/>
              <w:right w:val="single" w:sz="2" w:space="0" w:color="auto"/>
            </w:tcBorders>
            <w:vAlign w:val="center"/>
          </w:tcPr>
          <w:p w14:paraId="0EEF2466"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14</w:t>
            </w:r>
            <w:r>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07540FA3"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3EE884A1"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6E5B4CA7"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0400BD4" w14:textId="77777777" w:rsidR="00BD7474" w:rsidRPr="005D411E" w:rsidRDefault="00BD7474" w:rsidP="00764659">
            <w:pPr>
              <w:spacing w:line="240" w:lineRule="exact"/>
              <w:ind w:firstLineChars="200" w:firstLine="360"/>
              <w:rPr>
                <w:rFonts w:ascii="宋体" w:hAnsi="宋体" w:hint="eastAsia"/>
                <w:b/>
                <w:sz w:val="18"/>
                <w:szCs w:val="18"/>
              </w:rPr>
            </w:pPr>
            <w:r w:rsidRPr="005D411E">
              <w:rPr>
                <w:rFonts w:ascii="宋体" w:hAnsi="宋体" w:hint="eastAsia"/>
                <w:sz w:val="18"/>
                <w:szCs w:val="18"/>
              </w:rPr>
              <w:t>重症病例数</w:t>
            </w:r>
          </w:p>
        </w:tc>
        <w:tc>
          <w:tcPr>
            <w:tcW w:w="1800" w:type="dxa"/>
            <w:tcBorders>
              <w:top w:val="nil"/>
              <w:left w:val="single" w:sz="2" w:space="0" w:color="auto"/>
              <w:bottom w:val="nil"/>
              <w:right w:val="single" w:sz="2" w:space="0" w:color="auto"/>
            </w:tcBorders>
            <w:vAlign w:val="center"/>
          </w:tcPr>
          <w:p w14:paraId="34126D4D"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1</w:t>
            </w:r>
            <w:r w:rsidRPr="005D411E">
              <w:rPr>
                <w:rFonts w:ascii="宋体" w:hAnsi="宋体" w:hint="eastAsia"/>
                <w:sz w:val="18"/>
                <w:szCs w:val="18"/>
              </w:rPr>
              <w:t>5</w:t>
            </w:r>
          </w:p>
        </w:tc>
        <w:tc>
          <w:tcPr>
            <w:tcW w:w="1800" w:type="dxa"/>
            <w:tcBorders>
              <w:top w:val="nil"/>
              <w:left w:val="single" w:sz="2" w:space="0" w:color="auto"/>
              <w:bottom w:val="nil"/>
              <w:right w:val="single" w:sz="2" w:space="0" w:color="auto"/>
            </w:tcBorders>
            <w:vAlign w:val="center"/>
          </w:tcPr>
          <w:p w14:paraId="41F80009"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6226320F" w14:textId="77777777" w:rsidR="00BD7474" w:rsidRPr="00CE3596" w:rsidRDefault="00BD7474" w:rsidP="00CE1945">
            <w:pPr>
              <w:spacing w:line="240" w:lineRule="exact"/>
              <w:jc w:val="left"/>
              <w:rPr>
                <w:rFonts w:ascii="宋体" w:hAnsi="宋体" w:hint="eastAsia"/>
                <w:b/>
                <w:sz w:val="18"/>
                <w:szCs w:val="18"/>
              </w:rPr>
            </w:pPr>
          </w:p>
        </w:tc>
      </w:tr>
      <w:tr w:rsidR="00BD7474" w:rsidRPr="005D411E" w14:paraId="70CA9405" w14:textId="77777777">
        <w:tblPrEx>
          <w:tblCellMar>
            <w:top w:w="0" w:type="dxa"/>
            <w:bottom w:w="0" w:type="dxa"/>
          </w:tblCellMar>
        </w:tblPrEx>
        <w:trPr>
          <w:cantSplit/>
          <w:trHeight w:hRule="exact" w:val="255"/>
          <w:jc w:val="center"/>
        </w:trPr>
        <w:tc>
          <w:tcPr>
            <w:tcW w:w="4500" w:type="dxa"/>
            <w:tcBorders>
              <w:top w:val="nil"/>
              <w:left w:val="nil"/>
              <w:bottom w:val="nil"/>
              <w:right w:val="single" w:sz="2" w:space="0" w:color="auto"/>
            </w:tcBorders>
            <w:vAlign w:val="center"/>
          </w:tcPr>
          <w:p w14:paraId="3F988F64" w14:textId="77777777" w:rsidR="00BD7474" w:rsidRPr="005D411E" w:rsidRDefault="00BD7474" w:rsidP="00764659">
            <w:pPr>
              <w:spacing w:line="240" w:lineRule="exact"/>
              <w:ind w:firstLineChars="200" w:firstLine="360"/>
              <w:rPr>
                <w:rFonts w:ascii="宋体" w:hAnsi="宋体" w:hint="eastAsia"/>
                <w:sz w:val="18"/>
                <w:szCs w:val="18"/>
              </w:rPr>
            </w:pPr>
            <w:r w:rsidRPr="005D411E">
              <w:rPr>
                <w:rFonts w:ascii="宋体" w:hAnsi="宋体" w:hint="eastAsia"/>
                <w:sz w:val="18"/>
                <w:szCs w:val="18"/>
              </w:rPr>
              <w:t>疟疾死亡病例数</w:t>
            </w:r>
          </w:p>
        </w:tc>
        <w:tc>
          <w:tcPr>
            <w:tcW w:w="1800" w:type="dxa"/>
            <w:tcBorders>
              <w:top w:val="nil"/>
              <w:left w:val="single" w:sz="2" w:space="0" w:color="auto"/>
              <w:bottom w:val="nil"/>
              <w:right w:val="single" w:sz="2" w:space="0" w:color="auto"/>
            </w:tcBorders>
            <w:vAlign w:val="center"/>
          </w:tcPr>
          <w:p w14:paraId="5AC1B862" w14:textId="77777777" w:rsidR="00BD7474" w:rsidRPr="005D411E" w:rsidRDefault="00BD7474" w:rsidP="00E64F0F">
            <w:pPr>
              <w:spacing w:line="240" w:lineRule="exact"/>
              <w:rPr>
                <w:rFonts w:ascii="宋体" w:hAnsi="宋体" w:hint="eastAsia"/>
                <w:sz w:val="18"/>
                <w:szCs w:val="18"/>
              </w:rPr>
            </w:pPr>
            <w:r w:rsidRPr="005D411E">
              <w:rPr>
                <w:rFonts w:ascii="宋体" w:hAnsi="宋体"/>
                <w:sz w:val="18"/>
                <w:szCs w:val="18"/>
              </w:rPr>
              <w:t>1</w:t>
            </w:r>
            <w:r w:rsidRPr="005D411E">
              <w:rPr>
                <w:rFonts w:ascii="宋体" w:hAnsi="宋体" w:hint="eastAsia"/>
                <w:sz w:val="18"/>
                <w:szCs w:val="18"/>
              </w:rPr>
              <w:t>6</w:t>
            </w:r>
          </w:p>
        </w:tc>
        <w:tc>
          <w:tcPr>
            <w:tcW w:w="1800" w:type="dxa"/>
            <w:tcBorders>
              <w:top w:val="nil"/>
              <w:left w:val="single" w:sz="2" w:space="0" w:color="auto"/>
              <w:bottom w:val="nil"/>
              <w:right w:val="single" w:sz="2" w:space="0" w:color="auto"/>
            </w:tcBorders>
            <w:vAlign w:val="center"/>
          </w:tcPr>
          <w:p w14:paraId="54CB6543"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19F89721"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5AA28DB2" w14:textId="77777777">
        <w:tblPrEx>
          <w:tblCellMar>
            <w:top w:w="0" w:type="dxa"/>
            <w:bottom w:w="0" w:type="dxa"/>
          </w:tblCellMar>
        </w:tblPrEx>
        <w:trPr>
          <w:cantSplit/>
          <w:trHeight w:hRule="exact" w:val="255"/>
          <w:jc w:val="center"/>
        </w:trPr>
        <w:tc>
          <w:tcPr>
            <w:tcW w:w="4500" w:type="dxa"/>
            <w:tcBorders>
              <w:left w:val="nil"/>
              <w:bottom w:val="nil"/>
              <w:right w:val="single" w:sz="2" w:space="0" w:color="auto"/>
            </w:tcBorders>
            <w:vAlign w:val="center"/>
          </w:tcPr>
          <w:p w14:paraId="269D6526" w14:textId="77777777" w:rsidR="00BD7474" w:rsidRPr="005D411E" w:rsidRDefault="00BD7474" w:rsidP="00764659">
            <w:pPr>
              <w:spacing w:line="240" w:lineRule="exact"/>
              <w:ind w:firstLineChars="200" w:firstLine="360"/>
              <w:rPr>
                <w:rFonts w:ascii="宋体" w:hAnsi="宋体" w:hint="eastAsia"/>
                <w:sz w:val="18"/>
                <w:szCs w:val="18"/>
              </w:rPr>
            </w:pPr>
            <w:r w:rsidRPr="005D411E">
              <w:rPr>
                <w:rFonts w:ascii="宋体" w:hAnsi="宋体" w:hint="eastAsia"/>
                <w:sz w:val="18"/>
                <w:szCs w:val="18"/>
              </w:rPr>
              <w:t>发生突发疫情起数</w:t>
            </w:r>
          </w:p>
        </w:tc>
        <w:tc>
          <w:tcPr>
            <w:tcW w:w="1800" w:type="dxa"/>
            <w:tcBorders>
              <w:left w:val="single" w:sz="2" w:space="0" w:color="auto"/>
              <w:bottom w:val="nil"/>
              <w:right w:val="single" w:sz="2" w:space="0" w:color="auto"/>
            </w:tcBorders>
            <w:vAlign w:val="center"/>
          </w:tcPr>
          <w:p w14:paraId="7F3E3AD8"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17</w:t>
            </w:r>
          </w:p>
        </w:tc>
        <w:tc>
          <w:tcPr>
            <w:tcW w:w="1800" w:type="dxa"/>
            <w:tcBorders>
              <w:left w:val="single" w:sz="2" w:space="0" w:color="auto"/>
              <w:bottom w:val="nil"/>
              <w:right w:val="single" w:sz="2" w:space="0" w:color="auto"/>
            </w:tcBorders>
            <w:vAlign w:val="center"/>
          </w:tcPr>
          <w:p w14:paraId="11645AB8"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起</w:t>
            </w:r>
          </w:p>
        </w:tc>
        <w:tc>
          <w:tcPr>
            <w:tcW w:w="1980" w:type="dxa"/>
            <w:tcBorders>
              <w:left w:val="single" w:sz="2" w:space="0" w:color="auto"/>
              <w:bottom w:val="nil"/>
            </w:tcBorders>
            <w:vAlign w:val="center"/>
          </w:tcPr>
          <w:p w14:paraId="51F90E33"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352B155B"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922D755"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其中：未及时发现或处理的突发疫情起数</w:t>
            </w:r>
          </w:p>
        </w:tc>
        <w:tc>
          <w:tcPr>
            <w:tcW w:w="1800" w:type="dxa"/>
            <w:tcBorders>
              <w:top w:val="nil"/>
              <w:left w:val="single" w:sz="2" w:space="0" w:color="auto"/>
              <w:bottom w:val="nil"/>
              <w:right w:val="single" w:sz="2" w:space="0" w:color="auto"/>
            </w:tcBorders>
            <w:vAlign w:val="center"/>
          </w:tcPr>
          <w:p w14:paraId="38ABA069"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171</w:t>
            </w:r>
          </w:p>
        </w:tc>
        <w:tc>
          <w:tcPr>
            <w:tcW w:w="1800" w:type="dxa"/>
            <w:tcBorders>
              <w:top w:val="nil"/>
              <w:left w:val="single" w:sz="2" w:space="0" w:color="auto"/>
              <w:bottom w:val="nil"/>
              <w:right w:val="single" w:sz="2" w:space="0" w:color="auto"/>
            </w:tcBorders>
            <w:vAlign w:val="center"/>
          </w:tcPr>
          <w:p w14:paraId="2B35AF64"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起</w:t>
            </w:r>
          </w:p>
        </w:tc>
        <w:tc>
          <w:tcPr>
            <w:tcW w:w="1980" w:type="dxa"/>
            <w:tcBorders>
              <w:top w:val="nil"/>
              <w:left w:val="single" w:sz="2" w:space="0" w:color="auto"/>
              <w:bottom w:val="nil"/>
            </w:tcBorders>
            <w:vAlign w:val="center"/>
          </w:tcPr>
          <w:p w14:paraId="45966199"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051D6DD9" w14:textId="77777777">
        <w:tblPrEx>
          <w:tblCellMar>
            <w:top w:w="0" w:type="dxa"/>
            <w:bottom w:w="0" w:type="dxa"/>
          </w:tblCellMar>
        </w:tblPrEx>
        <w:trPr>
          <w:cantSplit/>
          <w:trHeight w:hRule="exact" w:val="287"/>
          <w:jc w:val="center"/>
        </w:trPr>
        <w:tc>
          <w:tcPr>
            <w:tcW w:w="4500" w:type="dxa"/>
            <w:tcBorders>
              <w:top w:val="nil"/>
              <w:left w:val="nil"/>
              <w:bottom w:val="single" w:sz="2" w:space="0" w:color="auto"/>
              <w:right w:val="single" w:sz="2" w:space="0" w:color="auto"/>
            </w:tcBorders>
            <w:vAlign w:val="center"/>
          </w:tcPr>
          <w:p w14:paraId="50DF17AE" w14:textId="77777777" w:rsidR="00BD7474" w:rsidRPr="005D411E" w:rsidRDefault="00BD7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764659">
              <w:rPr>
                <w:rFonts w:ascii="宋体" w:hAnsi="宋体" w:hint="eastAsia"/>
                <w:sz w:val="18"/>
                <w:szCs w:val="18"/>
              </w:rPr>
              <w:t xml:space="preserve">    </w:t>
            </w:r>
            <w:r w:rsidRPr="005D411E">
              <w:rPr>
                <w:rFonts w:ascii="宋体" w:hAnsi="宋体" w:hint="eastAsia"/>
                <w:sz w:val="18"/>
                <w:szCs w:val="18"/>
              </w:rPr>
              <w:t>早期发现并控制的突发疫情起数</w:t>
            </w:r>
          </w:p>
        </w:tc>
        <w:tc>
          <w:tcPr>
            <w:tcW w:w="1800" w:type="dxa"/>
            <w:tcBorders>
              <w:top w:val="nil"/>
              <w:left w:val="single" w:sz="2" w:space="0" w:color="auto"/>
              <w:bottom w:val="single" w:sz="2" w:space="0" w:color="auto"/>
              <w:right w:val="single" w:sz="2" w:space="0" w:color="auto"/>
            </w:tcBorders>
            <w:vAlign w:val="center"/>
          </w:tcPr>
          <w:p w14:paraId="199C3CF7"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1</w:t>
            </w:r>
            <w:r w:rsidRPr="005D411E">
              <w:rPr>
                <w:rFonts w:ascii="宋体" w:hAnsi="宋体" w:hint="eastAsia"/>
                <w:sz w:val="18"/>
                <w:szCs w:val="18"/>
              </w:rPr>
              <w:t>7</w:t>
            </w:r>
            <w:r w:rsidRPr="005D411E">
              <w:rPr>
                <w:rFonts w:ascii="宋体" w:hAnsi="宋体"/>
                <w:sz w:val="18"/>
                <w:szCs w:val="18"/>
              </w:rPr>
              <w:t>2</w:t>
            </w:r>
          </w:p>
        </w:tc>
        <w:tc>
          <w:tcPr>
            <w:tcW w:w="1800" w:type="dxa"/>
            <w:tcBorders>
              <w:top w:val="nil"/>
              <w:left w:val="single" w:sz="2" w:space="0" w:color="auto"/>
              <w:bottom w:val="single" w:sz="2" w:space="0" w:color="auto"/>
              <w:right w:val="single" w:sz="2" w:space="0" w:color="auto"/>
            </w:tcBorders>
            <w:vAlign w:val="center"/>
          </w:tcPr>
          <w:p w14:paraId="19DB7F8A"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起</w:t>
            </w:r>
          </w:p>
        </w:tc>
        <w:tc>
          <w:tcPr>
            <w:tcW w:w="1980" w:type="dxa"/>
            <w:tcBorders>
              <w:top w:val="nil"/>
              <w:left w:val="single" w:sz="2" w:space="0" w:color="auto"/>
              <w:bottom w:val="single" w:sz="2" w:space="0" w:color="auto"/>
            </w:tcBorders>
            <w:vAlign w:val="center"/>
          </w:tcPr>
          <w:p w14:paraId="14B88044" w14:textId="77777777" w:rsidR="00BD7474" w:rsidRPr="00CE3596" w:rsidRDefault="00BD7474" w:rsidP="00CE1945">
            <w:pPr>
              <w:spacing w:line="240" w:lineRule="exact"/>
              <w:jc w:val="left"/>
              <w:rPr>
                <w:rFonts w:ascii="宋体" w:hAnsi="宋体" w:hint="eastAsia"/>
                <w:sz w:val="18"/>
                <w:szCs w:val="18"/>
              </w:rPr>
            </w:pPr>
          </w:p>
        </w:tc>
      </w:tr>
      <w:tr w:rsidR="00BD7474" w:rsidRPr="005D411E" w14:paraId="6FEF3285" w14:textId="77777777">
        <w:tblPrEx>
          <w:tblCellMar>
            <w:top w:w="0" w:type="dxa"/>
            <w:bottom w:w="0" w:type="dxa"/>
          </w:tblCellMar>
        </w:tblPrEx>
        <w:trPr>
          <w:cantSplit/>
          <w:trHeight w:hRule="exact" w:val="284"/>
          <w:jc w:val="center"/>
        </w:trPr>
        <w:tc>
          <w:tcPr>
            <w:tcW w:w="4500" w:type="dxa"/>
            <w:tcBorders>
              <w:top w:val="single" w:sz="2" w:space="0" w:color="auto"/>
              <w:left w:val="nil"/>
              <w:bottom w:val="nil"/>
              <w:right w:val="single" w:sz="2" w:space="0" w:color="auto"/>
            </w:tcBorders>
            <w:vAlign w:val="center"/>
          </w:tcPr>
          <w:p w14:paraId="550BD9B3" w14:textId="77777777" w:rsidR="00BD7474" w:rsidRPr="005D411E" w:rsidRDefault="00BD7474" w:rsidP="001A6D77">
            <w:pPr>
              <w:spacing w:line="240" w:lineRule="exact"/>
              <w:rPr>
                <w:rFonts w:ascii="宋体" w:hAnsi="宋体" w:hint="eastAsia"/>
                <w:b/>
                <w:sz w:val="18"/>
                <w:szCs w:val="18"/>
              </w:rPr>
            </w:pPr>
            <w:r w:rsidRPr="005D411E">
              <w:rPr>
                <w:rFonts w:ascii="宋体" w:hAnsi="宋体" w:hint="eastAsia"/>
                <w:b/>
                <w:sz w:val="18"/>
                <w:szCs w:val="18"/>
              </w:rPr>
              <w:lastRenderedPageBreak/>
              <w:t>二、防治工作情况</w:t>
            </w:r>
          </w:p>
        </w:tc>
        <w:tc>
          <w:tcPr>
            <w:tcW w:w="1800" w:type="dxa"/>
            <w:tcBorders>
              <w:top w:val="single" w:sz="2" w:space="0" w:color="auto"/>
              <w:left w:val="single" w:sz="2" w:space="0" w:color="auto"/>
              <w:bottom w:val="nil"/>
              <w:right w:val="single" w:sz="2" w:space="0" w:color="auto"/>
            </w:tcBorders>
            <w:vAlign w:val="center"/>
          </w:tcPr>
          <w:p w14:paraId="42AB86E3" w14:textId="77777777" w:rsidR="00BD7474" w:rsidRPr="005D411E" w:rsidRDefault="00BD7474" w:rsidP="00E64F0F">
            <w:pPr>
              <w:spacing w:line="240" w:lineRule="exact"/>
              <w:rPr>
                <w:rFonts w:ascii="宋体" w:hAnsi="宋体" w:hint="eastAsia"/>
                <w:b/>
                <w:sz w:val="18"/>
                <w:szCs w:val="18"/>
              </w:rPr>
            </w:pPr>
            <w:r w:rsidRPr="005D411E">
              <w:rPr>
                <w:rFonts w:ascii="宋体" w:hAnsi="宋体" w:hint="eastAsia"/>
                <w:b/>
                <w:sz w:val="18"/>
                <w:szCs w:val="18"/>
              </w:rPr>
              <w:t>－</w:t>
            </w:r>
          </w:p>
        </w:tc>
        <w:tc>
          <w:tcPr>
            <w:tcW w:w="1800" w:type="dxa"/>
            <w:tcBorders>
              <w:top w:val="single" w:sz="2" w:space="0" w:color="auto"/>
              <w:left w:val="single" w:sz="2" w:space="0" w:color="auto"/>
              <w:bottom w:val="nil"/>
              <w:right w:val="single" w:sz="2" w:space="0" w:color="auto"/>
            </w:tcBorders>
            <w:vAlign w:val="center"/>
          </w:tcPr>
          <w:p w14:paraId="49628AA8"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top w:val="single" w:sz="2" w:space="0" w:color="auto"/>
              <w:left w:val="single" w:sz="2" w:space="0" w:color="auto"/>
              <w:bottom w:val="nil"/>
            </w:tcBorders>
            <w:vAlign w:val="center"/>
          </w:tcPr>
          <w:p w14:paraId="646E20DA" w14:textId="77777777" w:rsidR="00BD7474" w:rsidRPr="00CE3596" w:rsidRDefault="006D5FF1" w:rsidP="00CE1945">
            <w:pPr>
              <w:spacing w:line="240" w:lineRule="exact"/>
              <w:jc w:val="left"/>
              <w:rPr>
                <w:rFonts w:ascii="宋体" w:hAnsi="宋体" w:hint="eastAsia"/>
                <w:sz w:val="18"/>
                <w:szCs w:val="18"/>
              </w:rPr>
            </w:pPr>
            <w:r w:rsidRPr="005D411E">
              <w:rPr>
                <w:rFonts w:ascii="宋体" w:hAnsi="宋体" w:hint="eastAsia"/>
                <w:sz w:val="18"/>
                <w:szCs w:val="18"/>
              </w:rPr>
              <w:t>－</w:t>
            </w:r>
          </w:p>
        </w:tc>
      </w:tr>
      <w:tr w:rsidR="00BD7474" w:rsidRPr="005D411E" w14:paraId="009185E8"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67204AA" w14:textId="77777777" w:rsidR="00BD7474" w:rsidRPr="005D411E" w:rsidRDefault="00BD7474" w:rsidP="00366B11">
            <w:pPr>
              <w:spacing w:line="240" w:lineRule="exact"/>
              <w:ind w:firstLineChars="200" w:firstLine="360"/>
              <w:rPr>
                <w:rFonts w:ascii="宋体" w:hAnsi="宋体" w:hint="eastAsia"/>
                <w:sz w:val="18"/>
                <w:szCs w:val="18"/>
              </w:rPr>
            </w:pPr>
            <w:r w:rsidRPr="005D411E">
              <w:rPr>
                <w:rFonts w:ascii="宋体" w:hAnsi="宋体" w:hint="eastAsia"/>
                <w:sz w:val="18"/>
                <w:szCs w:val="18"/>
              </w:rPr>
              <w:t>现症病人治疗</w:t>
            </w:r>
          </w:p>
        </w:tc>
        <w:tc>
          <w:tcPr>
            <w:tcW w:w="1800" w:type="dxa"/>
            <w:tcBorders>
              <w:top w:val="nil"/>
              <w:left w:val="single" w:sz="2" w:space="0" w:color="auto"/>
              <w:bottom w:val="nil"/>
              <w:right w:val="single" w:sz="2" w:space="0" w:color="auto"/>
            </w:tcBorders>
            <w:vAlign w:val="center"/>
          </w:tcPr>
          <w:p w14:paraId="1F29BA69"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21</w:t>
            </w:r>
          </w:p>
        </w:tc>
        <w:tc>
          <w:tcPr>
            <w:tcW w:w="1800" w:type="dxa"/>
            <w:tcBorders>
              <w:top w:val="nil"/>
              <w:left w:val="single" w:sz="2" w:space="0" w:color="auto"/>
              <w:bottom w:val="nil"/>
              <w:right w:val="single" w:sz="2" w:space="0" w:color="auto"/>
            </w:tcBorders>
            <w:vAlign w:val="center"/>
          </w:tcPr>
          <w:p w14:paraId="1EE12104"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top w:val="nil"/>
              <w:left w:val="single" w:sz="2" w:space="0" w:color="auto"/>
            </w:tcBorders>
            <w:vAlign w:val="center"/>
          </w:tcPr>
          <w:p w14:paraId="3DBC6C3F" w14:textId="77777777" w:rsidR="00BD7474" w:rsidRPr="00CE3596" w:rsidRDefault="00BD7474" w:rsidP="00CE1945">
            <w:pPr>
              <w:spacing w:line="240" w:lineRule="exact"/>
              <w:jc w:val="left"/>
              <w:rPr>
                <w:rFonts w:ascii="宋体" w:hAnsi="宋体" w:hint="eastAsia"/>
                <w:b/>
                <w:sz w:val="18"/>
                <w:szCs w:val="18"/>
              </w:rPr>
            </w:pPr>
          </w:p>
        </w:tc>
      </w:tr>
      <w:tr w:rsidR="00BD7474" w:rsidRPr="005D411E" w14:paraId="5B22B080"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9CAC0AA" w14:textId="77777777" w:rsidR="00BD7474" w:rsidRPr="005D411E" w:rsidRDefault="00366B11" w:rsidP="00366B11">
            <w:pPr>
              <w:spacing w:line="240" w:lineRule="exact"/>
              <w:ind w:firstLineChars="300" w:firstLine="540"/>
              <w:rPr>
                <w:rFonts w:ascii="宋体" w:hAnsi="宋体" w:hint="eastAsia"/>
                <w:sz w:val="18"/>
                <w:szCs w:val="18"/>
              </w:rPr>
            </w:pPr>
            <w:r>
              <w:rPr>
                <w:rFonts w:ascii="宋体" w:hAnsi="宋体" w:hint="eastAsia"/>
                <w:sz w:val="18"/>
                <w:szCs w:val="18"/>
              </w:rPr>
              <w:t>其中：</w:t>
            </w:r>
            <w:r w:rsidR="00BD7474" w:rsidRPr="005D411E">
              <w:rPr>
                <w:rFonts w:ascii="宋体" w:hAnsi="宋体" w:hint="eastAsia"/>
                <w:sz w:val="18"/>
                <w:szCs w:val="18"/>
              </w:rPr>
              <w:t>治疗病人数</w:t>
            </w:r>
          </w:p>
        </w:tc>
        <w:tc>
          <w:tcPr>
            <w:tcW w:w="1800" w:type="dxa"/>
            <w:tcBorders>
              <w:top w:val="nil"/>
              <w:left w:val="single" w:sz="2" w:space="0" w:color="auto"/>
              <w:bottom w:val="nil"/>
              <w:right w:val="single" w:sz="2" w:space="0" w:color="auto"/>
            </w:tcBorders>
            <w:vAlign w:val="center"/>
          </w:tcPr>
          <w:p w14:paraId="224E1A1E" w14:textId="77777777" w:rsidR="00BD7474" w:rsidRPr="005D411E" w:rsidRDefault="00BD7474" w:rsidP="00E64F0F">
            <w:pPr>
              <w:spacing w:line="240" w:lineRule="exact"/>
              <w:rPr>
                <w:rFonts w:ascii="宋体" w:hAnsi="宋体"/>
                <w:sz w:val="18"/>
                <w:szCs w:val="18"/>
              </w:rPr>
            </w:pPr>
            <w:r w:rsidRPr="005D411E">
              <w:rPr>
                <w:rFonts w:ascii="宋体" w:hAnsi="宋体"/>
                <w:sz w:val="18"/>
                <w:szCs w:val="18"/>
              </w:rPr>
              <w:t>211</w:t>
            </w:r>
          </w:p>
        </w:tc>
        <w:tc>
          <w:tcPr>
            <w:tcW w:w="1800" w:type="dxa"/>
            <w:tcBorders>
              <w:top w:val="nil"/>
              <w:left w:val="single" w:sz="2" w:space="0" w:color="auto"/>
              <w:bottom w:val="nil"/>
              <w:right w:val="single" w:sz="2" w:space="0" w:color="auto"/>
            </w:tcBorders>
            <w:vAlign w:val="center"/>
          </w:tcPr>
          <w:p w14:paraId="294CC678"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166ADB5" w14:textId="77777777" w:rsidR="00BD7474" w:rsidRPr="00CE3596" w:rsidRDefault="00BD7474" w:rsidP="00CE1945">
            <w:pPr>
              <w:spacing w:line="240" w:lineRule="exact"/>
              <w:ind w:firstLineChars="450" w:firstLine="810"/>
              <w:jc w:val="left"/>
              <w:rPr>
                <w:rFonts w:ascii="宋体" w:hAnsi="宋体" w:hint="eastAsia"/>
                <w:sz w:val="18"/>
                <w:szCs w:val="18"/>
              </w:rPr>
            </w:pPr>
          </w:p>
        </w:tc>
      </w:tr>
      <w:tr w:rsidR="00BD7474" w:rsidRPr="005D411E" w14:paraId="556B9051"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5CD9FDBC" w14:textId="77777777" w:rsidR="00BD7474" w:rsidRPr="005D411E" w:rsidRDefault="00BD7474" w:rsidP="00366B11">
            <w:pPr>
              <w:spacing w:line="240" w:lineRule="exact"/>
              <w:ind w:firstLineChars="600" w:firstLine="1080"/>
              <w:rPr>
                <w:rFonts w:ascii="宋体" w:hAnsi="宋体" w:hint="eastAsia"/>
                <w:sz w:val="18"/>
                <w:szCs w:val="18"/>
              </w:rPr>
            </w:pPr>
            <w:r w:rsidRPr="005D411E">
              <w:rPr>
                <w:rFonts w:ascii="宋体" w:hAnsi="宋体" w:hint="eastAsia"/>
                <w:sz w:val="18"/>
                <w:szCs w:val="18"/>
              </w:rPr>
              <w:t>规范治疗数</w:t>
            </w:r>
          </w:p>
        </w:tc>
        <w:tc>
          <w:tcPr>
            <w:tcW w:w="1800" w:type="dxa"/>
            <w:tcBorders>
              <w:top w:val="nil"/>
              <w:left w:val="single" w:sz="2" w:space="0" w:color="auto"/>
              <w:bottom w:val="nil"/>
              <w:right w:val="single" w:sz="2" w:space="0" w:color="auto"/>
            </w:tcBorders>
            <w:vAlign w:val="center"/>
          </w:tcPr>
          <w:p w14:paraId="31E7F56E" w14:textId="77777777" w:rsidR="00BD7474" w:rsidRPr="005D411E" w:rsidRDefault="00BD7474" w:rsidP="00E64F0F">
            <w:pPr>
              <w:spacing w:line="240" w:lineRule="exact"/>
              <w:rPr>
                <w:rFonts w:ascii="宋体" w:hAnsi="宋体" w:hint="eastAsia"/>
                <w:sz w:val="18"/>
                <w:szCs w:val="18"/>
              </w:rPr>
            </w:pPr>
            <w:r w:rsidRPr="005D411E">
              <w:rPr>
                <w:rFonts w:ascii="宋体" w:hAnsi="宋体" w:hint="eastAsia"/>
                <w:sz w:val="18"/>
                <w:szCs w:val="18"/>
              </w:rPr>
              <w:t>212</w:t>
            </w:r>
          </w:p>
        </w:tc>
        <w:tc>
          <w:tcPr>
            <w:tcW w:w="1800" w:type="dxa"/>
            <w:tcBorders>
              <w:top w:val="nil"/>
              <w:left w:val="single" w:sz="2" w:space="0" w:color="auto"/>
              <w:bottom w:val="nil"/>
              <w:right w:val="single" w:sz="2" w:space="0" w:color="auto"/>
            </w:tcBorders>
            <w:vAlign w:val="center"/>
          </w:tcPr>
          <w:p w14:paraId="2ABF5886" w14:textId="77777777" w:rsidR="00BD7474" w:rsidRPr="00CE3596" w:rsidRDefault="00BD7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9B3E52C" w14:textId="77777777" w:rsidR="00BD7474" w:rsidRPr="00CE3596" w:rsidRDefault="00BD7474" w:rsidP="00CE1945">
            <w:pPr>
              <w:spacing w:line="240" w:lineRule="exact"/>
              <w:ind w:firstLineChars="450" w:firstLine="810"/>
              <w:jc w:val="left"/>
              <w:rPr>
                <w:rFonts w:ascii="宋体" w:hAnsi="宋体" w:hint="eastAsia"/>
                <w:sz w:val="18"/>
                <w:szCs w:val="18"/>
              </w:rPr>
            </w:pPr>
          </w:p>
        </w:tc>
      </w:tr>
      <w:tr w:rsidR="00004474" w:rsidRPr="005D411E" w14:paraId="61541874"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A8C4A45" w14:textId="77777777" w:rsidR="00004474" w:rsidRPr="005D411E" w:rsidRDefault="00004474" w:rsidP="00366B11">
            <w:pPr>
              <w:spacing w:line="240" w:lineRule="exact"/>
              <w:ind w:firstLineChars="200" w:firstLine="360"/>
              <w:rPr>
                <w:rFonts w:ascii="宋体" w:hAnsi="宋体" w:hint="eastAsia"/>
                <w:sz w:val="18"/>
                <w:szCs w:val="18"/>
              </w:rPr>
            </w:pPr>
            <w:r w:rsidRPr="005D411E">
              <w:rPr>
                <w:rFonts w:ascii="宋体" w:hAnsi="宋体" w:hint="eastAsia"/>
                <w:sz w:val="18"/>
                <w:szCs w:val="18"/>
              </w:rPr>
              <w:t>疫点处理</w:t>
            </w:r>
          </w:p>
        </w:tc>
        <w:tc>
          <w:tcPr>
            <w:tcW w:w="1800" w:type="dxa"/>
            <w:tcBorders>
              <w:top w:val="nil"/>
              <w:left w:val="single" w:sz="2" w:space="0" w:color="auto"/>
              <w:bottom w:val="nil"/>
              <w:right w:val="single" w:sz="2" w:space="0" w:color="auto"/>
            </w:tcBorders>
            <w:vAlign w:val="center"/>
          </w:tcPr>
          <w:p w14:paraId="130A008D"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22</w:t>
            </w:r>
          </w:p>
        </w:tc>
        <w:tc>
          <w:tcPr>
            <w:tcW w:w="1800" w:type="dxa"/>
            <w:tcBorders>
              <w:top w:val="nil"/>
              <w:left w:val="single" w:sz="2" w:space="0" w:color="auto"/>
              <w:bottom w:val="nil"/>
              <w:right w:val="single" w:sz="2" w:space="0" w:color="auto"/>
            </w:tcBorders>
            <w:vAlign w:val="center"/>
          </w:tcPr>
          <w:p w14:paraId="01C3DFA4" w14:textId="77777777" w:rsidR="00004474" w:rsidRPr="00CE3596" w:rsidRDefault="00004474" w:rsidP="00075020">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left w:val="single" w:sz="2" w:space="0" w:color="auto"/>
              <w:bottom w:val="nil"/>
            </w:tcBorders>
            <w:vAlign w:val="center"/>
          </w:tcPr>
          <w:p w14:paraId="526755D1" w14:textId="77777777" w:rsidR="00004474" w:rsidRPr="00CE3596" w:rsidRDefault="00004474" w:rsidP="00CE1945">
            <w:pPr>
              <w:spacing w:line="240" w:lineRule="exact"/>
              <w:ind w:firstLineChars="450" w:firstLine="810"/>
              <w:jc w:val="left"/>
              <w:rPr>
                <w:rFonts w:ascii="宋体" w:hAnsi="宋体" w:hint="eastAsia"/>
                <w:sz w:val="18"/>
                <w:szCs w:val="18"/>
              </w:rPr>
            </w:pPr>
          </w:p>
        </w:tc>
      </w:tr>
      <w:tr w:rsidR="00004474" w:rsidRPr="005D411E" w14:paraId="33F6C225"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723B0FB3" w14:textId="77777777" w:rsidR="00004474" w:rsidRPr="005D411E" w:rsidRDefault="00004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366B11">
              <w:rPr>
                <w:rFonts w:ascii="宋体" w:hAnsi="宋体" w:hint="eastAsia"/>
                <w:sz w:val="18"/>
                <w:szCs w:val="18"/>
              </w:rPr>
              <w:t xml:space="preserve">    其中：</w:t>
            </w:r>
            <w:r w:rsidRPr="005D411E">
              <w:rPr>
                <w:rFonts w:ascii="宋体" w:hAnsi="宋体" w:hint="eastAsia"/>
                <w:sz w:val="18"/>
                <w:szCs w:val="18"/>
              </w:rPr>
              <w:t>疫点数</w:t>
            </w:r>
          </w:p>
        </w:tc>
        <w:tc>
          <w:tcPr>
            <w:tcW w:w="1800" w:type="dxa"/>
            <w:tcBorders>
              <w:top w:val="nil"/>
              <w:left w:val="single" w:sz="2" w:space="0" w:color="auto"/>
              <w:bottom w:val="nil"/>
              <w:right w:val="single" w:sz="2" w:space="0" w:color="auto"/>
            </w:tcBorders>
            <w:vAlign w:val="center"/>
          </w:tcPr>
          <w:p w14:paraId="5ED64601"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221</w:t>
            </w:r>
          </w:p>
        </w:tc>
        <w:tc>
          <w:tcPr>
            <w:tcW w:w="1800" w:type="dxa"/>
            <w:tcBorders>
              <w:top w:val="nil"/>
              <w:left w:val="single" w:sz="2" w:space="0" w:color="auto"/>
              <w:bottom w:val="nil"/>
              <w:right w:val="single" w:sz="2" w:space="0" w:color="auto"/>
            </w:tcBorders>
            <w:vAlign w:val="center"/>
          </w:tcPr>
          <w:p w14:paraId="5D48777E" w14:textId="77777777" w:rsidR="00004474" w:rsidRPr="00CE3596" w:rsidRDefault="00004474" w:rsidP="00075020">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top w:val="nil"/>
              <w:left w:val="single" w:sz="2" w:space="0" w:color="auto"/>
              <w:bottom w:val="nil"/>
            </w:tcBorders>
            <w:vAlign w:val="center"/>
          </w:tcPr>
          <w:p w14:paraId="401D0287" w14:textId="77777777" w:rsidR="00004474" w:rsidRPr="00CE3596" w:rsidRDefault="00004474" w:rsidP="00CE1945">
            <w:pPr>
              <w:spacing w:line="240" w:lineRule="exact"/>
              <w:ind w:firstLineChars="450" w:firstLine="810"/>
              <w:jc w:val="left"/>
              <w:rPr>
                <w:rFonts w:ascii="宋体" w:hAnsi="宋体" w:hint="eastAsia"/>
                <w:sz w:val="18"/>
                <w:szCs w:val="18"/>
              </w:rPr>
            </w:pPr>
          </w:p>
        </w:tc>
      </w:tr>
      <w:tr w:rsidR="00004474" w:rsidRPr="005D411E" w14:paraId="247B0623"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C82DBC3" w14:textId="77777777" w:rsidR="00004474" w:rsidRPr="005D411E" w:rsidRDefault="00004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366B11">
              <w:rPr>
                <w:rFonts w:ascii="宋体" w:hAnsi="宋体" w:hint="eastAsia"/>
                <w:sz w:val="18"/>
                <w:szCs w:val="18"/>
              </w:rPr>
              <w:t xml:space="preserve">          </w:t>
            </w:r>
            <w:r w:rsidRPr="005D411E">
              <w:rPr>
                <w:rFonts w:ascii="宋体" w:hAnsi="宋体" w:hint="eastAsia"/>
                <w:sz w:val="18"/>
                <w:szCs w:val="18"/>
              </w:rPr>
              <w:t>实际处理疫点数</w:t>
            </w:r>
          </w:p>
        </w:tc>
        <w:tc>
          <w:tcPr>
            <w:tcW w:w="1800" w:type="dxa"/>
            <w:tcBorders>
              <w:top w:val="nil"/>
              <w:left w:val="single" w:sz="2" w:space="0" w:color="auto"/>
              <w:bottom w:val="nil"/>
              <w:right w:val="single" w:sz="2" w:space="0" w:color="auto"/>
            </w:tcBorders>
            <w:vAlign w:val="center"/>
          </w:tcPr>
          <w:p w14:paraId="633584E8"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222</w:t>
            </w:r>
          </w:p>
        </w:tc>
        <w:tc>
          <w:tcPr>
            <w:tcW w:w="1800" w:type="dxa"/>
            <w:tcBorders>
              <w:top w:val="nil"/>
              <w:left w:val="single" w:sz="2" w:space="0" w:color="auto"/>
              <w:bottom w:val="nil"/>
              <w:right w:val="single" w:sz="2" w:space="0" w:color="auto"/>
            </w:tcBorders>
            <w:vAlign w:val="center"/>
          </w:tcPr>
          <w:p w14:paraId="1738938C" w14:textId="77777777" w:rsidR="00004474" w:rsidRPr="00CE3596" w:rsidRDefault="00004474" w:rsidP="00075020">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top w:val="nil"/>
              <w:left w:val="single" w:sz="2" w:space="0" w:color="auto"/>
              <w:bottom w:val="nil"/>
            </w:tcBorders>
            <w:vAlign w:val="center"/>
          </w:tcPr>
          <w:p w14:paraId="70811E79" w14:textId="77777777" w:rsidR="00004474" w:rsidRPr="00CE3596" w:rsidRDefault="00004474" w:rsidP="00CE1945">
            <w:pPr>
              <w:spacing w:line="240" w:lineRule="exact"/>
              <w:ind w:firstLineChars="450" w:firstLine="810"/>
              <w:jc w:val="left"/>
              <w:rPr>
                <w:rFonts w:ascii="宋体" w:hAnsi="宋体" w:hint="eastAsia"/>
                <w:sz w:val="18"/>
                <w:szCs w:val="18"/>
              </w:rPr>
            </w:pPr>
          </w:p>
        </w:tc>
      </w:tr>
      <w:tr w:rsidR="00004474" w:rsidRPr="005D411E" w14:paraId="4F55907D"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EA7420F" w14:textId="77777777" w:rsidR="00004474" w:rsidRPr="005D411E" w:rsidRDefault="00004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366B11">
              <w:rPr>
                <w:rFonts w:ascii="宋体" w:hAnsi="宋体" w:hint="eastAsia"/>
                <w:sz w:val="18"/>
                <w:szCs w:val="18"/>
              </w:rPr>
              <w:t xml:space="preserve">          </w:t>
            </w:r>
            <w:r w:rsidRPr="005D411E">
              <w:rPr>
                <w:rFonts w:ascii="宋体" w:hAnsi="宋体" w:hint="eastAsia"/>
                <w:sz w:val="18"/>
                <w:szCs w:val="18"/>
              </w:rPr>
              <w:t>主动病例筛查数</w:t>
            </w:r>
          </w:p>
        </w:tc>
        <w:tc>
          <w:tcPr>
            <w:tcW w:w="1800" w:type="dxa"/>
            <w:tcBorders>
              <w:top w:val="nil"/>
              <w:left w:val="single" w:sz="2" w:space="0" w:color="auto"/>
              <w:bottom w:val="nil"/>
              <w:right w:val="single" w:sz="2" w:space="0" w:color="auto"/>
            </w:tcBorders>
            <w:vAlign w:val="center"/>
          </w:tcPr>
          <w:p w14:paraId="119E0F05"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223</w:t>
            </w:r>
          </w:p>
        </w:tc>
        <w:tc>
          <w:tcPr>
            <w:tcW w:w="1800" w:type="dxa"/>
            <w:tcBorders>
              <w:top w:val="nil"/>
              <w:left w:val="single" w:sz="2" w:space="0" w:color="auto"/>
              <w:bottom w:val="nil"/>
              <w:right w:val="single" w:sz="2" w:space="0" w:color="auto"/>
            </w:tcBorders>
            <w:vAlign w:val="center"/>
          </w:tcPr>
          <w:p w14:paraId="77B2F6EC" w14:textId="77777777" w:rsidR="00004474" w:rsidRPr="00CE3596" w:rsidRDefault="00004474" w:rsidP="00075020">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top w:val="nil"/>
              <w:left w:val="single" w:sz="2" w:space="0" w:color="auto"/>
              <w:bottom w:val="nil"/>
            </w:tcBorders>
            <w:vAlign w:val="center"/>
          </w:tcPr>
          <w:p w14:paraId="27B7C036" w14:textId="77777777" w:rsidR="00004474" w:rsidRPr="00CE3596" w:rsidRDefault="00004474" w:rsidP="00CE1945">
            <w:pPr>
              <w:spacing w:line="240" w:lineRule="exact"/>
              <w:ind w:firstLineChars="450" w:firstLine="810"/>
              <w:jc w:val="left"/>
              <w:rPr>
                <w:rFonts w:ascii="宋体" w:hAnsi="宋体" w:hint="eastAsia"/>
                <w:sz w:val="18"/>
                <w:szCs w:val="18"/>
              </w:rPr>
            </w:pPr>
          </w:p>
        </w:tc>
      </w:tr>
      <w:tr w:rsidR="00004474" w:rsidRPr="005D411E" w14:paraId="20C62B7D"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094E015" w14:textId="77777777" w:rsidR="00004474" w:rsidRPr="005D411E" w:rsidRDefault="00004474" w:rsidP="001A6D77">
            <w:pPr>
              <w:spacing w:line="240" w:lineRule="exact"/>
              <w:rPr>
                <w:rFonts w:ascii="宋体" w:hAnsi="宋体" w:hint="eastAsia"/>
                <w:sz w:val="18"/>
                <w:szCs w:val="18"/>
              </w:rPr>
            </w:pPr>
            <w:r w:rsidRPr="005D411E">
              <w:rPr>
                <w:rFonts w:ascii="宋体" w:hAnsi="宋体" w:hint="eastAsia"/>
                <w:sz w:val="18"/>
                <w:szCs w:val="18"/>
              </w:rPr>
              <w:t xml:space="preserve">  </w:t>
            </w:r>
            <w:r w:rsidR="00366B11">
              <w:rPr>
                <w:rFonts w:ascii="宋体" w:hAnsi="宋体" w:hint="eastAsia"/>
                <w:sz w:val="18"/>
                <w:szCs w:val="18"/>
              </w:rPr>
              <w:t xml:space="preserve">          </w:t>
            </w:r>
            <w:r w:rsidRPr="005D411E">
              <w:rPr>
                <w:rFonts w:ascii="宋体" w:hAnsi="宋体" w:hint="eastAsia"/>
                <w:sz w:val="18"/>
                <w:szCs w:val="18"/>
              </w:rPr>
              <w:t>主动病例筛查阳性数</w:t>
            </w:r>
          </w:p>
        </w:tc>
        <w:tc>
          <w:tcPr>
            <w:tcW w:w="1800" w:type="dxa"/>
            <w:tcBorders>
              <w:top w:val="nil"/>
              <w:left w:val="single" w:sz="2" w:space="0" w:color="auto"/>
              <w:bottom w:val="nil"/>
              <w:right w:val="single" w:sz="2" w:space="0" w:color="auto"/>
            </w:tcBorders>
            <w:vAlign w:val="center"/>
          </w:tcPr>
          <w:p w14:paraId="0A6542D9"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224</w:t>
            </w:r>
          </w:p>
        </w:tc>
        <w:tc>
          <w:tcPr>
            <w:tcW w:w="1800" w:type="dxa"/>
            <w:tcBorders>
              <w:top w:val="nil"/>
              <w:left w:val="single" w:sz="2" w:space="0" w:color="auto"/>
              <w:bottom w:val="nil"/>
              <w:right w:val="single" w:sz="2" w:space="0" w:color="auto"/>
            </w:tcBorders>
            <w:vAlign w:val="center"/>
          </w:tcPr>
          <w:p w14:paraId="69C241AA" w14:textId="77777777" w:rsidR="00004474" w:rsidRPr="00CE3596" w:rsidRDefault="00004474" w:rsidP="00BD7474">
            <w:pPr>
              <w:spacing w:line="240" w:lineRule="exact"/>
              <w:rPr>
                <w:rFonts w:ascii="宋体" w:hAnsi="宋体" w:hint="eastAsia"/>
                <w:sz w:val="18"/>
                <w:szCs w:val="18"/>
              </w:rPr>
            </w:pPr>
            <w:r w:rsidRPr="00CE3596">
              <w:rPr>
                <w:rFonts w:ascii="宋体" w:hAnsi="宋体" w:hint="eastAsia"/>
                <w:sz w:val="18"/>
                <w:szCs w:val="18"/>
              </w:rPr>
              <w:t>－</w:t>
            </w:r>
          </w:p>
        </w:tc>
        <w:tc>
          <w:tcPr>
            <w:tcW w:w="1980" w:type="dxa"/>
            <w:tcBorders>
              <w:top w:val="nil"/>
              <w:left w:val="single" w:sz="2" w:space="0" w:color="auto"/>
              <w:bottom w:val="nil"/>
            </w:tcBorders>
            <w:vAlign w:val="center"/>
          </w:tcPr>
          <w:p w14:paraId="5C5E17DC" w14:textId="77777777" w:rsidR="00004474" w:rsidRPr="00CE3596" w:rsidRDefault="00004474" w:rsidP="00CE1945">
            <w:pPr>
              <w:spacing w:line="240" w:lineRule="exact"/>
              <w:ind w:firstLineChars="450" w:firstLine="810"/>
              <w:jc w:val="left"/>
              <w:rPr>
                <w:rFonts w:ascii="宋体" w:hAnsi="宋体" w:hint="eastAsia"/>
                <w:sz w:val="18"/>
                <w:szCs w:val="18"/>
              </w:rPr>
            </w:pPr>
          </w:p>
        </w:tc>
      </w:tr>
      <w:tr w:rsidR="00004474" w:rsidRPr="005D411E" w14:paraId="527A6A94"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D7F28B5" w14:textId="77777777" w:rsidR="00004474" w:rsidRPr="005D411E" w:rsidRDefault="00004474" w:rsidP="00366B11">
            <w:pPr>
              <w:spacing w:line="240" w:lineRule="exact"/>
              <w:ind w:firstLineChars="200" w:firstLine="360"/>
              <w:rPr>
                <w:rFonts w:ascii="宋体" w:hAnsi="宋体" w:hint="eastAsia"/>
                <w:sz w:val="18"/>
                <w:szCs w:val="18"/>
              </w:rPr>
            </w:pPr>
            <w:r w:rsidRPr="005D411E">
              <w:rPr>
                <w:rFonts w:ascii="宋体" w:hAnsi="宋体" w:hint="eastAsia"/>
                <w:sz w:val="18"/>
                <w:szCs w:val="18"/>
              </w:rPr>
              <w:t>休止期治疗（服药）</w:t>
            </w:r>
          </w:p>
        </w:tc>
        <w:tc>
          <w:tcPr>
            <w:tcW w:w="1800" w:type="dxa"/>
            <w:tcBorders>
              <w:top w:val="nil"/>
              <w:left w:val="single" w:sz="2" w:space="0" w:color="auto"/>
              <w:bottom w:val="nil"/>
              <w:right w:val="single" w:sz="2" w:space="0" w:color="auto"/>
            </w:tcBorders>
            <w:vAlign w:val="center"/>
          </w:tcPr>
          <w:p w14:paraId="4249A0D7" w14:textId="77777777" w:rsidR="00004474" w:rsidRPr="005D411E" w:rsidRDefault="00004474" w:rsidP="00E64F0F">
            <w:pPr>
              <w:spacing w:line="240" w:lineRule="exact"/>
              <w:rPr>
                <w:rFonts w:ascii="宋体" w:hAnsi="宋体" w:hint="eastAsia"/>
                <w:sz w:val="18"/>
                <w:szCs w:val="18"/>
              </w:rPr>
            </w:pPr>
            <w:r w:rsidRPr="005D411E">
              <w:rPr>
                <w:rFonts w:ascii="宋体" w:hAnsi="宋体"/>
                <w:sz w:val="18"/>
                <w:szCs w:val="18"/>
              </w:rPr>
              <w:t>2</w:t>
            </w:r>
            <w:r w:rsidRPr="005D411E">
              <w:rPr>
                <w:rFonts w:ascii="宋体" w:hAnsi="宋体" w:hint="eastAsia"/>
                <w:sz w:val="18"/>
                <w:szCs w:val="18"/>
              </w:rPr>
              <w:t>3</w:t>
            </w:r>
          </w:p>
          <w:p w14:paraId="1DAC1FF7"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3</w:t>
            </w:r>
            <w:r w:rsidRPr="005D411E">
              <w:rPr>
                <w:rFonts w:ascii="宋体" w:hAnsi="宋体"/>
                <w:sz w:val="18"/>
                <w:szCs w:val="18"/>
              </w:rPr>
              <w:t>1</w:t>
            </w:r>
          </w:p>
          <w:p w14:paraId="6F53019F"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3</w:t>
            </w:r>
            <w:r w:rsidRPr="005D411E">
              <w:rPr>
                <w:rFonts w:ascii="宋体" w:hAnsi="宋体"/>
                <w:sz w:val="18"/>
                <w:szCs w:val="18"/>
              </w:rPr>
              <w:t>2</w:t>
            </w:r>
          </w:p>
        </w:tc>
        <w:tc>
          <w:tcPr>
            <w:tcW w:w="1800" w:type="dxa"/>
            <w:tcBorders>
              <w:top w:val="nil"/>
              <w:left w:val="single" w:sz="2" w:space="0" w:color="auto"/>
              <w:bottom w:val="nil"/>
              <w:right w:val="single" w:sz="2" w:space="0" w:color="auto"/>
            </w:tcBorders>
            <w:vAlign w:val="center"/>
          </w:tcPr>
          <w:p w14:paraId="5E72281F" w14:textId="77777777" w:rsidR="00004474" w:rsidRPr="00CE3596" w:rsidRDefault="00004474" w:rsidP="00CE1945">
            <w:pPr>
              <w:spacing w:line="240" w:lineRule="exact"/>
              <w:jc w:val="left"/>
              <w:rPr>
                <w:rFonts w:ascii="宋体" w:hAnsi="宋体" w:hint="eastAsia"/>
                <w:b/>
                <w:sz w:val="18"/>
                <w:szCs w:val="18"/>
              </w:rPr>
            </w:pPr>
            <w:r w:rsidRPr="00CE3596">
              <w:rPr>
                <w:rFonts w:ascii="宋体" w:hAnsi="宋体" w:hint="eastAsia"/>
                <w:b/>
                <w:sz w:val="18"/>
                <w:szCs w:val="18"/>
              </w:rPr>
              <w:t>－</w:t>
            </w:r>
          </w:p>
        </w:tc>
        <w:tc>
          <w:tcPr>
            <w:tcW w:w="1980" w:type="dxa"/>
            <w:tcBorders>
              <w:top w:val="nil"/>
              <w:left w:val="single" w:sz="2" w:space="0" w:color="auto"/>
              <w:bottom w:val="nil"/>
            </w:tcBorders>
            <w:vAlign w:val="center"/>
          </w:tcPr>
          <w:p w14:paraId="5C7A14BC" w14:textId="77777777" w:rsidR="00004474" w:rsidRPr="00CE3596" w:rsidRDefault="00004474" w:rsidP="00CE1945">
            <w:pPr>
              <w:spacing w:line="240" w:lineRule="exact"/>
              <w:ind w:right="90"/>
              <w:jc w:val="left"/>
              <w:rPr>
                <w:rFonts w:ascii="宋体" w:hAnsi="宋体" w:hint="eastAsia"/>
                <w:b/>
                <w:sz w:val="18"/>
                <w:szCs w:val="18"/>
              </w:rPr>
            </w:pPr>
          </w:p>
        </w:tc>
      </w:tr>
      <w:tr w:rsidR="00004474" w:rsidRPr="005D411E" w14:paraId="42C575E5"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3D579A64" w14:textId="77777777" w:rsidR="00004474" w:rsidRPr="005D411E" w:rsidRDefault="00366B11" w:rsidP="00366B11">
            <w:pPr>
              <w:spacing w:line="240" w:lineRule="exact"/>
              <w:ind w:firstLineChars="300" w:firstLine="540"/>
              <w:rPr>
                <w:rFonts w:ascii="宋体" w:hAnsi="宋体" w:hint="eastAsia"/>
                <w:sz w:val="18"/>
                <w:szCs w:val="18"/>
              </w:rPr>
            </w:pPr>
            <w:r>
              <w:rPr>
                <w:rFonts w:ascii="宋体" w:hAnsi="宋体" w:hint="eastAsia"/>
                <w:sz w:val="18"/>
                <w:szCs w:val="18"/>
              </w:rPr>
              <w:t>其中：</w:t>
            </w:r>
            <w:r w:rsidR="00004474" w:rsidRPr="005D411E">
              <w:rPr>
                <w:rFonts w:ascii="宋体" w:hAnsi="宋体" w:hint="eastAsia"/>
                <w:sz w:val="18"/>
                <w:szCs w:val="18"/>
              </w:rPr>
              <w:t>有疟史人数</w:t>
            </w:r>
          </w:p>
        </w:tc>
        <w:tc>
          <w:tcPr>
            <w:tcW w:w="1800" w:type="dxa"/>
            <w:tcBorders>
              <w:top w:val="nil"/>
              <w:left w:val="single" w:sz="2" w:space="0" w:color="auto"/>
              <w:bottom w:val="nil"/>
              <w:right w:val="single" w:sz="2" w:space="0" w:color="auto"/>
            </w:tcBorders>
            <w:vAlign w:val="center"/>
          </w:tcPr>
          <w:p w14:paraId="64CAB402"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3</w:t>
            </w:r>
            <w:r>
              <w:rPr>
                <w:rFonts w:ascii="宋体" w:hAnsi="宋体" w:hint="eastAsia"/>
                <w:sz w:val="18"/>
                <w:szCs w:val="18"/>
              </w:rPr>
              <w:t>1</w:t>
            </w:r>
          </w:p>
        </w:tc>
        <w:tc>
          <w:tcPr>
            <w:tcW w:w="1800" w:type="dxa"/>
            <w:tcBorders>
              <w:top w:val="nil"/>
              <w:left w:val="single" w:sz="2" w:space="0" w:color="auto"/>
              <w:bottom w:val="nil"/>
              <w:right w:val="single" w:sz="2" w:space="0" w:color="auto"/>
            </w:tcBorders>
            <w:vAlign w:val="center"/>
          </w:tcPr>
          <w:p w14:paraId="4F68AE15"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top w:val="nil"/>
              <w:left w:val="single" w:sz="2" w:space="0" w:color="auto"/>
              <w:bottom w:val="nil"/>
            </w:tcBorders>
            <w:vAlign w:val="center"/>
          </w:tcPr>
          <w:p w14:paraId="7DEB310B" w14:textId="77777777" w:rsidR="00004474" w:rsidRPr="00CE3596" w:rsidRDefault="00004474" w:rsidP="00CE1945">
            <w:pPr>
              <w:spacing w:line="240" w:lineRule="exact"/>
              <w:jc w:val="left"/>
              <w:rPr>
                <w:rFonts w:ascii="宋体" w:hAnsi="宋体" w:hint="eastAsia"/>
                <w:b/>
                <w:sz w:val="18"/>
                <w:szCs w:val="18"/>
              </w:rPr>
            </w:pPr>
          </w:p>
        </w:tc>
      </w:tr>
      <w:tr w:rsidR="00004474" w:rsidRPr="005D411E" w14:paraId="23702F18"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C48B89F"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hint="eastAsia"/>
                <w:sz w:val="18"/>
                <w:szCs w:val="18"/>
              </w:rPr>
              <w:t>疟史病例休止期治疗数</w:t>
            </w:r>
          </w:p>
        </w:tc>
        <w:tc>
          <w:tcPr>
            <w:tcW w:w="1800" w:type="dxa"/>
            <w:tcBorders>
              <w:top w:val="nil"/>
              <w:left w:val="single" w:sz="2" w:space="0" w:color="auto"/>
              <w:bottom w:val="nil"/>
              <w:right w:val="single" w:sz="2" w:space="0" w:color="auto"/>
            </w:tcBorders>
            <w:vAlign w:val="center"/>
          </w:tcPr>
          <w:p w14:paraId="7CDF6AD9"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3</w:t>
            </w:r>
            <w:r>
              <w:rPr>
                <w:rFonts w:ascii="宋体" w:hAnsi="宋体" w:hint="eastAsia"/>
                <w:sz w:val="18"/>
                <w:szCs w:val="18"/>
              </w:rPr>
              <w:t>2</w:t>
            </w:r>
          </w:p>
        </w:tc>
        <w:tc>
          <w:tcPr>
            <w:tcW w:w="1800" w:type="dxa"/>
            <w:tcBorders>
              <w:top w:val="nil"/>
              <w:left w:val="single" w:sz="2" w:space="0" w:color="auto"/>
              <w:bottom w:val="nil"/>
              <w:right w:val="single" w:sz="2" w:space="0" w:color="auto"/>
            </w:tcBorders>
            <w:vAlign w:val="center"/>
          </w:tcPr>
          <w:p w14:paraId="221304CA"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top w:val="nil"/>
              <w:left w:val="single" w:sz="2" w:space="0" w:color="auto"/>
              <w:bottom w:val="nil"/>
            </w:tcBorders>
            <w:vAlign w:val="center"/>
          </w:tcPr>
          <w:p w14:paraId="4EAB79E5" w14:textId="77777777" w:rsidR="00004474" w:rsidRPr="00CE3596" w:rsidRDefault="00004474" w:rsidP="00CE1945">
            <w:pPr>
              <w:spacing w:line="240" w:lineRule="exact"/>
              <w:jc w:val="left"/>
              <w:rPr>
                <w:rFonts w:ascii="宋体" w:hAnsi="宋体" w:hint="eastAsia"/>
                <w:b/>
                <w:sz w:val="18"/>
                <w:szCs w:val="18"/>
              </w:rPr>
            </w:pPr>
          </w:p>
        </w:tc>
      </w:tr>
      <w:tr w:rsidR="00004474" w:rsidRPr="005D411E" w14:paraId="296A049B"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shd w:val="clear" w:color="auto" w:fill="auto"/>
            <w:vAlign w:val="center"/>
          </w:tcPr>
          <w:p w14:paraId="21CB6A96"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hint="eastAsia"/>
                <w:sz w:val="18"/>
                <w:szCs w:val="18"/>
              </w:rPr>
              <w:t>疟史病例全程休止期治疗数</w:t>
            </w:r>
          </w:p>
        </w:tc>
        <w:tc>
          <w:tcPr>
            <w:tcW w:w="1800" w:type="dxa"/>
            <w:tcBorders>
              <w:top w:val="nil"/>
              <w:left w:val="single" w:sz="2" w:space="0" w:color="auto"/>
              <w:bottom w:val="nil"/>
              <w:right w:val="single" w:sz="2" w:space="0" w:color="auto"/>
            </w:tcBorders>
            <w:vAlign w:val="center"/>
          </w:tcPr>
          <w:p w14:paraId="13C4BF2E"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3</w:t>
            </w:r>
            <w:r w:rsidRPr="005D411E">
              <w:rPr>
                <w:rFonts w:ascii="宋体" w:hAnsi="宋体"/>
                <w:sz w:val="18"/>
                <w:szCs w:val="18"/>
              </w:rPr>
              <w:t>3</w:t>
            </w:r>
          </w:p>
        </w:tc>
        <w:tc>
          <w:tcPr>
            <w:tcW w:w="1800" w:type="dxa"/>
            <w:tcBorders>
              <w:top w:val="nil"/>
              <w:left w:val="single" w:sz="2" w:space="0" w:color="auto"/>
              <w:bottom w:val="nil"/>
              <w:right w:val="single" w:sz="2" w:space="0" w:color="auto"/>
            </w:tcBorders>
            <w:shd w:val="clear" w:color="auto" w:fill="auto"/>
            <w:vAlign w:val="center"/>
          </w:tcPr>
          <w:p w14:paraId="7DE71482"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top w:val="nil"/>
              <w:left w:val="single" w:sz="2" w:space="0" w:color="auto"/>
            </w:tcBorders>
            <w:vAlign w:val="center"/>
          </w:tcPr>
          <w:p w14:paraId="250AC666"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5818E85A" w14:textId="77777777">
        <w:tblPrEx>
          <w:tblCellMar>
            <w:top w:w="0" w:type="dxa"/>
            <w:bottom w:w="0" w:type="dxa"/>
          </w:tblCellMar>
        </w:tblPrEx>
        <w:trPr>
          <w:cantSplit/>
          <w:trHeight w:hRule="exact" w:val="284"/>
          <w:jc w:val="center"/>
        </w:trPr>
        <w:tc>
          <w:tcPr>
            <w:tcW w:w="4500" w:type="dxa"/>
            <w:tcBorders>
              <w:left w:val="nil"/>
              <w:bottom w:val="nil"/>
              <w:right w:val="single" w:sz="2" w:space="0" w:color="auto"/>
            </w:tcBorders>
            <w:vAlign w:val="center"/>
          </w:tcPr>
          <w:p w14:paraId="633F8812"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hint="eastAsia"/>
                <w:sz w:val="18"/>
                <w:szCs w:val="18"/>
              </w:rPr>
              <w:t>重点人群应服药人数</w:t>
            </w:r>
          </w:p>
        </w:tc>
        <w:tc>
          <w:tcPr>
            <w:tcW w:w="1800" w:type="dxa"/>
            <w:tcBorders>
              <w:left w:val="single" w:sz="2" w:space="0" w:color="auto"/>
              <w:bottom w:val="nil"/>
              <w:right w:val="single" w:sz="2" w:space="0" w:color="auto"/>
            </w:tcBorders>
            <w:vAlign w:val="center"/>
          </w:tcPr>
          <w:p w14:paraId="17540B9C"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3</w:t>
            </w:r>
            <w:r w:rsidRPr="005D411E">
              <w:rPr>
                <w:rFonts w:ascii="宋体" w:hAnsi="宋体"/>
                <w:sz w:val="18"/>
                <w:szCs w:val="18"/>
              </w:rPr>
              <w:t>4</w:t>
            </w:r>
          </w:p>
        </w:tc>
        <w:tc>
          <w:tcPr>
            <w:tcW w:w="1800" w:type="dxa"/>
            <w:tcBorders>
              <w:left w:val="single" w:sz="2" w:space="0" w:color="auto"/>
              <w:bottom w:val="nil"/>
              <w:right w:val="single" w:sz="2" w:space="0" w:color="auto"/>
            </w:tcBorders>
            <w:vAlign w:val="center"/>
          </w:tcPr>
          <w:p w14:paraId="0E4E16D3"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64CE4423"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254092E8"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E96A547"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hint="eastAsia"/>
                <w:sz w:val="18"/>
                <w:szCs w:val="18"/>
              </w:rPr>
              <w:t>重点人群实服药人数</w:t>
            </w:r>
          </w:p>
        </w:tc>
        <w:tc>
          <w:tcPr>
            <w:tcW w:w="1800" w:type="dxa"/>
            <w:tcBorders>
              <w:top w:val="nil"/>
              <w:left w:val="single" w:sz="2" w:space="0" w:color="auto"/>
              <w:bottom w:val="nil"/>
              <w:right w:val="single" w:sz="2" w:space="0" w:color="auto"/>
            </w:tcBorders>
            <w:vAlign w:val="center"/>
          </w:tcPr>
          <w:p w14:paraId="044F73CE"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3</w:t>
            </w:r>
            <w:r w:rsidRPr="005D411E">
              <w:rPr>
                <w:rFonts w:ascii="宋体" w:hAnsi="宋体"/>
                <w:sz w:val="18"/>
                <w:szCs w:val="18"/>
              </w:rPr>
              <w:t>5</w:t>
            </w:r>
          </w:p>
        </w:tc>
        <w:tc>
          <w:tcPr>
            <w:tcW w:w="1800" w:type="dxa"/>
            <w:tcBorders>
              <w:top w:val="nil"/>
              <w:left w:val="single" w:sz="2" w:space="0" w:color="auto"/>
              <w:bottom w:val="nil"/>
              <w:right w:val="single" w:sz="2" w:space="0" w:color="auto"/>
            </w:tcBorders>
            <w:vAlign w:val="center"/>
          </w:tcPr>
          <w:p w14:paraId="771A6599"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4AB88E86"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5F807E2B"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39509B29"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hint="eastAsia"/>
                <w:sz w:val="18"/>
                <w:szCs w:val="18"/>
              </w:rPr>
              <w:t>重点人群全程服药人数</w:t>
            </w:r>
          </w:p>
        </w:tc>
        <w:tc>
          <w:tcPr>
            <w:tcW w:w="1800" w:type="dxa"/>
            <w:tcBorders>
              <w:top w:val="nil"/>
              <w:left w:val="single" w:sz="2" w:space="0" w:color="auto"/>
              <w:bottom w:val="nil"/>
              <w:right w:val="single" w:sz="2" w:space="0" w:color="auto"/>
            </w:tcBorders>
            <w:vAlign w:val="center"/>
          </w:tcPr>
          <w:p w14:paraId="645D354E"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3</w:t>
            </w:r>
            <w:r w:rsidRPr="005D411E">
              <w:rPr>
                <w:rFonts w:ascii="宋体" w:hAnsi="宋体"/>
                <w:sz w:val="18"/>
                <w:szCs w:val="18"/>
              </w:rPr>
              <w:t>6</w:t>
            </w:r>
          </w:p>
        </w:tc>
        <w:tc>
          <w:tcPr>
            <w:tcW w:w="1800" w:type="dxa"/>
            <w:tcBorders>
              <w:top w:val="nil"/>
              <w:left w:val="single" w:sz="2" w:space="0" w:color="auto"/>
              <w:bottom w:val="nil"/>
              <w:right w:val="single" w:sz="2" w:space="0" w:color="auto"/>
            </w:tcBorders>
            <w:vAlign w:val="center"/>
          </w:tcPr>
          <w:p w14:paraId="66D2E120"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43138921"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0A5EA592"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5F7526E3" w14:textId="77777777" w:rsidR="00004474" w:rsidRPr="00D341BD" w:rsidRDefault="00004474" w:rsidP="00366B11">
            <w:pPr>
              <w:spacing w:line="240" w:lineRule="exact"/>
              <w:ind w:firstLineChars="600" w:firstLine="1080"/>
              <w:rPr>
                <w:rFonts w:ascii="宋体" w:hAnsi="宋体" w:hint="eastAsia"/>
                <w:sz w:val="18"/>
                <w:szCs w:val="18"/>
              </w:rPr>
            </w:pPr>
            <w:r w:rsidRPr="00D341BD">
              <w:rPr>
                <w:rFonts w:ascii="宋体" w:hAnsi="宋体" w:hint="eastAsia"/>
                <w:sz w:val="18"/>
                <w:szCs w:val="18"/>
              </w:rPr>
              <w:t>全民应服药人数</w:t>
            </w:r>
          </w:p>
        </w:tc>
        <w:tc>
          <w:tcPr>
            <w:tcW w:w="1800" w:type="dxa"/>
            <w:tcBorders>
              <w:top w:val="nil"/>
              <w:left w:val="single" w:sz="2" w:space="0" w:color="auto"/>
              <w:bottom w:val="nil"/>
              <w:right w:val="single" w:sz="2" w:space="0" w:color="auto"/>
            </w:tcBorders>
            <w:vAlign w:val="center"/>
          </w:tcPr>
          <w:p w14:paraId="2C61C88E"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237</w:t>
            </w:r>
          </w:p>
        </w:tc>
        <w:tc>
          <w:tcPr>
            <w:tcW w:w="1800" w:type="dxa"/>
            <w:tcBorders>
              <w:top w:val="nil"/>
              <w:left w:val="single" w:sz="2" w:space="0" w:color="auto"/>
              <w:bottom w:val="nil"/>
              <w:right w:val="single" w:sz="2" w:space="0" w:color="auto"/>
            </w:tcBorders>
            <w:vAlign w:val="center"/>
          </w:tcPr>
          <w:p w14:paraId="3E57AD41"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449E5CE5"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690CC526"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C02867D" w14:textId="77777777" w:rsidR="00004474" w:rsidRPr="00D341BD" w:rsidRDefault="00004474" w:rsidP="00366B11">
            <w:pPr>
              <w:spacing w:line="240" w:lineRule="exact"/>
              <w:ind w:firstLineChars="600" w:firstLine="1080"/>
              <w:rPr>
                <w:rFonts w:ascii="宋体" w:hAnsi="宋体" w:hint="eastAsia"/>
                <w:sz w:val="18"/>
                <w:szCs w:val="18"/>
              </w:rPr>
            </w:pPr>
            <w:r w:rsidRPr="00D341BD">
              <w:rPr>
                <w:rFonts w:ascii="宋体" w:hAnsi="宋体" w:hint="eastAsia"/>
                <w:sz w:val="18"/>
                <w:szCs w:val="18"/>
              </w:rPr>
              <w:t>全民实服药人数</w:t>
            </w:r>
          </w:p>
        </w:tc>
        <w:tc>
          <w:tcPr>
            <w:tcW w:w="1800" w:type="dxa"/>
            <w:tcBorders>
              <w:top w:val="nil"/>
              <w:left w:val="single" w:sz="2" w:space="0" w:color="auto"/>
              <w:bottom w:val="nil"/>
              <w:right w:val="single" w:sz="2" w:space="0" w:color="auto"/>
            </w:tcBorders>
            <w:vAlign w:val="center"/>
          </w:tcPr>
          <w:p w14:paraId="37EE48F2"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238</w:t>
            </w:r>
          </w:p>
        </w:tc>
        <w:tc>
          <w:tcPr>
            <w:tcW w:w="1800" w:type="dxa"/>
            <w:tcBorders>
              <w:top w:val="nil"/>
              <w:left w:val="single" w:sz="2" w:space="0" w:color="auto"/>
              <w:bottom w:val="nil"/>
              <w:right w:val="single" w:sz="2" w:space="0" w:color="auto"/>
            </w:tcBorders>
            <w:vAlign w:val="center"/>
          </w:tcPr>
          <w:p w14:paraId="4B71362B"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5137E9AF"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4B84F54F"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9F43632" w14:textId="77777777" w:rsidR="00004474" w:rsidRPr="00D341BD" w:rsidRDefault="00004474" w:rsidP="00366B11">
            <w:pPr>
              <w:spacing w:line="240" w:lineRule="exact"/>
              <w:ind w:firstLineChars="600" w:firstLine="1080"/>
              <w:rPr>
                <w:rFonts w:ascii="宋体" w:hAnsi="宋体" w:hint="eastAsia"/>
                <w:sz w:val="18"/>
                <w:szCs w:val="18"/>
              </w:rPr>
            </w:pPr>
            <w:r w:rsidRPr="00D341BD">
              <w:rPr>
                <w:rFonts w:ascii="宋体" w:hAnsi="宋体" w:hint="eastAsia"/>
                <w:sz w:val="18"/>
                <w:szCs w:val="18"/>
              </w:rPr>
              <w:t>全民全程服药人数</w:t>
            </w:r>
          </w:p>
        </w:tc>
        <w:tc>
          <w:tcPr>
            <w:tcW w:w="1800" w:type="dxa"/>
            <w:tcBorders>
              <w:top w:val="nil"/>
              <w:left w:val="single" w:sz="2" w:space="0" w:color="auto"/>
              <w:bottom w:val="nil"/>
              <w:right w:val="single" w:sz="2" w:space="0" w:color="auto"/>
            </w:tcBorders>
            <w:vAlign w:val="center"/>
          </w:tcPr>
          <w:p w14:paraId="18CFEB84"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239</w:t>
            </w:r>
          </w:p>
        </w:tc>
        <w:tc>
          <w:tcPr>
            <w:tcW w:w="1800" w:type="dxa"/>
            <w:tcBorders>
              <w:top w:val="nil"/>
              <w:left w:val="single" w:sz="2" w:space="0" w:color="auto"/>
              <w:bottom w:val="nil"/>
              <w:right w:val="single" w:sz="2" w:space="0" w:color="auto"/>
            </w:tcBorders>
            <w:vAlign w:val="center"/>
          </w:tcPr>
          <w:p w14:paraId="7B8AE823"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1AF887F8"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1B56EA44"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6C3A4BA" w14:textId="77777777" w:rsidR="00004474" w:rsidRPr="00D341BD" w:rsidRDefault="00004474" w:rsidP="00366B11">
            <w:pPr>
              <w:spacing w:line="240" w:lineRule="exact"/>
              <w:ind w:firstLineChars="200" w:firstLine="360"/>
              <w:rPr>
                <w:rFonts w:ascii="宋体" w:hAnsi="宋体" w:hint="eastAsia"/>
                <w:sz w:val="18"/>
                <w:szCs w:val="18"/>
              </w:rPr>
            </w:pPr>
            <w:r w:rsidRPr="00D341BD">
              <w:rPr>
                <w:rFonts w:ascii="宋体" w:hAnsi="宋体" w:hint="eastAsia"/>
                <w:sz w:val="18"/>
                <w:szCs w:val="18"/>
              </w:rPr>
              <w:t>预防服药</w:t>
            </w:r>
          </w:p>
        </w:tc>
        <w:tc>
          <w:tcPr>
            <w:tcW w:w="1800" w:type="dxa"/>
            <w:tcBorders>
              <w:top w:val="nil"/>
              <w:left w:val="single" w:sz="2" w:space="0" w:color="auto"/>
              <w:bottom w:val="nil"/>
              <w:right w:val="single" w:sz="2" w:space="0" w:color="auto"/>
            </w:tcBorders>
            <w:vAlign w:val="center"/>
          </w:tcPr>
          <w:p w14:paraId="5A9342EB" w14:textId="77777777" w:rsidR="00004474" w:rsidRPr="005D411E" w:rsidRDefault="00004474" w:rsidP="00E64F0F">
            <w:pPr>
              <w:spacing w:line="240" w:lineRule="exact"/>
              <w:rPr>
                <w:rFonts w:ascii="宋体" w:hAnsi="宋体" w:hint="eastAsia"/>
                <w:sz w:val="18"/>
                <w:szCs w:val="18"/>
              </w:rPr>
            </w:pPr>
            <w:r w:rsidRPr="005D411E">
              <w:rPr>
                <w:rFonts w:ascii="宋体" w:hAnsi="宋体"/>
                <w:sz w:val="18"/>
                <w:szCs w:val="18"/>
              </w:rPr>
              <w:t>2</w:t>
            </w:r>
            <w:r w:rsidRPr="005D411E">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5E7B18EC"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left w:val="single" w:sz="2" w:space="0" w:color="auto"/>
            </w:tcBorders>
            <w:vAlign w:val="center"/>
          </w:tcPr>
          <w:p w14:paraId="3377F0A0"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583F338B"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7065F8C2" w14:textId="77777777" w:rsidR="00004474" w:rsidRPr="005D411E" w:rsidRDefault="00366B11" w:rsidP="00366B11">
            <w:pPr>
              <w:spacing w:line="240" w:lineRule="exact"/>
              <w:ind w:firstLineChars="300" w:firstLine="540"/>
              <w:rPr>
                <w:rFonts w:ascii="宋体" w:hAnsi="宋体" w:hint="eastAsia"/>
                <w:sz w:val="18"/>
                <w:szCs w:val="18"/>
              </w:rPr>
            </w:pPr>
            <w:r>
              <w:rPr>
                <w:rFonts w:ascii="宋体" w:hAnsi="宋体" w:hint="eastAsia"/>
                <w:sz w:val="18"/>
                <w:szCs w:val="18"/>
              </w:rPr>
              <w:t>其中：</w:t>
            </w:r>
            <w:r w:rsidR="00004474" w:rsidRPr="005D411E">
              <w:rPr>
                <w:rFonts w:ascii="宋体" w:hAnsi="宋体" w:hint="eastAsia"/>
                <w:sz w:val="18"/>
                <w:szCs w:val="18"/>
              </w:rPr>
              <w:t>应服药人数</w:t>
            </w:r>
          </w:p>
        </w:tc>
        <w:tc>
          <w:tcPr>
            <w:tcW w:w="1800" w:type="dxa"/>
            <w:tcBorders>
              <w:top w:val="nil"/>
              <w:left w:val="single" w:sz="2" w:space="0" w:color="auto"/>
              <w:bottom w:val="nil"/>
              <w:right w:val="single" w:sz="2" w:space="0" w:color="auto"/>
            </w:tcBorders>
            <w:vAlign w:val="center"/>
          </w:tcPr>
          <w:p w14:paraId="13052450"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4</w:t>
            </w:r>
            <w:r w:rsidRPr="005D411E">
              <w:rPr>
                <w:rFonts w:ascii="宋体" w:hAnsi="宋体"/>
                <w:sz w:val="18"/>
                <w:szCs w:val="18"/>
              </w:rPr>
              <w:t>1</w:t>
            </w:r>
          </w:p>
        </w:tc>
        <w:tc>
          <w:tcPr>
            <w:tcW w:w="1800" w:type="dxa"/>
            <w:tcBorders>
              <w:top w:val="nil"/>
              <w:left w:val="single" w:sz="2" w:space="0" w:color="auto"/>
              <w:bottom w:val="nil"/>
              <w:right w:val="single" w:sz="2" w:space="0" w:color="auto"/>
            </w:tcBorders>
            <w:vAlign w:val="center"/>
          </w:tcPr>
          <w:p w14:paraId="474ED206"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35DC1C87"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281838A1"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BA946CC"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hint="eastAsia"/>
                <w:sz w:val="18"/>
                <w:szCs w:val="18"/>
              </w:rPr>
              <w:t>实服药人数</w:t>
            </w:r>
          </w:p>
        </w:tc>
        <w:tc>
          <w:tcPr>
            <w:tcW w:w="1800" w:type="dxa"/>
            <w:tcBorders>
              <w:top w:val="nil"/>
              <w:left w:val="single" w:sz="2" w:space="0" w:color="auto"/>
              <w:bottom w:val="nil"/>
              <w:right w:val="single" w:sz="2" w:space="0" w:color="auto"/>
            </w:tcBorders>
            <w:vAlign w:val="center"/>
          </w:tcPr>
          <w:p w14:paraId="780DB7C7"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4</w:t>
            </w:r>
            <w:r w:rsidRPr="005D411E">
              <w:rPr>
                <w:rFonts w:ascii="宋体" w:hAnsi="宋体"/>
                <w:sz w:val="18"/>
                <w:szCs w:val="18"/>
              </w:rPr>
              <w:t>2</w:t>
            </w:r>
          </w:p>
        </w:tc>
        <w:tc>
          <w:tcPr>
            <w:tcW w:w="1800" w:type="dxa"/>
            <w:tcBorders>
              <w:top w:val="nil"/>
              <w:left w:val="single" w:sz="2" w:space="0" w:color="auto"/>
              <w:bottom w:val="nil"/>
              <w:right w:val="single" w:sz="2" w:space="0" w:color="auto"/>
            </w:tcBorders>
            <w:vAlign w:val="center"/>
          </w:tcPr>
          <w:p w14:paraId="41504BEC"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407D75AD"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61D10ABF"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441369B" w14:textId="77777777" w:rsidR="00004474" w:rsidRPr="005D411E" w:rsidRDefault="00004474" w:rsidP="00366B11">
            <w:pPr>
              <w:spacing w:line="240" w:lineRule="exact"/>
              <w:ind w:firstLineChars="200" w:firstLine="360"/>
              <w:rPr>
                <w:rFonts w:ascii="宋体" w:hAnsi="宋体" w:hint="eastAsia"/>
                <w:sz w:val="18"/>
                <w:szCs w:val="18"/>
              </w:rPr>
            </w:pPr>
            <w:r w:rsidRPr="005D411E">
              <w:rPr>
                <w:rFonts w:ascii="宋体" w:hAnsi="宋体" w:hint="eastAsia"/>
                <w:sz w:val="18"/>
                <w:szCs w:val="18"/>
              </w:rPr>
              <w:t>媒介控制</w:t>
            </w:r>
          </w:p>
        </w:tc>
        <w:tc>
          <w:tcPr>
            <w:tcW w:w="1800" w:type="dxa"/>
            <w:tcBorders>
              <w:top w:val="nil"/>
              <w:left w:val="single" w:sz="2" w:space="0" w:color="auto"/>
              <w:bottom w:val="nil"/>
              <w:right w:val="single" w:sz="2" w:space="0" w:color="auto"/>
            </w:tcBorders>
            <w:vAlign w:val="center"/>
          </w:tcPr>
          <w:p w14:paraId="14D8A20A" w14:textId="77777777" w:rsidR="00004474" w:rsidRPr="005D411E" w:rsidRDefault="00004474" w:rsidP="00E64F0F">
            <w:pPr>
              <w:spacing w:line="240" w:lineRule="exact"/>
              <w:rPr>
                <w:rFonts w:ascii="宋体" w:hAnsi="宋体" w:hint="eastAsia"/>
                <w:sz w:val="18"/>
                <w:szCs w:val="18"/>
              </w:rPr>
            </w:pPr>
            <w:r w:rsidRPr="005D411E">
              <w:rPr>
                <w:rFonts w:ascii="宋体" w:hAnsi="宋体"/>
                <w:sz w:val="18"/>
                <w:szCs w:val="18"/>
              </w:rPr>
              <w:t>2</w:t>
            </w:r>
            <w:r w:rsidRPr="005D411E">
              <w:rPr>
                <w:rFonts w:ascii="宋体" w:hAnsi="宋体" w:hint="eastAsia"/>
                <w:sz w:val="18"/>
                <w:szCs w:val="18"/>
              </w:rPr>
              <w:t>5</w:t>
            </w:r>
          </w:p>
        </w:tc>
        <w:tc>
          <w:tcPr>
            <w:tcW w:w="1800" w:type="dxa"/>
            <w:tcBorders>
              <w:top w:val="nil"/>
              <w:left w:val="single" w:sz="2" w:space="0" w:color="auto"/>
              <w:bottom w:val="nil"/>
              <w:right w:val="single" w:sz="2" w:space="0" w:color="auto"/>
            </w:tcBorders>
            <w:vAlign w:val="center"/>
          </w:tcPr>
          <w:p w14:paraId="55CD2948"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left w:val="single" w:sz="2" w:space="0" w:color="auto"/>
            </w:tcBorders>
            <w:vAlign w:val="center"/>
          </w:tcPr>
          <w:p w14:paraId="3AB58C38"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73D3DFC9"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B962964" w14:textId="77777777" w:rsidR="00004474" w:rsidRPr="005D411E" w:rsidRDefault="00366B11" w:rsidP="00366B11">
            <w:pPr>
              <w:spacing w:line="240" w:lineRule="exact"/>
              <w:ind w:firstLineChars="300" w:firstLine="540"/>
              <w:rPr>
                <w:rFonts w:ascii="宋体" w:hAnsi="宋体" w:hint="eastAsia"/>
                <w:sz w:val="18"/>
                <w:szCs w:val="18"/>
              </w:rPr>
            </w:pPr>
            <w:r>
              <w:rPr>
                <w:rFonts w:ascii="宋体" w:hAnsi="宋体" w:hint="eastAsia"/>
                <w:sz w:val="18"/>
                <w:szCs w:val="18"/>
              </w:rPr>
              <w:t>其中：</w:t>
            </w:r>
            <w:r w:rsidR="00004474" w:rsidRPr="005D411E">
              <w:rPr>
                <w:rFonts w:ascii="宋体" w:hAnsi="宋体" w:hint="eastAsia"/>
                <w:sz w:val="18"/>
                <w:szCs w:val="18"/>
              </w:rPr>
              <w:t>药浸蚊帐数（包括长效蚊帐数）</w:t>
            </w:r>
          </w:p>
        </w:tc>
        <w:tc>
          <w:tcPr>
            <w:tcW w:w="1800" w:type="dxa"/>
            <w:tcBorders>
              <w:top w:val="nil"/>
              <w:left w:val="single" w:sz="2" w:space="0" w:color="auto"/>
              <w:bottom w:val="nil"/>
              <w:right w:val="single" w:sz="2" w:space="0" w:color="auto"/>
            </w:tcBorders>
            <w:vAlign w:val="center"/>
          </w:tcPr>
          <w:p w14:paraId="3ABE994D"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5</w:t>
            </w:r>
            <w:r w:rsidRPr="005D411E">
              <w:rPr>
                <w:rFonts w:ascii="宋体" w:hAnsi="宋体"/>
                <w:sz w:val="18"/>
                <w:szCs w:val="18"/>
              </w:rPr>
              <w:t>1</w:t>
            </w:r>
          </w:p>
        </w:tc>
        <w:tc>
          <w:tcPr>
            <w:tcW w:w="1800" w:type="dxa"/>
            <w:tcBorders>
              <w:top w:val="nil"/>
              <w:left w:val="single" w:sz="2" w:space="0" w:color="auto"/>
              <w:bottom w:val="nil"/>
              <w:right w:val="single" w:sz="2" w:space="0" w:color="auto"/>
            </w:tcBorders>
            <w:vAlign w:val="center"/>
          </w:tcPr>
          <w:p w14:paraId="3D0BECC0"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顶</w:t>
            </w:r>
          </w:p>
        </w:tc>
        <w:tc>
          <w:tcPr>
            <w:tcW w:w="1980" w:type="dxa"/>
            <w:tcBorders>
              <w:left w:val="single" w:sz="2" w:space="0" w:color="auto"/>
            </w:tcBorders>
            <w:vAlign w:val="center"/>
          </w:tcPr>
          <w:p w14:paraId="0D864A0F"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1424560E"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23D2705"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hint="eastAsia"/>
                <w:sz w:val="18"/>
                <w:szCs w:val="18"/>
              </w:rPr>
              <w:t>室内喷洒保护人数</w:t>
            </w:r>
          </w:p>
        </w:tc>
        <w:tc>
          <w:tcPr>
            <w:tcW w:w="1800" w:type="dxa"/>
            <w:tcBorders>
              <w:top w:val="nil"/>
              <w:left w:val="single" w:sz="2" w:space="0" w:color="auto"/>
              <w:bottom w:val="nil"/>
              <w:right w:val="single" w:sz="2" w:space="0" w:color="auto"/>
            </w:tcBorders>
            <w:vAlign w:val="center"/>
          </w:tcPr>
          <w:p w14:paraId="1F0EAE2E"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2</w:t>
            </w:r>
            <w:r w:rsidRPr="005D411E">
              <w:rPr>
                <w:rFonts w:ascii="宋体" w:hAnsi="宋体" w:hint="eastAsia"/>
                <w:sz w:val="18"/>
                <w:szCs w:val="18"/>
              </w:rPr>
              <w:t>5</w:t>
            </w:r>
            <w:r w:rsidRPr="005D411E">
              <w:rPr>
                <w:rFonts w:ascii="宋体" w:hAnsi="宋体"/>
                <w:sz w:val="18"/>
                <w:szCs w:val="18"/>
              </w:rPr>
              <w:t>2</w:t>
            </w:r>
          </w:p>
        </w:tc>
        <w:tc>
          <w:tcPr>
            <w:tcW w:w="1800" w:type="dxa"/>
            <w:tcBorders>
              <w:top w:val="nil"/>
              <w:left w:val="single" w:sz="2" w:space="0" w:color="auto"/>
              <w:bottom w:val="nil"/>
              <w:right w:val="single" w:sz="2" w:space="0" w:color="auto"/>
            </w:tcBorders>
            <w:vAlign w:val="center"/>
          </w:tcPr>
          <w:p w14:paraId="113CD981"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6670E594"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15CFC69C"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51061128" w14:textId="77777777" w:rsidR="00004474" w:rsidRPr="005D411E" w:rsidRDefault="00004474" w:rsidP="00366B11">
            <w:pPr>
              <w:spacing w:line="240" w:lineRule="exact"/>
              <w:ind w:firstLineChars="200" w:firstLine="360"/>
              <w:rPr>
                <w:rFonts w:ascii="宋体" w:hAnsi="宋体" w:hint="eastAsia"/>
                <w:sz w:val="18"/>
                <w:szCs w:val="18"/>
              </w:rPr>
            </w:pPr>
            <w:r w:rsidRPr="005D411E">
              <w:rPr>
                <w:rFonts w:ascii="宋体" w:hAnsi="宋体" w:hint="eastAsia"/>
                <w:sz w:val="18"/>
                <w:szCs w:val="18"/>
              </w:rPr>
              <w:t>专业人员培训</w:t>
            </w:r>
          </w:p>
        </w:tc>
        <w:tc>
          <w:tcPr>
            <w:tcW w:w="1800" w:type="dxa"/>
            <w:tcBorders>
              <w:top w:val="nil"/>
              <w:left w:val="single" w:sz="2" w:space="0" w:color="auto"/>
              <w:bottom w:val="nil"/>
              <w:right w:val="single" w:sz="2" w:space="0" w:color="auto"/>
            </w:tcBorders>
            <w:vAlign w:val="center"/>
          </w:tcPr>
          <w:p w14:paraId="70CCFC9A"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26</w:t>
            </w:r>
          </w:p>
        </w:tc>
        <w:tc>
          <w:tcPr>
            <w:tcW w:w="1800" w:type="dxa"/>
            <w:tcBorders>
              <w:top w:val="nil"/>
              <w:left w:val="single" w:sz="2" w:space="0" w:color="auto"/>
              <w:bottom w:val="nil"/>
              <w:right w:val="single" w:sz="2" w:space="0" w:color="auto"/>
            </w:tcBorders>
            <w:vAlign w:val="center"/>
          </w:tcPr>
          <w:p w14:paraId="03038E52"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3A778255"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060C4D44"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5F02FCFA" w14:textId="77777777" w:rsidR="00004474" w:rsidRPr="005D411E" w:rsidRDefault="00366B11" w:rsidP="00366B11">
            <w:pPr>
              <w:spacing w:line="240" w:lineRule="exact"/>
              <w:ind w:firstLineChars="300" w:firstLine="540"/>
              <w:rPr>
                <w:rFonts w:ascii="宋体" w:hAnsi="宋体" w:hint="eastAsia"/>
                <w:sz w:val="18"/>
                <w:szCs w:val="18"/>
              </w:rPr>
            </w:pPr>
            <w:r>
              <w:rPr>
                <w:rFonts w:ascii="宋体" w:hAnsi="宋体" w:hint="eastAsia"/>
                <w:sz w:val="18"/>
                <w:szCs w:val="18"/>
              </w:rPr>
              <w:t>其中：</w:t>
            </w:r>
            <w:r w:rsidR="00004474" w:rsidRPr="005D411E">
              <w:rPr>
                <w:rFonts w:ascii="宋体" w:hAnsi="宋体"/>
                <w:sz w:val="18"/>
                <w:szCs w:val="18"/>
              </w:rPr>
              <w:t>临床医生培训数</w:t>
            </w:r>
          </w:p>
        </w:tc>
        <w:tc>
          <w:tcPr>
            <w:tcW w:w="1800" w:type="dxa"/>
            <w:tcBorders>
              <w:top w:val="nil"/>
              <w:left w:val="single" w:sz="2" w:space="0" w:color="auto"/>
              <w:bottom w:val="nil"/>
              <w:right w:val="single" w:sz="2" w:space="0" w:color="auto"/>
            </w:tcBorders>
            <w:vAlign w:val="center"/>
          </w:tcPr>
          <w:p w14:paraId="10AFE667"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261</w:t>
            </w:r>
          </w:p>
        </w:tc>
        <w:tc>
          <w:tcPr>
            <w:tcW w:w="1800" w:type="dxa"/>
            <w:tcBorders>
              <w:top w:val="nil"/>
              <w:left w:val="single" w:sz="2" w:space="0" w:color="auto"/>
              <w:bottom w:val="nil"/>
              <w:right w:val="single" w:sz="2" w:space="0" w:color="auto"/>
            </w:tcBorders>
            <w:vAlign w:val="center"/>
          </w:tcPr>
          <w:p w14:paraId="4726C041"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34AA585A"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5BC0D46D"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0FCD1A4"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sz w:val="18"/>
                <w:szCs w:val="18"/>
              </w:rPr>
              <w:t>防治人员培训数</w:t>
            </w:r>
          </w:p>
        </w:tc>
        <w:tc>
          <w:tcPr>
            <w:tcW w:w="1800" w:type="dxa"/>
            <w:tcBorders>
              <w:top w:val="nil"/>
              <w:left w:val="single" w:sz="2" w:space="0" w:color="auto"/>
              <w:bottom w:val="nil"/>
              <w:right w:val="single" w:sz="2" w:space="0" w:color="auto"/>
            </w:tcBorders>
            <w:vAlign w:val="center"/>
          </w:tcPr>
          <w:p w14:paraId="1E03534D" w14:textId="77777777" w:rsidR="00004474" w:rsidRPr="005D411E" w:rsidRDefault="00004474" w:rsidP="00E64F0F">
            <w:pPr>
              <w:spacing w:line="240" w:lineRule="exact"/>
              <w:rPr>
                <w:rFonts w:ascii="宋体" w:hAnsi="宋体"/>
                <w:sz w:val="18"/>
                <w:szCs w:val="18"/>
              </w:rPr>
            </w:pPr>
            <w:r w:rsidRPr="005D411E">
              <w:rPr>
                <w:rFonts w:ascii="宋体" w:hAnsi="宋体" w:hint="eastAsia"/>
                <w:sz w:val="18"/>
                <w:szCs w:val="18"/>
              </w:rPr>
              <w:t>262</w:t>
            </w:r>
          </w:p>
        </w:tc>
        <w:tc>
          <w:tcPr>
            <w:tcW w:w="1800" w:type="dxa"/>
            <w:tcBorders>
              <w:top w:val="nil"/>
              <w:left w:val="single" w:sz="2" w:space="0" w:color="auto"/>
              <w:bottom w:val="nil"/>
              <w:right w:val="single" w:sz="2" w:space="0" w:color="auto"/>
            </w:tcBorders>
            <w:vAlign w:val="center"/>
          </w:tcPr>
          <w:p w14:paraId="009F78D5"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0EB3E47"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42BDBFEB"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FA24C80" w14:textId="77777777" w:rsidR="00004474" w:rsidRPr="005D411E" w:rsidRDefault="00004474" w:rsidP="00366B11">
            <w:pPr>
              <w:spacing w:line="240" w:lineRule="exact"/>
              <w:ind w:firstLineChars="600" w:firstLine="1080"/>
              <w:rPr>
                <w:rFonts w:ascii="宋体" w:hAnsi="宋体" w:hint="eastAsia"/>
                <w:sz w:val="18"/>
                <w:szCs w:val="18"/>
              </w:rPr>
            </w:pPr>
            <w:r w:rsidRPr="005D411E">
              <w:rPr>
                <w:rFonts w:ascii="宋体" w:hAnsi="宋体"/>
                <w:sz w:val="18"/>
                <w:szCs w:val="18"/>
              </w:rPr>
              <w:t>检验人员培训数</w:t>
            </w:r>
          </w:p>
        </w:tc>
        <w:tc>
          <w:tcPr>
            <w:tcW w:w="1800" w:type="dxa"/>
            <w:tcBorders>
              <w:top w:val="nil"/>
              <w:left w:val="single" w:sz="2" w:space="0" w:color="auto"/>
              <w:bottom w:val="nil"/>
              <w:right w:val="single" w:sz="2" w:space="0" w:color="auto"/>
            </w:tcBorders>
            <w:vAlign w:val="center"/>
          </w:tcPr>
          <w:p w14:paraId="605D8F22" w14:textId="77777777" w:rsidR="00004474" w:rsidRPr="005D411E" w:rsidRDefault="00004474" w:rsidP="00E64F0F">
            <w:pPr>
              <w:spacing w:line="240" w:lineRule="exact"/>
              <w:rPr>
                <w:rFonts w:ascii="宋体" w:hAnsi="宋体"/>
                <w:sz w:val="18"/>
                <w:szCs w:val="18"/>
              </w:rPr>
            </w:pPr>
            <w:r w:rsidRPr="005D411E">
              <w:rPr>
                <w:rFonts w:ascii="宋体" w:hAnsi="宋体" w:hint="eastAsia"/>
                <w:sz w:val="18"/>
                <w:szCs w:val="18"/>
              </w:rPr>
              <w:t>263</w:t>
            </w:r>
          </w:p>
        </w:tc>
        <w:tc>
          <w:tcPr>
            <w:tcW w:w="1800" w:type="dxa"/>
            <w:tcBorders>
              <w:top w:val="nil"/>
              <w:left w:val="single" w:sz="2" w:space="0" w:color="auto"/>
              <w:bottom w:val="nil"/>
              <w:right w:val="single" w:sz="2" w:space="0" w:color="auto"/>
            </w:tcBorders>
            <w:vAlign w:val="center"/>
          </w:tcPr>
          <w:p w14:paraId="0048F3E1"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9C0C121"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6EB64C47"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47873AE" w14:textId="77777777" w:rsidR="00004474" w:rsidRPr="005D411E" w:rsidRDefault="00004474" w:rsidP="001A6D77">
            <w:pPr>
              <w:spacing w:line="240" w:lineRule="exact"/>
              <w:rPr>
                <w:rFonts w:ascii="宋体" w:hAnsi="宋体" w:hint="eastAsia"/>
                <w:b/>
                <w:sz w:val="18"/>
                <w:szCs w:val="18"/>
              </w:rPr>
            </w:pPr>
            <w:r w:rsidRPr="005D411E">
              <w:rPr>
                <w:rFonts w:ascii="宋体" w:hAnsi="宋体" w:hint="eastAsia"/>
                <w:b/>
                <w:sz w:val="18"/>
                <w:szCs w:val="18"/>
              </w:rPr>
              <w:t>三、监测工作情况</w:t>
            </w:r>
          </w:p>
        </w:tc>
        <w:tc>
          <w:tcPr>
            <w:tcW w:w="1800" w:type="dxa"/>
            <w:tcBorders>
              <w:top w:val="nil"/>
              <w:left w:val="single" w:sz="2" w:space="0" w:color="auto"/>
              <w:bottom w:val="nil"/>
              <w:right w:val="single" w:sz="2" w:space="0" w:color="auto"/>
            </w:tcBorders>
            <w:vAlign w:val="center"/>
          </w:tcPr>
          <w:p w14:paraId="1BFA922F" w14:textId="77777777" w:rsidR="00004474" w:rsidRPr="005D411E" w:rsidRDefault="00004474" w:rsidP="00E64F0F">
            <w:pPr>
              <w:spacing w:line="240" w:lineRule="exact"/>
              <w:rPr>
                <w:rFonts w:ascii="宋体" w:hAnsi="宋体" w:hint="eastAsia"/>
                <w:sz w:val="18"/>
                <w:szCs w:val="18"/>
              </w:rPr>
            </w:pPr>
            <w:r w:rsidRPr="005D411E">
              <w:rPr>
                <w:rFonts w:ascii="宋体" w:hAnsi="宋体" w:hint="eastAsia"/>
                <w:sz w:val="18"/>
                <w:szCs w:val="18"/>
              </w:rPr>
              <w:t>－</w:t>
            </w:r>
          </w:p>
        </w:tc>
        <w:tc>
          <w:tcPr>
            <w:tcW w:w="1800" w:type="dxa"/>
            <w:tcBorders>
              <w:top w:val="nil"/>
              <w:left w:val="single" w:sz="2" w:space="0" w:color="auto"/>
              <w:bottom w:val="nil"/>
              <w:right w:val="single" w:sz="2" w:space="0" w:color="auto"/>
            </w:tcBorders>
            <w:vAlign w:val="center"/>
          </w:tcPr>
          <w:p w14:paraId="76C6E2D9"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left w:val="single" w:sz="2" w:space="0" w:color="auto"/>
            </w:tcBorders>
            <w:vAlign w:val="center"/>
          </w:tcPr>
          <w:p w14:paraId="46F98D80" w14:textId="77777777" w:rsidR="00004474" w:rsidRPr="00CE3596" w:rsidRDefault="006D5FF1" w:rsidP="00CE1945">
            <w:pPr>
              <w:spacing w:line="240" w:lineRule="exact"/>
              <w:jc w:val="left"/>
              <w:rPr>
                <w:rFonts w:ascii="宋体" w:hAnsi="宋体" w:hint="eastAsia"/>
                <w:sz w:val="18"/>
                <w:szCs w:val="18"/>
              </w:rPr>
            </w:pPr>
            <w:r w:rsidRPr="005D411E">
              <w:rPr>
                <w:rFonts w:ascii="宋体" w:hAnsi="宋体" w:hint="eastAsia"/>
                <w:sz w:val="18"/>
                <w:szCs w:val="18"/>
              </w:rPr>
              <w:t>－</w:t>
            </w:r>
          </w:p>
        </w:tc>
      </w:tr>
      <w:tr w:rsidR="00004474" w:rsidRPr="005D411E" w14:paraId="7E867EE2"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62992565" w14:textId="77777777" w:rsidR="00004474" w:rsidRPr="005D411E" w:rsidRDefault="00004474" w:rsidP="00366B11">
            <w:pPr>
              <w:spacing w:line="240" w:lineRule="exact"/>
              <w:ind w:firstLineChars="200" w:firstLine="360"/>
              <w:rPr>
                <w:rFonts w:ascii="宋体" w:hAnsi="宋体" w:hint="eastAsia"/>
                <w:sz w:val="18"/>
                <w:szCs w:val="18"/>
              </w:rPr>
            </w:pPr>
            <w:r w:rsidRPr="005D411E">
              <w:rPr>
                <w:rFonts w:ascii="宋体" w:hAnsi="宋体" w:hint="eastAsia"/>
                <w:sz w:val="18"/>
                <w:szCs w:val="18"/>
              </w:rPr>
              <w:t>发热病人血检</w:t>
            </w:r>
          </w:p>
        </w:tc>
        <w:tc>
          <w:tcPr>
            <w:tcW w:w="1800" w:type="dxa"/>
            <w:tcBorders>
              <w:top w:val="nil"/>
              <w:left w:val="single" w:sz="2" w:space="0" w:color="auto"/>
              <w:bottom w:val="nil"/>
              <w:right w:val="single" w:sz="2" w:space="0" w:color="auto"/>
            </w:tcBorders>
            <w:vAlign w:val="center"/>
          </w:tcPr>
          <w:p w14:paraId="283C7939"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31</w:t>
            </w:r>
          </w:p>
        </w:tc>
        <w:tc>
          <w:tcPr>
            <w:tcW w:w="1800" w:type="dxa"/>
            <w:tcBorders>
              <w:top w:val="nil"/>
              <w:left w:val="single" w:sz="2" w:space="0" w:color="auto"/>
              <w:bottom w:val="nil"/>
              <w:right w:val="single" w:sz="2" w:space="0" w:color="auto"/>
            </w:tcBorders>
            <w:vAlign w:val="center"/>
          </w:tcPr>
          <w:p w14:paraId="330337E8"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left w:val="single" w:sz="2" w:space="0" w:color="auto"/>
            </w:tcBorders>
            <w:vAlign w:val="center"/>
          </w:tcPr>
          <w:p w14:paraId="1D847B9A"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20A6BFB2"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8BEB04C" w14:textId="77777777" w:rsidR="00004474" w:rsidRPr="005D411E" w:rsidRDefault="00004474" w:rsidP="00366B11">
            <w:pPr>
              <w:spacing w:line="240" w:lineRule="exact"/>
              <w:ind w:firstLineChars="300" w:firstLine="540"/>
              <w:rPr>
                <w:rFonts w:ascii="宋体" w:hAnsi="宋体" w:hint="eastAsia"/>
                <w:sz w:val="18"/>
                <w:szCs w:val="18"/>
              </w:rPr>
            </w:pPr>
            <w:r w:rsidRPr="005D411E">
              <w:rPr>
                <w:rFonts w:ascii="宋体" w:hAnsi="宋体" w:hint="eastAsia"/>
                <w:sz w:val="18"/>
                <w:szCs w:val="18"/>
              </w:rPr>
              <w:t>血检人数</w:t>
            </w:r>
          </w:p>
        </w:tc>
        <w:tc>
          <w:tcPr>
            <w:tcW w:w="1800" w:type="dxa"/>
            <w:tcBorders>
              <w:top w:val="nil"/>
              <w:left w:val="single" w:sz="2" w:space="0" w:color="auto"/>
              <w:bottom w:val="nil"/>
              <w:right w:val="single" w:sz="2" w:space="0" w:color="auto"/>
            </w:tcBorders>
            <w:vAlign w:val="center"/>
          </w:tcPr>
          <w:p w14:paraId="167E0165"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311</w:t>
            </w:r>
          </w:p>
        </w:tc>
        <w:tc>
          <w:tcPr>
            <w:tcW w:w="1800" w:type="dxa"/>
            <w:tcBorders>
              <w:top w:val="nil"/>
              <w:left w:val="single" w:sz="2" w:space="0" w:color="auto"/>
              <w:bottom w:val="nil"/>
              <w:right w:val="single" w:sz="2" w:space="0" w:color="auto"/>
            </w:tcBorders>
            <w:vAlign w:val="center"/>
          </w:tcPr>
          <w:p w14:paraId="7B08327D"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485EB76"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16BFD39C"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3814E17D" w14:textId="77777777" w:rsidR="00004474" w:rsidRPr="005D411E" w:rsidRDefault="00004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血检阳性数</w:t>
            </w:r>
          </w:p>
        </w:tc>
        <w:tc>
          <w:tcPr>
            <w:tcW w:w="1800" w:type="dxa"/>
            <w:tcBorders>
              <w:top w:val="nil"/>
              <w:left w:val="single" w:sz="2" w:space="0" w:color="auto"/>
              <w:bottom w:val="nil"/>
              <w:right w:val="single" w:sz="2" w:space="0" w:color="auto"/>
            </w:tcBorders>
            <w:vAlign w:val="center"/>
          </w:tcPr>
          <w:p w14:paraId="141B3960"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312</w:t>
            </w:r>
          </w:p>
        </w:tc>
        <w:tc>
          <w:tcPr>
            <w:tcW w:w="1800" w:type="dxa"/>
            <w:tcBorders>
              <w:top w:val="nil"/>
              <w:left w:val="single" w:sz="2" w:space="0" w:color="auto"/>
              <w:bottom w:val="nil"/>
              <w:right w:val="single" w:sz="2" w:space="0" w:color="auto"/>
            </w:tcBorders>
            <w:vAlign w:val="center"/>
          </w:tcPr>
          <w:p w14:paraId="7374DDDB"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65700D6C"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28CBBCC7"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5825C650" w14:textId="77777777" w:rsidR="00004474" w:rsidRPr="005D411E" w:rsidRDefault="00004474" w:rsidP="00D15749">
            <w:pPr>
              <w:spacing w:line="240" w:lineRule="exact"/>
              <w:ind w:firstLineChars="400" w:firstLine="720"/>
              <w:rPr>
                <w:rFonts w:ascii="宋体" w:hAnsi="宋体" w:hint="eastAsia"/>
                <w:sz w:val="18"/>
                <w:szCs w:val="18"/>
              </w:rPr>
            </w:pPr>
            <w:r w:rsidRPr="005D411E">
              <w:rPr>
                <w:rFonts w:ascii="宋体" w:hAnsi="宋体" w:hint="eastAsia"/>
                <w:sz w:val="18"/>
                <w:szCs w:val="18"/>
              </w:rPr>
              <w:t>其中：间日疟原虫阳性数</w:t>
            </w:r>
          </w:p>
        </w:tc>
        <w:tc>
          <w:tcPr>
            <w:tcW w:w="1800" w:type="dxa"/>
            <w:tcBorders>
              <w:top w:val="nil"/>
              <w:left w:val="single" w:sz="2" w:space="0" w:color="auto"/>
              <w:bottom w:val="nil"/>
              <w:right w:val="single" w:sz="2" w:space="0" w:color="auto"/>
            </w:tcBorders>
            <w:vAlign w:val="center"/>
          </w:tcPr>
          <w:p w14:paraId="3C35BF35"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3121</w:t>
            </w:r>
          </w:p>
        </w:tc>
        <w:tc>
          <w:tcPr>
            <w:tcW w:w="1800" w:type="dxa"/>
            <w:tcBorders>
              <w:top w:val="nil"/>
              <w:left w:val="single" w:sz="2" w:space="0" w:color="auto"/>
              <w:bottom w:val="nil"/>
              <w:right w:val="single" w:sz="2" w:space="0" w:color="auto"/>
            </w:tcBorders>
            <w:vAlign w:val="center"/>
          </w:tcPr>
          <w:p w14:paraId="74F52D6A"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7CDC418D"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2AC06358"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B15F031" w14:textId="77777777" w:rsidR="00004474" w:rsidRPr="005D411E" w:rsidRDefault="00004474" w:rsidP="001A6D77">
            <w:pPr>
              <w:spacing w:line="240" w:lineRule="exact"/>
              <w:ind w:firstLineChars="200" w:firstLine="360"/>
              <w:rPr>
                <w:rFonts w:ascii="宋体" w:hAnsi="宋体" w:hint="eastAsia"/>
                <w:sz w:val="18"/>
                <w:szCs w:val="18"/>
              </w:rPr>
            </w:pPr>
            <w:r w:rsidRPr="005D411E">
              <w:rPr>
                <w:rFonts w:ascii="宋体" w:hAnsi="宋体" w:hint="eastAsia"/>
                <w:sz w:val="18"/>
                <w:szCs w:val="18"/>
              </w:rPr>
              <w:t xml:space="preserve">      </w:t>
            </w:r>
            <w:r w:rsidR="00D15749">
              <w:rPr>
                <w:rFonts w:ascii="宋体" w:hAnsi="宋体" w:hint="eastAsia"/>
                <w:sz w:val="18"/>
                <w:szCs w:val="18"/>
              </w:rPr>
              <w:t xml:space="preserve">   </w:t>
            </w:r>
            <w:r w:rsidR="00366B11">
              <w:rPr>
                <w:rFonts w:ascii="宋体" w:hAnsi="宋体" w:hint="eastAsia"/>
                <w:sz w:val="18"/>
                <w:szCs w:val="18"/>
              </w:rPr>
              <w:t xml:space="preserve"> </w:t>
            </w:r>
            <w:r w:rsidRPr="005D411E">
              <w:rPr>
                <w:rFonts w:ascii="宋体" w:hAnsi="宋体" w:hint="eastAsia"/>
                <w:sz w:val="18"/>
                <w:szCs w:val="18"/>
              </w:rPr>
              <w:t>恶性疟原虫阳性数</w:t>
            </w:r>
          </w:p>
        </w:tc>
        <w:tc>
          <w:tcPr>
            <w:tcW w:w="1800" w:type="dxa"/>
            <w:tcBorders>
              <w:top w:val="nil"/>
              <w:left w:val="single" w:sz="2" w:space="0" w:color="auto"/>
              <w:bottom w:val="nil"/>
              <w:right w:val="single" w:sz="2" w:space="0" w:color="auto"/>
            </w:tcBorders>
            <w:vAlign w:val="center"/>
          </w:tcPr>
          <w:p w14:paraId="03AC4FBC"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3122</w:t>
            </w:r>
          </w:p>
        </w:tc>
        <w:tc>
          <w:tcPr>
            <w:tcW w:w="1800" w:type="dxa"/>
            <w:tcBorders>
              <w:top w:val="nil"/>
              <w:left w:val="single" w:sz="2" w:space="0" w:color="auto"/>
              <w:bottom w:val="nil"/>
              <w:right w:val="single" w:sz="2" w:space="0" w:color="auto"/>
            </w:tcBorders>
            <w:vAlign w:val="center"/>
          </w:tcPr>
          <w:p w14:paraId="047BA12A"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15E26EC6"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3F2002E2"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31AFF066" w14:textId="77777777" w:rsidR="00004474" w:rsidRPr="005D411E" w:rsidRDefault="00004474" w:rsidP="001A6D77">
            <w:pPr>
              <w:spacing w:line="240" w:lineRule="exact"/>
              <w:ind w:firstLineChars="200" w:firstLine="360"/>
              <w:rPr>
                <w:rFonts w:ascii="宋体" w:hAnsi="宋体" w:hint="eastAsia"/>
                <w:sz w:val="18"/>
                <w:szCs w:val="18"/>
              </w:rPr>
            </w:pPr>
            <w:r w:rsidRPr="005D411E">
              <w:rPr>
                <w:rFonts w:ascii="宋体" w:hAnsi="宋体" w:hint="eastAsia"/>
                <w:sz w:val="18"/>
                <w:szCs w:val="18"/>
              </w:rPr>
              <w:t xml:space="preserve">      </w:t>
            </w:r>
            <w:r w:rsidR="00D15749">
              <w:rPr>
                <w:rFonts w:ascii="宋体" w:hAnsi="宋体" w:hint="eastAsia"/>
                <w:sz w:val="18"/>
                <w:szCs w:val="18"/>
              </w:rPr>
              <w:t xml:space="preserve">   </w:t>
            </w:r>
            <w:r w:rsidR="00366B11">
              <w:rPr>
                <w:rFonts w:ascii="宋体" w:hAnsi="宋体" w:hint="eastAsia"/>
                <w:sz w:val="18"/>
                <w:szCs w:val="18"/>
              </w:rPr>
              <w:t xml:space="preserve"> </w:t>
            </w:r>
            <w:r w:rsidRPr="005D411E">
              <w:rPr>
                <w:rFonts w:ascii="宋体" w:hAnsi="宋体" w:hint="eastAsia"/>
                <w:sz w:val="18"/>
                <w:szCs w:val="18"/>
              </w:rPr>
              <w:t>三日疟原虫阳性数</w:t>
            </w:r>
          </w:p>
        </w:tc>
        <w:tc>
          <w:tcPr>
            <w:tcW w:w="1800" w:type="dxa"/>
            <w:tcBorders>
              <w:top w:val="nil"/>
              <w:left w:val="single" w:sz="2" w:space="0" w:color="auto"/>
              <w:bottom w:val="nil"/>
              <w:right w:val="single" w:sz="2" w:space="0" w:color="auto"/>
            </w:tcBorders>
            <w:vAlign w:val="center"/>
          </w:tcPr>
          <w:p w14:paraId="45A65332" w14:textId="77777777" w:rsidR="00004474" w:rsidRPr="005D411E" w:rsidRDefault="00004474" w:rsidP="00E64F0F">
            <w:pPr>
              <w:spacing w:line="240" w:lineRule="exact"/>
              <w:rPr>
                <w:rFonts w:ascii="宋体" w:hAnsi="宋体" w:hint="eastAsia"/>
                <w:sz w:val="18"/>
                <w:szCs w:val="18"/>
              </w:rPr>
            </w:pPr>
            <w:r w:rsidRPr="005D411E">
              <w:rPr>
                <w:rFonts w:ascii="宋体" w:hAnsi="宋体"/>
                <w:sz w:val="18"/>
                <w:szCs w:val="18"/>
              </w:rPr>
              <w:t>312</w:t>
            </w:r>
            <w:r w:rsidRPr="005D411E">
              <w:rPr>
                <w:rFonts w:ascii="宋体" w:hAnsi="宋体" w:hint="eastAsia"/>
                <w:sz w:val="18"/>
                <w:szCs w:val="18"/>
              </w:rPr>
              <w:t>3</w:t>
            </w:r>
          </w:p>
        </w:tc>
        <w:tc>
          <w:tcPr>
            <w:tcW w:w="1800" w:type="dxa"/>
            <w:tcBorders>
              <w:top w:val="nil"/>
              <w:left w:val="single" w:sz="2" w:space="0" w:color="auto"/>
              <w:bottom w:val="nil"/>
              <w:right w:val="single" w:sz="2" w:space="0" w:color="auto"/>
            </w:tcBorders>
            <w:vAlign w:val="center"/>
          </w:tcPr>
          <w:p w14:paraId="18D26C59" w14:textId="77777777" w:rsidR="00004474" w:rsidRPr="00CE3596" w:rsidRDefault="00004474" w:rsidP="00E64F0F">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5B935B3C"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7FA6B5A2"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A1B7C21" w14:textId="77777777" w:rsidR="00004474" w:rsidRPr="005D411E" w:rsidRDefault="00004474" w:rsidP="001A6D77">
            <w:pPr>
              <w:spacing w:line="240" w:lineRule="exact"/>
              <w:ind w:firstLineChars="200" w:firstLine="360"/>
              <w:rPr>
                <w:rFonts w:ascii="宋体" w:hAnsi="宋体" w:hint="eastAsia"/>
                <w:sz w:val="18"/>
                <w:szCs w:val="18"/>
              </w:rPr>
            </w:pPr>
            <w:r w:rsidRPr="005D411E">
              <w:rPr>
                <w:rFonts w:ascii="宋体" w:hAnsi="宋体" w:hint="eastAsia"/>
                <w:sz w:val="18"/>
                <w:szCs w:val="18"/>
              </w:rPr>
              <w:t xml:space="preserve">     </w:t>
            </w:r>
            <w:r w:rsidR="00366B11">
              <w:rPr>
                <w:rFonts w:ascii="宋体" w:hAnsi="宋体" w:hint="eastAsia"/>
                <w:sz w:val="18"/>
                <w:szCs w:val="18"/>
              </w:rPr>
              <w:t xml:space="preserve">    </w:t>
            </w:r>
            <w:r w:rsidRPr="005D411E">
              <w:rPr>
                <w:rFonts w:ascii="宋体" w:hAnsi="宋体" w:hint="eastAsia"/>
                <w:sz w:val="18"/>
                <w:szCs w:val="18"/>
              </w:rPr>
              <w:t xml:space="preserve"> 卵形疟原虫阳性数</w:t>
            </w:r>
          </w:p>
        </w:tc>
        <w:tc>
          <w:tcPr>
            <w:tcW w:w="1800" w:type="dxa"/>
            <w:tcBorders>
              <w:top w:val="nil"/>
              <w:left w:val="single" w:sz="2" w:space="0" w:color="auto"/>
              <w:bottom w:val="nil"/>
              <w:right w:val="single" w:sz="2" w:space="0" w:color="auto"/>
            </w:tcBorders>
            <w:vAlign w:val="center"/>
          </w:tcPr>
          <w:p w14:paraId="1B75EAA3" w14:textId="77777777" w:rsidR="00004474" w:rsidRPr="005D411E" w:rsidRDefault="00004474" w:rsidP="00E64F0F">
            <w:pPr>
              <w:spacing w:line="240" w:lineRule="exact"/>
              <w:rPr>
                <w:rFonts w:ascii="宋体" w:hAnsi="宋体" w:hint="eastAsia"/>
                <w:sz w:val="18"/>
                <w:szCs w:val="18"/>
              </w:rPr>
            </w:pPr>
            <w:r w:rsidRPr="005D411E">
              <w:rPr>
                <w:rFonts w:ascii="宋体" w:hAnsi="宋体"/>
                <w:sz w:val="18"/>
                <w:szCs w:val="18"/>
              </w:rPr>
              <w:t>312</w:t>
            </w:r>
            <w:r w:rsidRPr="005D411E">
              <w:rPr>
                <w:rFonts w:ascii="宋体" w:hAnsi="宋体" w:hint="eastAsia"/>
                <w:sz w:val="18"/>
                <w:szCs w:val="18"/>
              </w:rPr>
              <w:t>4</w:t>
            </w:r>
          </w:p>
        </w:tc>
        <w:tc>
          <w:tcPr>
            <w:tcW w:w="1800" w:type="dxa"/>
            <w:tcBorders>
              <w:top w:val="nil"/>
              <w:left w:val="single" w:sz="2" w:space="0" w:color="auto"/>
              <w:bottom w:val="nil"/>
              <w:right w:val="single" w:sz="2" w:space="0" w:color="auto"/>
            </w:tcBorders>
            <w:vAlign w:val="center"/>
          </w:tcPr>
          <w:p w14:paraId="15B7313B" w14:textId="77777777" w:rsidR="00004474" w:rsidRPr="00CE3596" w:rsidRDefault="00004474" w:rsidP="00E64F0F">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2FE858E2"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3FA4506A"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3992F865" w14:textId="77777777" w:rsidR="00004474" w:rsidRPr="005D411E" w:rsidRDefault="00004474" w:rsidP="001A6D77">
            <w:pPr>
              <w:spacing w:line="240" w:lineRule="exact"/>
              <w:ind w:firstLineChars="200" w:firstLine="360"/>
              <w:rPr>
                <w:rFonts w:ascii="宋体" w:hAnsi="宋体" w:hint="eastAsia"/>
                <w:sz w:val="18"/>
                <w:szCs w:val="18"/>
              </w:rPr>
            </w:pPr>
            <w:r w:rsidRPr="005D411E">
              <w:rPr>
                <w:rFonts w:ascii="宋体" w:hAnsi="宋体" w:hint="eastAsia"/>
                <w:sz w:val="18"/>
                <w:szCs w:val="18"/>
              </w:rPr>
              <w:t xml:space="preserve">     </w:t>
            </w:r>
            <w:r w:rsidR="00D15749">
              <w:rPr>
                <w:rFonts w:ascii="宋体" w:hAnsi="宋体" w:hint="eastAsia"/>
                <w:sz w:val="18"/>
                <w:szCs w:val="18"/>
              </w:rPr>
              <w:t xml:space="preserve">    </w:t>
            </w:r>
            <w:r w:rsidR="00F67055">
              <w:rPr>
                <w:rFonts w:ascii="宋体" w:hAnsi="宋体" w:hint="eastAsia"/>
                <w:sz w:val="18"/>
                <w:szCs w:val="18"/>
              </w:rPr>
              <w:t xml:space="preserve"> </w:t>
            </w:r>
            <w:r w:rsidRPr="005D411E">
              <w:rPr>
                <w:rFonts w:ascii="宋体" w:hAnsi="宋体" w:hint="eastAsia"/>
                <w:sz w:val="18"/>
                <w:szCs w:val="18"/>
              </w:rPr>
              <w:t>混合感染阳性数</w:t>
            </w:r>
          </w:p>
        </w:tc>
        <w:tc>
          <w:tcPr>
            <w:tcW w:w="1800" w:type="dxa"/>
            <w:tcBorders>
              <w:top w:val="nil"/>
              <w:left w:val="single" w:sz="2" w:space="0" w:color="auto"/>
              <w:bottom w:val="nil"/>
              <w:right w:val="single" w:sz="2" w:space="0" w:color="auto"/>
            </w:tcBorders>
            <w:vAlign w:val="center"/>
          </w:tcPr>
          <w:p w14:paraId="56500DF0" w14:textId="77777777" w:rsidR="00004474" w:rsidRPr="005D411E" w:rsidRDefault="00004474" w:rsidP="00E64F0F">
            <w:pPr>
              <w:spacing w:line="240" w:lineRule="exact"/>
              <w:rPr>
                <w:rFonts w:ascii="宋体" w:hAnsi="宋体" w:hint="eastAsia"/>
                <w:sz w:val="18"/>
                <w:szCs w:val="18"/>
              </w:rPr>
            </w:pPr>
            <w:r w:rsidRPr="005D411E">
              <w:rPr>
                <w:rFonts w:ascii="宋体" w:hAnsi="宋体"/>
                <w:sz w:val="18"/>
                <w:szCs w:val="18"/>
              </w:rPr>
              <w:t>312</w:t>
            </w:r>
            <w:r w:rsidRPr="005D411E">
              <w:rPr>
                <w:rFonts w:ascii="宋体" w:hAnsi="宋体" w:hint="eastAsia"/>
                <w:sz w:val="18"/>
                <w:szCs w:val="18"/>
              </w:rPr>
              <w:t>5</w:t>
            </w:r>
          </w:p>
        </w:tc>
        <w:tc>
          <w:tcPr>
            <w:tcW w:w="1800" w:type="dxa"/>
            <w:tcBorders>
              <w:top w:val="nil"/>
              <w:left w:val="single" w:sz="2" w:space="0" w:color="auto"/>
              <w:bottom w:val="nil"/>
              <w:right w:val="single" w:sz="2" w:space="0" w:color="auto"/>
            </w:tcBorders>
            <w:vAlign w:val="center"/>
          </w:tcPr>
          <w:p w14:paraId="58338275"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4B20AD47"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03136FC0"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DADC143" w14:textId="77777777" w:rsidR="00004474" w:rsidRPr="005D411E" w:rsidRDefault="00004474" w:rsidP="00366B11">
            <w:pPr>
              <w:spacing w:line="240" w:lineRule="exact"/>
              <w:ind w:firstLineChars="200" w:firstLine="360"/>
              <w:rPr>
                <w:rFonts w:ascii="宋体" w:hAnsi="宋体" w:hint="eastAsia"/>
                <w:sz w:val="18"/>
                <w:szCs w:val="18"/>
              </w:rPr>
            </w:pPr>
            <w:r w:rsidRPr="005D411E">
              <w:rPr>
                <w:rFonts w:ascii="宋体" w:hAnsi="宋体" w:hint="eastAsia"/>
                <w:sz w:val="18"/>
                <w:szCs w:val="18"/>
              </w:rPr>
              <w:t>居民带虫调查</w:t>
            </w:r>
          </w:p>
        </w:tc>
        <w:tc>
          <w:tcPr>
            <w:tcW w:w="1800" w:type="dxa"/>
            <w:tcBorders>
              <w:top w:val="nil"/>
              <w:left w:val="single" w:sz="2" w:space="0" w:color="auto"/>
              <w:bottom w:val="nil"/>
              <w:right w:val="single" w:sz="2" w:space="0" w:color="auto"/>
            </w:tcBorders>
            <w:vAlign w:val="center"/>
          </w:tcPr>
          <w:p w14:paraId="2DDBD725"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32</w:t>
            </w:r>
          </w:p>
        </w:tc>
        <w:tc>
          <w:tcPr>
            <w:tcW w:w="1800" w:type="dxa"/>
            <w:tcBorders>
              <w:top w:val="nil"/>
              <w:left w:val="single" w:sz="2" w:space="0" w:color="auto"/>
              <w:bottom w:val="nil"/>
              <w:right w:val="single" w:sz="2" w:space="0" w:color="auto"/>
            </w:tcBorders>
            <w:vAlign w:val="center"/>
          </w:tcPr>
          <w:p w14:paraId="65D97BEF"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w:t>
            </w:r>
          </w:p>
        </w:tc>
        <w:tc>
          <w:tcPr>
            <w:tcW w:w="1980" w:type="dxa"/>
            <w:tcBorders>
              <w:left w:val="single" w:sz="2" w:space="0" w:color="auto"/>
            </w:tcBorders>
            <w:vAlign w:val="center"/>
          </w:tcPr>
          <w:p w14:paraId="63746354"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3C41BA5B"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1BB2D140" w14:textId="77777777" w:rsidR="00004474" w:rsidRPr="005D411E" w:rsidRDefault="00004474" w:rsidP="00366B11">
            <w:pPr>
              <w:spacing w:line="240" w:lineRule="exact"/>
              <w:ind w:firstLineChars="300" w:firstLine="540"/>
              <w:rPr>
                <w:rFonts w:ascii="宋体" w:hAnsi="宋体" w:hint="eastAsia"/>
                <w:sz w:val="18"/>
                <w:szCs w:val="18"/>
              </w:rPr>
            </w:pPr>
            <w:r w:rsidRPr="005D411E">
              <w:rPr>
                <w:rFonts w:ascii="宋体" w:hAnsi="宋体" w:hint="eastAsia"/>
                <w:sz w:val="18"/>
                <w:szCs w:val="18"/>
              </w:rPr>
              <w:t>带虫调查人数</w:t>
            </w:r>
          </w:p>
        </w:tc>
        <w:tc>
          <w:tcPr>
            <w:tcW w:w="1800" w:type="dxa"/>
            <w:tcBorders>
              <w:top w:val="nil"/>
              <w:left w:val="single" w:sz="2" w:space="0" w:color="auto"/>
              <w:bottom w:val="nil"/>
              <w:right w:val="single" w:sz="2" w:space="0" w:color="auto"/>
            </w:tcBorders>
            <w:vAlign w:val="center"/>
          </w:tcPr>
          <w:p w14:paraId="36123615"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321</w:t>
            </w:r>
          </w:p>
        </w:tc>
        <w:tc>
          <w:tcPr>
            <w:tcW w:w="1800" w:type="dxa"/>
            <w:tcBorders>
              <w:top w:val="nil"/>
              <w:left w:val="single" w:sz="2" w:space="0" w:color="auto"/>
              <w:bottom w:val="nil"/>
              <w:right w:val="single" w:sz="2" w:space="0" w:color="auto"/>
            </w:tcBorders>
            <w:vAlign w:val="center"/>
          </w:tcPr>
          <w:p w14:paraId="73B18616"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7C71FE9D"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376F9D4B"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0970F7F" w14:textId="77777777" w:rsidR="00004474" w:rsidRPr="005D411E" w:rsidRDefault="00004474" w:rsidP="00D15749">
            <w:pPr>
              <w:spacing w:line="240" w:lineRule="exact"/>
              <w:ind w:firstLineChars="300" w:firstLine="540"/>
              <w:rPr>
                <w:rFonts w:ascii="宋体" w:hAnsi="宋体" w:hint="eastAsia"/>
                <w:sz w:val="18"/>
                <w:szCs w:val="18"/>
              </w:rPr>
            </w:pPr>
            <w:r w:rsidRPr="005D411E">
              <w:rPr>
                <w:rFonts w:ascii="宋体" w:hAnsi="宋体" w:hint="eastAsia"/>
                <w:sz w:val="18"/>
                <w:szCs w:val="18"/>
              </w:rPr>
              <w:t>阳性人数</w:t>
            </w:r>
          </w:p>
        </w:tc>
        <w:tc>
          <w:tcPr>
            <w:tcW w:w="1800" w:type="dxa"/>
            <w:tcBorders>
              <w:top w:val="nil"/>
              <w:left w:val="single" w:sz="2" w:space="0" w:color="auto"/>
              <w:bottom w:val="nil"/>
              <w:right w:val="single" w:sz="2" w:space="0" w:color="auto"/>
            </w:tcBorders>
            <w:vAlign w:val="center"/>
          </w:tcPr>
          <w:p w14:paraId="7E3A5E30"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322</w:t>
            </w:r>
          </w:p>
        </w:tc>
        <w:tc>
          <w:tcPr>
            <w:tcW w:w="1800" w:type="dxa"/>
            <w:tcBorders>
              <w:top w:val="nil"/>
              <w:left w:val="single" w:sz="2" w:space="0" w:color="auto"/>
              <w:bottom w:val="nil"/>
              <w:right w:val="single" w:sz="2" w:space="0" w:color="auto"/>
            </w:tcBorders>
            <w:vAlign w:val="center"/>
          </w:tcPr>
          <w:p w14:paraId="203C5C96"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46B8B7CA"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090E4EF1"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4FF22913" w14:textId="77777777" w:rsidR="00004474" w:rsidRPr="005D411E" w:rsidRDefault="00004474" w:rsidP="00D15749">
            <w:pPr>
              <w:spacing w:line="240" w:lineRule="exact"/>
              <w:ind w:firstLineChars="400" w:firstLine="720"/>
              <w:rPr>
                <w:rFonts w:ascii="宋体" w:hAnsi="宋体" w:hint="eastAsia"/>
                <w:sz w:val="18"/>
                <w:szCs w:val="18"/>
              </w:rPr>
            </w:pPr>
            <w:r w:rsidRPr="005D411E">
              <w:rPr>
                <w:rFonts w:ascii="宋体" w:hAnsi="宋体" w:hint="eastAsia"/>
                <w:sz w:val="18"/>
                <w:szCs w:val="18"/>
              </w:rPr>
              <w:t>其中：间日疟阳性人数</w:t>
            </w:r>
          </w:p>
        </w:tc>
        <w:tc>
          <w:tcPr>
            <w:tcW w:w="1800" w:type="dxa"/>
            <w:tcBorders>
              <w:top w:val="nil"/>
              <w:left w:val="single" w:sz="2" w:space="0" w:color="auto"/>
              <w:bottom w:val="nil"/>
              <w:right w:val="single" w:sz="2" w:space="0" w:color="auto"/>
            </w:tcBorders>
            <w:vAlign w:val="center"/>
          </w:tcPr>
          <w:p w14:paraId="181EAE26"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3221</w:t>
            </w:r>
          </w:p>
        </w:tc>
        <w:tc>
          <w:tcPr>
            <w:tcW w:w="1800" w:type="dxa"/>
            <w:tcBorders>
              <w:top w:val="nil"/>
              <w:left w:val="single" w:sz="2" w:space="0" w:color="auto"/>
              <w:bottom w:val="nil"/>
              <w:right w:val="single" w:sz="2" w:space="0" w:color="auto"/>
            </w:tcBorders>
            <w:vAlign w:val="center"/>
          </w:tcPr>
          <w:p w14:paraId="6C0B9F06"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14E0A45D"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20DEE878"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04F72E26" w14:textId="77777777" w:rsidR="00004474" w:rsidRPr="005D411E" w:rsidRDefault="00004474" w:rsidP="00D15749">
            <w:pPr>
              <w:spacing w:line="240" w:lineRule="exact"/>
              <w:ind w:firstLineChars="700" w:firstLine="1260"/>
              <w:rPr>
                <w:rFonts w:ascii="宋体" w:hAnsi="宋体" w:hint="eastAsia"/>
                <w:sz w:val="18"/>
                <w:szCs w:val="18"/>
              </w:rPr>
            </w:pPr>
            <w:r w:rsidRPr="005D411E">
              <w:rPr>
                <w:rFonts w:ascii="宋体" w:hAnsi="宋体" w:hint="eastAsia"/>
                <w:sz w:val="18"/>
                <w:szCs w:val="18"/>
              </w:rPr>
              <w:t>恶性疟阳性人数</w:t>
            </w:r>
          </w:p>
        </w:tc>
        <w:tc>
          <w:tcPr>
            <w:tcW w:w="1800" w:type="dxa"/>
            <w:tcBorders>
              <w:top w:val="nil"/>
              <w:left w:val="single" w:sz="2" w:space="0" w:color="auto"/>
              <w:bottom w:val="nil"/>
              <w:right w:val="single" w:sz="2" w:space="0" w:color="auto"/>
            </w:tcBorders>
            <w:vAlign w:val="center"/>
          </w:tcPr>
          <w:p w14:paraId="19B21CEE"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32</w:t>
            </w:r>
            <w:r w:rsidRPr="005D411E">
              <w:rPr>
                <w:rFonts w:ascii="宋体" w:hAnsi="宋体" w:hint="eastAsia"/>
                <w:sz w:val="18"/>
                <w:szCs w:val="18"/>
              </w:rPr>
              <w:t>2</w:t>
            </w:r>
            <w:r w:rsidRPr="005D411E">
              <w:rPr>
                <w:rFonts w:ascii="宋体" w:hAnsi="宋体"/>
                <w:sz w:val="18"/>
                <w:szCs w:val="18"/>
              </w:rPr>
              <w:t>2</w:t>
            </w:r>
          </w:p>
        </w:tc>
        <w:tc>
          <w:tcPr>
            <w:tcW w:w="1800" w:type="dxa"/>
            <w:tcBorders>
              <w:top w:val="nil"/>
              <w:left w:val="single" w:sz="2" w:space="0" w:color="auto"/>
              <w:bottom w:val="nil"/>
              <w:right w:val="single" w:sz="2" w:space="0" w:color="auto"/>
            </w:tcBorders>
            <w:vAlign w:val="center"/>
          </w:tcPr>
          <w:p w14:paraId="610CA7FB"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3D953A00"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2A194C21" w14:textId="77777777">
        <w:tblPrEx>
          <w:tblCellMar>
            <w:top w:w="0" w:type="dxa"/>
            <w:bottom w:w="0" w:type="dxa"/>
          </w:tblCellMar>
        </w:tblPrEx>
        <w:trPr>
          <w:cantSplit/>
          <w:trHeight w:hRule="exact" w:val="284"/>
          <w:jc w:val="center"/>
        </w:trPr>
        <w:tc>
          <w:tcPr>
            <w:tcW w:w="4500" w:type="dxa"/>
            <w:tcBorders>
              <w:top w:val="nil"/>
              <w:left w:val="nil"/>
              <w:bottom w:val="nil"/>
              <w:right w:val="single" w:sz="2" w:space="0" w:color="auto"/>
            </w:tcBorders>
            <w:vAlign w:val="center"/>
          </w:tcPr>
          <w:p w14:paraId="22890E99" w14:textId="77777777" w:rsidR="00004474" w:rsidRPr="005D411E" w:rsidRDefault="00004474" w:rsidP="001A6D77">
            <w:pPr>
              <w:spacing w:line="240" w:lineRule="exact"/>
              <w:ind w:firstLineChars="200" w:firstLine="360"/>
              <w:rPr>
                <w:rFonts w:ascii="宋体" w:hAnsi="宋体" w:hint="eastAsia"/>
                <w:sz w:val="18"/>
                <w:szCs w:val="18"/>
              </w:rPr>
            </w:pPr>
            <w:r w:rsidRPr="005D411E">
              <w:rPr>
                <w:rFonts w:ascii="宋体" w:hAnsi="宋体" w:hint="eastAsia"/>
                <w:sz w:val="18"/>
                <w:szCs w:val="18"/>
              </w:rPr>
              <w:t xml:space="preserve">      </w:t>
            </w:r>
            <w:r w:rsidR="00366B11">
              <w:rPr>
                <w:rFonts w:ascii="宋体" w:hAnsi="宋体" w:hint="eastAsia"/>
                <w:sz w:val="18"/>
                <w:szCs w:val="18"/>
              </w:rPr>
              <w:t xml:space="preserve">    </w:t>
            </w:r>
            <w:r w:rsidRPr="005D411E">
              <w:rPr>
                <w:rFonts w:ascii="宋体" w:hAnsi="宋体" w:hint="eastAsia"/>
                <w:sz w:val="18"/>
                <w:szCs w:val="18"/>
              </w:rPr>
              <w:t>混合感染阳性数</w:t>
            </w:r>
          </w:p>
        </w:tc>
        <w:tc>
          <w:tcPr>
            <w:tcW w:w="1800" w:type="dxa"/>
            <w:tcBorders>
              <w:top w:val="nil"/>
              <w:left w:val="single" w:sz="2" w:space="0" w:color="auto"/>
              <w:bottom w:val="nil"/>
              <w:right w:val="single" w:sz="2" w:space="0" w:color="auto"/>
            </w:tcBorders>
            <w:vAlign w:val="center"/>
          </w:tcPr>
          <w:p w14:paraId="7F01D699"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32</w:t>
            </w:r>
            <w:r w:rsidRPr="005D411E">
              <w:rPr>
                <w:rFonts w:ascii="宋体" w:hAnsi="宋体" w:hint="eastAsia"/>
                <w:sz w:val="18"/>
                <w:szCs w:val="18"/>
              </w:rPr>
              <w:t>2</w:t>
            </w:r>
            <w:r w:rsidRPr="005D411E">
              <w:rPr>
                <w:rFonts w:ascii="宋体" w:hAnsi="宋体"/>
                <w:sz w:val="18"/>
                <w:szCs w:val="18"/>
              </w:rPr>
              <w:t>3</w:t>
            </w:r>
          </w:p>
        </w:tc>
        <w:tc>
          <w:tcPr>
            <w:tcW w:w="1800" w:type="dxa"/>
            <w:tcBorders>
              <w:top w:val="nil"/>
              <w:left w:val="single" w:sz="2" w:space="0" w:color="auto"/>
              <w:bottom w:val="nil"/>
              <w:right w:val="single" w:sz="2" w:space="0" w:color="auto"/>
            </w:tcBorders>
            <w:vAlign w:val="center"/>
          </w:tcPr>
          <w:p w14:paraId="0492B5AE"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0B507EB3" w14:textId="77777777" w:rsidR="00004474" w:rsidRPr="00CE3596" w:rsidRDefault="00004474" w:rsidP="00CE1945">
            <w:pPr>
              <w:spacing w:line="240" w:lineRule="exact"/>
              <w:jc w:val="left"/>
              <w:rPr>
                <w:rFonts w:ascii="宋体" w:hAnsi="宋体" w:hint="eastAsia"/>
                <w:sz w:val="18"/>
                <w:szCs w:val="18"/>
              </w:rPr>
            </w:pPr>
          </w:p>
        </w:tc>
      </w:tr>
      <w:tr w:rsidR="00004474" w:rsidRPr="005D411E" w14:paraId="41A54CFA" w14:textId="77777777">
        <w:tblPrEx>
          <w:tblCellMar>
            <w:top w:w="0" w:type="dxa"/>
            <w:bottom w:w="0" w:type="dxa"/>
          </w:tblCellMar>
        </w:tblPrEx>
        <w:trPr>
          <w:cantSplit/>
          <w:trHeight w:hRule="exact" w:val="494"/>
          <w:jc w:val="center"/>
        </w:trPr>
        <w:tc>
          <w:tcPr>
            <w:tcW w:w="4500" w:type="dxa"/>
            <w:tcBorders>
              <w:top w:val="nil"/>
              <w:left w:val="nil"/>
              <w:bottom w:val="single" w:sz="8" w:space="0" w:color="auto"/>
              <w:right w:val="single" w:sz="2" w:space="0" w:color="auto"/>
            </w:tcBorders>
            <w:vAlign w:val="center"/>
          </w:tcPr>
          <w:p w14:paraId="278A632F" w14:textId="77777777" w:rsidR="00004474" w:rsidRPr="005D411E" w:rsidRDefault="00004474" w:rsidP="00366B11">
            <w:pPr>
              <w:spacing w:line="240" w:lineRule="exact"/>
              <w:rPr>
                <w:rFonts w:ascii="宋体" w:hAnsi="宋体" w:hint="eastAsia"/>
                <w:sz w:val="18"/>
                <w:szCs w:val="18"/>
              </w:rPr>
            </w:pPr>
            <w:r w:rsidRPr="005D411E">
              <w:rPr>
                <w:rFonts w:ascii="宋体" w:hAnsi="宋体" w:hint="eastAsia"/>
                <w:sz w:val="18"/>
                <w:szCs w:val="18"/>
              </w:rPr>
              <w:t xml:space="preserve">      </w:t>
            </w:r>
            <w:r w:rsidR="00366B11">
              <w:rPr>
                <w:rFonts w:ascii="宋体" w:hAnsi="宋体" w:hint="eastAsia"/>
                <w:sz w:val="18"/>
                <w:szCs w:val="18"/>
              </w:rPr>
              <w:t xml:space="preserve">        </w:t>
            </w:r>
            <w:r w:rsidRPr="005D411E">
              <w:rPr>
                <w:rFonts w:ascii="宋体" w:hAnsi="宋体" w:hint="eastAsia"/>
                <w:sz w:val="18"/>
                <w:szCs w:val="18"/>
              </w:rPr>
              <w:t>其它</w:t>
            </w:r>
            <w:r w:rsidRPr="00366B11">
              <w:rPr>
                <w:rFonts w:ascii="宋体" w:hAnsi="宋体" w:hint="eastAsia"/>
                <w:spacing w:val="-14"/>
                <w:sz w:val="18"/>
                <w:szCs w:val="18"/>
              </w:rPr>
              <w:t>（包括三日疟、卵形疟）</w:t>
            </w:r>
            <w:r w:rsidRPr="005D411E">
              <w:rPr>
                <w:rFonts w:ascii="宋体" w:hAnsi="宋体" w:hint="eastAsia"/>
                <w:sz w:val="18"/>
                <w:szCs w:val="18"/>
              </w:rPr>
              <w:t>阳性数</w:t>
            </w:r>
          </w:p>
        </w:tc>
        <w:tc>
          <w:tcPr>
            <w:tcW w:w="1800" w:type="dxa"/>
            <w:tcBorders>
              <w:top w:val="nil"/>
              <w:left w:val="single" w:sz="2" w:space="0" w:color="auto"/>
              <w:bottom w:val="single" w:sz="8" w:space="0" w:color="auto"/>
              <w:right w:val="single" w:sz="2" w:space="0" w:color="auto"/>
            </w:tcBorders>
            <w:vAlign w:val="center"/>
          </w:tcPr>
          <w:p w14:paraId="030BC9B6" w14:textId="77777777" w:rsidR="00004474" w:rsidRPr="005D411E" w:rsidRDefault="00004474" w:rsidP="00E64F0F">
            <w:pPr>
              <w:spacing w:line="240" w:lineRule="exact"/>
              <w:rPr>
                <w:rFonts w:ascii="宋体" w:hAnsi="宋体"/>
                <w:sz w:val="18"/>
                <w:szCs w:val="18"/>
              </w:rPr>
            </w:pPr>
            <w:r w:rsidRPr="005D411E">
              <w:rPr>
                <w:rFonts w:ascii="宋体" w:hAnsi="宋体"/>
                <w:sz w:val="18"/>
                <w:szCs w:val="18"/>
              </w:rPr>
              <w:t>32</w:t>
            </w:r>
            <w:r w:rsidRPr="005D411E">
              <w:rPr>
                <w:rFonts w:ascii="宋体" w:hAnsi="宋体" w:hint="eastAsia"/>
                <w:sz w:val="18"/>
                <w:szCs w:val="18"/>
              </w:rPr>
              <w:t>2</w:t>
            </w:r>
            <w:r w:rsidRPr="005D411E">
              <w:rPr>
                <w:rFonts w:ascii="宋体" w:hAnsi="宋体"/>
                <w:sz w:val="18"/>
                <w:szCs w:val="18"/>
              </w:rPr>
              <w:t>4</w:t>
            </w:r>
          </w:p>
        </w:tc>
        <w:tc>
          <w:tcPr>
            <w:tcW w:w="1800" w:type="dxa"/>
            <w:tcBorders>
              <w:top w:val="nil"/>
              <w:left w:val="single" w:sz="2" w:space="0" w:color="auto"/>
              <w:bottom w:val="single" w:sz="8" w:space="0" w:color="auto"/>
              <w:right w:val="single" w:sz="2" w:space="0" w:color="auto"/>
            </w:tcBorders>
            <w:vAlign w:val="center"/>
          </w:tcPr>
          <w:p w14:paraId="7645F11A" w14:textId="77777777" w:rsidR="00004474" w:rsidRPr="00CE3596" w:rsidRDefault="00004474" w:rsidP="00CE1945">
            <w:pPr>
              <w:spacing w:line="240" w:lineRule="exact"/>
              <w:jc w:val="left"/>
              <w:rPr>
                <w:rFonts w:ascii="宋体" w:hAnsi="宋体" w:hint="eastAsia"/>
                <w:sz w:val="18"/>
                <w:szCs w:val="18"/>
              </w:rPr>
            </w:pPr>
            <w:r w:rsidRPr="00CE3596">
              <w:rPr>
                <w:rFonts w:ascii="宋体" w:hAnsi="宋体" w:hint="eastAsia"/>
                <w:sz w:val="18"/>
                <w:szCs w:val="18"/>
              </w:rPr>
              <w:t>人</w:t>
            </w:r>
          </w:p>
        </w:tc>
        <w:tc>
          <w:tcPr>
            <w:tcW w:w="1980" w:type="dxa"/>
            <w:tcBorders>
              <w:left w:val="single" w:sz="2" w:space="0" w:color="auto"/>
            </w:tcBorders>
            <w:vAlign w:val="center"/>
          </w:tcPr>
          <w:p w14:paraId="743F762B" w14:textId="77777777" w:rsidR="00004474" w:rsidRPr="00CE3596" w:rsidRDefault="00004474" w:rsidP="00CE1945">
            <w:pPr>
              <w:spacing w:line="240" w:lineRule="exact"/>
              <w:jc w:val="left"/>
              <w:rPr>
                <w:rFonts w:ascii="宋体" w:hAnsi="宋体" w:hint="eastAsia"/>
                <w:sz w:val="18"/>
                <w:szCs w:val="18"/>
              </w:rPr>
            </w:pPr>
          </w:p>
        </w:tc>
      </w:tr>
    </w:tbl>
    <w:p w14:paraId="7D86E84F" w14:textId="77777777" w:rsidR="007059CF" w:rsidRPr="005D411E" w:rsidRDefault="007059CF" w:rsidP="007059CF">
      <w:pPr>
        <w:adjustRightInd w:val="0"/>
        <w:snapToGrid w:val="0"/>
        <w:spacing w:line="240" w:lineRule="exact"/>
        <w:ind w:firstLineChars="50" w:firstLine="90"/>
        <w:rPr>
          <w:rFonts w:ascii="宋体" w:hAnsi="宋体" w:hint="eastAsia"/>
          <w:sz w:val="18"/>
          <w:szCs w:val="18"/>
        </w:rPr>
      </w:pPr>
      <w:r w:rsidRPr="005D411E">
        <w:rPr>
          <w:rFonts w:ascii="宋体" w:hAnsi="宋体" w:hint="eastAsia"/>
          <w:sz w:val="18"/>
          <w:szCs w:val="18"/>
        </w:rPr>
        <w:t>填报单位</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p>
    <w:p w14:paraId="3B8B2891" w14:textId="77777777" w:rsidR="007059CF" w:rsidRPr="005D411E" w:rsidRDefault="007059CF" w:rsidP="007059CF">
      <w:pPr>
        <w:adjustRightInd w:val="0"/>
        <w:snapToGrid w:val="0"/>
        <w:spacing w:line="240" w:lineRule="exact"/>
        <w:ind w:firstLineChars="50" w:firstLine="90"/>
        <w:rPr>
          <w:rFonts w:ascii="宋体" w:hAnsi="宋体" w:hint="eastAsia"/>
          <w:sz w:val="18"/>
          <w:szCs w:val="18"/>
        </w:rPr>
      </w:pPr>
      <w:r w:rsidRPr="005D411E">
        <w:rPr>
          <w:rFonts w:ascii="宋体" w:hAnsi="宋体" w:hint="eastAsia"/>
          <w:sz w:val="18"/>
          <w:szCs w:val="18"/>
        </w:rPr>
        <w:t>填表说明：1</w:t>
      </w:r>
      <w:r w:rsidR="00B32076">
        <w:rPr>
          <w:rFonts w:ascii="宋体" w:hAnsi="宋体" w:hint="eastAsia"/>
          <w:sz w:val="18"/>
          <w:szCs w:val="18"/>
        </w:rPr>
        <w:t>.</w:t>
      </w:r>
      <w:r w:rsidRPr="005D411E">
        <w:rPr>
          <w:rFonts w:ascii="宋体" w:hAnsi="宋体" w:hint="eastAsia"/>
          <w:sz w:val="18"/>
          <w:szCs w:val="18"/>
        </w:rPr>
        <w:t>本表由县（市、区）疾病预防控制机构填报。</w:t>
      </w:r>
    </w:p>
    <w:p w14:paraId="64A024E8" w14:textId="77777777" w:rsidR="007059CF" w:rsidRPr="005D411E" w:rsidRDefault="007059CF" w:rsidP="007059CF">
      <w:pPr>
        <w:adjustRightInd w:val="0"/>
        <w:snapToGrid w:val="0"/>
        <w:spacing w:line="240" w:lineRule="exact"/>
        <w:ind w:left="1170" w:hangingChars="650" w:hanging="1170"/>
        <w:rPr>
          <w:rFonts w:ascii="宋体" w:hAnsi="宋体" w:hint="eastAsia"/>
          <w:sz w:val="18"/>
          <w:szCs w:val="18"/>
        </w:rPr>
      </w:pPr>
      <w:r w:rsidRPr="005D411E">
        <w:rPr>
          <w:rFonts w:ascii="宋体" w:hAnsi="宋体" w:hint="eastAsia"/>
          <w:sz w:val="18"/>
          <w:szCs w:val="18"/>
        </w:rPr>
        <w:t xml:space="preserve">         </w:t>
      </w:r>
      <w:r>
        <w:rPr>
          <w:rFonts w:ascii="宋体" w:hAnsi="宋体" w:hint="eastAsia"/>
          <w:sz w:val="18"/>
          <w:szCs w:val="18"/>
        </w:rPr>
        <w:t xml:space="preserve"> </w:t>
      </w:r>
      <w:r w:rsidRPr="005D411E">
        <w:rPr>
          <w:rFonts w:ascii="宋体" w:hAnsi="宋体" w:hint="eastAsia"/>
          <w:sz w:val="18"/>
          <w:szCs w:val="18"/>
        </w:rPr>
        <w:t xml:space="preserve"> 2</w:t>
      </w:r>
      <w:r w:rsidR="00B32076">
        <w:rPr>
          <w:rFonts w:ascii="宋体" w:hAnsi="宋体" w:hint="eastAsia"/>
          <w:sz w:val="18"/>
          <w:szCs w:val="18"/>
        </w:rPr>
        <w:t>.</w:t>
      </w:r>
      <w:r w:rsidRPr="005D411E">
        <w:rPr>
          <w:rFonts w:ascii="宋体" w:hAnsi="宋体" w:hint="eastAsia"/>
          <w:sz w:val="18"/>
          <w:szCs w:val="18"/>
        </w:rPr>
        <w:t>本表为</w:t>
      </w:r>
      <w:r w:rsidRPr="00D341BD">
        <w:rPr>
          <w:rFonts w:ascii="宋体" w:hAnsi="宋体" w:hint="eastAsia"/>
          <w:sz w:val="18"/>
          <w:szCs w:val="18"/>
        </w:rPr>
        <w:t>年报，于次年1月10日前填报。通过</w:t>
      </w:r>
      <w:r w:rsidRPr="005D411E">
        <w:rPr>
          <w:rFonts w:ascii="宋体" w:hAnsi="宋体" w:hint="eastAsia"/>
          <w:sz w:val="18"/>
          <w:szCs w:val="18"/>
        </w:rPr>
        <w:t>“寄生虫病防治信息管理系统”报送数据。</w:t>
      </w:r>
    </w:p>
    <w:p w14:paraId="6EB4B723" w14:textId="77777777" w:rsidR="00F64CEA" w:rsidRPr="007059CF" w:rsidRDefault="00F64CEA" w:rsidP="00F64CEA">
      <w:pPr>
        <w:adjustRightInd w:val="0"/>
        <w:snapToGrid w:val="0"/>
        <w:spacing w:line="240" w:lineRule="exact"/>
        <w:rPr>
          <w:rFonts w:ascii="宋体" w:hAnsi="宋体" w:hint="eastAsia"/>
          <w:sz w:val="18"/>
          <w:szCs w:val="18"/>
        </w:rPr>
      </w:pPr>
    </w:p>
    <w:p w14:paraId="25E2B845" w14:textId="77777777" w:rsidR="00F64CEA" w:rsidRPr="005D411E" w:rsidRDefault="00F64CEA" w:rsidP="00F64CEA">
      <w:pPr>
        <w:adjustRightInd w:val="0"/>
        <w:snapToGrid w:val="0"/>
        <w:spacing w:line="360" w:lineRule="exact"/>
        <w:jc w:val="center"/>
        <w:rPr>
          <w:rFonts w:ascii="宋体" w:hAnsi="宋体" w:hint="eastAsia"/>
          <w:b/>
          <w:sz w:val="32"/>
          <w:szCs w:val="32"/>
        </w:rPr>
      </w:pPr>
    </w:p>
    <w:p w14:paraId="05C400F8" w14:textId="77777777" w:rsidR="00F64CEA" w:rsidRPr="005D411E" w:rsidRDefault="00F64CEA" w:rsidP="00F64CEA">
      <w:pPr>
        <w:adjustRightInd w:val="0"/>
        <w:snapToGrid w:val="0"/>
        <w:spacing w:line="360" w:lineRule="exact"/>
        <w:jc w:val="center"/>
        <w:rPr>
          <w:rFonts w:ascii="宋体" w:hAnsi="宋体" w:hint="eastAsia"/>
          <w:b/>
          <w:sz w:val="18"/>
          <w:szCs w:val="18"/>
        </w:rPr>
      </w:pPr>
    </w:p>
    <w:p w14:paraId="4B65CBA9" w14:textId="77777777" w:rsidR="00F64CEA" w:rsidRDefault="00F64CEA" w:rsidP="00F64CEA">
      <w:pPr>
        <w:adjustRightInd w:val="0"/>
        <w:snapToGrid w:val="0"/>
        <w:spacing w:line="360" w:lineRule="exact"/>
        <w:jc w:val="center"/>
        <w:rPr>
          <w:rFonts w:ascii="宋体" w:hAnsi="宋体" w:hint="eastAsia"/>
          <w:b/>
          <w:sz w:val="18"/>
          <w:szCs w:val="18"/>
        </w:rPr>
      </w:pPr>
    </w:p>
    <w:p w14:paraId="1B42FA9F" w14:textId="77777777" w:rsidR="00CB1C24" w:rsidRPr="005D411E" w:rsidRDefault="00CB1C24" w:rsidP="00F67055">
      <w:pPr>
        <w:adjustRightInd w:val="0"/>
        <w:snapToGrid w:val="0"/>
        <w:spacing w:line="360" w:lineRule="exact"/>
        <w:rPr>
          <w:rFonts w:ascii="宋体" w:hAnsi="宋体" w:hint="eastAsia"/>
          <w:b/>
          <w:sz w:val="18"/>
          <w:szCs w:val="18"/>
        </w:rPr>
      </w:pPr>
    </w:p>
    <w:p w14:paraId="739572A3" w14:textId="77777777" w:rsidR="007059CF" w:rsidRPr="005D411E" w:rsidRDefault="007059CF" w:rsidP="007059CF">
      <w:pPr>
        <w:adjustRightInd w:val="0"/>
        <w:snapToGrid w:val="0"/>
        <w:spacing w:line="360" w:lineRule="exact"/>
        <w:jc w:val="center"/>
        <w:rPr>
          <w:rFonts w:ascii="宋体" w:hAnsi="宋体" w:hint="eastAsia"/>
          <w:b/>
          <w:sz w:val="32"/>
          <w:szCs w:val="32"/>
        </w:rPr>
      </w:pPr>
      <w:r w:rsidRPr="005D411E">
        <w:rPr>
          <w:rFonts w:ascii="宋体" w:hAnsi="宋体" w:hint="eastAsia"/>
          <w:b/>
          <w:sz w:val="32"/>
          <w:szCs w:val="32"/>
        </w:rPr>
        <w:t>（八） 包虫病防治工作调查表</w:t>
      </w:r>
    </w:p>
    <w:p w14:paraId="475BBEFE" w14:textId="11C484DC" w:rsidR="007059CF" w:rsidRPr="005D411E" w:rsidRDefault="007059CF" w:rsidP="007059CF">
      <w:pPr>
        <w:adjustRightInd w:val="0"/>
        <w:snapToGrid w:val="0"/>
        <w:spacing w:line="360" w:lineRule="exact"/>
        <w:jc w:val="center"/>
        <w:rPr>
          <w:rFonts w:ascii="宋体" w:hAnsi="宋体" w:hint="eastAsia"/>
          <w:b/>
          <w:sz w:val="18"/>
          <w:szCs w:val="18"/>
        </w:rPr>
      </w:pPr>
      <w:r w:rsidRPr="005D411E">
        <w:rPr>
          <w:rFonts w:ascii="宋体" w:hAnsi="宋体" w:hint="eastAsia"/>
          <w:sz w:val="18"/>
          <w:szCs w:val="18"/>
        </w:rPr>
        <w:t xml:space="preserve">  20</w:t>
      </w:r>
      <w:r w:rsidRPr="005D411E">
        <w:rPr>
          <w:rFonts w:ascii="仿宋_GB2312" w:eastAsia="仿宋_GB2312" w:hAnsi="宋体" w:hint="eastAsia"/>
          <w:b/>
          <w:kern w:val="16"/>
          <w:sz w:val="18"/>
          <w:szCs w:val="18"/>
          <w:u w:val="single"/>
        </w:rPr>
        <w:t xml:space="preserve">   </w:t>
      </w:r>
      <w:r w:rsidRPr="005D411E">
        <w:rPr>
          <w:rFonts w:ascii="宋体" w:hAnsi="宋体" w:hint="eastAsia"/>
          <w:sz w:val="18"/>
          <w:szCs w:val="18"/>
        </w:rPr>
        <w:t>年</w:t>
      </w:r>
      <w:r w:rsidR="00E7053C" w:rsidRPr="005D411E">
        <w:rPr>
          <w:rFonts w:ascii="宋体" w:hAnsi="宋体" w:hint="eastAsia"/>
          <w:b/>
          <w:noProof/>
          <w:sz w:val="18"/>
          <w:szCs w:val="18"/>
        </w:rPr>
        <mc:AlternateContent>
          <mc:Choice Requires="wps">
            <w:drawing>
              <wp:anchor distT="0" distB="0" distL="114300" distR="114300" simplePos="0" relativeHeight="251664896" behindDoc="0" locked="0" layoutInCell="1" allowOverlap="1" wp14:anchorId="2D4C8EB6" wp14:editId="1F8378F8">
                <wp:simplePos x="0" y="0"/>
                <wp:positionH relativeFrom="column">
                  <wp:posOffset>4000500</wp:posOffset>
                </wp:positionH>
                <wp:positionV relativeFrom="paragraph">
                  <wp:posOffset>137160</wp:posOffset>
                </wp:positionV>
                <wp:extent cx="2057400" cy="891540"/>
                <wp:effectExtent l="0" t="1905" r="0" b="1905"/>
                <wp:wrapNone/>
                <wp:docPr id="1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38F81"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表    号：卫统</w:t>
                            </w:r>
                            <w:r>
                              <w:rPr>
                                <w:rFonts w:ascii="宋体" w:hAnsi="宋体" w:hint="eastAsia"/>
                                <w:sz w:val="18"/>
                                <w:szCs w:val="18"/>
                              </w:rPr>
                              <w:t>33</w:t>
                            </w:r>
                            <w:r w:rsidRPr="005F7BDC">
                              <w:rPr>
                                <w:rFonts w:ascii="宋体" w:hAnsi="宋体" w:hint="eastAsia"/>
                                <w:sz w:val="18"/>
                                <w:szCs w:val="18"/>
                              </w:rPr>
                              <w:t>表</w:t>
                            </w:r>
                          </w:p>
                          <w:p w14:paraId="0C95030F" w14:textId="77777777" w:rsidR="009D2C4D" w:rsidRPr="005F7BDC" w:rsidRDefault="009D2C4D" w:rsidP="007059CF">
                            <w:pPr>
                              <w:spacing w:line="240" w:lineRule="exact"/>
                              <w:rPr>
                                <w:rFonts w:ascii="宋体" w:hAnsi="宋体" w:hint="eastAsia"/>
                                <w:sz w:val="18"/>
                                <w:szCs w:val="18"/>
                              </w:rPr>
                            </w:pPr>
                            <w:r>
                              <w:rPr>
                                <w:rFonts w:ascii="宋体" w:hAnsi="宋体" w:hint="eastAsia"/>
                                <w:sz w:val="18"/>
                                <w:szCs w:val="18"/>
                              </w:rPr>
                              <w:t>制定</w:t>
                            </w:r>
                            <w:r w:rsidRPr="005F7BDC">
                              <w:rPr>
                                <w:rFonts w:ascii="宋体" w:hAnsi="宋体" w:hint="eastAsia"/>
                                <w:sz w:val="18"/>
                                <w:szCs w:val="18"/>
                              </w:rPr>
                              <w:t>机关：卫生部</w:t>
                            </w:r>
                          </w:p>
                          <w:p w14:paraId="4BA31CF5"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批准机关：国家统计局</w:t>
                            </w:r>
                          </w:p>
                          <w:p w14:paraId="4B9AB9EC"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9DB6130"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402C28BB" w14:textId="77777777" w:rsidR="009D2C4D" w:rsidRPr="00F27E72" w:rsidRDefault="009D2C4D" w:rsidP="00F27E72">
                            <w:pPr>
                              <w:spacing w:line="2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8EB6" id="Text Box 190" o:spid="_x0000_s1030" type="#_x0000_t202" style="position:absolute;left:0;text-align:left;margin-left:315pt;margin-top:10.8pt;width:162pt;height:7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" stroked="f">
                <v:textbox>
                  <w:txbxContent>
                    <w:p w14:paraId="1DB38F81"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表    号：卫统</w:t>
                      </w:r>
                      <w:r>
                        <w:rPr>
                          <w:rFonts w:ascii="宋体" w:hAnsi="宋体" w:hint="eastAsia"/>
                          <w:sz w:val="18"/>
                          <w:szCs w:val="18"/>
                        </w:rPr>
                        <w:t>33</w:t>
                      </w:r>
                      <w:r w:rsidRPr="005F7BDC">
                        <w:rPr>
                          <w:rFonts w:ascii="宋体" w:hAnsi="宋体" w:hint="eastAsia"/>
                          <w:sz w:val="18"/>
                          <w:szCs w:val="18"/>
                        </w:rPr>
                        <w:t>表</w:t>
                      </w:r>
                    </w:p>
                    <w:p w14:paraId="0C95030F" w14:textId="77777777" w:rsidR="009D2C4D" w:rsidRPr="005F7BDC" w:rsidRDefault="009D2C4D" w:rsidP="007059CF">
                      <w:pPr>
                        <w:spacing w:line="240" w:lineRule="exact"/>
                        <w:rPr>
                          <w:rFonts w:ascii="宋体" w:hAnsi="宋体" w:hint="eastAsia"/>
                          <w:sz w:val="18"/>
                          <w:szCs w:val="18"/>
                        </w:rPr>
                      </w:pPr>
                      <w:r>
                        <w:rPr>
                          <w:rFonts w:ascii="宋体" w:hAnsi="宋体" w:hint="eastAsia"/>
                          <w:sz w:val="18"/>
                          <w:szCs w:val="18"/>
                        </w:rPr>
                        <w:t>制定</w:t>
                      </w:r>
                      <w:r w:rsidRPr="005F7BDC">
                        <w:rPr>
                          <w:rFonts w:ascii="宋体" w:hAnsi="宋体" w:hint="eastAsia"/>
                          <w:sz w:val="18"/>
                          <w:szCs w:val="18"/>
                        </w:rPr>
                        <w:t>机关：卫生部</w:t>
                      </w:r>
                    </w:p>
                    <w:p w14:paraId="4BA31CF5" w14:textId="77777777" w:rsidR="009D2C4D" w:rsidRPr="005F7BDC" w:rsidRDefault="009D2C4D" w:rsidP="007059CF">
                      <w:pPr>
                        <w:spacing w:line="240" w:lineRule="exact"/>
                        <w:rPr>
                          <w:rFonts w:ascii="宋体" w:hAnsi="宋体" w:hint="eastAsia"/>
                          <w:sz w:val="18"/>
                          <w:szCs w:val="18"/>
                        </w:rPr>
                      </w:pPr>
                      <w:r w:rsidRPr="005F7BDC">
                        <w:rPr>
                          <w:rFonts w:ascii="宋体" w:hAnsi="宋体" w:hint="eastAsia"/>
                          <w:sz w:val="18"/>
                          <w:szCs w:val="18"/>
                        </w:rPr>
                        <w:t>批准机关：国家统计局</w:t>
                      </w:r>
                    </w:p>
                    <w:p w14:paraId="4B9AB9EC"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9DB6130"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402C28BB" w14:textId="77777777" w:rsidR="009D2C4D" w:rsidRPr="00F27E72" w:rsidRDefault="009D2C4D" w:rsidP="00F27E72">
                      <w:pPr>
                        <w:spacing w:line="220" w:lineRule="exact"/>
                      </w:pPr>
                    </w:p>
                  </w:txbxContent>
                </v:textbox>
              </v:shape>
            </w:pict>
          </mc:Fallback>
        </mc:AlternateContent>
      </w:r>
    </w:p>
    <w:p w14:paraId="25BADFC8" w14:textId="77777777" w:rsidR="007059CF" w:rsidRPr="005D411E" w:rsidRDefault="007059CF" w:rsidP="007059CF">
      <w:pPr>
        <w:adjustRightInd w:val="0"/>
        <w:snapToGrid w:val="0"/>
        <w:spacing w:line="360" w:lineRule="exact"/>
        <w:jc w:val="center"/>
        <w:rPr>
          <w:rFonts w:ascii="宋体" w:hAnsi="宋体" w:hint="eastAsia"/>
          <w:b/>
          <w:sz w:val="18"/>
          <w:szCs w:val="18"/>
        </w:rPr>
      </w:pPr>
    </w:p>
    <w:p w14:paraId="0D27B667" w14:textId="77777777" w:rsidR="007059CF" w:rsidRPr="005D411E" w:rsidRDefault="007059CF" w:rsidP="007059CF">
      <w:pPr>
        <w:adjustRightInd w:val="0"/>
        <w:snapToGrid w:val="0"/>
        <w:spacing w:line="360" w:lineRule="exact"/>
        <w:jc w:val="center"/>
        <w:rPr>
          <w:rFonts w:ascii="宋体" w:hAnsi="宋体" w:hint="eastAsia"/>
          <w:b/>
          <w:sz w:val="18"/>
          <w:szCs w:val="18"/>
        </w:rPr>
      </w:pPr>
    </w:p>
    <w:p w14:paraId="478D507B" w14:textId="77777777" w:rsidR="007059CF" w:rsidRPr="005D411E" w:rsidRDefault="007059CF" w:rsidP="007059CF">
      <w:pPr>
        <w:adjustRightInd w:val="0"/>
        <w:snapToGrid w:val="0"/>
        <w:spacing w:line="360" w:lineRule="exact"/>
        <w:jc w:val="center"/>
        <w:rPr>
          <w:rFonts w:ascii="宋体" w:hAnsi="宋体" w:hint="eastAsia"/>
          <w:b/>
          <w:sz w:val="18"/>
          <w:szCs w:val="18"/>
        </w:rPr>
      </w:pPr>
    </w:p>
    <w:p w14:paraId="135547F7" w14:textId="77777777" w:rsidR="007059CF" w:rsidRPr="005D411E" w:rsidRDefault="007059CF" w:rsidP="007059CF">
      <w:pPr>
        <w:adjustRightInd w:val="0"/>
        <w:snapToGrid w:val="0"/>
        <w:spacing w:line="240" w:lineRule="exact"/>
        <w:rPr>
          <w:rFonts w:ascii="宋体" w:hAnsi="宋体" w:hint="eastAsia"/>
          <w:sz w:val="18"/>
          <w:szCs w:val="18"/>
        </w:rPr>
      </w:pPr>
    </w:p>
    <w:p w14:paraId="49B69AEF" w14:textId="77777777" w:rsidR="007059CF" w:rsidRPr="005D411E" w:rsidRDefault="007059CF" w:rsidP="007059CF">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地（市、州）</w:t>
      </w:r>
      <w:r w:rsidRPr="005D411E">
        <w:rPr>
          <w:rFonts w:ascii="宋体" w:hAnsi="宋体" w:hint="eastAsia"/>
          <w:sz w:val="18"/>
          <w:szCs w:val="18"/>
          <w:u w:val="single"/>
        </w:rPr>
        <w:t xml:space="preserve">      </w:t>
      </w:r>
      <w:r w:rsidRPr="005D411E">
        <w:rPr>
          <w:rFonts w:ascii="宋体" w:hAnsi="宋体" w:hint="eastAsia"/>
          <w:sz w:val="18"/>
          <w:szCs w:val="18"/>
        </w:rPr>
        <w:t>县（区、市）</w:t>
      </w:r>
      <w:r w:rsidRPr="005D411E">
        <w:rPr>
          <w:rFonts w:ascii="宋体" w:hAnsi="宋体" w:hint="eastAsia"/>
          <w:sz w:val="18"/>
          <w:szCs w:val="18"/>
          <w:u w:val="single"/>
        </w:rPr>
        <w:t xml:space="preserve">      </w:t>
      </w:r>
      <w:r w:rsidRPr="005D411E">
        <w:rPr>
          <w:rFonts w:ascii="宋体" w:hAnsi="宋体" w:hint="eastAsia"/>
          <w:sz w:val="18"/>
          <w:szCs w:val="18"/>
        </w:rPr>
        <w:t>乡镇（街道）</w:t>
      </w:r>
    </w:p>
    <w:p w14:paraId="7D62923F" w14:textId="77777777" w:rsidR="007059CF" w:rsidRPr="005D411E" w:rsidRDefault="007059CF" w:rsidP="007059CF">
      <w:pPr>
        <w:adjustRightInd w:val="0"/>
        <w:snapToGrid w:val="0"/>
        <w:spacing w:line="240" w:lineRule="exact"/>
        <w:rPr>
          <w:rFonts w:ascii="宋体" w:hAnsi="宋体" w:hint="eastAsia"/>
          <w:sz w:val="18"/>
          <w:szCs w:val="18"/>
        </w:rPr>
      </w:pPr>
      <w:r w:rsidRPr="005D411E">
        <w:rPr>
          <w:rFonts w:ascii="宋体" w:hAnsi="宋体" w:hint="eastAsia"/>
          <w:sz w:val="18"/>
          <w:szCs w:val="18"/>
        </w:rPr>
        <w:t xml:space="preserve">行政区划代码：□□□□□□□□                      </w:t>
      </w:r>
    </w:p>
    <w:tbl>
      <w:tblPr>
        <w:tblW w:w="10080" w:type="dxa"/>
        <w:jc w:val="center"/>
        <w:tblBorders>
          <w:top w:val="single" w:sz="8" w:space="0" w:color="auto"/>
          <w:bottom w:val="single" w:sz="8" w:space="0" w:color="auto"/>
        </w:tblBorders>
        <w:tblLayout w:type="fixed"/>
        <w:tblLook w:val="0000" w:firstRow="0" w:lastRow="0" w:firstColumn="0" w:lastColumn="0" w:noHBand="0" w:noVBand="0"/>
      </w:tblPr>
      <w:tblGrid>
        <w:gridCol w:w="4500"/>
        <w:gridCol w:w="1800"/>
        <w:gridCol w:w="1800"/>
        <w:gridCol w:w="1980"/>
      </w:tblGrid>
      <w:tr w:rsidR="00BD7474" w:rsidRPr="005D411E" w14:paraId="3605D299" w14:textId="77777777">
        <w:tblPrEx>
          <w:tblCellMar>
            <w:top w:w="0" w:type="dxa"/>
            <w:bottom w:w="0" w:type="dxa"/>
          </w:tblCellMar>
        </w:tblPrEx>
        <w:trPr>
          <w:cantSplit/>
          <w:trHeight w:hRule="exact" w:val="284"/>
          <w:jc w:val="center"/>
        </w:trPr>
        <w:tc>
          <w:tcPr>
            <w:tcW w:w="4500" w:type="dxa"/>
            <w:tcBorders>
              <w:top w:val="single" w:sz="8" w:space="0" w:color="auto"/>
              <w:left w:val="nil"/>
              <w:bottom w:val="single" w:sz="8" w:space="0" w:color="auto"/>
              <w:right w:val="single" w:sz="2" w:space="0" w:color="auto"/>
            </w:tcBorders>
            <w:vAlign w:val="center"/>
          </w:tcPr>
          <w:p w14:paraId="49916968" w14:textId="77777777" w:rsidR="00BD7474" w:rsidRPr="005D411E" w:rsidRDefault="00BD7474" w:rsidP="001A6D77">
            <w:pPr>
              <w:adjustRightInd w:val="0"/>
              <w:spacing w:line="240" w:lineRule="exact"/>
              <w:textAlignment w:val="center"/>
              <w:rPr>
                <w:rFonts w:ascii="宋体" w:hAnsi="宋体" w:hint="eastAsia"/>
                <w:sz w:val="18"/>
                <w:szCs w:val="18"/>
              </w:rPr>
            </w:pPr>
            <w:r w:rsidRPr="005D411E">
              <w:rPr>
                <w:rFonts w:ascii="宋体" w:hAnsi="宋体" w:hint="eastAsia"/>
                <w:sz w:val="18"/>
                <w:szCs w:val="18"/>
              </w:rPr>
              <w:t>指标名称</w:t>
            </w:r>
          </w:p>
        </w:tc>
        <w:tc>
          <w:tcPr>
            <w:tcW w:w="1800" w:type="dxa"/>
            <w:tcBorders>
              <w:top w:val="single" w:sz="8" w:space="0" w:color="auto"/>
              <w:left w:val="single" w:sz="2" w:space="0" w:color="auto"/>
              <w:bottom w:val="single" w:sz="8" w:space="0" w:color="auto"/>
              <w:right w:val="single" w:sz="2" w:space="0" w:color="auto"/>
            </w:tcBorders>
            <w:vAlign w:val="center"/>
          </w:tcPr>
          <w:p w14:paraId="6A85919F" w14:textId="77777777" w:rsidR="00BD7474" w:rsidRPr="005D411E" w:rsidRDefault="00BD7474" w:rsidP="00E64F0F">
            <w:pPr>
              <w:adjustRightInd w:val="0"/>
              <w:spacing w:line="240" w:lineRule="exact"/>
              <w:ind w:firstLineChars="100" w:firstLine="180"/>
              <w:textAlignment w:val="center"/>
              <w:rPr>
                <w:rFonts w:ascii="宋体" w:hAnsi="宋体" w:hint="eastAsia"/>
                <w:sz w:val="18"/>
                <w:szCs w:val="18"/>
              </w:rPr>
            </w:pPr>
            <w:r w:rsidRPr="005D411E">
              <w:rPr>
                <w:rFonts w:ascii="宋体" w:hAnsi="宋体" w:hint="eastAsia"/>
                <w:sz w:val="18"/>
                <w:szCs w:val="18"/>
              </w:rPr>
              <w:t>序号</w:t>
            </w:r>
          </w:p>
        </w:tc>
        <w:tc>
          <w:tcPr>
            <w:tcW w:w="1800" w:type="dxa"/>
            <w:tcBorders>
              <w:top w:val="single" w:sz="8" w:space="0" w:color="auto"/>
              <w:left w:val="single" w:sz="2" w:space="0" w:color="auto"/>
              <w:bottom w:val="single" w:sz="8" w:space="0" w:color="auto"/>
              <w:right w:val="single" w:sz="2" w:space="0" w:color="auto"/>
            </w:tcBorders>
            <w:vAlign w:val="center"/>
          </w:tcPr>
          <w:p w14:paraId="21306E9C" w14:textId="77777777" w:rsidR="00BD7474" w:rsidRPr="005D411E" w:rsidRDefault="00BD7474" w:rsidP="001A6D77">
            <w:pPr>
              <w:adjustRightInd w:val="0"/>
              <w:spacing w:line="240" w:lineRule="exact"/>
              <w:ind w:right="270"/>
              <w:jc w:val="center"/>
              <w:textAlignment w:val="center"/>
              <w:rPr>
                <w:rFonts w:ascii="宋体" w:hAnsi="宋体" w:hint="eastAsia"/>
                <w:sz w:val="18"/>
                <w:szCs w:val="18"/>
              </w:rPr>
            </w:pPr>
            <w:r w:rsidRPr="005D411E">
              <w:rPr>
                <w:rFonts w:ascii="宋体" w:hAnsi="宋体" w:hint="eastAsia"/>
                <w:sz w:val="18"/>
                <w:szCs w:val="18"/>
              </w:rPr>
              <w:t>计量单位</w:t>
            </w:r>
          </w:p>
        </w:tc>
        <w:tc>
          <w:tcPr>
            <w:tcW w:w="1980" w:type="dxa"/>
            <w:tcBorders>
              <w:top w:val="single" w:sz="8" w:space="0" w:color="auto"/>
              <w:left w:val="single" w:sz="2" w:space="0" w:color="auto"/>
              <w:bottom w:val="single" w:sz="8" w:space="0" w:color="auto"/>
            </w:tcBorders>
            <w:vAlign w:val="center"/>
          </w:tcPr>
          <w:p w14:paraId="5A101516" w14:textId="77777777" w:rsidR="00BD7474" w:rsidRPr="005D411E" w:rsidRDefault="00BD7474" w:rsidP="001A6D77">
            <w:pPr>
              <w:adjustRightInd w:val="0"/>
              <w:spacing w:line="240" w:lineRule="exact"/>
              <w:ind w:right="360"/>
              <w:jc w:val="center"/>
              <w:textAlignment w:val="center"/>
              <w:rPr>
                <w:rFonts w:ascii="宋体" w:hAnsi="宋体" w:hint="eastAsia"/>
                <w:sz w:val="18"/>
                <w:szCs w:val="18"/>
              </w:rPr>
            </w:pPr>
            <w:r w:rsidRPr="005D411E">
              <w:rPr>
                <w:rFonts w:ascii="宋体" w:hAnsi="宋体" w:hint="eastAsia"/>
                <w:sz w:val="18"/>
                <w:szCs w:val="18"/>
              </w:rPr>
              <w:t>数量</w:t>
            </w:r>
          </w:p>
        </w:tc>
      </w:tr>
      <w:tr w:rsidR="00BD7474" w:rsidRPr="005D411E" w14:paraId="3F367C82" w14:textId="77777777">
        <w:tblPrEx>
          <w:tblCellMar>
            <w:top w:w="0" w:type="dxa"/>
            <w:bottom w:w="0" w:type="dxa"/>
          </w:tblCellMar>
        </w:tblPrEx>
        <w:trPr>
          <w:cantSplit/>
          <w:trHeight w:hRule="exact" w:val="238"/>
          <w:jc w:val="center"/>
        </w:trPr>
        <w:tc>
          <w:tcPr>
            <w:tcW w:w="4500" w:type="dxa"/>
            <w:tcBorders>
              <w:top w:val="single" w:sz="8" w:space="0" w:color="auto"/>
              <w:left w:val="nil"/>
              <w:right w:val="single" w:sz="2" w:space="0" w:color="auto"/>
            </w:tcBorders>
            <w:vAlign w:val="center"/>
          </w:tcPr>
          <w:p w14:paraId="186CF6C0" w14:textId="77777777" w:rsidR="00BD7474" w:rsidRPr="005D411E" w:rsidRDefault="00BD7474" w:rsidP="001A6D77">
            <w:pPr>
              <w:adjustRightInd w:val="0"/>
              <w:spacing w:line="240" w:lineRule="exact"/>
              <w:textAlignment w:val="center"/>
              <w:rPr>
                <w:rFonts w:ascii="宋体" w:hAnsi="宋体" w:hint="eastAsia"/>
                <w:b/>
                <w:sz w:val="18"/>
                <w:szCs w:val="18"/>
              </w:rPr>
            </w:pPr>
            <w:r w:rsidRPr="005D411E">
              <w:rPr>
                <w:rFonts w:ascii="宋体" w:hAnsi="宋体" w:hint="eastAsia"/>
                <w:b/>
                <w:sz w:val="18"/>
                <w:szCs w:val="18"/>
              </w:rPr>
              <w:t>一、基本情况</w:t>
            </w:r>
          </w:p>
        </w:tc>
        <w:tc>
          <w:tcPr>
            <w:tcW w:w="1800" w:type="dxa"/>
            <w:tcBorders>
              <w:top w:val="single" w:sz="8" w:space="0" w:color="auto"/>
              <w:left w:val="single" w:sz="2" w:space="0" w:color="auto"/>
              <w:right w:val="single" w:sz="2" w:space="0" w:color="auto"/>
            </w:tcBorders>
            <w:vAlign w:val="center"/>
          </w:tcPr>
          <w:p w14:paraId="2742DBF3" w14:textId="77777777" w:rsidR="00BD7474" w:rsidRPr="005D411E" w:rsidRDefault="00BD7474" w:rsidP="00E64F0F">
            <w:pPr>
              <w:adjustRightInd w:val="0"/>
              <w:spacing w:line="240" w:lineRule="exact"/>
              <w:textAlignment w:val="center"/>
              <w:rPr>
                <w:rFonts w:ascii="宋体" w:hAnsi="宋体" w:hint="eastAsia"/>
                <w:b/>
                <w:sz w:val="18"/>
                <w:szCs w:val="18"/>
              </w:rPr>
            </w:pPr>
            <w:r w:rsidRPr="005D411E">
              <w:rPr>
                <w:rFonts w:ascii="宋体" w:hAnsi="宋体" w:hint="eastAsia"/>
                <w:b/>
                <w:sz w:val="18"/>
                <w:szCs w:val="18"/>
              </w:rPr>
              <w:t>－</w:t>
            </w:r>
          </w:p>
        </w:tc>
        <w:tc>
          <w:tcPr>
            <w:tcW w:w="1800" w:type="dxa"/>
            <w:tcBorders>
              <w:top w:val="single" w:sz="8" w:space="0" w:color="auto"/>
              <w:left w:val="single" w:sz="2" w:space="0" w:color="auto"/>
              <w:right w:val="single" w:sz="2" w:space="0" w:color="auto"/>
            </w:tcBorders>
            <w:vAlign w:val="center"/>
          </w:tcPr>
          <w:p w14:paraId="4AFCB598" w14:textId="77777777" w:rsidR="00BD7474" w:rsidRPr="005D411E" w:rsidRDefault="00BD7474" w:rsidP="00CE1945">
            <w:pPr>
              <w:adjustRightInd w:val="0"/>
              <w:spacing w:line="240" w:lineRule="exact"/>
              <w:ind w:right="360"/>
              <w:jc w:val="left"/>
              <w:textAlignment w:val="center"/>
              <w:rPr>
                <w:rFonts w:ascii="宋体" w:hAnsi="宋体" w:hint="eastAsia"/>
                <w:sz w:val="18"/>
                <w:szCs w:val="18"/>
              </w:rPr>
            </w:pPr>
            <w:r w:rsidRPr="005D411E">
              <w:rPr>
                <w:rFonts w:ascii="宋体" w:hAnsi="宋体" w:hint="eastAsia"/>
                <w:sz w:val="18"/>
                <w:szCs w:val="18"/>
              </w:rPr>
              <w:t>－</w:t>
            </w:r>
          </w:p>
        </w:tc>
        <w:tc>
          <w:tcPr>
            <w:tcW w:w="1980" w:type="dxa"/>
            <w:tcBorders>
              <w:top w:val="single" w:sz="8" w:space="0" w:color="auto"/>
              <w:left w:val="single" w:sz="2" w:space="0" w:color="auto"/>
            </w:tcBorders>
            <w:vAlign w:val="center"/>
          </w:tcPr>
          <w:p w14:paraId="5BCF6A86" w14:textId="77777777" w:rsidR="00BD7474" w:rsidRPr="005D411E" w:rsidRDefault="006D5FF1" w:rsidP="00CE1945">
            <w:pPr>
              <w:adjustRightInd w:val="0"/>
              <w:spacing w:line="240" w:lineRule="exact"/>
              <w:ind w:right="720"/>
              <w:jc w:val="left"/>
              <w:textAlignment w:val="center"/>
              <w:rPr>
                <w:rFonts w:ascii="宋体" w:hAnsi="宋体" w:hint="eastAsia"/>
                <w:sz w:val="18"/>
                <w:szCs w:val="18"/>
              </w:rPr>
            </w:pPr>
            <w:r w:rsidRPr="005D411E">
              <w:rPr>
                <w:rFonts w:ascii="宋体" w:hAnsi="宋体" w:hint="eastAsia"/>
                <w:sz w:val="18"/>
                <w:szCs w:val="18"/>
              </w:rPr>
              <w:t>－</w:t>
            </w:r>
          </w:p>
        </w:tc>
      </w:tr>
      <w:tr w:rsidR="00BD7474" w:rsidRPr="005D411E" w14:paraId="5CB39D2A"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28535B4C" w14:textId="77777777" w:rsidR="00BD7474" w:rsidRPr="005D411E" w:rsidRDefault="00BD7474" w:rsidP="00F67055">
            <w:pPr>
              <w:adjustRightInd w:val="0"/>
              <w:spacing w:line="240" w:lineRule="exact"/>
              <w:ind w:firstLineChars="200" w:firstLine="360"/>
              <w:textAlignment w:val="center"/>
              <w:rPr>
                <w:rFonts w:ascii="宋体" w:hAnsi="宋体" w:hint="eastAsia"/>
                <w:b/>
                <w:sz w:val="18"/>
                <w:szCs w:val="18"/>
              </w:rPr>
            </w:pPr>
            <w:r w:rsidRPr="005D411E">
              <w:rPr>
                <w:rFonts w:ascii="宋体" w:hAnsi="宋体" w:hint="eastAsia"/>
                <w:sz w:val="18"/>
                <w:szCs w:val="18"/>
              </w:rPr>
              <w:t>行政村总数</w:t>
            </w:r>
          </w:p>
        </w:tc>
        <w:tc>
          <w:tcPr>
            <w:tcW w:w="1800" w:type="dxa"/>
            <w:tcBorders>
              <w:left w:val="single" w:sz="2" w:space="0" w:color="auto"/>
              <w:right w:val="single" w:sz="2" w:space="0" w:color="auto"/>
            </w:tcBorders>
            <w:vAlign w:val="center"/>
          </w:tcPr>
          <w:p w14:paraId="20E244CF" w14:textId="77777777" w:rsidR="00BD7474" w:rsidRPr="005D411E" w:rsidRDefault="00BD7474" w:rsidP="00E64F0F">
            <w:pPr>
              <w:adjustRightInd w:val="0"/>
              <w:spacing w:line="240" w:lineRule="exact"/>
              <w:textAlignment w:val="center"/>
              <w:rPr>
                <w:rFonts w:ascii="宋体" w:hAnsi="宋体"/>
                <w:b/>
                <w:sz w:val="18"/>
                <w:szCs w:val="18"/>
              </w:rPr>
            </w:pPr>
            <w:r w:rsidRPr="005D411E">
              <w:rPr>
                <w:rFonts w:ascii="宋体" w:hAnsi="宋体"/>
                <w:sz w:val="18"/>
                <w:szCs w:val="18"/>
              </w:rPr>
              <w:t>11</w:t>
            </w:r>
          </w:p>
        </w:tc>
        <w:tc>
          <w:tcPr>
            <w:tcW w:w="1800" w:type="dxa"/>
            <w:tcBorders>
              <w:left w:val="single" w:sz="2" w:space="0" w:color="auto"/>
              <w:right w:val="single" w:sz="2" w:space="0" w:color="auto"/>
            </w:tcBorders>
            <w:vAlign w:val="center"/>
          </w:tcPr>
          <w:p w14:paraId="237676A4" w14:textId="77777777" w:rsidR="00BD7474" w:rsidRPr="005D411E" w:rsidRDefault="00BD7474" w:rsidP="00CE1945">
            <w:pPr>
              <w:adjustRightInd w:val="0"/>
              <w:spacing w:line="240" w:lineRule="exact"/>
              <w:jc w:val="left"/>
              <w:textAlignment w:val="center"/>
              <w:rPr>
                <w:rFonts w:ascii="宋体" w:hAnsi="宋体" w:hint="eastAsia"/>
                <w:sz w:val="18"/>
                <w:szCs w:val="18"/>
              </w:rPr>
            </w:pPr>
            <w:r>
              <w:rPr>
                <w:rFonts w:ascii="宋体" w:hAnsi="宋体" w:hint="eastAsia"/>
                <w:sz w:val="18"/>
                <w:szCs w:val="18"/>
              </w:rPr>
              <w:t>个</w:t>
            </w:r>
          </w:p>
        </w:tc>
        <w:tc>
          <w:tcPr>
            <w:tcW w:w="1980" w:type="dxa"/>
            <w:tcBorders>
              <w:left w:val="single" w:sz="2" w:space="0" w:color="auto"/>
            </w:tcBorders>
            <w:vAlign w:val="center"/>
          </w:tcPr>
          <w:p w14:paraId="12B24952"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58D5515E"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71A12DF2" w14:textId="77777777" w:rsidR="00BD7474" w:rsidRPr="005D411E" w:rsidRDefault="00BD7474" w:rsidP="00F67055">
            <w:pPr>
              <w:adjustRightInd w:val="0"/>
              <w:spacing w:line="240" w:lineRule="exact"/>
              <w:ind w:firstLineChars="200" w:firstLine="360"/>
              <w:textAlignment w:val="center"/>
              <w:rPr>
                <w:rFonts w:ascii="宋体" w:hAnsi="宋体" w:hint="eastAsia"/>
                <w:b/>
                <w:sz w:val="18"/>
                <w:szCs w:val="18"/>
              </w:rPr>
            </w:pPr>
            <w:r w:rsidRPr="005D411E">
              <w:rPr>
                <w:rFonts w:ascii="宋体" w:hAnsi="宋体"/>
                <w:sz w:val="18"/>
                <w:szCs w:val="18"/>
              </w:rPr>
              <w:t>流行行政村数</w:t>
            </w:r>
          </w:p>
        </w:tc>
        <w:tc>
          <w:tcPr>
            <w:tcW w:w="1800" w:type="dxa"/>
            <w:tcBorders>
              <w:left w:val="single" w:sz="2" w:space="0" w:color="auto"/>
              <w:right w:val="single" w:sz="2" w:space="0" w:color="auto"/>
            </w:tcBorders>
            <w:vAlign w:val="center"/>
          </w:tcPr>
          <w:p w14:paraId="4F6C8703" w14:textId="77777777" w:rsidR="00BD7474" w:rsidRPr="005D411E" w:rsidRDefault="00BD7474" w:rsidP="00E64F0F">
            <w:pPr>
              <w:adjustRightInd w:val="0"/>
              <w:spacing w:line="240" w:lineRule="exact"/>
              <w:textAlignment w:val="center"/>
              <w:rPr>
                <w:rFonts w:ascii="宋体" w:hAnsi="宋体"/>
                <w:b/>
                <w:sz w:val="18"/>
                <w:szCs w:val="18"/>
              </w:rPr>
            </w:pPr>
            <w:r w:rsidRPr="005D411E">
              <w:rPr>
                <w:rFonts w:ascii="宋体" w:hAnsi="宋体"/>
                <w:sz w:val="18"/>
                <w:szCs w:val="18"/>
              </w:rPr>
              <w:t>12</w:t>
            </w:r>
          </w:p>
        </w:tc>
        <w:tc>
          <w:tcPr>
            <w:tcW w:w="1800" w:type="dxa"/>
            <w:tcBorders>
              <w:left w:val="single" w:sz="2" w:space="0" w:color="auto"/>
              <w:right w:val="single" w:sz="2" w:space="0" w:color="auto"/>
            </w:tcBorders>
            <w:vAlign w:val="center"/>
          </w:tcPr>
          <w:p w14:paraId="11845FB9" w14:textId="77777777" w:rsidR="00BD7474" w:rsidRPr="005D411E" w:rsidRDefault="00BD7474" w:rsidP="00CE1945">
            <w:pPr>
              <w:adjustRightInd w:val="0"/>
              <w:spacing w:line="240" w:lineRule="exact"/>
              <w:jc w:val="left"/>
              <w:textAlignment w:val="center"/>
              <w:rPr>
                <w:rFonts w:ascii="宋体" w:hAnsi="宋体" w:hint="eastAsia"/>
                <w:sz w:val="18"/>
                <w:szCs w:val="18"/>
              </w:rPr>
            </w:pPr>
            <w:r>
              <w:rPr>
                <w:rFonts w:ascii="宋体" w:hAnsi="宋体" w:hint="eastAsia"/>
                <w:sz w:val="18"/>
                <w:szCs w:val="18"/>
              </w:rPr>
              <w:t>个</w:t>
            </w:r>
          </w:p>
        </w:tc>
        <w:tc>
          <w:tcPr>
            <w:tcW w:w="1980" w:type="dxa"/>
            <w:tcBorders>
              <w:left w:val="single" w:sz="2" w:space="0" w:color="auto"/>
            </w:tcBorders>
            <w:vAlign w:val="center"/>
          </w:tcPr>
          <w:p w14:paraId="1E5909AF"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344C15EF"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0A9F7857" w14:textId="77777777" w:rsidR="00BD7474" w:rsidRPr="005D411E" w:rsidRDefault="00BD7474" w:rsidP="00F67055">
            <w:pPr>
              <w:adjustRightInd w:val="0"/>
              <w:spacing w:line="240" w:lineRule="exact"/>
              <w:ind w:firstLineChars="200" w:firstLine="360"/>
              <w:textAlignment w:val="center"/>
              <w:rPr>
                <w:rFonts w:ascii="宋体" w:hAnsi="宋体" w:hint="eastAsia"/>
                <w:b/>
                <w:sz w:val="18"/>
                <w:szCs w:val="18"/>
              </w:rPr>
            </w:pPr>
            <w:r w:rsidRPr="005D411E">
              <w:rPr>
                <w:rFonts w:ascii="宋体" w:hAnsi="宋体"/>
                <w:sz w:val="18"/>
                <w:szCs w:val="18"/>
              </w:rPr>
              <w:t>流行乡常住人口数</w:t>
            </w:r>
          </w:p>
        </w:tc>
        <w:tc>
          <w:tcPr>
            <w:tcW w:w="1800" w:type="dxa"/>
            <w:tcBorders>
              <w:left w:val="single" w:sz="2" w:space="0" w:color="auto"/>
              <w:right w:val="single" w:sz="2" w:space="0" w:color="auto"/>
            </w:tcBorders>
            <w:vAlign w:val="center"/>
          </w:tcPr>
          <w:p w14:paraId="22D85861" w14:textId="77777777" w:rsidR="00BD7474" w:rsidRPr="005D411E" w:rsidRDefault="00BD7474" w:rsidP="00E64F0F">
            <w:pPr>
              <w:adjustRightInd w:val="0"/>
              <w:spacing w:line="240" w:lineRule="exact"/>
              <w:textAlignment w:val="center"/>
              <w:rPr>
                <w:rFonts w:ascii="宋体" w:hAnsi="宋体" w:hint="eastAsia"/>
                <w:b/>
                <w:sz w:val="18"/>
                <w:szCs w:val="18"/>
              </w:rPr>
            </w:pPr>
            <w:r w:rsidRPr="005D411E">
              <w:rPr>
                <w:rFonts w:ascii="宋体" w:hAnsi="宋体"/>
                <w:sz w:val="18"/>
                <w:szCs w:val="18"/>
              </w:rPr>
              <w:t>1</w:t>
            </w:r>
            <w:r w:rsidRPr="005D411E">
              <w:rPr>
                <w:rFonts w:ascii="宋体" w:hAnsi="宋体" w:hint="eastAsia"/>
                <w:sz w:val="18"/>
                <w:szCs w:val="18"/>
              </w:rPr>
              <w:t>3</w:t>
            </w:r>
          </w:p>
        </w:tc>
        <w:tc>
          <w:tcPr>
            <w:tcW w:w="1800" w:type="dxa"/>
            <w:tcBorders>
              <w:left w:val="single" w:sz="2" w:space="0" w:color="auto"/>
              <w:right w:val="single" w:sz="2" w:space="0" w:color="auto"/>
            </w:tcBorders>
            <w:vAlign w:val="center"/>
          </w:tcPr>
          <w:p w14:paraId="60C3529C"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40450E8D"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2F267DBD"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65F23C13" w14:textId="77777777" w:rsidR="00BD7474" w:rsidRPr="005D411E" w:rsidRDefault="00BD7474" w:rsidP="00F67055">
            <w:pPr>
              <w:adjustRightInd w:val="0"/>
              <w:spacing w:line="240" w:lineRule="exact"/>
              <w:ind w:firstLineChars="200" w:firstLine="360"/>
              <w:textAlignment w:val="center"/>
              <w:rPr>
                <w:rFonts w:ascii="宋体" w:hAnsi="宋体" w:hint="eastAsia"/>
                <w:b/>
                <w:sz w:val="18"/>
                <w:szCs w:val="18"/>
              </w:rPr>
            </w:pPr>
            <w:r w:rsidRPr="005D411E">
              <w:rPr>
                <w:rFonts w:ascii="宋体" w:hAnsi="宋体"/>
                <w:sz w:val="18"/>
                <w:szCs w:val="18"/>
              </w:rPr>
              <w:t>流行行政村</w:t>
            </w:r>
            <w:r w:rsidRPr="005D411E">
              <w:rPr>
                <w:rFonts w:ascii="宋体" w:hAnsi="宋体" w:hint="eastAsia"/>
                <w:sz w:val="18"/>
                <w:szCs w:val="18"/>
              </w:rPr>
              <w:t>常住</w:t>
            </w:r>
            <w:r w:rsidRPr="005D411E">
              <w:rPr>
                <w:rFonts w:ascii="宋体" w:hAnsi="宋体"/>
                <w:sz w:val="18"/>
                <w:szCs w:val="18"/>
              </w:rPr>
              <w:t>人口数</w:t>
            </w:r>
          </w:p>
        </w:tc>
        <w:tc>
          <w:tcPr>
            <w:tcW w:w="1800" w:type="dxa"/>
            <w:tcBorders>
              <w:left w:val="single" w:sz="2" w:space="0" w:color="auto"/>
              <w:right w:val="single" w:sz="2" w:space="0" w:color="auto"/>
            </w:tcBorders>
            <w:vAlign w:val="center"/>
          </w:tcPr>
          <w:p w14:paraId="18F7A555"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sz w:val="18"/>
                <w:szCs w:val="18"/>
              </w:rPr>
              <w:t>1</w:t>
            </w:r>
            <w:r w:rsidRPr="005D411E">
              <w:rPr>
                <w:rFonts w:ascii="宋体" w:hAnsi="宋体" w:hint="eastAsia"/>
                <w:sz w:val="18"/>
                <w:szCs w:val="18"/>
              </w:rPr>
              <w:t>4</w:t>
            </w:r>
          </w:p>
        </w:tc>
        <w:tc>
          <w:tcPr>
            <w:tcW w:w="1800" w:type="dxa"/>
            <w:tcBorders>
              <w:left w:val="single" w:sz="2" w:space="0" w:color="auto"/>
              <w:right w:val="single" w:sz="2" w:space="0" w:color="auto"/>
            </w:tcBorders>
            <w:vAlign w:val="center"/>
          </w:tcPr>
          <w:p w14:paraId="6F8E6E17"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46225BBF"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77D87DB0"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72B27CD8" w14:textId="77777777" w:rsidR="00BD7474" w:rsidRPr="005D411E" w:rsidRDefault="00BD7474" w:rsidP="001A6D77">
            <w:pPr>
              <w:adjustRightInd w:val="0"/>
              <w:spacing w:line="240" w:lineRule="exact"/>
              <w:textAlignment w:val="center"/>
              <w:rPr>
                <w:rFonts w:ascii="宋体" w:hAnsi="宋体" w:hint="eastAsia"/>
                <w:b/>
                <w:sz w:val="18"/>
                <w:szCs w:val="18"/>
              </w:rPr>
            </w:pPr>
            <w:r w:rsidRPr="005D411E">
              <w:rPr>
                <w:rFonts w:ascii="宋体" w:hAnsi="宋体" w:hint="eastAsia"/>
                <w:b/>
                <w:sz w:val="18"/>
                <w:szCs w:val="18"/>
              </w:rPr>
              <w:t>二、病人发现、治疗和儿童感染情况监测</w:t>
            </w:r>
          </w:p>
        </w:tc>
        <w:tc>
          <w:tcPr>
            <w:tcW w:w="1800" w:type="dxa"/>
            <w:tcBorders>
              <w:left w:val="single" w:sz="2" w:space="0" w:color="auto"/>
              <w:right w:val="single" w:sz="2" w:space="0" w:color="auto"/>
            </w:tcBorders>
            <w:vAlign w:val="center"/>
          </w:tcPr>
          <w:p w14:paraId="446C6BB8"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w:t>
            </w:r>
          </w:p>
        </w:tc>
        <w:tc>
          <w:tcPr>
            <w:tcW w:w="1800" w:type="dxa"/>
            <w:tcBorders>
              <w:left w:val="single" w:sz="2" w:space="0" w:color="auto"/>
              <w:right w:val="single" w:sz="2" w:space="0" w:color="auto"/>
            </w:tcBorders>
            <w:vAlign w:val="center"/>
          </w:tcPr>
          <w:p w14:paraId="0E6D586D"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w:t>
            </w:r>
          </w:p>
        </w:tc>
        <w:tc>
          <w:tcPr>
            <w:tcW w:w="1980" w:type="dxa"/>
            <w:tcBorders>
              <w:left w:val="single" w:sz="2" w:space="0" w:color="auto"/>
            </w:tcBorders>
            <w:vAlign w:val="center"/>
          </w:tcPr>
          <w:p w14:paraId="13E5F444" w14:textId="77777777" w:rsidR="00BD7474" w:rsidRPr="005D411E" w:rsidRDefault="006D5FF1" w:rsidP="00CE1945">
            <w:pPr>
              <w:adjustRightInd w:val="0"/>
              <w:spacing w:line="240" w:lineRule="exact"/>
              <w:ind w:right="360"/>
              <w:jc w:val="left"/>
              <w:textAlignment w:val="center"/>
              <w:rPr>
                <w:rFonts w:ascii="宋体" w:hAnsi="宋体" w:hint="eastAsia"/>
                <w:sz w:val="18"/>
                <w:szCs w:val="18"/>
              </w:rPr>
            </w:pPr>
            <w:r w:rsidRPr="005D411E">
              <w:rPr>
                <w:rFonts w:ascii="宋体" w:hAnsi="宋体" w:hint="eastAsia"/>
                <w:sz w:val="18"/>
                <w:szCs w:val="18"/>
              </w:rPr>
              <w:t>－</w:t>
            </w:r>
          </w:p>
        </w:tc>
      </w:tr>
      <w:tr w:rsidR="00BD7474" w:rsidRPr="005D411E" w14:paraId="00C998EA"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475AB07D" w14:textId="77777777" w:rsidR="00BD7474" w:rsidRPr="005D411E" w:rsidRDefault="00BD7474" w:rsidP="00F67055">
            <w:pPr>
              <w:adjustRightInd w:val="0"/>
              <w:spacing w:line="240" w:lineRule="exact"/>
              <w:ind w:firstLineChars="200" w:firstLine="360"/>
              <w:textAlignment w:val="center"/>
              <w:rPr>
                <w:rFonts w:ascii="宋体" w:hAnsi="宋体" w:hint="eastAsia"/>
                <w:b/>
                <w:sz w:val="18"/>
                <w:szCs w:val="18"/>
              </w:rPr>
            </w:pPr>
            <w:r w:rsidRPr="005D411E">
              <w:rPr>
                <w:rFonts w:ascii="宋体" w:hAnsi="宋体" w:hint="eastAsia"/>
                <w:sz w:val="18"/>
                <w:szCs w:val="18"/>
              </w:rPr>
              <w:t>儿童</w:t>
            </w:r>
            <w:r w:rsidRPr="005D411E">
              <w:rPr>
                <w:rFonts w:ascii="宋体" w:hAnsi="宋体"/>
                <w:sz w:val="18"/>
                <w:szCs w:val="18"/>
              </w:rPr>
              <w:t>血清学检查人数</w:t>
            </w:r>
          </w:p>
        </w:tc>
        <w:tc>
          <w:tcPr>
            <w:tcW w:w="1800" w:type="dxa"/>
            <w:tcBorders>
              <w:left w:val="single" w:sz="2" w:space="0" w:color="auto"/>
              <w:right w:val="single" w:sz="2" w:space="0" w:color="auto"/>
            </w:tcBorders>
            <w:vAlign w:val="center"/>
          </w:tcPr>
          <w:p w14:paraId="7D318672"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21</w:t>
            </w:r>
          </w:p>
        </w:tc>
        <w:tc>
          <w:tcPr>
            <w:tcW w:w="1800" w:type="dxa"/>
            <w:tcBorders>
              <w:left w:val="single" w:sz="2" w:space="0" w:color="auto"/>
              <w:right w:val="single" w:sz="2" w:space="0" w:color="auto"/>
            </w:tcBorders>
            <w:vAlign w:val="center"/>
          </w:tcPr>
          <w:p w14:paraId="6FFFB7DA"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403D0A86"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3253DACC"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50FC0181" w14:textId="77777777" w:rsidR="00BD7474" w:rsidRPr="005D411E" w:rsidRDefault="00BD7474" w:rsidP="00F67055">
            <w:pPr>
              <w:adjustRightInd w:val="0"/>
              <w:spacing w:line="240" w:lineRule="exact"/>
              <w:ind w:firstLineChars="200" w:firstLine="360"/>
              <w:textAlignment w:val="center"/>
              <w:rPr>
                <w:rFonts w:ascii="宋体" w:hAnsi="宋体" w:hint="eastAsia"/>
                <w:sz w:val="18"/>
                <w:szCs w:val="18"/>
              </w:rPr>
            </w:pPr>
            <w:r w:rsidRPr="005D411E">
              <w:rPr>
                <w:rFonts w:ascii="宋体" w:hAnsi="宋体" w:hint="eastAsia"/>
                <w:sz w:val="18"/>
                <w:szCs w:val="18"/>
              </w:rPr>
              <w:t>儿童血清学检查</w:t>
            </w:r>
            <w:r w:rsidRPr="005D411E">
              <w:rPr>
                <w:rFonts w:ascii="宋体" w:hAnsi="宋体"/>
                <w:sz w:val="18"/>
                <w:szCs w:val="18"/>
              </w:rPr>
              <w:t>阳性人数</w:t>
            </w:r>
          </w:p>
        </w:tc>
        <w:tc>
          <w:tcPr>
            <w:tcW w:w="1800" w:type="dxa"/>
            <w:tcBorders>
              <w:left w:val="single" w:sz="2" w:space="0" w:color="auto"/>
              <w:right w:val="single" w:sz="2" w:space="0" w:color="auto"/>
            </w:tcBorders>
            <w:vAlign w:val="center"/>
          </w:tcPr>
          <w:p w14:paraId="6ED28A0D"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22</w:t>
            </w:r>
          </w:p>
        </w:tc>
        <w:tc>
          <w:tcPr>
            <w:tcW w:w="1800" w:type="dxa"/>
            <w:tcBorders>
              <w:left w:val="single" w:sz="2" w:space="0" w:color="auto"/>
              <w:right w:val="single" w:sz="2" w:space="0" w:color="auto"/>
            </w:tcBorders>
            <w:vAlign w:val="center"/>
          </w:tcPr>
          <w:p w14:paraId="1E071860"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113ED3E6"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6362BA55"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55FD9F72" w14:textId="77777777" w:rsidR="00BD7474" w:rsidRPr="005D411E" w:rsidRDefault="00BD7474" w:rsidP="00F67055">
            <w:pPr>
              <w:adjustRightInd w:val="0"/>
              <w:spacing w:line="240" w:lineRule="exact"/>
              <w:ind w:firstLineChars="200" w:firstLine="360"/>
              <w:textAlignment w:val="center"/>
              <w:rPr>
                <w:rFonts w:ascii="宋体" w:hAnsi="宋体" w:hint="eastAsia"/>
                <w:sz w:val="18"/>
                <w:szCs w:val="18"/>
              </w:rPr>
            </w:pPr>
            <w:r w:rsidRPr="005D411E">
              <w:rPr>
                <w:rFonts w:ascii="宋体" w:hAnsi="宋体" w:hint="eastAsia"/>
                <w:sz w:val="18"/>
                <w:szCs w:val="18"/>
              </w:rPr>
              <w:t>B超</w:t>
            </w:r>
            <w:r w:rsidRPr="005D411E">
              <w:rPr>
                <w:rFonts w:ascii="宋体" w:hAnsi="宋体"/>
                <w:sz w:val="18"/>
                <w:szCs w:val="18"/>
              </w:rPr>
              <w:t>影像学检查人数</w:t>
            </w:r>
          </w:p>
        </w:tc>
        <w:tc>
          <w:tcPr>
            <w:tcW w:w="1800" w:type="dxa"/>
            <w:tcBorders>
              <w:left w:val="single" w:sz="2" w:space="0" w:color="auto"/>
              <w:right w:val="single" w:sz="2" w:space="0" w:color="auto"/>
            </w:tcBorders>
            <w:vAlign w:val="center"/>
          </w:tcPr>
          <w:p w14:paraId="7DDAC25C"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23</w:t>
            </w:r>
          </w:p>
        </w:tc>
        <w:tc>
          <w:tcPr>
            <w:tcW w:w="1800" w:type="dxa"/>
            <w:tcBorders>
              <w:left w:val="single" w:sz="2" w:space="0" w:color="auto"/>
              <w:right w:val="single" w:sz="2" w:space="0" w:color="auto"/>
            </w:tcBorders>
            <w:vAlign w:val="center"/>
          </w:tcPr>
          <w:p w14:paraId="4C5F3D7B"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7CC66D79"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253AA750"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5D9346FD" w14:textId="77777777" w:rsidR="00BD7474" w:rsidRDefault="00BD7474" w:rsidP="00F67055">
            <w:pPr>
              <w:widowControl/>
              <w:adjustRightInd w:val="0"/>
              <w:spacing w:line="240" w:lineRule="exact"/>
              <w:ind w:firstLineChars="200" w:firstLine="360"/>
              <w:textAlignment w:val="center"/>
              <w:rPr>
                <w:rFonts w:ascii="宋体" w:hAnsi="宋体" w:cs="宋体" w:hint="eastAsia"/>
                <w:kern w:val="0"/>
                <w:sz w:val="18"/>
                <w:szCs w:val="18"/>
              </w:rPr>
            </w:pPr>
            <w:r w:rsidRPr="005D411E">
              <w:rPr>
                <w:rFonts w:ascii="宋体" w:hAnsi="宋体" w:cs="宋体" w:hint="eastAsia"/>
                <w:kern w:val="0"/>
                <w:sz w:val="18"/>
                <w:szCs w:val="18"/>
              </w:rPr>
              <w:t>新</w:t>
            </w:r>
            <w:r>
              <w:rPr>
                <w:rFonts w:ascii="宋体" w:hAnsi="宋体" w:cs="宋体" w:hint="eastAsia"/>
                <w:kern w:val="0"/>
                <w:sz w:val="18"/>
                <w:szCs w:val="18"/>
              </w:rPr>
              <w:t>发现</w:t>
            </w:r>
            <w:r w:rsidRPr="005D411E">
              <w:rPr>
                <w:rFonts w:ascii="宋体" w:hAnsi="宋体" w:cs="宋体" w:hint="eastAsia"/>
                <w:kern w:val="0"/>
                <w:sz w:val="18"/>
                <w:szCs w:val="18"/>
              </w:rPr>
              <w:t>病人数</w:t>
            </w:r>
          </w:p>
          <w:p w14:paraId="76173844" w14:textId="77777777" w:rsidR="00BD7474" w:rsidRPr="005D411E" w:rsidRDefault="00BD7474" w:rsidP="001A6D77">
            <w:pPr>
              <w:widowControl/>
              <w:adjustRightInd w:val="0"/>
              <w:spacing w:line="240" w:lineRule="exact"/>
              <w:textAlignment w:val="center"/>
              <w:rPr>
                <w:rFonts w:ascii="宋体" w:hAnsi="宋体" w:cs="宋体"/>
                <w:kern w:val="0"/>
                <w:sz w:val="18"/>
                <w:szCs w:val="18"/>
              </w:rPr>
            </w:pPr>
          </w:p>
        </w:tc>
        <w:tc>
          <w:tcPr>
            <w:tcW w:w="1800" w:type="dxa"/>
            <w:tcBorders>
              <w:left w:val="single" w:sz="2" w:space="0" w:color="auto"/>
              <w:right w:val="single" w:sz="2" w:space="0" w:color="auto"/>
            </w:tcBorders>
            <w:vAlign w:val="center"/>
          </w:tcPr>
          <w:p w14:paraId="73D6792B"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24</w:t>
            </w:r>
          </w:p>
        </w:tc>
        <w:tc>
          <w:tcPr>
            <w:tcW w:w="1800" w:type="dxa"/>
            <w:tcBorders>
              <w:left w:val="single" w:sz="2" w:space="0" w:color="auto"/>
              <w:right w:val="single" w:sz="2" w:space="0" w:color="auto"/>
            </w:tcBorders>
            <w:vAlign w:val="center"/>
          </w:tcPr>
          <w:p w14:paraId="05F35931"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63B155EF"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461289DD"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56317AB5" w14:textId="77777777" w:rsidR="00BD7474" w:rsidRPr="005D411E" w:rsidRDefault="00BD7474" w:rsidP="00F67055">
            <w:pPr>
              <w:widowControl/>
              <w:adjustRightInd w:val="0"/>
              <w:spacing w:line="240" w:lineRule="exact"/>
              <w:ind w:firstLineChars="200" w:firstLine="360"/>
              <w:textAlignment w:val="center"/>
              <w:rPr>
                <w:rFonts w:ascii="宋体" w:hAnsi="宋体" w:cs="宋体" w:hint="eastAsia"/>
                <w:kern w:val="0"/>
                <w:sz w:val="18"/>
                <w:szCs w:val="18"/>
              </w:rPr>
            </w:pPr>
            <w:r>
              <w:rPr>
                <w:rFonts w:ascii="宋体" w:hAnsi="宋体" w:cs="宋体" w:hint="eastAsia"/>
                <w:kern w:val="0"/>
                <w:sz w:val="18"/>
                <w:szCs w:val="18"/>
              </w:rPr>
              <w:t>现有病人数</w:t>
            </w:r>
          </w:p>
        </w:tc>
        <w:tc>
          <w:tcPr>
            <w:tcW w:w="1800" w:type="dxa"/>
            <w:tcBorders>
              <w:left w:val="single" w:sz="2" w:space="0" w:color="auto"/>
              <w:right w:val="single" w:sz="2" w:space="0" w:color="auto"/>
            </w:tcBorders>
            <w:vAlign w:val="center"/>
          </w:tcPr>
          <w:p w14:paraId="433D5901" w14:textId="77777777" w:rsidR="00BD7474" w:rsidRPr="005D411E" w:rsidRDefault="00BD7474" w:rsidP="00E64F0F">
            <w:pPr>
              <w:adjustRightInd w:val="0"/>
              <w:spacing w:line="240" w:lineRule="exact"/>
              <w:textAlignment w:val="center"/>
              <w:rPr>
                <w:rFonts w:ascii="宋体" w:hAnsi="宋体" w:hint="eastAsia"/>
                <w:sz w:val="18"/>
                <w:szCs w:val="18"/>
              </w:rPr>
            </w:pPr>
            <w:r>
              <w:rPr>
                <w:rFonts w:ascii="宋体" w:hAnsi="宋体" w:hint="eastAsia"/>
                <w:sz w:val="18"/>
                <w:szCs w:val="18"/>
              </w:rPr>
              <w:t>25</w:t>
            </w:r>
          </w:p>
        </w:tc>
        <w:tc>
          <w:tcPr>
            <w:tcW w:w="1800" w:type="dxa"/>
            <w:tcBorders>
              <w:left w:val="single" w:sz="2" w:space="0" w:color="auto"/>
              <w:right w:val="single" w:sz="2" w:space="0" w:color="auto"/>
            </w:tcBorders>
            <w:vAlign w:val="center"/>
          </w:tcPr>
          <w:p w14:paraId="238C60BE" w14:textId="77777777" w:rsidR="00BD7474" w:rsidRPr="005D411E" w:rsidRDefault="00BD7474" w:rsidP="00CE1945">
            <w:pPr>
              <w:adjustRightInd w:val="0"/>
              <w:spacing w:line="240" w:lineRule="exact"/>
              <w:jc w:val="left"/>
              <w:textAlignment w:val="center"/>
              <w:rPr>
                <w:rFonts w:ascii="宋体" w:hAnsi="宋体" w:hint="eastAsia"/>
                <w:sz w:val="18"/>
                <w:szCs w:val="18"/>
              </w:rPr>
            </w:pPr>
            <w:r>
              <w:rPr>
                <w:rFonts w:ascii="宋体" w:hAnsi="宋体" w:hint="eastAsia"/>
                <w:sz w:val="18"/>
                <w:szCs w:val="18"/>
              </w:rPr>
              <w:t>人</w:t>
            </w:r>
          </w:p>
        </w:tc>
        <w:tc>
          <w:tcPr>
            <w:tcW w:w="1980" w:type="dxa"/>
            <w:tcBorders>
              <w:left w:val="single" w:sz="2" w:space="0" w:color="auto"/>
            </w:tcBorders>
            <w:vAlign w:val="center"/>
          </w:tcPr>
          <w:p w14:paraId="5B6829A5"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282C3CE8"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503FC4D7" w14:textId="77777777" w:rsidR="00BD7474" w:rsidRPr="005D411E" w:rsidRDefault="00BD7474" w:rsidP="00F67055">
            <w:pPr>
              <w:widowControl/>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其中：囊型</w:t>
            </w:r>
          </w:p>
        </w:tc>
        <w:tc>
          <w:tcPr>
            <w:tcW w:w="1800" w:type="dxa"/>
            <w:tcBorders>
              <w:left w:val="single" w:sz="2" w:space="0" w:color="auto"/>
              <w:right w:val="single" w:sz="2" w:space="0" w:color="auto"/>
            </w:tcBorders>
            <w:vAlign w:val="center"/>
          </w:tcPr>
          <w:p w14:paraId="396F58FA"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5</w:t>
            </w:r>
            <w:r w:rsidRPr="005D411E">
              <w:rPr>
                <w:rFonts w:ascii="宋体" w:hAnsi="宋体" w:hint="eastAsia"/>
                <w:sz w:val="18"/>
                <w:szCs w:val="18"/>
              </w:rPr>
              <w:t>1</w:t>
            </w:r>
          </w:p>
        </w:tc>
        <w:tc>
          <w:tcPr>
            <w:tcW w:w="1800" w:type="dxa"/>
            <w:tcBorders>
              <w:left w:val="single" w:sz="2" w:space="0" w:color="auto"/>
              <w:right w:val="single" w:sz="2" w:space="0" w:color="auto"/>
            </w:tcBorders>
            <w:vAlign w:val="center"/>
          </w:tcPr>
          <w:p w14:paraId="7FB545BC"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6841321C"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03BE40AD"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442956DD"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泡型</w:t>
            </w:r>
          </w:p>
        </w:tc>
        <w:tc>
          <w:tcPr>
            <w:tcW w:w="1800" w:type="dxa"/>
            <w:tcBorders>
              <w:left w:val="single" w:sz="2" w:space="0" w:color="auto"/>
              <w:right w:val="single" w:sz="2" w:space="0" w:color="auto"/>
            </w:tcBorders>
            <w:vAlign w:val="center"/>
          </w:tcPr>
          <w:p w14:paraId="00F63A2D"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5</w:t>
            </w:r>
            <w:r w:rsidRPr="005D411E">
              <w:rPr>
                <w:rFonts w:ascii="宋体" w:hAnsi="宋体" w:hint="eastAsia"/>
                <w:sz w:val="18"/>
                <w:szCs w:val="18"/>
              </w:rPr>
              <w:t>2</w:t>
            </w:r>
          </w:p>
        </w:tc>
        <w:tc>
          <w:tcPr>
            <w:tcW w:w="1800" w:type="dxa"/>
            <w:tcBorders>
              <w:left w:val="single" w:sz="2" w:space="0" w:color="auto"/>
              <w:right w:val="single" w:sz="2" w:space="0" w:color="auto"/>
            </w:tcBorders>
            <w:vAlign w:val="center"/>
          </w:tcPr>
          <w:p w14:paraId="01227451"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21D50219"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11B3AF8F"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4C3F1E5"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混合型</w:t>
            </w:r>
          </w:p>
        </w:tc>
        <w:tc>
          <w:tcPr>
            <w:tcW w:w="1800" w:type="dxa"/>
            <w:tcBorders>
              <w:left w:val="single" w:sz="2" w:space="0" w:color="auto"/>
              <w:right w:val="single" w:sz="2" w:space="0" w:color="auto"/>
            </w:tcBorders>
            <w:vAlign w:val="center"/>
          </w:tcPr>
          <w:p w14:paraId="5C23B37F"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5</w:t>
            </w:r>
            <w:r w:rsidRPr="005D411E">
              <w:rPr>
                <w:rFonts w:ascii="宋体" w:hAnsi="宋体" w:hint="eastAsia"/>
                <w:sz w:val="18"/>
                <w:szCs w:val="18"/>
              </w:rPr>
              <w:t>3</w:t>
            </w:r>
          </w:p>
        </w:tc>
        <w:tc>
          <w:tcPr>
            <w:tcW w:w="1800" w:type="dxa"/>
            <w:tcBorders>
              <w:left w:val="single" w:sz="2" w:space="0" w:color="auto"/>
              <w:right w:val="single" w:sz="2" w:space="0" w:color="auto"/>
            </w:tcBorders>
            <w:vAlign w:val="center"/>
          </w:tcPr>
          <w:p w14:paraId="60A9F467"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7311ECBB"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7DB269FA"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562AA89"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未分型</w:t>
            </w:r>
          </w:p>
        </w:tc>
        <w:tc>
          <w:tcPr>
            <w:tcW w:w="1800" w:type="dxa"/>
            <w:tcBorders>
              <w:left w:val="single" w:sz="2" w:space="0" w:color="auto"/>
              <w:right w:val="single" w:sz="2" w:space="0" w:color="auto"/>
            </w:tcBorders>
            <w:vAlign w:val="center"/>
          </w:tcPr>
          <w:p w14:paraId="25351C58"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5</w:t>
            </w:r>
            <w:r w:rsidRPr="005D411E">
              <w:rPr>
                <w:rFonts w:ascii="宋体" w:hAnsi="宋体" w:hint="eastAsia"/>
                <w:sz w:val="18"/>
                <w:szCs w:val="18"/>
              </w:rPr>
              <w:t>4</w:t>
            </w:r>
          </w:p>
        </w:tc>
        <w:tc>
          <w:tcPr>
            <w:tcW w:w="1800" w:type="dxa"/>
            <w:tcBorders>
              <w:left w:val="single" w:sz="2" w:space="0" w:color="auto"/>
              <w:right w:val="single" w:sz="2" w:space="0" w:color="auto"/>
            </w:tcBorders>
            <w:vAlign w:val="center"/>
          </w:tcPr>
          <w:p w14:paraId="018D15E4"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1C8D8EF7"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6FA20262"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409895C4"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药物治疗人数</w:t>
            </w:r>
          </w:p>
        </w:tc>
        <w:tc>
          <w:tcPr>
            <w:tcW w:w="1800" w:type="dxa"/>
            <w:tcBorders>
              <w:left w:val="single" w:sz="2" w:space="0" w:color="auto"/>
              <w:right w:val="single" w:sz="2" w:space="0" w:color="auto"/>
            </w:tcBorders>
            <w:vAlign w:val="center"/>
          </w:tcPr>
          <w:p w14:paraId="38B65EB0"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6</w:t>
            </w:r>
          </w:p>
        </w:tc>
        <w:tc>
          <w:tcPr>
            <w:tcW w:w="1800" w:type="dxa"/>
            <w:tcBorders>
              <w:left w:val="single" w:sz="2" w:space="0" w:color="auto"/>
              <w:right w:val="single" w:sz="2" w:space="0" w:color="auto"/>
            </w:tcBorders>
            <w:vAlign w:val="center"/>
          </w:tcPr>
          <w:p w14:paraId="475B61A6"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17BE03BC" w14:textId="77777777" w:rsidR="00BD7474" w:rsidRPr="005D411E" w:rsidRDefault="00BD7474" w:rsidP="00CE1945">
            <w:pPr>
              <w:adjustRightInd w:val="0"/>
              <w:spacing w:line="240" w:lineRule="exact"/>
              <w:jc w:val="left"/>
              <w:textAlignment w:val="center"/>
              <w:rPr>
                <w:rFonts w:ascii="宋体" w:hAnsi="宋体" w:hint="eastAsia"/>
                <w:b/>
                <w:sz w:val="18"/>
                <w:szCs w:val="18"/>
              </w:rPr>
            </w:pPr>
          </w:p>
        </w:tc>
      </w:tr>
      <w:tr w:rsidR="00BD7474" w:rsidRPr="005D411E" w14:paraId="0151A504"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542678F" w14:textId="77777777" w:rsidR="00BD7474" w:rsidRPr="005D411E" w:rsidRDefault="00BD7474" w:rsidP="00F67055">
            <w:pPr>
              <w:widowControl/>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其中：囊型</w:t>
            </w:r>
          </w:p>
        </w:tc>
        <w:tc>
          <w:tcPr>
            <w:tcW w:w="1800" w:type="dxa"/>
            <w:tcBorders>
              <w:left w:val="single" w:sz="2" w:space="0" w:color="auto"/>
              <w:right w:val="single" w:sz="2" w:space="0" w:color="auto"/>
            </w:tcBorders>
            <w:vAlign w:val="center"/>
          </w:tcPr>
          <w:p w14:paraId="4F8B9976"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6</w:t>
            </w:r>
            <w:r w:rsidRPr="005D411E">
              <w:rPr>
                <w:rFonts w:ascii="宋体" w:hAnsi="宋体" w:hint="eastAsia"/>
                <w:sz w:val="18"/>
                <w:szCs w:val="18"/>
              </w:rPr>
              <w:t>1</w:t>
            </w:r>
          </w:p>
        </w:tc>
        <w:tc>
          <w:tcPr>
            <w:tcW w:w="1800" w:type="dxa"/>
            <w:tcBorders>
              <w:left w:val="single" w:sz="2" w:space="0" w:color="auto"/>
              <w:right w:val="single" w:sz="2" w:space="0" w:color="auto"/>
            </w:tcBorders>
            <w:vAlign w:val="center"/>
          </w:tcPr>
          <w:p w14:paraId="398B2CC4"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2B41406F" w14:textId="77777777" w:rsidR="00BD7474" w:rsidRPr="005D411E" w:rsidRDefault="00BD7474" w:rsidP="00CE1945">
            <w:pPr>
              <w:adjustRightInd w:val="0"/>
              <w:spacing w:line="240" w:lineRule="exact"/>
              <w:ind w:firstLineChars="450" w:firstLine="810"/>
              <w:jc w:val="left"/>
              <w:textAlignment w:val="center"/>
              <w:rPr>
                <w:rFonts w:ascii="宋体" w:hAnsi="宋体"/>
                <w:sz w:val="18"/>
                <w:szCs w:val="18"/>
              </w:rPr>
            </w:pPr>
          </w:p>
        </w:tc>
      </w:tr>
      <w:tr w:rsidR="00BD7474" w:rsidRPr="005D411E" w14:paraId="668D2BF3"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43430E4"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泡型</w:t>
            </w:r>
          </w:p>
        </w:tc>
        <w:tc>
          <w:tcPr>
            <w:tcW w:w="1800" w:type="dxa"/>
            <w:tcBorders>
              <w:left w:val="single" w:sz="2" w:space="0" w:color="auto"/>
              <w:right w:val="single" w:sz="2" w:space="0" w:color="auto"/>
            </w:tcBorders>
            <w:vAlign w:val="center"/>
          </w:tcPr>
          <w:p w14:paraId="51447BA3"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6</w:t>
            </w:r>
            <w:r w:rsidRPr="005D411E">
              <w:rPr>
                <w:rFonts w:ascii="宋体" w:hAnsi="宋体" w:hint="eastAsia"/>
                <w:sz w:val="18"/>
                <w:szCs w:val="18"/>
              </w:rPr>
              <w:t>2</w:t>
            </w:r>
          </w:p>
        </w:tc>
        <w:tc>
          <w:tcPr>
            <w:tcW w:w="1800" w:type="dxa"/>
            <w:tcBorders>
              <w:left w:val="single" w:sz="2" w:space="0" w:color="auto"/>
              <w:right w:val="single" w:sz="2" w:space="0" w:color="auto"/>
            </w:tcBorders>
            <w:vAlign w:val="center"/>
          </w:tcPr>
          <w:p w14:paraId="4B47F544"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22991A28"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6A2B76F0"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50DBE4B0"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混合型</w:t>
            </w:r>
          </w:p>
        </w:tc>
        <w:tc>
          <w:tcPr>
            <w:tcW w:w="1800" w:type="dxa"/>
            <w:tcBorders>
              <w:left w:val="single" w:sz="2" w:space="0" w:color="auto"/>
              <w:right w:val="single" w:sz="2" w:space="0" w:color="auto"/>
            </w:tcBorders>
            <w:vAlign w:val="center"/>
          </w:tcPr>
          <w:p w14:paraId="1EE124DB"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6</w:t>
            </w:r>
            <w:r w:rsidRPr="005D411E">
              <w:rPr>
                <w:rFonts w:ascii="宋体" w:hAnsi="宋体" w:hint="eastAsia"/>
                <w:sz w:val="18"/>
                <w:szCs w:val="18"/>
              </w:rPr>
              <w:t>3</w:t>
            </w:r>
          </w:p>
        </w:tc>
        <w:tc>
          <w:tcPr>
            <w:tcW w:w="1800" w:type="dxa"/>
            <w:tcBorders>
              <w:left w:val="single" w:sz="2" w:space="0" w:color="auto"/>
              <w:right w:val="single" w:sz="2" w:space="0" w:color="auto"/>
            </w:tcBorders>
            <w:vAlign w:val="center"/>
          </w:tcPr>
          <w:p w14:paraId="3E4FB522"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12E4AF72"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7027D04E"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207EBCD1"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未分型</w:t>
            </w:r>
          </w:p>
        </w:tc>
        <w:tc>
          <w:tcPr>
            <w:tcW w:w="1800" w:type="dxa"/>
            <w:tcBorders>
              <w:left w:val="single" w:sz="2" w:space="0" w:color="auto"/>
              <w:right w:val="single" w:sz="2" w:space="0" w:color="auto"/>
            </w:tcBorders>
            <w:vAlign w:val="center"/>
          </w:tcPr>
          <w:p w14:paraId="391E596B"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6</w:t>
            </w:r>
            <w:r w:rsidRPr="005D411E">
              <w:rPr>
                <w:rFonts w:ascii="宋体" w:hAnsi="宋体" w:hint="eastAsia"/>
                <w:sz w:val="18"/>
                <w:szCs w:val="18"/>
              </w:rPr>
              <w:t>4</w:t>
            </w:r>
          </w:p>
        </w:tc>
        <w:tc>
          <w:tcPr>
            <w:tcW w:w="1800" w:type="dxa"/>
            <w:tcBorders>
              <w:left w:val="single" w:sz="2" w:space="0" w:color="auto"/>
              <w:right w:val="single" w:sz="2" w:space="0" w:color="auto"/>
            </w:tcBorders>
            <w:vAlign w:val="center"/>
          </w:tcPr>
          <w:p w14:paraId="5C594040"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6702C40B"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6A068AF9"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426F3945"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发放的药物数量</w:t>
            </w:r>
          </w:p>
        </w:tc>
        <w:tc>
          <w:tcPr>
            <w:tcW w:w="1800" w:type="dxa"/>
            <w:tcBorders>
              <w:left w:val="single" w:sz="2" w:space="0" w:color="auto"/>
              <w:right w:val="single" w:sz="2" w:space="0" w:color="auto"/>
            </w:tcBorders>
            <w:vAlign w:val="center"/>
          </w:tcPr>
          <w:p w14:paraId="3FF4EC80"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7</w:t>
            </w:r>
          </w:p>
        </w:tc>
        <w:tc>
          <w:tcPr>
            <w:tcW w:w="1800" w:type="dxa"/>
            <w:tcBorders>
              <w:left w:val="single" w:sz="2" w:space="0" w:color="auto"/>
              <w:right w:val="single" w:sz="2" w:space="0" w:color="auto"/>
            </w:tcBorders>
            <w:vAlign w:val="center"/>
          </w:tcPr>
          <w:p w14:paraId="3221BB93"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w:t>
            </w:r>
          </w:p>
        </w:tc>
        <w:tc>
          <w:tcPr>
            <w:tcW w:w="1980" w:type="dxa"/>
            <w:tcBorders>
              <w:left w:val="single" w:sz="2" w:space="0" w:color="auto"/>
            </w:tcBorders>
            <w:vAlign w:val="center"/>
          </w:tcPr>
          <w:p w14:paraId="5325BE68"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2EA4F969"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180E6194" w14:textId="77777777" w:rsidR="00BD7474" w:rsidRPr="005D411E" w:rsidRDefault="00BD7474" w:rsidP="00F67055">
            <w:pPr>
              <w:widowControl/>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阿苯达唑片剂</w:t>
            </w:r>
          </w:p>
        </w:tc>
        <w:tc>
          <w:tcPr>
            <w:tcW w:w="1800" w:type="dxa"/>
            <w:tcBorders>
              <w:left w:val="single" w:sz="2" w:space="0" w:color="auto"/>
              <w:right w:val="single" w:sz="2" w:space="0" w:color="auto"/>
            </w:tcBorders>
            <w:vAlign w:val="center"/>
          </w:tcPr>
          <w:p w14:paraId="7AC22C8D"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7</w:t>
            </w:r>
            <w:r w:rsidRPr="005D411E">
              <w:rPr>
                <w:rFonts w:ascii="宋体" w:hAnsi="宋体" w:hint="eastAsia"/>
                <w:sz w:val="18"/>
                <w:szCs w:val="18"/>
              </w:rPr>
              <w:t>1</w:t>
            </w:r>
          </w:p>
        </w:tc>
        <w:tc>
          <w:tcPr>
            <w:tcW w:w="1800" w:type="dxa"/>
            <w:tcBorders>
              <w:left w:val="single" w:sz="2" w:space="0" w:color="auto"/>
              <w:right w:val="single" w:sz="2" w:space="0" w:color="auto"/>
            </w:tcBorders>
            <w:vAlign w:val="center"/>
          </w:tcPr>
          <w:p w14:paraId="0634097F"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片</w:t>
            </w:r>
          </w:p>
        </w:tc>
        <w:tc>
          <w:tcPr>
            <w:tcW w:w="1980" w:type="dxa"/>
            <w:tcBorders>
              <w:left w:val="single" w:sz="2" w:space="0" w:color="auto"/>
            </w:tcBorders>
            <w:vAlign w:val="center"/>
          </w:tcPr>
          <w:p w14:paraId="155D12BF"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19964CF5"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0A010AB0" w14:textId="77777777" w:rsidR="00BD7474" w:rsidRPr="005D411E" w:rsidRDefault="00BD7474" w:rsidP="00D15749">
            <w:pPr>
              <w:widowControl/>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阿苯达唑乳剂</w:t>
            </w:r>
          </w:p>
        </w:tc>
        <w:tc>
          <w:tcPr>
            <w:tcW w:w="1800" w:type="dxa"/>
            <w:tcBorders>
              <w:left w:val="single" w:sz="2" w:space="0" w:color="auto"/>
              <w:right w:val="single" w:sz="2" w:space="0" w:color="auto"/>
            </w:tcBorders>
            <w:vAlign w:val="center"/>
          </w:tcPr>
          <w:p w14:paraId="6503B7BC"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7</w:t>
            </w:r>
            <w:r w:rsidRPr="005D411E">
              <w:rPr>
                <w:rFonts w:ascii="宋体" w:hAnsi="宋体" w:hint="eastAsia"/>
                <w:sz w:val="18"/>
                <w:szCs w:val="18"/>
              </w:rPr>
              <w:t>2</w:t>
            </w:r>
          </w:p>
        </w:tc>
        <w:tc>
          <w:tcPr>
            <w:tcW w:w="1800" w:type="dxa"/>
            <w:tcBorders>
              <w:left w:val="single" w:sz="2" w:space="0" w:color="auto"/>
              <w:right w:val="single" w:sz="2" w:space="0" w:color="auto"/>
            </w:tcBorders>
            <w:vAlign w:val="center"/>
          </w:tcPr>
          <w:p w14:paraId="5AAC912B"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cs="宋体" w:hint="eastAsia"/>
                <w:kern w:val="0"/>
                <w:sz w:val="18"/>
                <w:szCs w:val="18"/>
              </w:rPr>
              <w:t>ml</w:t>
            </w:r>
          </w:p>
        </w:tc>
        <w:tc>
          <w:tcPr>
            <w:tcW w:w="1980" w:type="dxa"/>
            <w:tcBorders>
              <w:left w:val="single" w:sz="2" w:space="0" w:color="auto"/>
            </w:tcBorders>
            <w:vAlign w:val="center"/>
          </w:tcPr>
          <w:p w14:paraId="294A11B6"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718B1FD1"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61324AD"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手术治疗人数</w:t>
            </w:r>
          </w:p>
        </w:tc>
        <w:tc>
          <w:tcPr>
            <w:tcW w:w="1800" w:type="dxa"/>
            <w:tcBorders>
              <w:left w:val="single" w:sz="2" w:space="0" w:color="auto"/>
              <w:right w:val="single" w:sz="2" w:space="0" w:color="auto"/>
            </w:tcBorders>
            <w:vAlign w:val="center"/>
          </w:tcPr>
          <w:p w14:paraId="1772DA3D"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8</w:t>
            </w:r>
          </w:p>
        </w:tc>
        <w:tc>
          <w:tcPr>
            <w:tcW w:w="1800" w:type="dxa"/>
            <w:tcBorders>
              <w:left w:val="single" w:sz="2" w:space="0" w:color="auto"/>
              <w:right w:val="single" w:sz="2" w:space="0" w:color="auto"/>
            </w:tcBorders>
            <w:vAlign w:val="center"/>
          </w:tcPr>
          <w:p w14:paraId="2C2B2463" w14:textId="77777777" w:rsidR="00BD7474" w:rsidRPr="005D411E" w:rsidRDefault="00BD7474" w:rsidP="00CE1945">
            <w:pPr>
              <w:adjustRightInd w:val="0"/>
              <w:spacing w:line="240" w:lineRule="exact"/>
              <w:ind w:right="4"/>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0E1FB5B9" w14:textId="77777777" w:rsidR="00BD7474" w:rsidRPr="005D411E" w:rsidRDefault="00BD7474" w:rsidP="00CE1945">
            <w:pPr>
              <w:adjustRightInd w:val="0"/>
              <w:spacing w:line="240" w:lineRule="exact"/>
              <w:ind w:right="4"/>
              <w:jc w:val="left"/>
              <w:textAlignment w:val="center"/>
              <w:rPr>
                <w:rFonts w:ascii="宋体" w:hAnsi="宋体" w:hint="eastAsia"/>
                <w:b/>
                <w:sz w:val="18"/>
                <w:szCs w:val="18"/>
              </w:rPr>
            </w:pPr>
          </w:p>
        </w:tc>
      </w:tr>
      <w:tr w:rsidR="00BD7474" w:rsidRPr="005D411E" w14:paraId="5FD2F6B6"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01509C2D" w14:textId="77777777" w:rsidR="00BD7474" w:rsidRPr="005D411E" w:rsidRDefault="00BD7474" w:rsidP="00F67055">
            <w:pPr>
              <w:widowControl/>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其中：囊型</w:t>
            </w:r>
          </w:p>
        </w:tc>
        <w:tc>
          <w:tcPr>
            <w:tcW w:w="1800" w:type="dxa"/>
            <w:tcBorders>
              <w:left w:val="single" w:sz="2" w:space="0" w:color="auto"/>
              <w:right w:val="single" w:sz="2" w:space="0" w:color="auto"/>
            </w:tcBorders>
            <w:vAlign w:val="center"/>
          </w:tcPr>
          <w:p w14:paraId="0C841895"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8</w:t>
            </w:r>
            <w:r w:rsidRPr="005D411E">
              <w:rPr>
                <w:rFonts w:ascii="宋体" w:hAnsi="宋体" w:hint="eastAsia"/>
                <w:sz w:val="18"/>
                <w:szCs w:val="18"/>
              </w:rPr>
              <w:t>1</w:t>
            </w:r>
          </w:p>
        </w:tc>
        <w:tc>
          <w:tcPr>
            <w:tcW w:w="1800" w:type="dxa"/>
            <w:tcBorders>
              <w:left w:val="single" w:sz="2" w:space="0" w:color="auto"/>
              <w:right w:val="single" w:sz="2" w:space="0" w:color="auto"/>
            </w:tcBorders>
            <w:vAlign w:val="center"/>
          </w:tcPr>
          <w:p w14:paraId="42AFC261"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6BC0D5B2" w14:textId="77777777" w:rsidR="00BD7474" w:rsidRPr="005D411E" w:rsidRDefault="00BD7474" w:rsidP="00CE1945">
            <w:pPr>
              <w:adjustRightInd w:val="0"/>
              <w:spacing w:line="240" w:lineRule="exact"/>
              <w:ind w:firstLineChars="450" w:firstLine="810"/>
              <w:jc w:val="left"/>
              <w:textAlignment w:val="center"/>
              <w:rPr>
                <w:rFonts w:ascii="宋体" w:hAnsi="宋体"/>
                <w:sz w:val="18"/>
                <w:szCs w:val="18"/>
              </w:rPr>
            </w:pPr>
          </w:p>
        </w:tc>
      </w:tr>
      <w:tr w:rsidR="00BD7474" w:rsidRPr="005D411E" w14:paraId="06A8A00D"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B4F976F"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泡型</w:t>
            </w:r>
          </w:p>
        </w:tc>
        <w:tc>
          <w:tcPr>
            <w:tcW w:w="1800" w:type="dxa"/>
            <w:tcBorders>
              <w:left w:val="single" w:sz="2" w:space="0" w:color="auto"/>
              <w:right w:val="single" w:sz="2" w:space="0" w:color="auto"/>
            </w:tcBorders>
            <w:vAlign w:val="center"/>
          </w:tcPr>
          <w:p w14:paraId="777145B4"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8</w:t>
            </w:r>
            <w:r w:rsidRPr="005D411E">
              <w:rPr>
                <w:rFonts w:ascii="宋体" w:hAnsi="宋体" w:hint="eastAsia"/>
                <w:sz w:val="18"/>
                <w:szCs w:val="18"/>
              </w:rPr>
              <w:t>2</w:t>
            </w:r>
          </w:p>
        </w:tc>
        <w:tc>
          <w:tcPr>
            <w:tcW w:w="1800" w:type="dxa"/>
            <w:tcBorders>
              <w:left w:val="single" w:sz="2" w:space="0" w:color="auto"/>
              <w:right w:val="single" w:sz="2" w:space="0" w:color="auto"/>
            </w:tcBorders>
            <w:vAlign w:val="center"/>
          </w:tcPr>
          <w:p w14:paraId="4F8BF610"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476B9E67"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5FFF9F19"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0E10C2E8"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混合型</w:t>
            </w:r>
          </w:p>
        </w:tc>
        <w:tc>
          <w:tcPr>
            <w:tcW w:w="1800" w:type="dxa"/>
            <w:tcBorders>
              <w:left w:val="single" w:sz="2" w:space="0" w:color="auto"/>
              <w:right w:val="single" w:sz="2" w:space="0" w:color="auto"/>
            </w:tcBorders>
            <w:vAlign w:val="center"/>
          </w:tcPr>
          <w:p w14:paraId="3411E9E4"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8</w:t>
            </w:r>
            <w:r w:rsidRPr="005D411E">
              <w:rPr>
                <w:rFonts w:ascii="宋体" w:hAnsi="宋体" w:hint="eastAsia"/>
                <w:sz w:val="18"/>
                <w:szCs w:val="18"/>
              </w:rPr>
              <w:t>3</w:t>
            </w:r>
          </w:p>
        </w:tc>
        <w:tc>
          <w:tcPr>
            <w:tcW w:w="1800" w:type="dxa"/>
            <w:tcBorders>
              <w:left w:val="single" w:sz="2" w:space="0" w:color="auto"/>
              <w:right w:val="single" w:sz="2" w:space="0" w:color="auto"/>
            </w:tcBorders>
            <w:vAlign w:val="center"/>
          </w:tcPr>
          <w:p w14:paraId="2E469EBB"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664429AC"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4BEDA88D"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6C876655" w14:textId="77777777" w:rsidR="00BD7474" w:rsidRPr="005D411E" w:rsidRDefault="00BD7474" w:rsidP="00F67055">
            <w:pPr>
              <w:widowControl/>
              <w:adjustRightInd w:val="0"/>
              <w:spacing w:line="240" w:lineRule="exact"/>
              <w:ind w:firstLineChars="600" w:firstLine="1080"/>
              <w:textAlignment w:val="center"/>
              <w:rPr>
                <w:rFonts w:ascii="宋体" w:hAnsi="宋体" w:cs="宋体"/>
                <w:kern w:val="0"/>
                <w:sz w:val="18"/>
                <w:szCs w:val="18"/>
              </w:rPr>
            </w:pPr>
            <w:r w:rsidRPr="005D411E">
              <w:rPr>
                <w:rFonts w:ascii="宋体" w:hAnsi="宋体" w:cs="宋体" w:hint="eastAsia"/>
                <w:kern w:val="0"/>
                <w:sz w:val="18"/>
                <w:szCs w:val="18"/>
              </w:rPr>
              <w:t>未分型</w:t>
            </w:r>
          </w:p>
        </w:tc>
        <w:tc>
          <w:tcPr>
            <w:tcW w:w="1800" w:type="dxa"/>
            <w:tcBorders>
              <w:left w:val="single" w:sz="2" w:space="0" w:color="auto"/>
              <w:right w:val="single" w:sz="2" w:space="0" w:color="auto"/>
            </w:tcBorders>
            <w:vAlign w:val="center"/>
          </w:tcPr>
          <w:p w14:paraId="216DCC6F"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8</w:t>
            </w:r>
            <w:r w:rsidRPr="005D411E">
              <w:rPr>
                <w:rFonts w:ascii="宋体" w:hAnsi="宋体" w:hint="eastAsia"/>
                <w:sz w:val="18"/>
                <w:szCs w:val="18"/>
              </w:rPr>
              <w:t>4</w:t>
            </w:r>
          </w:p>
        </w:tc>
        <w:tc>
          <w:tcPr>
            <w:tcW w:w="1800" w:type="dxa"/>
            <w:tcBorders>
              <w:left w:val="single" w:sz="2" w:space="0" w:color="auto"/>
              <w:right w:val="single" w:sz="2" w:space="0" w:color="auto"/>
            </w:tcBorders>
            <w:vAlign w:val="center"/>
          </w:tcPr>
          <w:p w14:paraId="0C48740D"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5298D344"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2C9F53AE"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776802AF"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药物治疗和手术治疗随访结果</w:t>
            </w:r>
          </w:p>
        </w:tc>
        <w:tc>
          <w:tcPr>
            <w:tcW w:w="1800" w:type="dxa"/>
            <w:tcBorders>
              <w:left w:val="single" w:sz="2" w:space="0" w:color="auto"/>
              <w:right w:val="single" w:sz="2" w:space="0" w:color="auto"/>
            </w:tcBorders>
            <w:vAlign w:val="center"/>
          </w:tcPr>
          <w:p w14:paraId="6C3BEF21"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9</w:t>
            </w:r>
          </w:p>
        </w:tc>
        <w:tc>
          <w:tcPr>
            <w:tcW w:w="1800" w:type="dxa"/>
            <w:tcBorders>
              <w:left w:val="single" w:sz="2" w:space="0" w:color="auto"/>
              <w:right w:val="single" w:sz="2" w:space="0" w:color="auto"/>
            </w:tcBorders>
            <w:vAlign w:val="center"/>
          </w:tcPr>
          <w:p w14:paraId="5251B30F"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w:t>
            </w:r>
          </w:p>
        </w:tc>
        <w:tc>
          <w:tcPr>
            <w:tcW w:w="1980" w:type="dxa"/>
            <w:tcBorders>
              <w:left w:val="single" w:sz="2" w:space="0" w:color="auto"/>
            </w:tcBorders>
            <w:vAlign w:val="center"/>
          </w:tcPr>
          <w:p w14:paraId="234F19D9" w14:textId="77777777" w:rsidR="00BD7474" w:rsidRPr="005D411E" w:rsidRDefault="00BD7474" w:rsidP="00CE1945">
            <w:pPr>
              <w:adjustRightInd w:val="0"/>
              <w:spacing w:line="240" w:lineRule="exact"/>
              <w:ind w:right="90"/>
              <w:jc w:val="left"/>
              <w:textAlignment w:val="center"/>
              <w:rPr>
                <w:rFonts w:ascii="宋体" w:hAnsi="宋体" w:hint="eastAsia"/>
                <w:b/>
                <w:sz w:val="18"/>
                <w:szCs w:val="18"/>
              </w:rPr>
            </w:pPr>
          </w:p>
        </w:tc>
      </w:tr>
      <w:tr w:rsidR="00BD7474" w:rsidRPr="005D411E" w14:paraId="2ACF95F9"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7759F660" w14:textId="77777777" w:rsidR="00BD7474" w:rsidRPr="005D411E" w:rsidRDefault="00BD7474" w:rsidP="00F67055">
            <w:pPr>
              <w:widowControl/>
              <w:tabs>
                <w:tab w:val="left" w:pos="747"/>
              </w:tabs>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治愈</w:t>
            </w:r>
          </w:p>
        </w:tc>
        <w:tc>
          <w:tcPr>
            <w:tcW w:w="1800" w:type="dxa"/>
            <w:tcBorders>
              <w:left w:val="single" w:sz="2" w:space="0" w:color="auto"/>
              <w:right w:val="single" w:sz="2" w:space="0" w:color="auto"/>
            </w:tcBorders>
            <w:vAlign w:val="center"/>
          </w:tcPr>
          <w:p w14:paraId="514DBB9B"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9</w:t>
            </w:r>
            <w:r w:rsidRPr="005D411E">
              <w:rPr>
                <w:rFonts w:ascii="宋体" w:hAnsi="宋体" w:hint="eastAsia"/>
                <w:sz w:val="18"/>
                <w:szCs w:val="18"/>
              </w:rPr>
              <w:t>1</w:t>
            </w:r>
          </w:p>
        </w:tc>
        <w:tc>
          <w:tcPr>
            <w:tcW w:w="1800" w:type="dxa"/>
            <w:tcBorders>
              <w:left w:val="single" w:sz="2" w:space="0" w:color="auto"/>
              <w:right w:val="single" w:sz="2" w:space="0" w:color="auto"/>
            </w:tcBorders>
            <w:vAlign w:val="center"/>
          </w:tcPr>
          <w:p w14:paraId="2E231788"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134A774E"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48B92E5F"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78B9327E" w14:textId="77777777" w:rsidR="00BD7474" w:rsidRPr="005D411E" w:rsidRDefault="00BD7474" w:rsidP="00D15749">
            <w:pPr>
              <w:widowControl/>
              <w:tabs>
                <w:tab w:val="left" w:pos="747"/>
              </w:tabs>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有效</w:t>
            </w:r>
          </w:p>
        </w:tc>
        <w:tc>
          <w:tcPr>
            <w:tcW w:w="1800" w:type="dxa"/>
            <w:tcBorders>
              <w:left w:val="single" w:sz="2" w:space="0" w:color="auto"/>
              <w:right w:val="single" w:sz="2" w:space="0" w:color="auto"/>
            </w:tcBorders>
            <w:vAlign w:val="center"/>
          </w:tcPr>
          <w:p w14:paraId="73D2FF16"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9</w:t>
            </w:r>
            <w:r w:rsidRPr="005D411E">
              <w:rPr>
                <w:rFonts w:ascii="宋体" w:hAnsi="宋体" w:hint="eastAsia"/>
                <w:sz w:val="18"/>
                <w:szCs w:val="18"/>
              </w:rPr>
              <w:t>2</w:t>
            </w:r>
          </w:p>
        </w:tc>
        <w:tc>
          <w:tcPr>
            <w:tcW w:w="1800" w:type="dxa"/>
            <w:tcBorders>
              <w:left w:val="single" w:sz="2" w:space="0" w:color="auto"/>
              <w:right w:val="single" w:sz="2" w:space="0" w:color="auto"/>
            </w:tcBorders>
            <w:vAlign w:val="center"/>
          </w:tcPr>
          <w:p w14:paraId="0090DDD1"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509A40EA"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29177468"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0334BDE5" w14:textId="77777777" w:rsidR="00BD7474" w:rsidRPr="005D411E" w:rsidRDefault="00BD7474" w:rsidP="00D15749">
            <w:pPr>
              <w:widowControl/>
              <w:tabs>
                <w:tab w:val="left" w:pos="747"/>
              </w:tabs>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无效</w:t>
            </w:r>
          </w:p>
        </w:tc>
        <w:tc>
          <w:tcPr>
            <w:tcW w:w="1800" w:type="dxa"/>
            <w:tcBorders>
              <w:left w:val="single" w:sz="2" w:space="0" w:color="auto"/>
              <w:right w:val="single" w:sz="2" w:space="0" w:color="auto"/>
            </w:tcBorders>
            <w:vAlign w:val="center"/>
          </w:tcPr>
          <w:p w14:paraId="1965A354"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9</w:t>
            </w:r>
            <w:r w:rsidRPr="005D411E">
              <w:rPr>
                <w:rFonts w:ascii="宋体" w:hAnsi="宋体" w:hint="eastAsia"/>
                <w:sz w:val="18"/>
                <w:szCs w:val="18"/>
              </w:rPr>
              <w:t>3</w:t>
            </w:r>
          </w:p>
        </w:tc>
        <w:tc>
          <w:tcPr>
            <w:tcW w:w="1800" w:type="dxa"/>
            <w:tcBorders>
              <w:left w:val="single" w:sz="2" w:space="0" w:color="auto"/>
              <w:right w:val="single" w:sz="2" w:space="0" w:color="auto"/>
            </w:tcBorders>
            <w:vAlign w:val="center"/>
          </w:tcPr>
          <w:p w14:paraId="6B379CA4"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4F81293A"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4F935A19"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03D98790" w14:textId="77777777" w:rsidR="00BD7474" w:rsidRPr="005D411E" w:rsidRDefault="00BD7474" w:rsidP="00D15749">
            <w:pPr>
              <w:widowControl/>
              <w:tabs>
                <w:tab w:val="left" w:pos="747"/>
              </w:tabs>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死亡</w:t>
            </w:r>
          </w:p>
        </w:tc>
        <w:tc>
          <w:tcPr>
            <w:tcW w:w="1800" w:type="dxa"/>
            <w:tcBorders>
              <w:left w:val="single" w:sz="2" w:space="0" w:color="auto"/>
              <w:right w:val="single" w:sz="2" w:space="0" w:color="auto"/>
            </w:tcBorders>
            <w:vAlign w:val="center"/>
          </w:tcPr>
          <w:p w14:paraId="4B324141"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9</w:t>
            </w:r>
            <w:r w:rsidRPr="005D411E">
              <w:rPr>
                <w:rFonts w:ascii="宋体" w:hAnsi="宋体" w:hint="eastAsia"/>
                <w:sz w:val="18"/>
                <w:szCs w:val="18"/>
              </w:rPr>
              <w:t>4</w:t>
            </w:r>
          </w:p>
        </w:tc>
        <w:tc>
          <w:tcPr>
            <w:tcW w:w="1800" w:type="dxa"/>
            <w:tcBorders>
              <w:left w:val="single" w:sz="2" w:space="0" w:color="auto"/>
              <w:right w:val="single" w:sz="2" w:space="0" w:color="auto"/>
            </w:tcBorders>
            <w:vAlign w:val="center"/>
          </w:tcPr>
          <w:p w14:paraId="61FE3F51"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71CFE50F"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351CE783"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62F44F6A" w14:textId="77777777" w:rsidR="00BD7474" w:rsidRPr="005D411E" w:rsidRDefault="00BD7474" w:rsidP="00D15749">
            <w:pPr>
              <w:widowControl/>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排除</w:t>
            </w:r>
          </w:p>
        </w:tc>
        <w:tc>
          <w:tcPr>
            <w:tcW w:w="1800" w:type="dxa"/>
            <w:tcBorders>
              <w:left w:val="single" w:sz="2" w:space="0" w:color="auto"/>
              <w:right w:val="single" w:sz="2" w:space="0" w:color="auto"/>
            </w:tcBorders>
            <w:vAlign w:val="center"/>
          </w:tcPr>
          <w:p w14:paraId="519789A5"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9</w:t>
            </w:r>
            <w:r w:rsidRPr="005D411E">
              <w:rPr>
                <w:rFonts w:ascii="宋体" w:hAnsi="宋体" w:hint="eastAsia"/>
                <w:sz w:val="18"/>
                <w:szCs w:val="18"/>
              </w:rPr>
              <w:t>5</w:t>
            </w:r>
          </w:p>
        </w:tc>
        <w:tc>
          <w:tcPr>
            <w:tcW w:w="1800" w:type="dxa"/>
            <w:tcBorders>
              <w:left w:val="single" w:sz="2" w:space="0" w:color="auto"/>
              <w:right w:val="single" w:sz="2" w:space="0" w:color="auto"/>
            </w:tcBorders>
            <w:vAlign w:val="center"/>
          </w:tcPr>
          <w:p w14:paraId="3D886D9C"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35E1DE60"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688AF66F"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0EA4FE0" w14:textId="77777777" w:rsidR="00BD7474" w:rsidRPr="005D411E" w:rsidRDefault="00BD7474" w:rsidP="00D15749">
            <w:pPr>
              <w:widowControl/>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失访</w:t>
            </w:r>
            <w:r>
              <w:rPr>
                <w:rFonts w:ascii="宋体" w:hAnsi="宋体" w:cs="宋体" w:hint="eastAsia"/>
                <w:kern w:val="0"/>
                <w:sz w:val="18"/>
                <w:szCs w:val="18"/>
              </w:rPr>
              <w:t>和未访</w:t>
            </w:r>
          </w:p>
        </w:tc>
        <w:tc>
          <w:tcPr>
            <w:tcW w:w="1800" w:type="dxa"/>
            <w:tcBorders>
              <w:left w:val="single" w:sz="2" w:space="0" w:color="auto"/>
              <w:right w:val="single" w:sz="2" w:space="0" w:color="auto"/>
            </w:tcBorders>
            <w:vAlign w:val="center"/>
          </w:tcPr>
          <w:p w14:paraId="28072290"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9</w:t>
            </w:r>
            <w:r w:rsidRPr="005D411E">
              <w:rPr>
                <w:rFonts w:ascii="宋体" w:hAnsi="宋体" w:hint="eastAsia"/>
                <w:sz w:val="18"/>
                <w:szCs w:val="18"/>
              </w:rPr>
              <w:t>6</w:t>
            </w:r>
          </w:p>
        </w:tc>
        <w:tc>
          <w:tcPr>
            <w:tcW w:w="1800" w:type="dxa"/>
            <w:tcBorders>
              <w:left w:val="single" w:sz="2" w:space="0" w:color="auto"/>
              <w:right w:val="single" w:sz="2" w:space="0" w:color="auto"/>
            </w:tcBorders>
            <w:vAlign w:val="center"/>
          </w:tcPr>
          <w:p w14:paraId="34C5AE27"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1EB6DEB8"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4B2E3D4A"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61CE601" w14:textId="77777777" w:rsidR="00BD7474" w:rsidRPr="005D411E" w:rsidRDefault="00BD7474" w:rsidP="00D15749">
            <w:pPr>
              <w:widowControl/>
              <w:adjustRightInd w:val="0"/>
              <w:spacing w:line="240" w:lineRule="exact"/>
              <w:ind w:firstLineChars="300" w:firstLine="540"/>
              <w:textAlignment w:val="center"/>
              <w:rPr>
                <w:rFonts w:ascii="宋体" w:hAnsi="宋体" w:cs="宋体"/>
                <w:kern w:val="0"/>
                <w:sz w:val="18"/>
                <w:szCs w:val="18"/>
              </w:rPr>
            </w:pPr>
            <w:r w:rsidRPr="005D411E">
              <w:rPr>
                <w:rFonts w:ascii="宋体" w:hAnsi="宋体" w:cs="宋体" w:hint="eastAsia"/>
                <w:kern w:val="0"/>
                <w:sz w:val="18"/>
                <w:szCs w:val="18"/>
              </w:rPr>
              <w:t>外迁</w:t>
            </w:r>
          </w:p>
        </w:tc>
        <w:tc>
          <w:tcPr>
            <w:tcW w:w="1800" w:type="dxa"/>
            <w:tcBorders>
              <w:left w:val="single" w:sz="2" w:space="0" w:color="auto"/>
              <w:right w:val="single" w:sz="2" w:space="0" w:color="auto"/>
            </w:tcBorders>
            <w:vAlign w:val="center"/>
          </w:tcPr>
          <w:p w14:paraId="0DB07A80"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2</w:t>
            </w:r>
            <w:r>
              <w:rPr>
                <w:rFonts w:ascii="宋体" w:hAnsi="宋体" w:hint="eastAsia"/>
                <w:sz w:val="18"/>
                <w:szCs w:val="18"/>
              </w:rPr>
              <w:t>9</w:t>
            </w:r>
            <w:r w:rsidRPr="005D411E">
              <w:rPr>
                <w:rFonts w:ascii="宋体" w:hAnsi="宋体" w:hint="eastAsia"/>
                <w:sz w:val="18"/>
                <w:szCs w:val="18"/>
              </w:rPr>
              <w:t>7</w:t>
            </w:r>
          </w:p>
        </w:tc>
        <w:tc>
          <w:tcPr>
            <w:tcW w:w="1800" w:type="dxa"/>
            <w:tcBorders>
              <w:left w:val="single" w:sz="2" w:space="0" w:color="auto"/>
              <w:right w:val="single" w:sz="2" w:space="0" w:color="auto"/>
            </w:tcBorders>
            <w:vAlign w:val="center"/>
          </w:tcPr>
          <w:p w14:paraId="46583493"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人</w:t>
            </w:r>
          </w:p>
        </w:tc>
        <w:tc>
          <w:tcPr>
            <w:tcW w:w="1980" w:type="dxa"/>
            <w:tcBorders>
              <w:left w:val="single" w:sz="2" w:space="0" w:color="auto"/>
            </w:tcBorders>
            <w:vAlign w:val="center"/>
          </w:tcPr>
          <w:p w14:paraId="40E5CE75"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36B3FE4D"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47F2111B" w14:textId="77777777" w:rsidR="00BD7474" w:rsidRPr="005D411E" w:rsidRDefault="00BD7474" w:rsidP="001A6D77">
            <w:pPr>
              <w:widowControl/>
              <w:adjustRightInd w:val="0"/>
              <w:spacing w:line="240" w:lineRule="exact"/>
              <w:textAlignment w:val="center"/>
              <w:rPr>
                <w:rFonts w:ascii="宋体" w:hAnsi="宋体" w:cs="宋体"/>
                <w:b/>
                <w:kern w:val="0"/>
                <w:sz w:val="18"/>
                <w:szCs w:val="18"/>
              </w:rPr>
            </w:pPr>
            <w:r w:rsidRPr="005D411E">
              <w:rPr>
                <w:rFonts w:ascii="宋体" w:hAnsi="宋体" w:cs="宋体" w:hint="eastAsia"/>
                <w:b/>
                <w:kern w:val="0"/>
                <w:sz w:val="18"/>
                <w:szCs w:val="18"/>
              </w:rPr>
              <w:t>三、家畜感染情况的调查</w:t>
            </w:r>
          </w:p>
        </w:tc>
        <w:tc>
          <w:tcPr>
            <w:tcW w:w="1800" w:type="dxa"/>
            <w:tcBorders>
              <w:left w:val="single" w:sz="2" w:space="0" w:color="auto"/>
              <w:right w:val="single" w:sz="2" w:space="0" w:color="auto"/>
            </w:tcBorders>
            <w:vAlign w:val="center"/>
          </w:tcPr>
          <w:p w14:paraId="2C870EC1"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w:t>
            </w:r>
          </w:p>
        </w:tc>
        <w:tc>
          <w:tcPr>
            <w:tcW w:w="1800" w:type="dxa"/>
            <w:tcBorders>
              <w:left w:val="single" w:sz="2" w:space="0" w:color="auto"/>
              <w:right w:val="single" w:sz="2" w:space="0" w:color="auto"/>
            </w:tcBorders>
            <w:vAlign w:val="center"/>
          </w:tcPr>
          <w:p w14:paraId="544DC2B3"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w:t>
            </w:r>
          </w:p>
        </w:tc>
        <w:tc>
          <w:tcPr>
            <w:tcW w:w="1980" w:type="dxa"/>
            <w:tcBorders>
              <w:left w:val="single" w:sz="2" w:space="0" w:color="auto"/>
            </w:tcBorders>
            <w:vAlign w:val="center"/>
          </w:tcPr>
          <w:p w14:paraId="46333CE5" w14:textId="77777777" w:rsidR="00BD7474" w:rsidRPr="005D411E" w:rsidRDefault="006D5FF1"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w:t>
            </w:r>
          </w:p>
        </w:tc>
      </w:tr>
      <w:tr w:rsidR="00BD7474" w:rsidRPr="005D411E" w14:paraId="0990E157"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322F9309"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抽查屠宰的家畜数量</w:t>
            </w:r>
          </w:p>
        </w:tc>
        <w:tc>
          <w:tcPr>
            <w:tcW w:w="1800" w:type="dxa"/>
            <w:tcBorders>
              <w:left w:val="single" w:sz="2" w:space="0" w:color="auto"/>
              <w:right w:val="single" w:sz="2" w:space="0" w:color="auto"/>
            </w:tcBorders>
            <w:vAlign w:val="center"/>
          </w:tcPr>
          <w:p w14:paraId="6628898C"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3</w:t>
            </w:r>
            <w:r>
              <w:rPr>
                <w:rFonts w:ascii="宋体" w:hAnsi="宋体" w:hint="eastAsia"/>
                <w:sz w:val="18"/>
                <w:szCs w:val="18"/>
              </w:rPr>
              <w:t>1</w:t>
            </w:r>
          </w:p>
        </w:tc>
        <w:tc>
          <w:tcPr>
            <w:tcW w:w="1800" w:type="dxa"/>
            <w:tcBorders>
              <w:left w:val="single" w:sz="2" w:space="0" w:color="auto"/>
              <w:right w:val="single" w:sz="2" w:space="0" w:color="auto"/>
            </w:tcBorders>
            <w:vAlign w:val="center"/>
          </w:tcPr>
          <w:p w14:paraId="3C31B26D"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cs="宋体" w:hint="eastAsia"/>
                <w:kern w:val="0"/>
                <w:sz w:val="18"/>
                <w:szCs w:val="18"/>
              </w:rPr>
              <w:t>头</w:t>
            </w:r>
          </w:p>
        </w:tc>
        <w:tc>
          <w:tcPr>
            <w:tcW w:w="1980" w:type="dxa"/>
            <w:tcBorders>
              <w:left w:val="single" w:sz="2" w:space="0" w:color="auto"/>
            </w:tcBorders>
            <w:vAlign w:val="center"/>
          </w:tcPr>
          <w:p w14:paraId="5996CF05"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5F24EEB6"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16217703"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棘球蚴感染的家畜数量</w:t>
            </w:r>
          </w:p>
        </w:tc>
        <w:tc>
          <w:tcPr>
            <w:tcW w:w="1800" w:type="dxa"/>
            <w:tcBorders>
              <w:left w:val="single" w:sz="2" w:space="0" w:color="auto"/>
              <w:right w:val="single" w:sz="2" w:space="0" w:color="auto"/>
            </w:tcBorders>
            <w:vAlign w:val="center"/>
          </w:tcPr>
          <w:p w14:paraId="1CDF6E9B"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3</w:t>
            </w:r>
            <w:r>
              <w:rPr>
                <w:rFonts w:ascii="宋体" w:hAnsi="宋体" w:hint="eastAsia"/>
                <w:sz w:val="18"/>
                <w:szCs w:val="18"/>
              </w:rPr>
              <w:t>2</w:t>
            </w:r>
          </w:p>
        </w:tc>
        <w:tc>
          <w:tcPr>
            <w:tcW w:w="1800" w:type="dxa"/>
            <w:tcBorders>
              <w:left w:val="single" w:sz="2" w:space="0" w:color="auto"/>
              <w:right w:val="single" w:sz="2" w:space="0" w:color="auto"/>
            </w:tcBorders>
            <w:vAlign w:val="center"/>
          </w:tcPr>
          <w:p w14:paraId="42A2F2D8"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头</w:t>
            </w:r>
          </w:p>
        </w:tc>
        <w:tc>
          <w:tcPr>
            <w:tcW w:w="1980" w:type="dxa"/>
            <w:tcBorders>
              <w:left w:val="single" w:sz="2" w:space="0" w:color="auto"/>
            </w:tcBorders>
            <w:vAlign w:val="center"/>
          </w:tcPr>
          <w:p w14:paraId="004B2DB3"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13A5B03E"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26E6AF49" w14:textId="77777777" w:rsidR="00BD7474" w:rsidRPr="005D411E" w:rsidRDefault="00BD7474" w:rsidP="001A6D77">
            <w:pPr>
              <w:widowControl/>
              <w:adjustRightInd w:val="0"/>
              <w:spacing w:line="240" w:lineRule="exact"/>
              <w:textAlignment w:val="center"/>
              <w:rPr>
                <w:rFonts w:ascii="宋体" w:hAnsi="宋体" w:cs="宋体"/>
                <w:b/>
                <w:kern w:val="0"/>
                <w:sz w:val="18"/>
                <w:szCs w:val="18"/>
              </w:rPr>
            </w:pPr>
            <w:r w:rsidRPr="005D411E">
              <w:rPr>
                <w:rFonts w:ascii="宋体" w:hAnsi="宋体" w:cs="宋体" w:hint="eastAsia"/>
                <w:b/>
                <w:kern w:val="0"/>
                <w:sz w:val="18"/>
                <w:szCs w:val="18"/>
              </w:rPr>
              <w:t>四、犬的管理和驱虫</w:t>
            </w:r>
          </w:p>
        </w:tc>
        <w:tc>
          <w:tcPr>
            <w:tcW w:w="1800" w:type="dxa"/>
            <w:tcBorders>
              <w:left w:val="single" w:sz="2" w:space="0" w:color="auto"/>
              <w:right w:val="single" w:sz="2" w:space="0" w:color="auto"/>
            </w:tcBorders>
            <w:vAlign w:val="center"/>
          </w:tcPr>
          <w:p w14:paraId="7ADF4C59"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w:t>
            </w:r>
          </w:p>
        </w:tc>
        <w:tc>
          <w:tcPr>
            <w:tcW w:w="1800" w:type="dxa"/>
            <w:tcBorders>
              <w:left w:val="single" w:sz="2" w:space="0" w:color="auto"/>
              <w:right w:val="single" w:sz="2" w:space="0" w:color="auto"/>
            </w:tcBorders>
            <w:vAlign w:val="center"/>
          </w:tcPr>
          <w:p w14:paraId="6380E173"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w:t>
            </w:r>
          </w:p>
        </w:tc>
        <w:tc>
          <w:tcPr>
            <w:tcW w:w="1980" w:type="dxa"/>
            <w:tcBorders>
              <w:left w:val="single" w:sz="2" w:space="0" w:color="auto"/>
            </w:tcBorders>
            <w:vAlign w:val="center"/>
          </w:tcPr>
          <w:p w14:paraId="6255E100" w14:textId="77777777" w:rsidR="00BD7474" w:rsidRPr="005D411E" w:rsidRDefault="006D5FF1"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w:t>
            </w:r>
          </w:p>
        </w:tc>
      </w:tr>
      <w:tr w:rsidR="00BD7474" w:rsidRPr="005D411E" w14:paraId="24FB1755"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5666FBEF"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流行乡犬总数</w:t>
            </w:r>
          </w:p>
        </w:tc>
        <w:tc>
          <w:tcPr>
            <w:tcW w:w="1800" w:type="dxa"/>
            <w:tcBorders>
              <w:left w:val="single" w:sz="2" w:space="0" w:color="auto"/>
              <w:right w:val="single" w:sz="2" w:space="0" w:color="auto"/>
            </w:tcBorders>
            <w:vAlign w:val="center"/>
          </w:tcPr>
          <w:p w14:paraId="47DBEF9E"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41</w:t>
            </w:r>
          </w:p>
        </w:tc>
        <w:tc>
          <w:tcPr>
            <w:tcW w:w="1800" w:type="dxa"/>
            <w:tcBorders>
              <w:left w:val="single" w:sz="2" w:space="0" w:color="auto"/>
              <w:right w:val="single" w:sz="2" w:space="0" w:color="auto"/>
            </w:tcBorders>
            <w:vAlign w:val="center"/>
          </w:tcPr>
          <w:p w14:paraId="5B845A89"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条</w:t>
            </w:r>
          </w:p>
        </w:tc>
        <w:tc>
          <w:tcPr>
            <w:tcW w:w="1980" w:type="dxa"/>
            <w:tcBorders>
              <w:left w:val="single" w:sz="2" w:space="0" w:color="auto"/>
            </w:tcBorders>
            <w:vAlign w:val="center"/>
          </w:tcPr>
          <w:p w14:paraId="7F922750"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4A03F279"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4FBAE7AD"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登记管理的犬数量</w:t>
            </w:r>
          </w:p>
        </w:tc>
        <w:tc>
          <w:tcPr>
            <w:tcW w:w="1800" w:type="dxa"/>
            <w:tcBorders>
              <w:left w:val="single" w:sz="2" w:space="0" w:color="auto"/>
              <w:right w:val="single" w:sz="2" w:space="0" w:color="auto"/>
            </w:tcBorders>
            <w:vAlign w:val="center"/>
          </w:tcPr>
          <w:p w14:paraId="5056C2D8"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42</w:t>
            </w:r>
          </w:p>
        </w:tc>
        <w:tc>
          <w:tcPr>
            <w:tcW w:w="1800" w:type="dxa"/>
            <w:tcBorders>
              <w:left w:val="single" w:sz="2" w:space="0" w:color="auto"/>
              <w:right w:val="single" w:sz="2" w:space="0" w:color="auto"/>
            </w:tcBorders>
            <w:vAlign w:val="center"/>
          </w:tcPr>
          <w:p w14:paraId="2B7DC0FF"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条</w:t>
            </w:r>
          </w:p>
        </w:tc>
        <w:tc>
          <w:tcPr>
            <w:tcW w:w="1980" w:type="dxa"/>
            <w:tcBorders>
              <w:left w:val="single" w:sz="2" w:space="0" w:color="auto"/>
            </w:tcBorders>
            <w:vAlign w:val="center"/>
          </w:tcPr>
          <w:p w14:paraId="1261B907"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7BC693D0"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1479D6E3"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检查犬粪样数</w:t>
            </w:r>
          </w:p>
        </w:tc>
        <w:tc>
          <w:tcPr>
            <w:tcW w:w="1800" w:type="dxa"/>
            <w:tcBorders>
              <w:left w:val="single" w:sz="2" w:space="0" w:color="auto"/>
              <w:right w:val="single" w:sz="2" w:space="0" w:color="auto"/>
            </w:tcBorders>
            <w:vAlign w:val="center"/>
          </w:tcPr>
          <w:p w14:paraId="21358E85"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43</w:t>
            </w:r>
          </w:p>
        </w:tc>
        <w:tc>
          <w:tcPr>
            <w:tcW w:w="1800" w:type="dxa"/>
            <w:tcBorders>
              <w:left w:val="single" w:sz="2" w:space="0" w:color="auto"/>
              <w:right w:val="single" w:sz="2" w:space="0" w:color="auto"/>
            </w:tcBorders>
            <w:vAlign w:val="center"/>
          </w:tcPr>
          <w:p w14:paraId="1EA945CE"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条</w:t>
            </w:r>
          </w:p>
        </w:tc>
        <w:tc>
          <w:tcPr>
            <w:tcW w:w="1980" w:type="dxa"/>
            <w:tcBorders>
              <w:left w:val="single" w:sz="2" w:space="0" w:color="auto"/>
            </w:tcBorders>
            <w:vAlign w:val="center"/>
          </w:tcPr>
          <w:p w14:paraId="5EE7C03C"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564EC69F" w14:textId="77777777">
        <w:tblPrEx>
          <w:tblCellMar>
            <w:top w:w="0" w:type="dxa"/>
            <w:bottom w:w="0" w:type="dxa"/>
          </w:tblCellMar>
        </w:tblPrEx>
        <w:trPr>
          <w:cantSplit/>
          <w:trHeight w:hRule="exact" w:val="238"/>
          <w:jc w:val="center"/>
        </w:trPr>
        <w:tc>
          <w:tcPr>
            <w:tcW w:w="4500" w:type="dxa"/>
            <w:tcBorders>
              <w:left w:val="nil"/>
              <w:right w:val="single" w:sz="2" w:space="0" w:color="auto"/>
            </w:tcBorders>
            <w:vAlign w:val="center"/>
          </w:tcPr>
          <w:p w14:paraId="0C21807C"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粪样阳性数</w:t>
            </w:r>
          </w:p>
        </w:tc>
        <w:tc>
          <w:tcPr>
            <w:tcW w:w="1800" w:type="dxa"/>
            <w:tcBorders>
              <w:left w:val="single" w:sz="2" w:space="0" w:color="auto"/>
              <w:right w:val="single" w:sz="2" w:space="0" w:color="auto"/>
            </w:tcBorders>
            <w:vAlign w:val="center"/>
          </w:tcPr>
          <w:p w14:paraId="7C4ADA81"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44</w:t>
            </w:r>
          </w:p>
        </w:tc>
        <w:tc>
          <w:tcPr>
            <w:tcW w:w="1800" w:type="dxa"/>
            <w:tcBorders>
              <w:left w:val="single" w:sz="2" w:space="0" w:color="auto"/>
              <w:right w:val="single" w:sz="2" w:space="0" w:color="auto"/>
            </w:tcBorders>
            <w:vAlign w:val="center"/>
          </w:tcPr>
          <w:p w14:paraId="5EAD6F50" w14:textId="77777777" w:rsidR="00BD7474" w:rsidRPr="005D411E" w:rsidRDefault="00BD7474" w:rsidP="00CE1945">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条</w:t>
            </w:r>
          </w:p>
        </w:tc>
        <w:tc>
          <w:tcPr>
            <w:tcW w:w="1980" w:type="dxa"/>
            <w:tcBorders>
              <w:left w:val="single" w:sz="2" w:space="0" w:color="auto"/>
            </w:tcBorders>
            <w:vAlign w:val="center"/>
          </w:tcPr>
          <w:p w14:paraId="3E9431FF"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r w:rsidR="00BD7474" w:rsidRPr="005D411E" w14:paraId="701AE0A2" w14:textId="77777777">
        <w:tblPrEx>
          <w:tblCellMar>
            <w:top w:w="0" w:type="dxa"/>
            <w:bottom w:w="0" w:type="dxa"/>
          </w:tblCellMar>
        </w:tblPrEx>
        <w:trPr>
          <w:cantSplit/>
          <w:trHeight w:hRule="exact" w:val="238"/>
          <w:jc w:val="center"/>
        </w:trPr>
        <w:tc>
          <w:tcPr>
            <w:tcW w:w="4500" w:type="dxa"/>
            <w:tcBorders>
              <w:left w:val="nil"/>
              <w:bottom w:val="single" w:sz="8" w:space="0" w:color="auto"/>
              <w:right w:val="single" w:sz="2" w:space="0" w:color="auto"/>
            </w:tcBorders>
            <w:vAlign w:val="center"/>
          </w:tcPr>
          <w:p w14:paraId="2726AA70" w14:textId="77777777" w:rsidR="00BD7474" w:rsidRPr="005D411E" w:rsidRDefault="00BD7474" w:rsidP="00F67055">
            <w:pPr>
              <w:widowControl/>
              <w:adjustRightInd w:val="0"/>
              <w:spacing w:line="240" w:lineRule="exact"/>
              <w:ind w:firstLineChars="200" w:firstLine="360"/>
              <w:textAlignment w:val="center"/>
              <w:rPr>
                <w:rFonts w:ascii="宋体" w:hAnsi="宋体" w:cs="宋体"/>
                <w:kern w:val="0"/>
                <w:sz w:val="18"/>
                <w:szCs w:val="18"/>
              </w:rPr>
            </w:pPr>
            <w:r w:rsidRPr="005D411E">
              <w:rPr>
                <w:rFonts w:ascii="宋体" w:hAnsi="宋体" w:cs="宋体" w:hint="eastAsia"/>
                <w:kern w:val="0"/>
                <w:sz w:val="18"/>
                <w:szCs w:val="18"/>
              </w:rPr>
              <w:t>药物驱虫犬</w:t>
            </w:r>
            <w:r>
              <w:rPr>
                <w:rFonts w:ascii="宋体" w:hAnsi="宋体" w:cs="宋体" w:hint="eastAsia"/>
                <w:kern w:val="0"/>
                <w:sz w:val="18"/>
                <w:szCs w:val="18"/>
              </w:rPr>
              <w:t>次</w:t>
            </w:r>
            <w:r w:rsidRPr="005D411E">
              <w:rPr>
                <w:rFonts w:ascii="宋体" w:hAnsi="宋体" w:cs="宋体" w:hint="eastAsia"/>
                <w:kern w:val="0"/>
                <w:sz w:val="18"/>
                <w:szCs w:val="18"/>
              </w:rPr>
              <w:t>数</w:t>
            </w:r>
          </w:p>
        </w:tc>
        <w:tc>
          <w:tcPr>
            <w:tcW w:w="1800" w:type="dxa"/>
            <w:tcBorders>
              <w:left w:val="single" w:sz="2" w:space="0" w:color="auto"/>
              <w:bottom w:val="single" w:sz="8" w:space="0" w:color="auto"/>
              <w:right w:val="single" w:sz="2" w:space="0" w:color="auto"/>
            </w:tcBorders>
            <w:vAlign w:val="center"/>
          </w:tcPr>
          <w:p w14:paraId="11655B04" w14:textId="77777777" w:rsidR="00BD7474" w:rsidRPr="005D411E" w:rsidRDefault="00BD7474" w:rsidP="00E64F0F">
            <w:pPr>
              <w:adjustRightInd w:val="0"/>
              <w:spacing w:line="240" w:lineRule="exact"/>
              <w:textAlignment w:val="center"/>
              <w:rPr>
                <w:rFonts w:ascii="宋体" w:hAnsi="宋体" w:hint="eastAsia"/>
                <w:sz w:val="18"/>
                <w:szCs w:val="18"/>
              </w:rPr>
            </w:pPr>
            <w:r w:rsidRPr="005D411E">
              <w:rPr>
                <w:rFonts w:ascii="宋体" w:hAnsi="宋体" w:hint="eastAsia"/>
                <w:sz w:val="18"/>
                <w:szCs w:val="18"/>
              </w:rPr>
              <w:t>45</w:t>
            </w:r>
          </w:p>
        </w:tc>
        <w:tc>
          <w:tcPr>
            <w:tcW w:w="1800" w:type="dxa"/>
            <w:tcBorders>
              <w:left w:val="single" w:sz="2" w:space="0" w:color="auto"/>
              <w:bottom w:val="single" w:sz="8" w:space="0" w:color="auto"/>
              <w:right w:val="single" w:sz="2" w:space="0" w:color="auto"/>
            </w:tcBorders>
            <w:vAlign w:val="center"/>
          </w:tcPr>
          <w:p w14:paraId="78615123" w14:textId="77777777" w:rsidR="00BD7474" w:rsidRPr="005D411E" w:rsidRDefault="00BD7474" w:rsidP="00CE1945">
            <w:pPr>
              <w:adjustRightInd w:val="0"/>
              <w:spacing w:line="240" w:lineRule="exact"/>
              <w:jc w:val="left"/>
              <w:textAlignment w:val="center"/>
              <w:rPr>
                <w:rFonts w:ascii="宋体" w:hAnsi="宋体" w:hint="eastAsia"/>
                <w:sz w:val="18"/>
                <w:szCs w:val="18"/>
              </w:rPr>
            </w:pPr>
            <w:r>
              <w:rPr>
                <w:rFonts w:ascii="宋体" w:hAnsi="宋体" w:hint="eastAsia"/>
                <w:sz w:val="18"/>
                <w:szCs w:val="18"/>
              </w:rPr>
              <w:t>次数</w:t>
            </w:r>
          </w:p>
        </w:tc>
        <w:tc>
          <w:tcPr>
            <w:tcW w:w="1980" w:type="dxa"/>
            <w:tcBorders>
              <w:left w:val="single" w:sz="2" w:space="0" w:color="auto"/>
              <w:bottom w:val="single" w:sz="8" w:space="0" w:color="auto"/>
            </w:tcBorders>
            <w:vAlign w:val="center"/>
          </w:tcPr>
          <w:p w14:paraId="48729DC1" w14:textId="77777777" w:rsidR="00BD7474" w:rsidRPr="005D411E" w:rsidRDefault="00BD7474" w:rsidP="00CE1945">
            <w:pPr>
              <w:adjustRightInd w:val="0"/>
              <w:spacing w:line="240" w:lineRule="exact"/>
              <w:jc w:val="left"/>
              <w:textAlignment w:val="center"/>
              <w:rPr>
                <w:rFonts w:ascii="宋体" w:hAnsi="宋体" w:hint="eastAsia"/>
                <w:sz w:val="18"/>
                <w:szCs w:val="18"/>
              </w:rPr>
            </w:pPr>
          </w:p>
        </w:tc>
      </w:tr>
    </w:tbl>
    <w:p w14:paraId="522899CA" w14:textId="77777777" w:rsidR="007059CF" w:rsidRPr="005D411E" w:rsidRDefault="007059CF" w:rsidP="007059CF">
      <w:pPr>
        <w:adjustRightInd w:val="0"/>
        <w:snapToGrid w:val="0"/>
        <w:spacing w:line="240" w:lineRule="exact"/>
        <w:ind w:firstLineChars="50" w:firstLine="90"/>
        <w:rPr>
          <w:rFonts w:ascii="宋体" w:hAnsi="宋体" w:hint="eastAsia"/>
          <w:sz w:val="18"/>
          <w:szCs w:val="18"/>
        </w:rPr>
      </w:pPr>
      <w:r w:rsidRPr="005D411E">
        <w:rPr>
          <w:rFonts w:ascii="宋体" w:hAnsi="宋体" w:hint="eastAsia"/>
          <w:sz w:val="18"/>
          <w:szCs w:val="18"/>
        </w:rPr>
        <w:t>填报单位</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p>
    <w:p w14:paraId="7AA0CCCC" w14:textId="77777777" w:rsidR="007059CF" w:rsidRPr="005D411E" w:rsidRDefault="007059CF" w:rsidP="007059CF">
      <w:pPr>
        <w:adjustRightInd w:val="0"/>
        <w:snapToGrid w:val="0"/>
        <w:spacing w:line="240" w:lineRule="exact"/>
        <w:ind w:firstLineChars="50" w:firstLine="90"/>
        <w:rPr>
          <w:rFonts w:ascii="宋体" w:hAnsi="宋体" w:hint="eastAsia"/>
          <w:sz w:val="18"/>
          <w:szCs w:val="18"/>
        </w:rPr>
      </w:pPr>
      <w:r w:rsidRPr="005D411E">
        <w:rPr>
          <w:rFonts w:ascii="宋体" w:hAnsi="宋体" w:hint="eastAsia"/>
          <w:sz w:val="18"/>
          <w:szCs w:val="18"/>
        </w:rPr>
        <w:t>填表说明：1</w:t>
      </w:r>
      <w:r w:rsidR="00B32076">
        <w:rPr>
          <w:rFonts w:ascii="宋体" w:hAnsi="宋体" w:hint="eastAsia"/>
          <w:sz w:val="18"/>
          <w:szCs w:val="18"/>
        </w:rPr>
        <w:t>.</w:t>
      </w:r>
      <w:r w:rsidRPr="005D411E">
        <w:rPr>
          <w:rFonts w:ascii="宋体" w:hAnsi="宋体" w:hint="eastAsia"/>
          <w:sz w:val="18"/>
          <w:szCs w:val="18"/>
        </w:rPr>
        <w:t>本表由县（市、区）疾病预防控制机构填报。</w:t>
      </w:r>
    </w:p>
    <w:p w14:paraId="05DD95F7" w14:textId="77777777" w:rsidR="007059CF" w:rsidRPr="005D411E" w:rsidRDefault="007059CF" w:rsidP="007059CF">
      <w:pPr>
        <w:adjustRightInd w:val="0"/>
        <w:snapToGrid w:val="0"/>
        <w:spacing w:line="240" w:lineRule="exact"/>
        <w:ind w:left="1080" w:hangingChars="600" w:hanging="1080"/>
        <w:rPr>
          <w:rFonts w:ascii="宋体" w:hAnsi="宋体" w:hint="eastAsia"/>
          <w:sz w:val="18"/>
          <w:szCs w:val="18"/>
        </w:rPr>
      </w:pPr>
      <w:r w:rsidRPr="005D411E">
        <w:rPr>
          <w:rFonts w:ascii="宋体" w:hAnsi="宋体" w:hint="eastAsia"/>
          <w:sz w:val="18"/>
          <w:szCs w:val="18"/>
        </w:rPr>
        <w:t xml:space="preserve">           </w:t>
      </w:r>
      <w:r w:rsidRPr="00D341BD">
        <w:rPr>
          <w:rFonts w:ascii="宋体" w:hAnsi="宋体" w:hint="eastAsia"/>
          <w:sz w:val="18"/>
          <w:szCs w:val="18"/>
        </w:rPr>
        <w:t>2</w:t>
      </w:r>
      <w:r w:rsidR="00B32076">
        <w:rPr>
          <w:rFonts w:ascii="宋体" w:hAnsi="宋体" w:hint="eastAsia"/>
          <w:sz w:val="18"/>
          <w:szCs w:val="18"/>
        </w:rPr>
        <w:t>.</w:t>
      </w:r>
      <w:r w:rsidRPr="00D341BD">
        <w:rPr>
          <w:rFonts w:ascii="宋体" w:hAnsi="宋体" w:hint="eastAsia"/>
          <w:sz w:val="18"/>
          <w:szCs w:val="18"/>
        </w:rPr>
        <w:t>本表为年报，于次年1月10日前上报。通过“寄生虫</w:t>
      </w:r>
      <w:r w:rsidRPr="005D411E">
        <w:rPr>
          <w:rFonts w:ascii="宋体" w:hAnsi="宋体" w:hint="eastAsia"/>
          <w:sz w:val="18"/>
          <w:szCs w:val="18"/>
        </w:rPr>
        <w:t>病防治信息管理系统”报送数据。</w:t>
      </w:r>
    </w:p>
    <w:p w14:paraId="20CECEEB" w14:textId="77777777" w:rsidR="007059CF" w:rsidRPr="005D411E" w:rsidRDefault="007059CF" w:rsidP="007059CF">
      <w:pPr>
        <w:adjustRightInd w:val="0"/>
        <w:snapToGrid w:val="0"/>
        <w:spacing w:line="360" w:lineRule="exact"/>
        <w:jc w:val="center"/>
        <w:rPr>
          <w:rFonts w:ascii="宋体" w:hAnsi="宋体" w:hint="eastAsia"/>
          <w:b/>
          <w:sz w:val="18"/>
          <w:szCs w:val="18"/>
        </w:rPr>
      </w:pPr>
    </w:p>
    <w:p w14:paraId="38E4CAF7" w14:textId="77777777" w:rsidR="00F64CEA" w:rsidRPr="007059CF" w:rsidRDefault="00F64CEA" w:rsidP="00F64CEA">
      <w:pPr>
        <w:adjustRightInd w:val="0"/>
        <w:snapToGrid w:val="0"/>
        <w:spacing w:line="360" w:lineRule="exact"/>
        <w:jc w:val="center"/>
        <w:rPr>
          <w:rFonts w:ascii="宋体" w:hAnsi="宋体" w:hint="eastAsia"/>
          <w:b/>
          <w:sz w:val="18"/>
          <w:szCs w:val="18"/>
        </w:rPr>
      </w:pPr>
    </w:p>
    <w:p w14:paraId="3C4B250C" w14:textId="77777777" w:rsidR="00F64CEA" w:rsidRPr="005D411E" w:rsidRDefault="00F64CEA" w:rsidP="00F64CEA">
      <w:pPr>
        <w:adjustRightInd w:val="0"/>
        <w:snapToGrid w:val="0"/>
        <w:spacing w:line="360" w:lineRule="exact"/>
        <w:jc w:val="center"/>
        <w:rPr>
          <w:rFonts w:ascii="宋体" w:hAnsi="宋体" w:hint="eastAsia"/>
          <w:b/>
          <w:sz w:val="18"/>
          <w:szCs w:val="18"/>
        </w:rPr>
      </w:pPr>
    </w:p>
    <w:p w14:paraId="29D9037E" w14:textId="77777777" w:rsidR="00F64CEA" w:rsidRPr="005D411E" w:rsidRDefault="00F64CEA" w:rsidP="00F64CEA">
      <w:pPr>
        <w:jc w:val="center"/>
        <w:outlineLvl w:val="0"/>
        <w:rPr>
          <w:rFonts w:ascii="宋体" w:hAnsi="宋体" w:hint="eastAsia"/>
          <w:b/>
          <w:sz w:val="32"/>
          <w:szCs w:val="32"/>
        </w:rPr>
      </w:pPr>
      <w:r w:rsidRPr="005D411E">
        <w:rPr>
          <w:rFonts w:ascii="宋体" w:hAnsi="宋体" w:hint="eastAsia"/>
          <w:b/>
          <w:sz w:val="32"/>
          <w:szCs w:val="32"/>
        </w:rPr>
        <w:t xml:space="preserve">（九）土源性线虫病和肝吸虫病防治工作调查表 </w:t>
      </w:r>
    </w:p>
    <w:p w14:paraId="0567D337" w14:textId="6677A033" w:rsidR="00F64CEA" w:rsidRPr="005D411E" w:rsidRDefault="00E7053C" w:rsidP="00F64CEA">
      <w:pPr>
        <w:ind w:firstLineChars="300" w:firstLine="840"/>
        <w:rPr>
          <w:rFonts w:ascii="宋体" w:hAnsi="宋体" w:hint="eastAsia"/>
          <w:sz w:val="28"/>
          <w:szCs w:val="28"/>
        </w:rPr>
      </w:pPr>
      <w:r w:rsidRPr="005D411E">
        <w:rPr>
          <w:rFonts w:ascii="宋体" w:hAnsi="宋体" w:hint="eastAsia"/>
          <w:noProof/>
          <w:sz w:val="28"/>
          <w:szCs w:val="28"/>
        </w:rPr>
        <mc:AlternateContent>
          <mc:Choice Requires="wps">
            <w:drawing>
              <wp:anchor distT="0" distB="0" distL="114300" distR="114300" simplePos="0" relativeHeight="251647488" behindDoc="0" locked="0" layoutInCell="1" allowOverlap="1" wp14:anchorId="6D0BACBD" wp14:editId="41654E3F">
                <wp:simplePos x="0" y="0"/>
                <wp:positionH relativeFrom="column">
                  <wp:posOffset>4114800</wp:posOffset>
                </wp:positionH>
                <wp:positionV relativeFrom="paragraph">
                  <wp:posOffset>67310</wp:posOffset>
                </wp:positionV>
                <wp:extent cx="2057400" cy="826135"/>
                <wp:effectExtent l="0" t="0" r="0" b="0"/>
                <wp:wrapNone/>
                <wp:docPr id="1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26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293A6" w14:textId="77777777" w:rsidR="009D2C4D" w:rsidRPr="00521062" w:rsidRDefault="009D2C4D" w:rsidP="00F64CEA">
                            <w:pPr>
                              <w:spacing w:line="240" w:lineRule="exact"/>
                              <w:rPr>
                                <w:rFonts w:ascii="宋体" w:hAnsi="宋体" w:hint="eastAsia"/>
                                <w:sz w:val="18"/>
                                <w:szCs w:val="18"/>
                              </w:rPr>
                            </w:pPr>
                            <w:r w:rsidRPr="00521062">
                              <w:rPr>
                                <w:rFonts w:ascii="宋体" w:hAnsi="宋体" w:hint="eastAsia"/>
                                <w:sz w:val="18"/>
                                <w:szCs w:val="18"/>
                              </w:rPr>
                              <w:t>表    号：卫统</w:t>
                            </w:r>
                            <w:r>
                              <w:rPr>
                                <w:rFonts w:ascii="宋体" w:hAnsi="宋体" w:hint="eastAsia"/>
                                <w:sz w:val="18"/>
                                <w:szCs w:val="18"/>
                              </w:rPr>
                              <w:t>34</w:t>
                            </w:r>
                            <w:r w:rsidRPr="00521062">
                              <w:rPr>
                                <w:rFonts w:ascii="宋体" w:hAnsi="宋体" w:hint="eastAsia"/>
                                <w:sz w:val="18"/>
                                <w:szCs w:val="18"/>
                              </w:rPr>
                              <w:t>表</w:t>
                            </w:r>
                          </w:p>
                          <w:p w14:paraId="298737A0" w14:textId="77777777" w:rsidR="009D2C4D" w:rsidRPr="00521062" w:rsidRDefault="009D2C4D" w:rsidP="00F64CEA">
                            <w:pPr>
                              <w:spacing w:line="240" w:lineRule="exact"/>
                              <w:rPr>
                                <w:rFonts w:ascii="宋体" w:hAnsi="宋体" w:hint="eastAsia"/>
                                <w:sz w:val="18"/>
                                <w:szCs w:val="18"/>
                              </w:rPr>
                            </w:pPr>
                            <w:r>
                              <w:rPr>
                                <w:rFonts w:ascii="宋体" w:hAnsi="宋体" w:hint="eastAsia"/>
                                <w:sz w:val="18"/>
                                <w:szCs w:val="18"/>
                              </w:rPr>
                              <w:t>制定</w:t>
                            </w:r>
                            <w:r w:rsidRPr="00521062">
                              <w:rPr>
                                <w:rFonts w:ascii="宋体" w:hAnsi="宋体" w:hint="eastAsia"/>
                                <w:sz w:val="18"/>
                                <w:szCs w:val="18"/>
                              </w:rPr>
                              <w:t>机关：卫生部</w:t>
                            </w:r>
                          </w:p>
                          <w:p w14:paraId="436DB351" w14:textId="77777777" w:rsidR="009D2C4D" w:rsidRPr="00521062" w:rsidRDefault="009D2C4D" w:rsidP="00F64CEA">
                            <w:pPr>
                              <w:spacing w:line="240" w:lineRule="exact"/>
                              <w:rPr>
                                <w:rFonts w:ascii="宋体" w:hAnsi="宋体" w:hint="eastAsia"/>
                                <w:sz w:val="18"/>
                                <w:szCs w:val="18"/>
                              </w:rPr>
                            </w:pPr>
                            <w:r w:rsidRPr="00521062">
                              <w:rPr>
                                <w:rFonts w:ascii="宋体" w:hAnsi="宋体" w:hint="eastAsia"/>
                                <w:sz w:val="18"/>
                                <w:szCs w:val="18"/>
                              </w:rPr>
                              <w:t>批准机关：国家统计局</w:t>
                            </w:r>
                          </w:p>
                          <w:p w14:paraId="6284FB1F"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2A2C628"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5998A39A" w14:textId="77777777" w:rsidR="009D2C4D" w:rsidRPr="00F27E72" w:rsidRDefault="009D2C4D" w:rsidP="00F27E72">
                            <w:pPr>
                              <w:spacing w:line="2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ACBD" id="Text Box 159" o:spid="_x0000_s1031" type="#_x0000_t202" style="position:absolute;left:0;text-align:left;margin-left:324pt;margin-top:5.3pt;width:162pt;height:65.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" stroked="f">
                <v:textbox>
                  <w:txbxContent>
                    <w:p w14:paraId="602293A6" w14:textId="77777777" w:rsidR="009D2C4D" w:rsidRPr="00521062" w:rsidRDefault="009D2C4D" w:rsidP="00F64CEA">
                      <w:pPr>
                        <w:spacing w:line="240" w:lineRule="exact"/>
                        <w:rPr>
                          <w:rFonts w:ascii="宋体" w:hAnsi="宋体" w:hint="eastAsia"/>
                          <w:sz w:val="18"/>
                          <w:szCs w:val="18"/>
                        </w:rPr>
                      </w:pPr>
                      <w:r w:rsidRPr="00521062">
                        <w:rPr>
                          <w:rFonts w:ascii="宋体" w:hAnsi="宋体" w:hint="eastAsia"/>
                          <w:sz w:val="18"/>
                          <w:szCs w:val="18"/>
                        </w:rPr>
                        <w:t>表    号：卫统</w:t>
                      </w:r>
                      <w:r>
                        <w:rPr>
                          <w:rFonts w:ascii="宋体" w:hAnsi="宋体" w:hint="eastAsia"/>
                          <w:sz w:val="18"/>
                          <w:szCs w:val="18"/>
                        </w:rPr>
                        <w:t>34</w:t>
                      </w:r>
                      <w:r w:rsidRPr="00521062">
                        <w:rPr>
                          <w:rFonts w:ascii="宋体" w:hAnsi="宋体" w:hint="eastAsia"/>
                          <w:sz w:val="18"/>
                          <w:szCs w:val="18"/>
                        </w:rPr>
                        <w:t>表</w:t>
                      </w:r>
                    </w:p>
                    <w:p w14:paraId="298737A0" w14:textId="77777777" w:rsidR="009D2C4D" w:rsidRPr="00521062" w:rsidRDefault="009D2C4D" w:rsidP="00F64CEA">
                      <w:pPr>
                        <w:spacing w:line="240" w:lineRule="exact"/>
                        <w:rPr>
                          <w:rFonts w:ascii="宋体" w:hAnsi="宋体" w:hint="eastAsia"/>
                          <w:sz w:val="18"/>
                          <w:szCs w:val="18"/>
                        </w:rPr>
                      </w:pPr>
                      <w:r>
                        <w:rPr>
                          <w:rFonts w:ascii="宋体" w:hAnsi="宋体" w:hint="eastAsia"/>
                          <w:sz w:val="18"/>
                          <w:szCs w:val="18"/>
                        </w:rPr>
                        <w:t>制定</w:t>
                      </w:r>
                      <w:r w:rsidRPr="00521062">
                        <w:rPr>
                          <w:rFonts w:ascii="宋体" w:hAnsi="宋体" w:hint="eastAsia"/>
                          <w:sz w:val="18"/>
                          <w:szCs w:val="18"/>
                        </w:rPr>
                        <w:t>机关：卫生部</w:t>
                      </w:r>
                    </w:p>
                    <w:p w14:paraId="436DB351" w14:textId="77777777" w:rsidR="009D2C4D" w:rsidRPr="00521062" w:rsidRDefault="009D2C4D" w:rsidP="00F64CEA">
                      <w:pPr>
                        <w:spacing w:line="240" w:lineRule="exact"/>
                        <w:rPr>
                          <w:rFonts w:ascii="宋体" w:hAnsi="宋体" w:hint="eastAsia"/>
                          <w:sz w:val="18"/>
                          <w:szCs w:val="18"/>
                        </w:rPr>
                      </w:pPr>
                      <w:r w:rsidRPr="00521062">
                        <w:rPr>
                          <w:rFonts w:ascii="宋体" w:hAnsi="宋体" w:hint="eastAsia"/>
                          <w:sz w:val="18"/>
                          <w:szCs w:val="18"/>
                        </w:rPr>
                        <w:t>批准机关：国家统计局</w:t>
                      </w:r>
                    </w:p>
                    <w:p w14:paraId="6284FB1F"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2A2C628"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5998A39A" w14:textId="77777777" w:rsidR="009D2C4D" w:rsidRPr="00F27E72" w:rsidRDefault="009D2C4D" w:rsidP="00F27E72">
                      <w:pPr>
                        <w:spacing w:line="220" w:lineRule="exact"/>
                      </w:pPr>
                    </w:p>
                  </w:txbxContent>
                </v:textbox>
              </v:shape>
            </w:pict>
          </mc:Fallback>
        </mc:AlternateContent>
      </w:r>
      <w:r w:rsidR="00F64CEA" w:rsidRPr="005D411E">
        <w:rPr>
          <w:rFonts w:ascii="黑体" w:eastAsia="黑体" w:hint="eastAsia"/>
          <w:sz w:val="28"/>
          <w:szCs w:val="28"/>
        </w:rPr>
        <w:t xml:space="preserve">                       </w:t>
      </w:r>
      <w:r w:rsidR="00F64CEA" w:rsidRPr="005D411E">
        <w:rPr>
          <w:rFonts w:ascii="宋体" w:hAnsi="宋体" w:hint="eastAsia"/>
          <w:sz w:val="18"/>
          <w:szCs w:val="18"/>
        </w:rPr>
        <w:t xml:space="preserve"> 20</w:t>
      </w:r>
      <w:r w:rsidR="00F64CEA" w:rsidRPr="005D411E">
        <w:rPr>
          <w:rFonts w:ascii="仿宋_GB2312" w:eastAsia="仿宋_GB2312" w:hAnsi="宋体" w:hint="eastAsia"/>
          <w:b/>
          <w:kern w:val="16"/>
          <w:sz w:val="18"/>
          <w:szCs w:val="18"/>
          <w:u w:val="single"/>
        </w:rPr>
        <w:t xml:space="preserve">   </w:t>
      </w:r>
      <w:r w:rsidR="00F64CEA" w:rsidRPr="005D411E">
        <w:rPr>
          <w:rFonts w:ascii="宋体" w:hAnsi="宋体" w:hint="eastAsia"/>
          <w:sz w:val="18"/>
          <w:szCs w:val="18"/>
        </w:rPr>
        <w:t>年</w:t>
      </w:r>
    </w:p>
    <w:p w14:paraId="7B1EA1AB" w14:textId="77777777" w:rsidR="00F64CEA" w:rsidRPr="005D411E" w:rsidRDefault="00F64CEA" w:rsidP="00F64CEA">
      <w:pPr>
        <w:spacing w:line="360" w:lineRule="auto"/>
        <w:rPr>
          <w:rFonts w:ascii="宋体" w:hAnsi="宋体" w:hint="eastAsia"/>
          <w:sz w:val="24"/>
          <w:u w:val="single"/>
        </w:rPr>
      </w:pPr>
    </w:p>
    <w:p w14:paraId="612D2244" w14:textId="77777777" w:rsidR="00F64CEA" w:rsidRPr="005D411E" w:rsidRDefault="00F64CEA" w:rsidP="00F64CEA">
      <w:pPr>
        <w:rPr>
          <w:rFonts w:ascii="宋体" w:hAnsi="宋体" w:hint="eastAsia"/>
          <w:sz w:val="20"/>
          <w:szCs w:val="20"/>
          <w:u w:val="single"/>
        </w:rPr>
      </w:pPr>
    </w:p>
    <w:p w14:paraId="1B88825E" w14:textId="77777777" w:rsidR="00F64CEA" w:rsidRPr="005D411E" w:rsidRDefault="00F64CEA" w:rsidP="00F64CEA">
      <w:pPr>
        <w:rPr>
          <w:rFonts w:ascii="宋体" w:hAnsi="宋体" w:hint="eastAsia"/>
          <w:sz w:val="20"/>
          <w:szCs w:val="20"/>
        </w:rPr>
      </w:pPr>
      <w:r w:rsidRPr="005D411E">
        <w:rPr>
          <w:rFonts w:ascii="宋体" w:hAnsi="宋体" w:hint="eastAsia"/>
          <w:sz w:val="20"/>
          <w:szCs w:val="20"/>
          <w:u w:val="single"/>
        </w:rPr>
        <w:t xml:space="preserve">      </w:t>
      </w:r>
      <w:r w:rsidRPr="005D411E">
        <w:rPr>
          <w:rFonts w:ascii="宋体" w:hAnsi="宋体" w:hint="eastAsia"/>
          <w:sz w:val="20"/>
          <w:szCs w:val="20"/>
        </w:rPr>
        <w:t>省（自治区、直辖市）</w:t>
      </w:r>
      <w:r w:rsidRPr="005D411E">
        <w:rPr>
          <w:rFonts w:ascii="宋体" w:hAnsi="宋体" w:hint="eastAsia"/>
          <w:sz w:val="20"/>
          <w:szCs w:val="20"/>
          <w:u w:val="single"/>
        </w:rPr>
        <w:t xml:space="preserve">     </w:t>
      </w:r>
      <w:r w:rsidRPr="005D411E">
        <w:rPr>
          <w:rFonts w:ascii="宋体" w:hAnsi="宋体" w:hint="eastAsia"/>
          <w:sz w:val="20"/>
          <w:szCs w:val="20"/>
        </w:rPr>
        <w:t>市（地、州）</w:t>
      </w:r>
      <w:r w:rsidRPr="005D411E">
        <w:rPr>
          <w:rFonts w:ascii="宋体" w:hAnsi="宋体" w:hint="eastAsia"/>
          <w:sz w:val="20"/>
          <w:szCs w:val="20"/>
          <w:u w:val="single"/>
        </w:rPr>
        <w:t xml:space="preserve">　　   </w:t>
      </w:r>
      <w:r w:rsidRPr="005D411E">
        <w:rPr>
          <w:rFonts w:ascii="宋体" w:hAnsi="宋体" w:hint="eastAsia"/>
          <w:sz w:val="20"/>
          <w:szCs w:val="20"/>
        </w:rPr>
        <w:t>县(市、区)</w:t>
      </w:r>
    </w:p>
    <w:p w14:paraId="5EFE06B2" w14:textId="77777777" w:rsidR="00F64CEA" w:rsidRPr="005D411E" w:rsidRDefault="00F64CEA" w:rsidP="00F64CEA">
      <w:pPr>
        <w:rPr>
          <w:rFonts w:ascii="宋体" w:hAnsi="宋体" w:hint="eastAsia"/>
          <w:sz w:val="20"/>
          <w:szCs w:val="20"/>
        </w:rPr>
      </w:pPr>
      <w:r w:rsidRPr="005D411E">
        <w:rPr>
          <w:rFonts w:ascii="宋体" w:hAnsi="宋体" w:hint="eastAsia"/>
          <w:sz w:val="20"/>
          <w:szCs w:val="20"/>
        </w:rPr>
        <w:t xml:space="preserve">行政区划编码：□□□□□□                         </w:t>
      </w:r>
    </w:p>
    <w:tbl>
      <w:tblPr>
        <w:tblW w:w="8745" w:type="dxa"/>
        <w:jc w:val="center"/>
        <w:tblBorders>
          <w:top w:val="single" w:sz="8" w:space="0" w:color="auto"/>
          <w:bottom w:val="single" w:sz="8" w:space="0" w:color="auto"/>
        </w:tblBorders>
        <w:tblLayout w:type="fixed"/>
        <w:tblLook w:val="0000" w:firstRow="0" w:lastRow="0" w:firstColumn="0" w:lastColumn="0" w:noHBand="0" w:noVBand="0"/>
      </w:tblPr>
      <w:tblGrid>
        <w:gridCol w:w="2991"/>
        <w:gridCol w:w="1095"/>
        <w:gridCol w:w="2693"/>
        <w:gridCol w:w="1966"/>
      </w:tblGrid>
      <w:tr w:rsidR="00B44199" w:rsidRPr="00B44199" w14:paraId="0852672B" w14:textId="77777777">
        <w:trPr>
          <w:cantSplit/>
          <w:trHeight w:hRule="exact" w:val="325"/>
          <w:jc w:val="center"/>
        </w:trPr>
        <w:tc>
          <w:tcPr>
            <w:tcW w:w="2991" w:type="dxa"/>
            <w:tcBorders>
              <w:top w:val="single" w:sz="8" w:space="0" w:color="auto"/>
              <w:bottom w:val="single" w:sz="8" w:space="0" w:color="auto"/>
              <w:right w:val="single" w:sz="2" w:space="0" w:color="auto"/>
            </w:tcBorders>
          </w:tcPr>
          <w:p w14:paraId="5253BD7E" w14:textId="77777777" w:rsidR="00B44199" w:rsidRPr="00B44199" w:rsidRDefault="00B44199" w:rsidP="00B44199">
            <w:pPr>
              <w:adjustRightInd w:val="0"/>
              <w:spacing w:line="240" w:lineRule="exact"/>
              <w:jc w:val="center"/>
              <w:textAlignment w:val="center"/>
              <w:rPr>
                <w:rFonts w:ascii="宋体" w:hAnsi="宋体"/>
                <w:sz w:val="20"/>
                <w:szCs w:val="20"/>
              </w:rPr>
            </w:pPr>
            <w:r w:rsidRPr="00B44199">
              <w:rPr>
                <w:rFonts w:ascii="宋体" w:hAnsi="宋体" w:hint="eastAsia"/>
                <w:sz w:val="20"/>
                <w:szCs w:val="20"/>
              </w:rPr>
              <w:t>指标名称</w:t>
            </w:r>
          </w:p>
        </w:tc>
        <w:tc>
          <w:tcPr>
            <w:tcW w:w="1095" w:type="dxa"/>
            <w:tcBorders>
              <w:top w:val="single" w:sz="8" w:space="0" w:color="auto"/>
              <w:bottom w:val="single" w:sz="8" w:space="0" w:color="auto"/>
              <w:right w:val="single" w:sz="2" w:space="0" w:color="auto"/>
            </w:tcBorders>
            <w:vAlign w:val="center"/>
          </w:tcPr>
          <w:p w14:paraId="71997B03" w14:textId="77777777" w:rsidR="00B44199" w:rsidRPr="00B44199" w:rsidRDefault="00B44199" w:rsidP="00B44199">
            <w:pPr>
              <w:adjustRightInd w:val="0"/>
              <w:spacing w:line="240" w:lineRule="exact"/>
              <w:ind w:firstLineChars="100" w:firstLine="200"/>
              <w:jc w:val="center"/>
              <w:textAlignment w:val="center"/>
              <w:rPr>
                <w:rFonts w:ascii="宋体" w:hAnsi="宋体"/>
                <w:sz w:val="20"/>
                <w:szCs w:val="20"/>
              </w:rPr>
            </w:pPr>
            <w:r w:rsidRPr="00B44199">
              <w:rPr>
                <w:rFonts w:ascii="宋体" w:hAnsi="宋体" w:hint="eastAsia"/>
                <w:sz w:val="20"/>
                <w:szCs w:val="20"/>
              </w:rPr>
              <w:t>序号</w:t>
            </w:r>
          </w:p>
        </w:tc>
        <w:tc>
          <w:tcPr>
            <w:tcW w:w="2693" w:type="dxa"/>
            <w:tcBorders>
              <w:top w:val="single" w:sz="8" w:space="0" w:color="auto"/>
              <w:left w:val="single" w:sz="2" w:space="0" w:color="auto"/>
              <w:bottom w:val="single" w:sz="8" w:space="0" w:color="auto"/>
              <w:right w:val="single" w:sz="2" w:space="0" w:color="auto"/>
            </w:tcBorders>
            <w:vAlign w:val="center"/>
          </w:tcPr>
          <w:p w14:paraId="2811260A" w14:textId="77777777" w:rsidR="00B44199" w:rsidRPr="00B44199" w:rsidRDefault="00B44199" w:rsidP="00B44199">
            <w:pPr>
              <w:adjustRightInd w:val="0"/>
              <w:spacing w:line="240" w:lineRule="exact"/>
              <w:ind w:right="270"/>
              <w:jc w:val="center"/>
              <w:textAlignment w:val="center"/>
              <w:rPr>
                <w:rFonts w:ascii="宋体" w:hAnsi="宋体"/>
                <w:sz w:val="20"/>
                <w:szCs w:val="20"/>
              </w:rPr>
            </w:pPr>
            <w:r w:rsidRPr="00B44199">
              <w:rPr>
                <w:rFonts w:ascii="宋体" w:hAnsi="宋体" w:hint="eastAsia"/>
                <w:sz w:val="20"/>
                <w:szCs w:val="20"/>
              </w:rPr>
              <w:t>计量单位</w:t>
            </w:r>
          </w:p>
        </w:tc>
        <w:tc>
          <w:tcPr>
            <w:tcW w:w="1966" w:type="dxa"/>
            <w:tcBorders>
              <w:top w:val="single" w:sz="8" w:space="0" w:color="auto"/>
              <w:left w:val="single" w:sz="2" w:space="0" w:color="auto"/>
              <w:bottom w:val="single" w:sz="8" w:space="0" w:color="auto"/>
            </w:tcBorders>
            <w:vAlign w:val="center"/>
          </w:tcPr>
          <w:p w14:paraId="34ED2287" w14:textId="77777777" w:rsidR="00B44199" w:rsidRPr="00B44199" w:rsidRDefault="00B44199" w:rsidP="00B44199">
            <w:pPr>
              <w:adjustRightInd w:val="0"/>
              <w:spacing w:line="240" w:lineRule="exact"/>
              <w:ind w:right="360"/>
              <w:jc w:val="center"/>
              <w:textAlignment w:val="center"/>
              <w:rPr>
                <w:rFonts w:ascii="宋体" w:hAnsi="宋体"/>
                <w:sz w:val="20"/>
                <w:szCs w:val="20"/>
              </w:rPr>
            </w:pPr>
            <w:r w:rsidRPr="00B44199">
              <w:rPr>
                <w:rFonts w:ascii="宋体" w:hAnsi="宋体" w:hint="eastAsia"/>
                <w:sz w:val="20"/>
                <w:szCs w:val="20"/>
              </w:rPr>
              <w:t xml:space="preserve">   数量</w:t>
            </w:r>
          </w:p>
        </w:tc>
      </w:tr>
      <w:tr w:rsidR="00B44199" w:rsidRPr="00B44199" w14:paraId="3991B45F" w14:textId="77777777">
        <w:trPr>
          <w:cantSplit/>
          <w:trHeight w:hRule="exact" w:val="325"/>
          <w:jc w:val="center"/>
        </w:trPr>
        <w:tc>
          <w:tcPr>
            <w:tcW w:w="2991" w:type="dxa"/>
            <w:tcBorders>
              <w:top w:val="single" w:sz="8" w:space="0" w:color="auto"/>
              <w:right w:val="single" w:sz="2" w:space="0" w:color="auto"/>
            </w:tcBorders>
          </w:tcPr>
          <w:p w14:paraId="5C4C9318" w14:textId="77777777" w:rsidR="00B44199" w:rsidRPr="00B44199" w:rsidRDefault="00B44199" w:rsidP="00B44199">
            <w:pPr>
              <w:adjustRightInd w:val="0"/>
              <w:spacing w:line="240" w:lineRule="exact"/>
              <w:textAlignment w:val="center"/>
              <w:rPr>
                <w:rFonts w:ascii="宋体" w:hAnsi="宋体"/>
                <w:b/>
                <w:sz w:val="20"/>
                <w:szCs w:val="20"/>
              </w:rPr>
            </w:pPr>
            <w:r w:rsidRPr="00B44199">
              <w:rPr>
                <w:rFonts w:ascii="宋体" w:hAnsi="宋体" w:hint="eastAsia"/>
                <w:b/>
                <w:sz w:val="20"/>
                <w:szCs w:val="20"/>
              </w:rPr>
              <w:t>一、感染情况</w:t>
            </w:r>
          </w:p>
        </w:tc>
        <w:tc>
          <w:tcPr>
            <w:tcW w:w="1095" w:type="dxa"/>
            <w:tcBorders>
              <w:top w:val="single" w:sz="8" w:space="0" w:color="auto"/>
            </w:tcBorders>
            <w:vAlign w:val="center"/>
          </w:tcPr>
          <w:p w14:paraId="00B3DB96" w14:textId="77777777" w:rsidR="00B44199" w:rsidRPr="00B44199" w:rsidRDefault="00B44199" w:rsidP="00B44199">
            <w:pPr>
              <w:adjustRightInd w:val="0"/>
              <w:spacing w:line="240" w:lineRule="exact"/>
              <w:textAlignment w:val="center"/>
              <w:rPr>
                <w:rFonts w:ascii="宋体" w:hAnsi="宋体"/>
                <w:b/>
                <w:sz w:val="20"/>
                <w:szCs w:val="20"/>
              </w:rPr>
            </w:pPr>
            <w:r w:rsidRPr="00B44199">
              <w:rPr>
                <w:rFonts w:ascii="宋体" w:hAnsi="宋体" w:hint="eastAsia"/>
                <w:b/>
                <w:sz w:val="20"/>
                <w:szCs w:val="20"/>
              </w:rPr>
              <w:t>－</w:t>
            </w:r>
          </w:p>
        </w:tc>
        <w:tc>
          <w:tcPr>
            <w:tcW w:w="2693" w:type="dxa"/>
            <w:tcBorders>
              <w:top w:val="single" w:sz="8" w:space="0" w:color="auto"/>
              <w:left w:val="single" w:sz="2" w:space="0" w:color="auto"/>
              <w:right w:val="single" w:sz="2" w:space="0" w:color="auto"/>
            </w:tcBorders>
            <w:vAlign w:val="center"/>
          </w:tcPr>
          <w:p w14:paraId="0EFBB122" w14:textId="77777777" w:rsidR="00B44199" w:rsidRPr="00B44199" w:rsidRDefault="00B44199" w:rsidP="00B44199">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w:t>
            </w:r>
          </w:p>
        </w:tc>
        <w:tc>
          <w:tcPr>
            <w:tcW w:w="1966" w:type="dxa"/>
            <w:tcBorders>
              <w:top w:val="single" w:sz="8" w:space="0" w:color="auto"/>
              <w:left w:val="single" w:sz="2" w:space="0" w:color="auto"/>
            </w:tcBorders>
            <w:vAlign w:val="center"/>
          </w:tcPr>
          <w:p w14:paraId="68C71C33" w14:textId="77777777" w:rsidR="00B44199" w:rsidRPr="00B44199" w:rsidRDefault="006D5FF1" w:rsidP="00B44199">
            <w:pPr>
              <w:adjustRightInd w:val="0"/>
              <w:spacing w:line="240" w:lineRule="exact"/>
              <w:ind w:right="970"/>
              <w:jc w:val="left"/>
              <w:textAlignment w:val="center"/>
              <w:rPr>
                <w:rFonts w:ascii="宋体" w:hAnsi="宋体"/>
                <w:sz w:val="18"/>
                <w:szCs w:val="18"/>
              </w:rPr>
            </w:pPr>
            <w:r w:rsidRPr="005D411E">
              <w:rPr>
                <w:rFonts w:ascii="宋体" w:hAnsi="宋体" w:hint="eastAsia"/>
                <w:sz w:val="18"/>
                <w:szCs w:val="18"/>
              </w:rPr>
              <w:t>－</w:t>
            </w:r>
          </w:p>
        </w:tc>
      </w:tr>
      <w:tr w:rsidR="00B44199" w:rsidRPr="00B44199" w14:paraId="10DC05BA" w14:textId="77777777">
        <w:trPr>
          <w:cantSplit/>
          <w:trHeight w:hRule="exact" w:val="325"/>
          <w:jc w:val="center"/>
        </w:trPr>
        <w:tc>
          <w:tcPr>
            <w:tcW w:w="2991" w:type="dxa"/>
            <w:tcBorders>
              <w:right w:val="single" w:sz="2" w:space="0" w:color="auto"/>
            </w:tcBorders>
          </w:tcPr>
          <w:p w14:paraId="25C16898" w14:textId="77777777" w:rsidR="00B44199" w:rsidRPr="00B44199" w:rsidRDefault="00B44199" w:rsidP="00D445CF">
            <w:pPr>
              <w:spacing w:line="240" w:lineRule="exact"/>
              <w:ind w:firstLineChars="200" w:firstLine="400"/>
              <w:rPr>
                <w:rFonts w:ascii="宋体" w:hAnsi="宋体" w:cs="宋体"/>
                <w:sz w:val="20"/>
                <w:szCs w:val="20"/>
              </w:rPr>
            </w:pPr>
            <w:r w:rsidRPr="00B44199">
              <w:rPr>
                <w:rFonts w:ascii="宋体" w:hAnsi="宋体" w:hint="eastAsia"/>
                <w:sz w:val="20"/>
                <w:szCs w:val="20"/>
              </w:rPr>
              <w:t xml:space="preserve">检查人数                                          </w:t>
            </w:r>
          </w:p>
        </w:tc>
        <w:tc>
          <w:tcPr>
            <w:tcW w:w="1095" w:type="dxa"/>
            <w:vAlign w:val="center"/>
          </w:tcPr>
          <w:p w14:paraId="07D65F05" w14:textId="77777777" w:rsidR="00B44199" w:rsidRPr="00B44199" w:rsidRDefault="00B44199" w:rsidP="00B44199">
            <w:pPr>
              <w:adjustRightInd w:val="0"/>
              <w:spacing w:line="240" w:lineRule="exact"/>
              <w:textAlignment w:val="center"/>
              <w:rPr>
                <w:rFonts w:ascii="宋体" w:hAnsi="宋体"/>
                <w:sz w:val="20"/>
                <w:szCs w:val="20"/>
              </w:rPr>
            </w:pPr>
            <w:r w:rsidRPr="00B44199">
              <w:rPr>
                <w:rFonts w:ascii="宋体" w:hAnsi="宋体" w:hint="eastAsia"/>
                <w:sz w:val="20"/>
                <w:szCs w:val="20"/>
              </w:rPr>
              <w:t>11</w:t>
            </w:r>
          </w:p>
        </w:tc>
        <w:tc>
          <w:tcPr>
            <w:tcW w:w="2693" w:type="dxa"/>
            <w:tcBorders>
              <w:left w:val="single" w:sz="2" w:space="0" w:color="auto"/>
              <w:right w:val="single" w:sz="2" w:space="0" w:color="auto"/>
            </w:tcBorders>
            <w:vAlign w:val="center"/>
          </w:tcPr>
          <w:p w14:paraId="46080773" w14:textId="77777777" w:rsidR="00B44199" w:rsidRPr="00B44199" w:rsidRDefault="00B44199" w:rsidP="00B44199">
            <w:pPr>
              <w:adjustRightInd w:val="0"/>
              <w:spacing w:line="240" w:lineRule="exact"/>
              <w:jc w:val="left"/>
              <w:textAlignment w:val="center"/>
              <w:rPr>
                <w:rFonts w:ascii="宋体" w:hAnsi="宋体"/>
                <w:sz w:val="18"/>
                <w:szCs w:val="18"/>
              </w:rPr>
            </w:pPr>
            <w:r w:rsidRPr="00B44199">
              <w:rPr>
                <w:rFonts w:ascii="宋体" w:hAnsi="宋体" w:hint="eastAsia"/>
                <w:sz w:val="18"/>
                <w:szCs w:val="18"/>
              </w:rPr>
              <w:t>人</w:t>
            </w:r>
          </w:p>
        </w:tc>
        <w:tc>
          <w:tcPr>
            <w:tcW w:w="1966" w:type="dxa"/>
            <w:tcBorders>
              <w:left w:val="single" w:sz="2" w:space="0" w:color="auto"/>
            </w:tcBorders>
            <w:vAlign w:val="center"/>
          </w:tcPr>
          <w:p w14:paraId="3D12AF4E" w14:textId="77777777" w:rsidR="00B44199" w:rsidRPr="00B44199" w:rsidRDefault="00B44199" w:rsidP="00B44199">
            <w:pPr>
              <w:adjustRightInd w:val="0"/>
              <w:spacing w:line="240" w:lineRule="exact"/>
              <w:jc w:val="left"/>
              <w:textAlignment w:val="center"/>
              <w:rPr>
                <w:rFonts w:ascii="宋体" w:hAnsi="宋体"/>
                <w:b/>
                <w:sz w:val="18"/>
                <w:szCs w:val="18"/>
              </w:rPr>
            </w:pPr>
          </w:p>
        </w:tc>
      </w:tr>
      <w:tr w:rsidR="00B44199" w:rsidRPr="00B44199" w14:paraId="5B1E35F3" w14:textId="77777777">
        <w:trPr>
          <w:cantSplit/>
          <w:trHeight w:hRule="exact" w:val="325"/>
          <w:jc w:val="center"/>
        </w:trPr>
        <w:tc>
          <w:tcPr>
            <w:tcW w:w="2991" w:type="dxa"/>
            <w:tcBorders>
              <w:right w:val="single" w:sz="2" w:space="0" w:color="auto"/>
            </w:tcBorders>
          </w:tcPr>
          <w:p w14:paraId="63D4617F" w14:textId="77777777" w:rsidR="00B44199" w:rsidRPr="00B44199" w:rsidRDefault="00B44199" w:rsidP="00D445CF">
            <w:pPr>
              <w:spacing w:line="240" w:lineRule="exact"/>
              <w:ind w:firstLineChars="200" w:firstLine="400"/>
              <w:rPr>
                <w:rFonts w:ascii="宋体" w:hAnsi="宋体" w:cs="宋体"/>
                <w:sz w:val="20"/>
                <w:szCs w:val="20"/>
              </w:rPr>
            </w:pPr>
            <w:r w:rsidRPr="00B44199">
              <w:rPr>
                <w:rFonts w:ascii="宋体" w:hAnsi="宋体" w:hint="eastAsia"/>
                <w:sz w:val="20"/>
                <w:szCs w:val="20"/>
              </w:rPr>
              <w:t xml:space="preserve">感染人数                                                        </w:t>
            </w:r>
          </w:p>
        </w:tc>
        <w:tc>
          <w:tcPr>
            <w:tcW w:w="1095" w:type="dxa"/>
            <w:vAlign w:val="center"/>
          </w:tcPr>
          <w:p w14:paraId="65AD366D" w14:textId="77777777" w:rsidR="00B44199" w:rsidRPr="00B44199" w:rsidRDefault="00B44199" w:rsidP="00B44199">
            <w:pPr>
              <w:adjustRightInd w:val="0"/>
              <w:spacing w:line="240" w:lineRule="exact"/>
              <w:textAlignment w:val="center"/>
              <w:rPr>
                <w:rFonts w:ascii="宋体" w:hAnsi="宋体"/>
                <w:sz w:val="20"/>
                <w:szCs w:val="20"/>
              </w:rPr>
            </w:pPr>
            <w:r w:rsidRPr="00B44199">
              <w:rPr>
                <w:rFonts w:ascii="宋体" w:hAnsi="宋体" w:hint="eastAsia"/>
                <w:sz w:val="20"/>
                <w:szCs w:val="20"/>
              </w:rPr>
              <w:t>12</w:t>
            </w:r>
          </w:p>
        </w:tc>
        <w:tc>
          <w:tcPr>
            <w:tcW w:w="2693" w:type="dxa"/>
            <w:tcBorders>
              <w:left w:val="single" w:sz="2" w:space="0" w:color="auto"/>
              <w:right w:val="single" w:sz="2" w:space="0" w:color="auto"/>
            </w:tcBorders>
            <w:vAlign w:val="center"/>
          </w:tcPr>
          <w:p w14:paraId="410DE603" w14:textId="77777777" w:rsidR="00B44199" w:rsidRPr="00B44199" w:rsidRDefault="00B44199" w:rsidP="00B44199">
            <w:pPr>
              <w:adjustRightInd w:val="0"/>
              <w:spacing w:line="240" w:lineRule="exact"/>
              <w:jc w:val="left"/>
              <w:textAlignment w:val="center"/>
              <w:rPr>
                <w:rFonts w:ascii="宋体" w:hAnsi="宋体"/>
                <w:sz w:val="18"/>
                <w:szCs w:val="18"/>
              </w:rPr>
            </w:pPr>
            <w:r w:rsidRPr="00B44199">
              <w:rPr>
                <w:rFonts w:ascii="宋体" w:hAnsi="宋体" w:hint="eastAsia"/>
                <w:sz w:val="18"/>
                <w:szCs w:val="18"/>
              </w:rPr>
              <w:t>人</w:t>
            </w:r>
          </w:p>
        </w:tc>
        <w:tc>
          <w:tcPr>
            <w:tcW w:w="1966" w:type="dxa"/>
            <w:tcBorders>
              <w:left w:val="single" w:sz="2" w:space="0" w:color="auto"/>
            </w:tcBorders>
            <w:vAlign w:val="center"/>
          </w:tcPr>
          <w:p w14:paraId="4D3DE8F1" w14:textId="77777777" w:rsidR="00B44199" w:rsidRPr="00B44199" w:rsidRDefault="00B44199" w:rsidP="00B44199">
            <w:pPr>
              <w:adjustRightInd w:val="0"/>
              <w:spacing w:line="240" w:lineRule="exact"/>
              <w:jc w:val="left"/>
              <w:textAlignment w:val="center"/>
              <w:rPr>
                <w:rFonts w:ascii="宋体" w:hAnsi="宋体"/>
                <w:b/>
                <w:sz w:val="18"/>
                <w:szCs w:val="18"/>
              </w:rPr>
            </w:pPr>
          </w:p>
        </w:tc>
      </w:tr>
      <w:tr w:rsidR="00B44199" w:rsidRPr="00B44199" w14:paraId="468D265F" w14:textId="77777777">
        <w:trPr>
          <w:cantSplit/>
          <w:trHeight w:hRule="exact" w:val="325"/>
          <w:jc w:val="center"/>
        </w:trPr>
        <w:tc>
          <w:tcPr>
            <w:tcW w:w="2991" w:type="dxa"/>
            <w:tcBorders>
              <w:right w:val="single" w:sz="2" w:space="0" w:color="auto"/>
            </w:tcBorders>
          </w:tcPr>
          <w:p w14:paraId="3108814C" w14:textId="77777777" w:rsidR="00B44199" w:rsidRPr="00B44199" w:rsidRDefault="00B44199" w:rsidP="00D445CF">
            <w:pPr>
              <w:spacing w:line="240" w:lineRule="exact"/>
              <w:ind w:firstLineChars="300" w:firstLine="600"/>
              <w:rPr>
                <w:rFonts w:ascii="宋体" w:hAnsi="宋体" w:cs="宋体"/>
                <w:sz w:val="20"/>
                <w:szCs w:val="20"/>
              </w:rPr>
            </w:pPr>
            <w:r w:rsidRPr="00B44199">
              <w:rPr>
                <w:rFonts w:ascii="宋体" w:hAnsi="宋体" w:hint="eastAsia"/>
                <w:sz w:val="20"/>
                <w:szCs w:val="20"/>
              </w:rPr>
              <w:t xml:space="preserve">其中：蛔虫感染人数                                               </w:t>
            </w:r>
          </w:p>
        </w:tc>
        <w:tc>
          <w:tcPr>
            <w:tcW w:w="1095" w:type="dxa"/>
            <w:vAlign w:val="center"/>
          </w:tcPr>
          <w:p w14:paraId="2E55082B" w14:textId="77777777" w:rsidR="00B44199" w:rsidRPr="00B44199" w:rsidRDefault="00B44199" w:rsidP="00B44199">
            <w:pPr>
              <w:adjustRightInd w:val="0"/>
              <w:spacing w:line="240" w:lineRule="exact"/>
              <w:textAlignment w:val="center"/>
              <w:rPr>
                <w:rFonts w:ascii="宋体" w:hAnsi="宋体"/>
                <w:sz w:val="20"/>
                <w:szCs w:val="20"/>
              </w:rPr>
            </w:pPr>
            <w:r w:rsidRPr="00B44199">
              <w:rPr>
                <w:rFonts w:ascii="宋体" w:hAnsi="宋体" w:hint="eastAsia"/>
                <w:sz w:val="20"/>
                <w:szCs w:val="20"/>
              </w:rPr>
              <w:t>121</w:t>
            </w:r>
          </w:p>
        </w:tc>
        <w:tc>
          <w:tcPr>
            <w:tcW w:w="2693" w:type="dxa"/>
            <w:tcBorders>
              <w:left w:val="single" w:sz="2" w:space="0" w:color="auto"/>
              <w:right w:val="single" w:sz="2" w:space="0" w:color="auto"/>
            </w:tcBorders>
            <w:vAlign w:val="center"/>
          </w:tcPr>
          <w:p w14:paraId="0F271F02" w14:textId="77777777" w:rsidR="00B44199" w:rsidRPr="00B44199" w:rsidRDefault="00B44199" w:rsidP="00B44199">
            <w:pPr>
              <w:adjustRightInd w:val="0"/>
              <w:spacing w:line="240" w:lineRule="exact"/>
              <w:jc w:val="left"/>
              <w:textAlignment w:val="center"/>
              <w:rPr>
                <w:rFonts w:ascii="宋体" w:hAnsi="宋体"/>
                <w:sz w:val="18"/>
                <w:szCs w:val="18"/>
              </w:rPr>
            </w:pPr>
            <w:r w:rsidRPr="00B44199">
              <w:rPr>
                <w:rFonts w:ascii="宋体" w:hAnsi="宋体" w:hint="eastAsia"/>
                <w:sz w:val="18"/>
                <w:szCs w:val="18"/>
              </w:rPr>
              <w:t>人</w:t>
            </w:r>
          </w:p>
        </w:tc>
        <w:tc>
          <w:tcPr>
            <w:tcW w:w="1966" w:type="dxa"/>
            <w:tcBorders>
              <w:left w:val="single" w:sz="2" w:space="0" w:color="auto"/>
            </w:tcBorders>
            <w:vAlign w:val="center"/>
          </w:tcPr>
          <w:p w14:paraId="6ADD4AD8" w14:textId="77777777" w:rsidR="00B44199" w:rsidRPr="00B44199" w:rsidRDefault="00B44199" w:rsidP="00B44199">
            <w:pPr>
              <w:adjustRightInd w:val="0"/>
              <w:spacing w:line="240" w:lineRule="exact"/>
              <w:jc w:val="left"/>
              <w:textAlignment w:val="center"/>
              <w:rPr>
                <w:rFonts w:ascii="宋体" w:hAnsi="宋体"/>
                <w:b/>
                <w:sz w:val="18"/>
                <w:szCs w:val="18"/>
              </w:rPr>
            </w:pPr>
          </w:p>
        </w:tc>
      </w:tr>
      <w:tr w:rsidR="00B44199" w:rsidRPr="00B44199" w14:paraId="465447F3" w14:textId="77777777">
        <w:trPr>
          <w:cantSplit/>
          <w:trHeight w:hRule="exact" w:val="325"/>
          <w:jc w:val="center"/>
        </w:trPr>
        <w:tc>
          <w:tcPr>
            <w:tcW w:w="2991" w:type="dxa"/>
            <w:tcBorders>
              <w:right w:val="single" w:sz="2" w:space="0" w:color="auto"/>
            </w:tcBorders>
          </w:tcPr>
          <w:p w14:paraId="3005E58D" w14:textId="77777777" w:rsidR="00B44199" w:rsidRPr="00B44199" w:rsidRDefault="00B44199" w:rsidP="00D445CF">
            <w:pPr>
              <w:spacing w:line="240" w:lineRule="exact"/>
              <w:ind w:firstLineChars="600" w:firstLine="1200"/>
              <w:rPr>
                <w:rFonts w:ascii="宋体" w:hAnsi="宋体" w:cs="宋体"/>
                <w:sz w:val="20"/>
                <w:szCs w:val="20"/>
              </w:rPr>
            </w:pPr>
            <w:r w:rsidRPr="00B44199">
              <w:rPr>
                <w:rFonts w:ascii="宋体" w:hAnsi="宋体" w:hint="eastAsia"/>
                <w:sz w:val="20"/>
                <w:szCs w:val="20"/>
              </w:rPr>
              <w:t xml:space="preserve">钩虫感染人数                                               </w:t>
            </w:r>
          </w:p>
        </w:tc>
        <w:tc>
          <w:tcPr>
            <w:tcW w:w="1095" w:type="dxa"/>
            <w:vAlign w:val="center"/>
          </w:tcPr>
          <w:p w14:paraId="6D44204C" w14:textId="77777777" w:rsidR="00B44199" w:rsidRPr="00B44199" w:rsidRDefault="00B44199" w:rsidP="00B44199">
            <w:pPr>
              <w:adjustRightInd w:val="0"/>
              <w:spacing w:line="240" w:lineRule="exact"/>
              <w:textAlignment w:val="center"/>
              <w:rPr>
                <w:rFonts w:ascii="宋体" w:hAnsi="宋体"/>
                <w:sz w:val="20"/>
                <w:szCs w:val="20"/>
              </w:rPr>
            </w:pPr>
            <w:r w:rsidRPr="00B44199">
              <w:rPr>
                <w:rFonts w:ascii="宋体" w:hAnsi="宋体" w:hint="eastAsia"/>
                <w:sz w:val="20"/>
                <w:szCs w:val="20"/>
              </w:rPr>
              <w:t>122</w:t>
            </w:r>
          </w:p>
        </w:tc>
        <w:tc>
          <w:tcPr>
            <w:tcW w:w="2693" w:type="dxa"/>
            <w:tcBorders>
              <w:left w:val="single" w:sz="2" w:space="0" w:color="auto"/>
              <w:right w:val="single" w:sz="2" w:space="0" w:color="auto"/>
            </w:tcBorders>
            <w:vAlign w:val="center"/>
          </w:tcPr>
          <w:p w14:paraId="6997E7C9" w14:textId="77777777" w:rsidR="00B44199" w:rsidRPr="00B44199" w:rsidRDefault="00B44199" w:rsidP="00B44199">
            <w:pPr>
              <w:adjustRightInd w:val="0"/>
              <w:spacing w:line="240" w:lineRule="exact"/>
              <w:jc w:val="left"/>
              <w:textAlignment w:val="center"/>
              <w:rPr>
                <w:rFonts w:ascii="宋体" w:hAnsi="宋体"/>
                <w:sz w:val="18"/>
                <w:szCs w:val="18"/>
              </w:rPr>
            </w:pPr>
            <w:r w:rsidRPr="00B44199">
              <w:rPr>
                <w:rFonts w:ascii="宋体" w:hAnsi="宋体" w:hint="eastAsia"/>
                <w:sz w:val="18"/>
                <w:szCs w:val="18"/>
              </w:rPr>
              <w:t>人</w:t>
            </w:r>
          </w:p>
        </w:tc>
        <w:tc>
          <w:tcPr>
            <w:tcW w:w="1966" w:type="dxa"/>
            <w:tcBorders>
              <w:left w:val="single" w:sz="2" w:space="0" w:color="auto"/>
            </w:tcBorders>
          </w:tcPr>
          <w:p w14:paraId="03A404AE" w14:textId="77777777" w:rsidR="00B44199" w:rsidRPr="00B44199" w:rsidRDefault="00B44199" w:rsidP="00B44199">
            <w:pPr>
              <w:spacing w:line="240" w:lineRule="exact"/>
              <w:jc w:val="left"/>
              <w:rPr>
                <w:rFonts w:ascii="宋体" w:hAnsi="宋体"/>
                <w:sz w:val="18"/>
                <w:szCs w:val="18"/>
              </w:rPr>
            </w:pPr>
          </w:p>
        </w:tc>
      </w:tr>
      <w:tr w:rsidR="00B44199" w:rsidRPr="00B44199" w14:paraId="76C3CC61" w14:textId="77777777">
        <w:trPr>
          <w:cantSplit/>
          <w:trHeight w:hRule="exact" w:val="325"/>
          <w:jc w:val="center"/>
        </w:trPr>
        <w:tc>
          <w:tcPr>
            <w:tcW w:w="2991" w:type="dxa"/>
            <w:tcBorders>
              <w:right w:val="single" w:sz="2" w:space="0" w:color="auto"/>
            </w:tcBorders>
          </w:tcPr>
          <w:p w14:paraId="2A590CB8" w14:textId="77777777" w:rsidR="00B44199" w:rsidRPr="00B44199" w:rsidRDefault="00B44199" w:rsidP="00B44199">
            <w:pPr>
              <w:spacing w:line="240" w:lineRule="exact"/>
              <w:ind w:firstLineChars="250" w:firstLine="500"/>
              <w:rPr>
                <w:rFonts w:ascii="宋体" w:hAnsi="宋体" w:cs="宋体"/>
                <w:sz w:val="20"/>
                <w:szCs w:val="20"/>
              </w:rPr>
            </w:pPr>
            <w:r w:rsidRPr="00B44199">
              <w:rPr>
                <w:rFonts w:ascii="宋体" w:hAnsi="宋体" w:hint="eastAsia"/>
                <w:sz w:val="20"/>
                <w:szCs w:val="20"/>
              </w:rPr>
              <w:t xml:space="preserve">   </w:t>
            </w:r>
            <w:r w:rsidR="00D445CF">
              <w:rPr>
                <w:rFonts w:ascii="宋体" w:hAnsi="宋体" w:hint="eastAsia"/>
                <w:sz w:val="20"/>
                <w:szCs w:val="20"/>
              </w:rPr>
              <w:t xml:space="preserve">    </w:t>
            </w:r>
            <w:r w:rsidRPr="00B44199">
              <w:rPr>
                <w:rFonts w:ascii="宋体" w:hAnsi="宋体" w:hint="eastAsia"/>
                <w:sz w:val="20"/>
                <w:szCs w:val="20"/>
              </w:rPr>
              <w:t xml:space="preserve">鞭虫感染人数                                               </w:t>
            </w:r>
          </w:p>
        </w:tc>
        <w:tc>
          <w:tcPr>
            <w:tcW w:w="1095" w:type="dxa"/>
            <w:vAlign w:val="center"/>
          </w:tcPr>
          <w:p w14:paraId="3549C7B6" w14:textId="77777777" w:rsidR="00B44199" w:rsidRPr="00B44199" w:rsidRDefault="00B44199" w:rsidP="00B44199">
            <w:pPr>
              <w:adjustRightInd w:val="0"/>
              <w:spacing w:line="240" w:lineRule="exact"/>
              <w:textAlignment w:val="center"/>
              <w:rPr>
                <w:rFonts w:ascii="宋体" w:hAnsi="宋体"/>
                <w:sz w:val="20"/>
                <w:szCs w:val="20"/>
              </w:rPr>
            </w:pPr>
            <w:r w:rsidRPr="00B44199">
              <w:rPr>
                <w:rFonts w:ascii="宋体" w:hAnsi="宋体" w:hint="eastAsia"/>
                <w:sz w:val="20"/>
                <w:szCs w:val="20"/>
              </w:rPr>
              <w:t>123</w:t>
            </w:r>
          </w:p>
        </w:tc>
        <w:tc>
          <w:tcPr>
            <w:tcW w:w="2693" w:type="dxa"/>
            <w:tcBorders>
              <w:left w:val="single" w:sz="2" w:space="0" w:color="auto"/>
              <w:right w:val="single" w:sz="2" w:space="0" w:color="auto"/>
            </w:tcBorders>
            <w:vAlign w:val="center"/>
          </w:tcPr>
          <w:p w14:paraId="6A7F54ED" w14:textId="77777777" w:rsidR="00B44199" w:rsidRPr="00B44199" w:rsidRDefault="00B44199" w:rsidP="00B44199">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人</w:t>
            </w:r>
          </w:p>
        </w:tc>
        <w:tc>
          <w:tcPr>
            <w:tcW w:w="1966" w:type="dxa"/>
            <w:tcBorders>
              <w:left w:val="single" w:sz="2" w:space="0" w:color="auto"/>
            </w:tcBorders>
          </w:tcPr>
          <w:p w14:paraId="31E9F0B3" w14:textId="77777777" w:rsidR="00B44199" w:rsidRPr="00B44199" w:rsidRDefault="00B44199" w:rsidP="00B44199">
            <w:pPr>
              <w:spacing w:line="240" w:lineRule="exact"/>
              <w:jc w:val="left"/>
              <w:rPr>
                <w:rFonts w:ascii="宋体" w:hAnsi="宋体"/>
                <w:sz w:val="18"/>
                <w:szCs w:val="18"/>
              </w:rPr>
            </w:pPr>
          </w:p>
        </w:tc>
      </w:tr>
      <w:tr w:rsidR="00B44199" w:rsidRPr="00B44199" w14:paraId="727D9784" w14:textId="77777777">
        <w:trPr>
          <w:cantSplit/>
          <w:trHeight w:hRule="exact" w:val="325"/>
          <w:jc w:val="center"/>
        </w:trPr>
        <w:tc>
          <w:tcPr>
            <w:tcW w:w="2991" w:type="dxa"/>
            <w:tcBorders>
              <w:right w:val="single" w:sz="2" w:space="0" w:color="auto"/>
            </w:tcBorders>
          </w:tcPr>
          <w:p w14:paraId="50849EC5" w14:textId="77777777" w:rsidR="00B44199" w:rsidRPr="00B44199" w:rsidRDefault="00B44199" w:rsidP="00B44199">
            <w:pPr>
              <w:spacing w:line="240" w:lineRule="exact"/>
              <w:ind w:firstLineChars="300" w:firstLine="600"/>
              <w:rPr>
                <w:rFonts w:ascii="宋体" w:hAnsi="宋体" w:cs="宋体"/>
                <w:sz w:val="20"/>
                <w:szCs w:val="20"/>
              </w:rPr>
            </w:pPr>
            <w:r w:rsidRPr="00B44199">
              <w:rPr>
                <w:rFonts w:ascii="宋体" w:hAnsi="宋体" w:hint="eastAsia"/>
                <w:sz w:val="20"/>
                <w:szCs w:val="20"/>
              </w:rPr>
              <w:t xml:space="preserve">  </w:t>
            </w:r>
            <w:r w:rsidR="00D445CF">
              <w:rPr>
                <w:rFonts w:ascii="宋体" w:hAnsi="宋体" w:hint="eastAsia"/>
                <w:sz w:val="20"/>
                <w:szCs w:val="20"/>
              </w:rPr>
              <w:t xml:space="preserve">    </w:t>
            </w:r>
            <w:r w:rsidRPr="00B44199">
              <w:rPr>
                <w:rFonts w:ascii="宋体" w:hAnsi="宋体" w:hint="eastAsia"/>
                <w:sz w:val="20"/>
                <w:szCs w:val="20"/>
              </w:rPr>
              <w:t xml:space="preserve">蛲虫感染人数                                               </w:t>
            </w:r>
          </w:p>
        </w:tc>
        <w:tc>
          <w:tcPr>
            <w:tcW w:w="1095" w:type="dxa"/>
            <w:vAlign w:val="center"/>
          </w:tcPr>
          <w:p w14:paraId="0ACBDD63" w14:textId="77777777" w:rsidR="00B44199" w:rsidRPr="00B44199" w:rsidRDefault="00B44199" w:rsidP="00B44199">
            <w:pPr>
              <w:adjustRightInd w:val="0"/>
              <w:spacing w:line="240" w:lineRule="exact"/>
              <w:textAlignment w:val="center"/>
              <w:rPr>
                <w:rFonts w:ascii="宋体" w:hAnsi="宋体"/>
                <w:sz w:val="20"/>
                <w:szCs w:val="20"/>
              </w:rPr>
            </w:pPr>
            <w:r w:rsidRPr="00B44199">
              <w:rPr>
                <w:rFonts w:ascii="宋体" w:hAnsi="宋体" w:hint="eastAsia"/>
                <w:sz w:val="20"/>
                <w:szCs w:val="20"/>
              </w:rPr>
              <w:t>124</w:t>
            </w:r>
          </w:p>
        </w:tc>
        <w:tc>
          <w:tcPr>
            <w:tcW w:w="2693" w:type="dxa"/>
            <w:tcBorders>
              <w:left w:val="single" w:sz="2" w:space="0" w:color="auto"/>
              <w:right w:val="single" w:sz="2" w:space="0" w:color="auto"/>
            </w:tcBorders>
            <w:vAlign w:val="center"/>
          </w:tcPr>
          <w:p w14:paraId="49F8CF12" w14:textId="77777777" w:rsidR="00B44199" w:rsidRPr="00B44199" w:rsidRDefault="00B44199" w:rsidP="00B44199">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人</w:t>
            </w:r>
          </w:p>
        </w:tc>
        <w:tc>
          <w:tcPr>
            <w:tcW w:w="1966" w:type="dxa"/>
            <w:tcBorders>
              <w:left w:val="single" w:sz="2" w:space="0" w:color="auto"/>
            </w:tcBorders>
          </w:tcPr>
          <w:p w14:paraId="692CB08A" w14:textId="77777777" w:rsidR="00B44199" w:rsidRPr="00B44199" w:rsidRDefault="00B44199" w:rsidP="00B44199">
            <w:pPr>
              <w:spacing w:line="240" w:lineRule="exact"/>
              <w:jc w:val="left"/>
              <w:rPr>
                <w:rFonts w:ascii="宋体" w:hAnsi="宋体"/>
                <w:sz w:val="18"/>
                <w:szCs w:val="18"/>
              </w:rPr>
            </w:pPr>
          </w:p>
        </w:tc>
      </w:tr>
      <w:tr w:rsidR="00B44199" w:rsidRPr="00B44199" w14:paraId="57553A56" w14:textId="77777777">
        <w:trPr>
          <w:cantSplit/>
          <w:trHeight w:hRule="exact" w:val="325"/>
          <w:jc w:val="center"/>
        </w:trPr>
        <w:tc>
          <w:tcPr>
            <w:tcW w:w="2991" w:type="dxa"/>
            <w:tcBorders>
              <w:right w:val="single" w:sz="2" w:space="0" w:color="auto"/>
            </w:tcBorders>
          </w:tcPr>
          <w:p w14:paraId="572A86AE" w14:textId="77777777" w:rsidR="00B44199" w:rsidRPr="00B44199" w:rsidRDefault="00B44199" w:rsidP="00B44199">
            <w:pPr>
              <w:spacing w:line="240" w:lineRule="exact"/>
              <w:ind w:firstLineChars="300" w:firstLine="600"/>
              <w:rPr>
                <w:rFonts w:ascii="宋体" w:hAnsi="宋体"/>
                <w:sz w:val="20"/>
                <w:szCs w:val="20"/>
              </w:rPr>
            </w:pPr>
            <w:r w:rsidRPr="00B44199">
              <w:rPr>
                <w:rFonts w:ascii="宋体" w:hAnsi="宋体" w:hint="eastAsia"/>
                <w:sz w:val="20"/>
                <w:szCs w:val="20"/>
              </w:rPr>
              <w:t xml:space="preserve">  </w:t>
            </w:r>
            <w:r w:rsidR="00D445CF">
              <w:rPr>
                <w:rFonts w:ascii="宋体" w:hAnsi="宋体" w:hint="eastAsia"/>
                <w:sz w:val="20"/>
                <w:szCs w:val="20"/>
              </w:rPr>
              <w:t xml:space="preserve">    </w:t>
            </w:r>
            <w:r w:rsidRPr="00B44199">
              <w:rPr>
                <w:rFonts w:ascii="宋体" w:hAnsi="宋体" w:hint="eastAsia"/>
                <w:sz w:val="20"/>
                <w:szCs w:val="20"/>
              </w:rPr>
              <w:t>肝吸虫感染人数</w:t>
            </w:r>
          </w:p>
        </w:tc>
        <w:tc>
          <w:tcPr>
            <w:tcW w:w="1095" w:type="dxa"/>
            <w:vAlign w:val="center"/>
          </w:tcPr>
          <w:p w14:paraId="157DB86D" w14:textId="77777777" w:rsidR="00B44199" w:rsidRPr="00B44199" w:rsidRDefault="00B44199" w:rsidP="00B44199">
            <w:pPr>
              <w:adjustRightInd w:val="0"/>
              <w:spacing w:line="240" w:lineRule="exact"/>
              <w:textAlignment w:val="center"/>
              <w:rPr>
                <w:rFonts w:ascii="宋体" w:hAnsi="宋体"/>
                <w:sz w:val="20"/>
                <w:szCs w:val="20"/>
              </w:rPr>
            </w:pPr>
            <w:r w:rsidRPr="00B44199">
              <w:rPr>
                <w:rFonts w:ascii="宋体" w:hAnsi="宋体" w:hint="eastAsia"/>
                <w:sz w:val="20"/>
                <w:szCs w:val="20"/>
              </w:rPr>
              <w:t>125</w:t>
            </w:r>
          </w:p>
        </w:tc>
        <w:tc>
          <w:tcPr>
            <w:tcW w:w="2693" w:type="dxa"/>
            <w:tcBorders>
              <w:left w:val="single" w:sz="2" w:space="0" w:color="auto"/>
              <w:right w:val="single" w:sz="2" w:space="0" w:color="auto"/>
            </w:tcBorders>
            <w:vAlign w:val="center"/>
          </w:tcPr>
          <w:p w14:paraId="1318E0B4" w14:textId="77777777" w:rsidR="00B44199" w:rsidRPr="00B44199" w:rsidRDefault="00B44199" w:rsidP="00B44199">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人</w:t>
            </w:r>
          </w:p>
        </w:tc>
        <w:tc>
          <w:tcPr>
            <w:tcW w:w="1966" w:type="dxa"/>
            <w:tcBorders>
              <w:left w:val="single" w:sz="2" w:space="0" w:color="auto"/>
            </w:tcBorders>
          </w:tcPr>
          <w:p w14:paraId="3C710839" w14:textId="77777777" w:rsidR="00B44199" w:rsidRPr="00B44199" w:rsidRDefault="00B44199" w:rsidP="00B44199">
            <w:pPr>
              <w:spacing w:line="240" w:lineRule="exact"/>
              <w:jc w:val="left"/>
              <w:rPr>
                <w:rFonts w:ascii="宋体" w:hAnsi="宋体"/>
                <w:sz w:val="18"/>
                <w:szCs w:val="18"/>
              </w:rPr>
            </w:pPr>
          </w:p>
        </w:tc>
      </w:tr>
      <w:tr w:rsidR="00B44199" w:rsidRPr="00B44199" w14:paraId="122DF422" w14:textId="77777777">
        <w:trPr>
          <w:cantSplit/>
          <w:trHeight w:hRule="exact" w:val="325"/>
          <w:jc w:val="center"/>
        </w:trPr>
        <w:tc>
          <w:tcPr>
            <w:tcW w:w="2991" w:type="dxa"/>
            <w:tcBorders>
              <w:bottom w:val="nil"/>
              <w:right w:val="single" w:sz="2" w:space="0" w:color="auto"/>
            </w:tcBorders>
          </w:tcPr>
          <w:p w14:paraId="7BABE7F4" w14:textId="77777777" w:rsidR="00B44199" w:rsidRPr="00B44199" w:rsidRDefault="00B44199" w:rsidP="00B44199">
            <w:pPr>
              <w:spacing w:line="240" w:lineRule="exact"/>
              <w:ind w:firstLineChars="300" w:firstLine="600"/>
              <w:rPr>
                <w:rFonts w:ascii="宋体" w:hAnsi="宋体"/>
                <w:sz w:val="20"/>
                <w:szCs w:val="20"/>
              </w:rPr>
            </w:pPr>
            <w:r w:rsidRPr="00B44199">
              <w:rPr>
                <w:rFonts w:ascii="宋体" w:hAnsi="宋体" w:hint="eastAsia"/>
                <w:sz w:val="20"/>
                <w:szCs w:val="20"/>
              </w:rPr>
              <w:t xml:space="preserve">  </w:t>
            </w:r>
            <w:r w:rsidR="00D445CF">
              <w:rPr>
                <w:rFonts w:ascii="宋体" w:hAnsi="宋体" w:hint="eastAsia"/>
                <w:sz w:val="20"/>
                <w:szCs w:val="20"/>
              </w:rPr>
              <w:t xml:space="preserve">    </w:t>
            </w:r>
            <w:r w:rsidRPr="00B44199">
              <w:rPr>
                <w:rFonts w:ascii="宋体" w:hAnsi="宋体" w:hint="eastAsia"/>
                <w:sz w:val="20"/>
                <w:szCs w:val="20"/>
              </w:rPr>
              <w:t>混合感染人数</w:t>
            </w:r>
          </w:p>
        </w:tc>
        <w:tc>
          <w:tcPr>
            <w:tcW w:w="1095" w:type="dxa"/>
            <w:tcBorders>
              <w:bottom w:val="nil"/>
            </w:tcBorders>
            <w:vAlign w:val="center"/>
          </w:tcPr>
          <w:p w14:paraId="0CEE7F5E" w14:textId="77777777" w:rsidR="00B44199" w:rsidRPr="00B44199" w:rsidRDefault="00B44199" w:rsidP="00B44199">
            <w:pPr>
              <w:adjustRightInd w:val="0"/>
              <w:spacing w:line="240" w:lineRule="exact"/>
              <w:textAlignment w:val="center"/>
              <w:rPr>
                <w:rFonts w:ascii="宋体" w:hAnsi="宋体"/>
                <w:sz w:val="20"/>
                <w:szCs w:val="20"/>
              </w:rPr>
            </w:pPr>
            <w:r w:rsidRPr="00B44199">
              <w:rPr>
                <w:rFonts w:ascii="宋体" w:hAnsi="宋体" w:hint="eastAsia"/>
                <w:sz w:val="20"/>
                <w:szCs w:val="20"/>
              </w:rPr>
              <w:t>126</w:t>
            </w:r>
          </w:p>
        </w:tc>
        <w:tc>
          <w:tcPr>
            <w:tcW w:w="2693" w:type="dxa"/>
            <w:tcBorders>
              <w:left w:val="single" w:sz="2" w:space="0" w:color="auto"/>
              <w:bottom w:val="nil"/>
              <w:right w:val="single" w:sz="2" w:space="0" w:color="auto"/>
            </w:tcBorders>
            <w:vAlign w:val="center"/>
          </w:tcPr>
          <w:p w14:paraId="3498F937" w14:textId="77777777" w:rsidR="00B44199" w:rsidRPr="00B44199" w:rsidRDefault="00B44199" w:rsidP="00B44199">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人</w:t>
            </w:r>
          </w:p>
        </w:tc>
        <w:tc>
          <w:tcPr>
            <w:tcW w:w="1966" w:type="dxa"/>
            <w:tcBorders>
              <w:left w:val="single" w:sz="2" w:space="0" w:color="auto"/>
              <w:bottom w:val="nil"/>
            </w:tcBorders>
          </w:tcPr>
          <w:p w14:paraId="6B9D7211" w14:textId="77777777" w:rsidR="00B44199" w:rsidRPr="00B44199" w:rsidRDefault="00B44199" w:rsidP="00B44199">
            <w:pPr>
              <w:spacing w:line="240" w:lineRule="exact"/>
              <w:jc w:val="left"/>
              <w:rPr>
                <w:rFonts w:ascii="宋体" w:hAnsi="宋体"/>
                <w:sz w:val="18"/>
                <w:szCs w:val="18"/>
              </w:rPr>
            </w:pPr>
          </w:p>
        </w:tc>
      </w:tr>
      <w:tr w:rsidR="00B44199" w:rsidRPr="00B44199" w14:paraId="146B48FC" w14:textId="77777777">
        <w:trPr>
          <w:cantSplit/>
          <w:trHeight w:hRule="exact" w:val="325"/>
          <w:jc w:val="center"/>
        </w:trPr>
        <w:tc>
          <w:tcPr>
            <w:tcW w:w="2991" w:type="dxa"/>
            <w:tcBorders>
              <w:top w:val="nil"/>
              <w:left w:val="nil"/>
              <w:bottom w:val="nil"/>
              <w:right w:val="single" w:sz="4" w:space="0" w:color="auto"/>
            </w:tcBorders>
          </w:tcPr>
          <w:p w14:paraId="07FB7CDE" w14:textId="77777777" w:rsidR="00B44199" w:rsidRPr="00B44199" w:rsidRDefault="00B44199" w:rsidP="00B44199">
            <w:pPr>
              <w:spacing w:line="240" w:lineRule="exact"/>
              <w:rPr>
                <w:rFonts w:ascii="宋体" w:hAnsi="宋体" w:cs="宋体"/>
                <w:b/>
                <w:sz w:val="20"/>
                <w:szCs w:val="20"/>
              </w:rPr>
            </w:pPr>
            <w:r w:rsidRPr="00B44199">
              <w:rPr>
                <w:rFonts w:ascii="宋体" w:hAnsi="宋体" w:hint="eastAsia"/>
                <w:b/>
                <w:sz w:val="20"/>
                <w:szCs w:val="20"/>
              </w:rPr>
              <w:t>二、驱虫情况</w:t>
            </w:r>
          </w:p>
        </w:tc>
        <w:tc>
          <w:tcPr>
            <w:tcW w:w="1095" w:type="dxa"/>
            <w:tcBorders>
              <w:top w:val="nil"/>
              <w:left w:val="single" w:sz="4" w:space="0" w:color="auto"/>
              <w:bottom w:val="nil"/>
              <w:right w:val="single" w:sz="4" w:space="0" w:color="auto"/>
            </w:tcBorders>
            <w:vAlign w:val="center"/>
          </w:tcPr>
          <w:p w14:paraId="55F2132F" w14:textId="77777777" w:rsidR="00B44199" w:rsidRPr="00B44199" w:rsidRDefault="00B44199" w:rsidP="00B44199">
            <w:pPr>
              <w:adjustRightInd w:val="0"/>
              <w:spacing w:line="240" w:lineRule="exact"/>
              <w:textAlignment w:val="center"/>
              <w:rPr>
                <w:rFonts w:ascii="宋体" w:hAnsi="宋体"/>
                <w:b/>
                <w:sz w:val="20"/>
                <w:szCs w:val="20"/>
              </w:rPr>
            </w:pPr>
            <w:r w:rsidRPr="00B44199">
              <w:rPr>
                <w:rFonts w:ascii="宋体" w:hAnsi="宋体" w:hint="eastAsia"/>
                <w:b/>
                <w:sz w:val="20"/>
                <w:szCs w:val="20"/>
              </w:rPr>
              <w:t>－</w:t>
            </w:r>
          </w:p>
        </w:tc>
        <w:tc>
          <w:tcPr>
            <w:tcW w:w="2693" w:type="dxa"/>
            <w:tcBorders>
              <w:top w:val="nil"/>
              <w:left w:val="single" w:sz="4" w:space="0" w:color="auto"/>
              <w:bottom w:val="nil"/>
              <w:right w:val="single" w:sz="4" w:space="0" w:color="auto"/>
            </w:tcBorders>
            <w:vAlign w:val="center"/>
          </w:tcPr>
          <w:p w14:paraId="42D6D74D" w14:textId="77777777" w:rsidR="00B44199" w:rsidRPr="00B44199" w:rsidRDefault="00B44199" w:rsidP="00B44199">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w:t>
            </w:r>
          </w:p>
        </w:tc>
        <w:tc>
          <w:tcPr>
            <w:tcW w:w="1966" w:type="dxa"/>
            <w:tcBorders>
              <w:top w:val="nil"/>
              <w:left w:val="single" w:sz="4" w:space="0" w:color="auto"/>
              <w:bottom w:val="nil"/>
            </w:tcBorders>
            <w:vAlign w:val="center"/>
          </w:tcPr>
          <w:p w14:paraId="470E8E06" w14:textId="77777777" w:rsidR="00B44199" w:rsidRPr="00B44199" w:rsidRDefault="006D5FF1" w:rsidP="00B44199">
            <w:pPr>
              <w:adjustRightInd w:val="0"/>
              <w:spacing w:line="240" w:lineRule="exact"/>
              <w:ind w:right="420"/>
              <w:jc w:val="left"/>
              <w:textAlignment w:val="center"/>
              <w:rPr>
                <w:rFonts w:ascii="宋体" w:hAnsi="宋体"/>
                <w:b/>
                <w:sz w:val="18"/>
                <w:szCs w:val="18"/>
              </w:rPr>
            </w:pPr>
            <w:r w:rsidRPr="005D411E">
              <w:rPr>
                <w:rFonts w:ascii="宋体" w:hAnsi="宋体" w:hint="eastAsia"/>
                <w:sz w:val="18"/>
                <w:szCs w:val="18"/>
              </w:rPr>
              <w:t>－</w:t>
            </w:r>
          </w:p>
        </w:tc>
      </w:tr>
      <w:tr w:rsidR="00B44199" w:rsidRPr="00B44199" w14:paraId="2182260E" w14:textId="77777777">
        <w:trPr>
          <w:cantSplit/>
          <w:trHeight w:hRule="exact" w:val="325"/>
          <w:jc w:val="center"/>
        </w:trPr>
        <w:tc>
          <w:tcPr>
            <w:tcW w:w="2991" w:type="dxa"/>
            <w:tcBorders>
              <w:top w:val="nil"/>
              <w:right w:val="single" w:sz="2" w:space="0" w:color="auto"/>
            </w:tcBorders>
            <w:vAlign w:val="center"/>
          </w:tcPr>
          <w:p w14:paraId="72DBA5FD" w14:textId="77777777" w:rsidR="00B44199" w:rsidRPr="00B44199" w:rsidRDefault="00B44199" w:rsidP="00D445CF">
            <w:pPr>
              <w:spacing w:line="240" w:lineRule="exact"/>
              <w:ind w:firstLineChars="200" w:firstLine="400"/>
              <w:jc w:val="left"/>
              <w:rPr>
                <w:rFonts w:ascii="宋体" w:hAnsi="宋体"/>
                <w:sz w:val="20"/>
                <w:szCs w:val="20"/>
              </w:rPr>
            </w:pPr>
            <w:r w:rsidRPr="00B44199">
              <w:rPr>
                <w:rFonts w:ascii="宋体" w:hAnsi="宋体" w:hint="eastAsia"/>
                <w:sz w:val="20"/>
                <w:szCs w:val="20"/>
              </w:rPr>
              <w:t>土源性线虫</w:t>
            </w:r>
          </w:p>
        </w:tc>
        <w:tc>
          <w:tcPr>
            <w:tcW w:w="1095" w:type="dxa"/>
            <w:tcBorders>
              <w:top w:val="nil"/>
              <w:right w:val="single" w:sz="2" w:space="0" w:color="auto"/>
            </w:tcBorders>
          </w:tcPr>
          <w:p w14:paraId="6F7BCED2" w14:textId="77777777" w:rsidR="00B44199" w:rsidRPr="00B44199" w:rsidRDefault="00B44199" w:rsidP="00B44199">
            <w:pPr>
              <w:spacing w:line="240" w:lineRule="exact"/>
              <w:rPr>
                <w:rFonts w:ascii="宋体" w:hAnsi="宋体"/>
                <w:sz w:val="20"/>
                <w:szCs w:val="20"/>
              </w:rPr>
            </w:pPr>
            <w:r w:rsidRPr="00B44199">
              <w:rPr>
                <w:rFonts w:ascii="宋体" w:hAnsi="宋体" w:hint="eastAsia"/>
                <w:sz w:val="20"/>
                <w:szCs w:val="20"/>
              </w:rPr>
              <w:t>21</w:t>
            </w:r>
          </w:p>
        </w:tc>
        <w:tc>
          <w:tcPr>
            <w:tcW w:w="2693" w:type="dxa"/>
            <w:tcBorders>
              <w:top w:val="nil"/>
              <w:left w:val="single" w:sz="2" w:space="0" w:color="auto"/>
              <w:right w:val="single" w:sz="2" w:space="0" w:color="auto"/>
            </w:tcBorders>
            <w:vAlign w:val="center"/>
          </w:tcPr>
          <w:p w14:paraId="7BBA4E7D" w14:textId="77777777" w:rsidR="00B44199" w:rsidRPr="00B44199" w:rsidRDefault="00B44199" w:rsidP="00B44199">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w:t>
            </w:r>
          </w:p>
          <w:p w14:paraId="35620985"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0D1413C1"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56467DD2"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6955CFA8"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1C0C4F3A"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1F482CD4"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2EEC82CE"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4262DEBF"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66080AEB"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5D97C8CA" w14:textId="77777777" w:rsidR="00B44199" w:rsidRPr="00B44199" w:rsidRDefault="00B44199" w:rsidP="00B44199">
            <w:pPr>
              <w:adjustRightInd w:val="0"/>
              <w:spacing w:line="240" w:lineRule="exact"/>
              <w:ind w:right="360"/>
              <w:jc w:val="left"/>
              <w:textAlignment w:val="center"/>
              <w:rPr>
                <w:rFonts w:ascii="宋体" w:hAnsi="宋体"/>
                <w:sz w:val="18"/>
                <w:szCs w:val="18"/>
              </w:rPr>
            </w:pPr>
          </w:p>
          <w:p w14:paraId="22FECB0C" w14:textId="77777777" w:rsidR="00B44199" w:rsidRPr="00B44199" w:rsidRDefault="00B44199" w:rsidP="00B44199">
            <w:pPr>
              <w:adjustRightInd w:val="0"/>
              <w:spacing w:line="240" w:lineRule="exact"/>
              <w:ind w:right="360"/>
              <w:jc w:val="left"/>
              <w:textAlignment w:val="center"/>
              <w:rPr>
                <w:rFonts w:ascii="宋体" w:hAnsi="宋体"/>
                <w:sz w:val="18"/>
                <w:szCs w:val="18"/>
              </w:rPr>
            </w:pPr>
          </w:p>
        </w:tc>
        <w:tc>
          <w:tcPr>
            <w:tcW w:w="1966" w:type="dxa"/>
            <w:tcBorders>
              <w:top w:val="nil"/>
              <w:left w:val="single" w:sz="2" w:space="0" w:color="auto"/>
            </w:tcBorders>
            <w:vAlign w:val="center"/>
          </w:tcPr>
          <w:p w14:paraId="23C040C9" w14:textId="77777777" w:rsidR="00B44199" w:rsidRPr="00B44199" w:rsidRDefault="006D5FF1" w:rsidP="00B44199">
            <w:pPr>
              <w:adjustRightInd w:val="0"/>
              <w:spacing w:line="240" w:lineRule="exact"/>
              <w:jc w:val="left"/>
              <w:textAlignment w:val="center"/>
              <w:rPr>
                <w:rFonts w:ascii="宋体" w:hAnsi="宋体"/>
                <w:sz w:val="18"/>
                <w:szCs w:val="18"/>
              </w:rPr>
            </w:pPr>
            <w:r w:rsidRPr="005D411E">
              <w:rPr>
                <w:rFonts w:ascii="宋体" w:hAnsi="宋体" w:hint="eastAsia"/>
                <w:sz w:val="18"/>
                <w:szCs w:val="18"/>
              </w:rPr>
              <w:t>－</w:t>
            </w:r>
          </w:p>
        </w:tc>
      </w:tr>
      <w:tr w:rsidR="00B44199" w:rsidRPr="00B44199" w14:paraId="6CB0EEF5" w14:textId="77777777">
        <w:trPr>
          <w:cantSplit/>
          <w:trHeight w:hRule="exact" w:val="325"/>
          <w:jc w:val="center"/>
        </w:trPr>
        <w:tc>
          <w:tcPr>
            <w:tcW w:w="2991" w:type="dxa"/>
            <w:tcBorders>
              <w:top w:val="nil"/>
              <w:right w:val="single" w:sz="2" w:space="0" w:color="auto"/>
            </w:tcBorders>
            <w:vAlign w:val="center"/>
          </w:tcPr>
          <w:p w14:paraId="18FAA20F" w14:textId="77777777" w:rsidR="00276CE7" w:rsidRPr="00B44199" w:rsidRDefault="00D445CF" w:rsidP="00D445CF">
            <w:pPr>
              <w:spacing w:line="280" w:lineRule="exact"/>
              <w:ind w:firstLineChars="300" w:firstLine="600"/>
              <w:rPr>
                <w:rFonts w:ascii="宋体" w:hAnsi="宋体"/>
                <w:sz w:val="20"/>
                <w:szCs w:val="20"/>
              </w:rPr>
            </w:pPr>
            <w:r>
              <w:rPr>
                <w:rFonts w:ascii="宋体" w:hAnsi="宋体" w:hint="eastAsia"/>
                <w:sz w:val="20"/>
                <w:szCs w:val="20"/>
              </w:rPr>
              <w:t>其中：</w:t>
            </w:r>
            <w:r w:rsidR="00276CE7" w:rsidRPr="00B44199">
              <w:rPr>
                <w:rFonts w:ascii="宋体" w:hAnsi="宋体" w:hint="eastAsia"/>
                <w:sz w:val="20"/>
                <w:szCs w:val="20"/>
              </w:rPr>
              <w:t>服药驱虫人数</w:t>
            </w:r>
          </w:p>
          <w:p w14:paraId="6227CB0D" w14:textId="77777777" w:rsidR="00B44199" w:rsidRPr="00B44199" w:rsidRDefault="00B44199" w:rsidP="00B44199">
            <w:pPr>
              <w:spacing w:line="240" w:lineRule="exact"/>
              <w:jc w:val="left"/>
              <w:rPr>
                <w:rFonts w:ascii="宋体" w:hAnsi="宋体" w:hint="eastAsia"/>
                <w:sz w:val="20"/>
                <w:szCs w:val="20"/>
              </w:rPr>
            </w:pPr>
          </w:p>
        </w:tc>
        <w:tc>
          <w:tcPr>
            <w:tcW w:w="1095" w:type="dxa"/>
            <w:tcBorders>
              <w:top w:val="nil"/>
              <w:right w:val="single" w:sz="2" w:space="0" w:color="auto"/>
            </w:tcBorders>
          </w:tcPr>
          <w:p w14:paraId="2BA59501" w14:textId="77777777" w:rsidR="00B44199" w:rsidRPr="00B44199" w:rsidRDefault="00276CE7" w:rsidP="00B44199">
            <w:pPr>
              <w:spacing w:line="240" w:lineRule="exact"/>
              <w:rPr>
                <w:rFonts w:ascii="宋体" w:hAnsi="宋体" w:hint="eastAsia"/>
                <w:sz w:val="20"/>
                <w:szCs w:val="20"/>
              </w:rPr>
            </w:pPr>
            <w:r w:rsidRPr="00B44199">
              <w:rPr>
                <w:rFonts w:ascii="宋体" w:hAnsi="宋体" w:hint="eastAsia"/>
                <w:sz w:val="20"/>
                <w:szCs w:val="20"/>
              </w:rPr>
              <w:t>211</w:t>
            </w:r>
          </w:p>
        </w:tc>
        <w:tc>
          <w:tcPr>
            <w:tcW w:w="2693" w:type="dxa"/>
            <w:tcBorders>
              <w:top w:val="nil"/>
              <w:left w:val="single" w:sz="2" w:space="0" w:color="auto"/>
              <w:right w:val="single" w:sz="2" w:space="0" w:color="auto"/>
            </w:tcBorders>
            <w:vAlign w:val="center"/>
          </w:tcPr>
          <w:p w14:paraId="0A5214B1" w14:textId="77777777" w:rsidR="00B44199" w:rsidRPr="00B44199" w:rsidRDefault="00276CE7" w:rsidP="00B44199">
            <w:pPr>
              <w:adjustRightInd w:val="0"/>
              <w:spacing w:line="240" w:lineRule="exact"/>
              <w:ind w:right="360"/>
              <w:jc w:val="left"/>
              <w:textAlignment w:val="center"/>
              <w:rPr>
                <w:rFonts w:ascii="宋体" w:hAnsi="宋体" w:hint="eastAsia"/>
                <w:sz w:val="18"/>
                <w:szCs w:val="18"/>
              </w:rPr>
            </w:pPr>
            <w:r>
              <w:rPr>
                <w:rFonts w:ascii="宋体" w:hAnsi="宋体" w:hint="eastAsia"/>
                <w:sz w:val="18"/>
                <w:szCs w:val="18"/>
              </w:rPr>
              <w:t>人</w:t>
            </w:r>
          </w:p>
        </w:tc>
        <w:tc>
          <w:tcPr>
            <w:tcW w:w="1966" w:type="dxa"/>
            <w:tcBorders>
              <w:top w:val="nil"/>
              <w:left w:val="single" w:sz="2" w:space="0" w:color="auto"/>
            </w:tcBorders>
            <w:vAlign w:val="center"/>
          </w:tcPr>
          <w:p w14:paraId="09F08F2A" w14:textId="77777777" w:rsidR="00B44199" w:rsidRDefault="00B44199" w:rsidP="00B44199">
            <w:pPr>
              <w:adjustRightInd w:val="0"/>
              <w:spacing w:line="240" w:lineRule="exact"/>
              <w:jc w:val="left"/>
              <w:textAlignment w:val="center"/>
              <w:rPr>
                <w:rFonts w:ascii="宋体" w:hAnsi="宋体" w:hint="eastAsia"/>
                <w:sz w:val="18"/>
                <w:szCs w:val="18"/>
              </w:rPr>
            </w:pPr>
          </w:p>
        </w:tc>
      </w:tr>
      <w:tr w:rsidR="00B44199" w:rsidRPr="00B44199" w14:paraId="30D07543" w14:textId="77777777">
        <w:trPr>
          <w:cantSplit/>
          <w:trHeight w:hRule="exact" w:val="325"/>
          <w:jc w:val="center"/>
        </w:trPr>
        <w:tc>
          <w:tcPr>
            <w:tcW w:w="2991" w:type="dxa"/>
            <w:tcBorders>
              <w:top w:val="nil"/>
              <w:right w:val="single" w:sz="2" w:space="0" w:color="auto"/>
            </w:tcBorders>
            <w:vAlign w:val="center"/>
          </w:tcPr>
          <w:p w14:paraId="5ACC2FC1" w14:textId="77777777" w:rsidR="00276CE7" w:rsidRPr="00B44199" w:rsidRDefault="00D445CF" w:rsidP="00276CE7">
            <w:pPr>
              <w:spacing w:line="280" w:lineRule="exact"/>
              <w:jc w:val="center"/>
              <w:rPr>
                <w:rFonts w:ascii="宋体" w:hAnsi="宋体"/>
                <w:sz w:val="20"/>
                <w:szCs w:val="20"/>
              </w:rPr>
            </w:pPr>
            <w:r>
              <w:rPr>
                <w:rFonts w:ascii="宋体" w:hAnsi="宋体" w:hint="eastAsia"/>
                <w:sz w:val="20"/>
                <w:szCs w:val="20"/>
              </w:rPr>
              <w:t xml:space="preserve">       </w:t>
            </w:r>
            <w:r w:rsidR="00276CE7">
              <w:rPr>
                <w:rFonts w:ascii="宋体" w:hAnsi="宋体" w:hint="eastAsia"/>
                <w:sz w:val="20"/>
                <w:szCs w:val="20"/>
              </w:rPr>
              <w:t>服药驱虫人次</w:t>
            </w:r>
          </w:p>
          <w:p w14:paraId="6650D79A" w14:textId="77777777" w:rsidR="00B44199" w:rsidRPr="00B44199" w:rsidRDefault="00B44199" w:rsidP="00B44199">
            <w:pPr>
              <w:spacing w:line="240" w:lineRule="exact"/>
              <w:jc w:val="left"/>
              <w:rPr>
                <w:rFonts w:ascii="宋体" w:hAnsi="宋体" w:hint="eastAsia"/>
                <w:sz w:val="20"/>
                <w:szCs w:val="20"/>
              </w:rPr>
            </w:pPr>
          </w:p>
        </w:tc>
        <w:tc>
          <w:tcPr>
            <w:tcW w:w="1095" w:type="dxa"/>
            <w:tcBorders>
              <w:top w:val="nil"/>
              <w:right w:val="single" w:sz="2" w:space="0" w:color="auto"/>
            </w:tcBorders>
          </w:tcPr>
          <w:p w14:paraId="466C1CA4" w14:textId="77777777" w:rsidR="00B44199" w:rsidRPr="00B44199" w:rsidRDefault="00276CE7" w:rsidP="00B44199">
            <w:pPr>
              <w:spacing w:line="240" w:lineRule="exact"/>
              <w:rPr>
                <w:rFonts w:ascii="宋体" w:hAnsi="宋体" w:hint="eastAsia"/>
                <w:sz w:val="20"/>
                <w:szCs w:val="20"/>
              </w:rPr>
            </w:pPr>
            <w:r>
              <w:rPr>
                <w:rFonts w:ascii="宋体" w:hAnsi="宋体" w:hint="eastAsia"/>
                <w:sz w:val="20"/>
                <w:szCs w:val="20"/>
              </w:rPr>
              <w:t>212</w:t>
            </w:r>
          </w:p>
        </w:tc>
        <w:tc>
          <w:tcPr>
            <w:tcW w:w="2693" w:type="dxa"/>
            <w:tcBorders>
              <w:top w:val="nil"/>
              <w:left w:val="single" w:sz="2" w:space="0" w:color="auto"/>
              <w:right w:val="single" w:sz="2" w:space="0" w:color="auto"/>
            </w:tcBorders>
            <w:vAlign w:val="center"/>
          </w:tcPr>
          <w:p w14:paraId="3C93966C" w14:textId="77777777" w:rsidR="00B44199" w:rsidRPr="00B44199" w:rsidRDefault="00276CE7" w:rsidP="00B44199">
            <w:pPr>
              <w:adjustRightInd w:val="0"/>
              <w:spacing w:line="240" w:lineRule="exact"/>
              <w:ind w:right="360"/>
              <w:jc w:val="left"/>
              <w:textAlignment w:val="center"/>
              <w:rPr>
                <w:rFonts w:ascii="宋体" w:hAnsi="宋体" w:hint="eastAsia"/>
                <w:sz w:val="18"/>
                <w:szCs w:val="18"/>
              </w:rPr>
            </w:pPr>
            <w:r>
              <w:rPr>
                <w:rFonts w:ascii="宋体" w:hAnsi="宋体" w:hint="eastAsia"/>
                <w:sz w:val="18"/>
                <w:szCs w:val="18"/>
              </w:rPr>
              <w:t>人次</w:t>
            </w:r>
          </w:p>
        </w:tc>
        <w:tc>
          <w:tcPr>
            <w:tcW w:w="1966" w:type="dxa"/>
            <w:tcBorders>
              <w:top w:val="nil"/>
              <w:left w:val="single" w:sz="2" w:space="0" w:color="auto"/>
            </w:tcBorders>
            <w:vAlign w:val="center"/>
          </w:tcPr>
          <w:p w14:paraId="04FE74B8" w14:textId="77777777" w:rsidR="00B44199" w:rsidRDefault="00B44199" w:rsidP="00B44199">
            <w:pPr>
              <w:adjustRightInd w:val="0"/>
              <w:spacing w:line="240" w:lineRule="exact"/>
              <w:jc w:val="left"/>
              <w:textAlignment w:val="center"/>
              <w:rPr>
                <w:rFonts w:ascii="宋体" w:hAnsi="宋体" w:hint="eastAsia"/>
                <w:sz w:val="18"/>
                <w:szCs w:val="18"/>
              </w:rPr>
            </w:pPr>
          </w:p>
        </w:tc>
      </w:tr>
      <w:tr w:rsidR="00276CE7" w:rsidRPr="00B44199" w14:paraId="49067437" w14:textId="77777777">
        <w:trPr>
          <w:cantSplit/>
          <w:trHeight w:hRule="exact" w:val="325"/>
          <w:jc w:val="center"/>
        </w:trPr>
        <w:tc>
          <w:tcPr>
            <w:tcW w:w="2991" w:type="dxa"/>
            <w:tcBorders>
              <w:top w:val="nil"/>
              <w:right w:val="single" w:sz="2" w:space="0" w:color="auto"/>
            </w:tcBorders>
            <w:vAlign w:val="center"/>
          </w:tcPr>
          <w:p w14:paraId="482F4A94" w14:textId="77777777" w:rsidR="00276CE7" w:rsidRPr="00B44199" w:rsidRDefault="00D445CF" w:rsidP="00276CE7">
            <w:pPr>
              <w:spacing w:line="280" w:lineRule="exact"/>
              <w:jc w:val="center"/>
              <w:rPr>
                <w:rFonts w:ascii="宋体" w:hAnsi="宋体"/>
                <w:sz w:val="20"/>
                <w:szCs w:val="20"/>
              </w:rPr>
            </w:pPr>
            <w:r>
              <w:rPr>
                <w:rFonts w:ascii="宋体" w:hAnsi="宋体" w:hint="eastAsia"/>
                <w:sz w:val="20"/>
                <w:szCs w:val="20"/>
              </w:rPr>
              <w:t xml:space="preserve">       </w:t>
            </w:r>
            <w:r w:rsidR="00276CE7">
              <w:rPr>
                <w:rFonts w:ascii="宋体" w:hAnsi="宋体" w:hint="eastAsia"/>
                <w:sz w:val="20"/>
                <w:szCs w:val="20"/>
              </w:rPr>
              <w:t>服用药物种类</w:t>
            </w:r>
          </w:p>
          <w:p w14:paraId="594CF54B" w14:textId="77777777" w:rsidR="00276CE7" w:rsidRPr="00B44199" w:rsidRDefault="00276CE7" w:rsidP="00B44199">
            <w:pPr>
              <w:spacing w:line="240" w:lineRule="exact"/>
              <w:jc w:val="left"/>
              <w:rPr>
                <w:rFonts w:ascii="宋体" w:hAnsi="宋体" w:hint="eastAsia"/>
                <w:sz w:val="20"/>
                <w:szCs w:val="20"/>
              </w:rPr>
            </w:pPr>
          </w:p>
        </w:tc>
        <w:tc>
          <w:tcPr>
            <w:tcW w:w="1095" w:type="dxa"/>
            <w:tcBorders>
              <w:top w:val="nil"/>
              <w:right w:val="single" w:sz="2" w:space="0" w:color="auto"/>
            </w:tcBorders>
          </w:tcPr>
          <w:p w14:paraId="786B1CCD"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213</w:t>
            </w:r>
          </w:p>
        </w:tc>
        <w:tc>
          <w:tcPr>
            <w:tcW w:w="2693" w:type="dxa"/>
            <w:tcBorders>
              <w:top w:val="nil"/>
              <w:left w:val="single" w:sz="2" w:space="0" w:color="auto"/>
              <w:right w:val="single" w:sz="2" w:space="0" w:color="auto"/>
            </w:tcBorders>
            <w:vAlign w:val="center"/>
          </w:tcPr>
          <w:p w14:paraId="403CED84" w14:textId="77777777" w:rsidR="00276CE7" w:rsidRPr="00B44199" w:rsidRDefault="00276CE7" w:rsidP="002C29E0">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w:t>
            </w:r>
          </w:p>
          <w:p w14:paraId="7C70C355"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0D0280AE"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340F3CCC"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479C30AE"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4E04637E"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1969C246"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094EC7AE"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2E4F264B"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2D7CDB0C"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29EC1FFF"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62943BCC" w14:textId="77777777" w:rsidR="00276CE7" w:rsidRPr="00B44199" w:rsidRDefault="00276CE7" w:rsidP="002C29E0">
            <w:pPr>
              <w:adjustRightInd w:val="0"/>
              <w:spacing w:line="240" w:lineRule="exact"/>
              <w:ind w:right="360"/>
              <w:jc w:val="left"/>
              <w:textAlignment w:val="center"/>
              <w:rPr>
                <w:rFonts w:ascii="宋体" w:hAnsi="宋体"/>
                <w:sz w:val="18"/>
                <w:szCs w:val="18"/>
              </w:rPr>
            </w:pPr>
          </w:p>
        </w:tc>
        <w:tc>
          <w:tcPr>
            <w:tcW w:w="1966" w:type="dxa"/>
            <w:tcBorders>
              <w:top w:val="nil"/>
              <w:left w:val="single" w:sz="2" w:space="0" w:color="auto"/>
            </w:tcBorders>
            <w:vAlign w:val="center"/>
          </w:tcPr>
          <w:p w14:paraId="6BC6E9DB"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5C251015" w14:textId="77777777">
        <w:trPr>
          <w:cantSplit/>
          <w:trHeight w:hRule="exact" w:val="325"/>
          <w:jc w:val="center"/>
        </w:trPr>
        <w:tc>
          <w:tcPr>
            <w:tcW w:w="2991" w:type="dxa"/>
            <w:tcBorders>
              <w:top w:val="nil"/>
              <w:right w:val="single" w:sz="2" w:space="0" w:color="auto"/>
            </w:tcBorders>
            <w:vAlign w:val="center"/>
          </w:tcPr>
          <w:p w14:paraId="17A52CFD" w14:textId="77777777" w:rsidR="00276CE7" w:rsidRPr="00B44199" w:rsidRDefault="00D445CF" w:rsidP="00276CE7">
            <w:pPr>
              <w:spacing w:line="240" w:lineRule="exact"/>
              <w:jc w:val="center"/>
              <w:rPr>
                <w:rFonts w:ascii="宋体" w:hAnsi="宋体" w:hint="eastAsia"/>
                <w:sz w:val="20"/>
                <w:szCs w:val="20"/>
              </w:rPr>
            </w:pPr>
            <w:r>
              <w:rPr>
                <w:rFonts w:ascii="宋体" w:hAnsi="宋体" w:hint="eastAsia"/>
                <w:sz w:val="20"/>
                <w:szCs w:val="20"/>
              </w:rPr>
              <w:t xml:space="preserve">      </w:t>
            </w:r>
            <w:r w:rsidR="00276CE7" w:rsidRPr="00B44199">
              <w:rPr>
                <w:rFonts w:ascii="宋体" w:hAnsi="宋体" w:hint="eastAsia"/>
                <w:sz w:val="20"/>
                <w:szCs w:val="20"/>
              </w:rPr>
              <w:t>噻嘧啶</w:t>
            </w:r>
          </w:p>
        </w:tc>
        <w:tc>
          <w:tcPr>
            <w:tcW w:w="1095" w:type="dxa"/>
            <w:tcBorders>
              <w:top w:val="nil"/>
              <w:right w:val="single" w:sz="2" w:space="0" w:color="auto"/>
            </w:tcBorders>
          </w:tcPr>
          <w:p w14:paraId="36BB9291"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2131</w:t>
            </w:r>
          </w:p>
        </w:tc>
        <w:tc>
          <w:tcPr>
            <w:tcW w:w="2693" w:type="dxa"/>
            <w:tcBorders>
              <w:top w:val="nil"/>
              <w:left w:val="single" w:sz="2" w:space="0" w:color="auto"/>
              <w:right w:val="single" w:sz="2" w:space="0" w:color="auto"/>
            </w:tcBorders>
            <w:vAlign w:val="center"/>
          </w:tcPr>
          <w:p w14:paraId="54F2A868" w14:textId="77777777" w:rsidR="00276CE7" w:rsidRPr="00B44199" w:rsidRDefault="00276CE7" w:rsidP="00B44199">
            <w:pPr>
              <w:adjustRightInd w:val="0"/>
              <w:spacing w:line="240" w:lineRule="exact"/>
              <w:ind w:right="360"/>
              <w:jc w:val="left"/>
              <w:textAlignment w:val="center"/>
              <w:rPr>
                <w:rFonts w:ascii="宋体" w:hAnsi="宋体" w:hint="eastAsia"/>
                <w:sz w:val="18"/>
                <w:szCs w:val="18"/>
              </w:rPr>
            </w:pPr>
            <w:r w:rsidRPr="00B44199">
              <w:rPr>
                <w:rFonts w:ascii="宋体" w:hAnsi="宋体" w:hint="eastAsia"/>
                <w:sz w:val="18"/>
                <w:szCs w:val="18"/>
              </w:rPr>
              <w:t>是</w:t>
            </w:r>
            <w:r w:rsidRPr="00B44199">
              <w:rPr>
                <w:rFonts w:ascii="宋体" w:hAnsi="宋体" w:hint="eastAsia"/>
                <w:sz w:val="20"/>
                <w:szCs w:val="20"/>
              </w:rPr>
              <w:t>□ 否□</w:t>
            </w:r>
          </w:p>
        </w:tc>
        <w:tc>
          <w:tcPr>
            <w:tcW w:w="1966" w:type="dxa"/>
            <w:tcBorders>
              <w:top w:val="nil"/>
              <w:left w:val="single" w:sz="2" w:space="0" w:color="auto"/>
            </w:tcBorders>
            <w:vAlign w:val="center"/>
          </w:tcPr>
          <w:p w14:paraId="7C336E8D"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6ED6FF8C" w14:textId="77777777">
        <w:trPr>
          <w:cantSplit/>
          <w:trHeight w:hRule="exact" w:val="325"/>
          <w:jc w:val="center"/>
        </w:trPr>
        <w:tc>
          <w:tcPr>
            <w:tcW w:w="2991" w:type="dxa"/>
            <w:tcBorders>
              <w:top w:val="nil"/>
              <w:right w:val="single" w:sz="2" w:space="0" w:color="auto"/>
            </w:tcBorders>
            <w:vAlign w:val="center"/>
          </w:tcPr>
          <w:p w14:paraId="14E6CF05" w14:textId="77777777" w:rsidR="00276CE7" w:rsidRPr="00B44199" w:rsidRDefault="00D445CF" w:rsidP="00276CE7">
            <w:pPr>
              <w:spacing w:line="280" w:lineRule="exact"/>
              <w:jc w:val="center"/>
              <w:rPr>
                <w:rFonts w:ascii="宋体" w:hAnsi="宋体"/>
                <w:sz w:val="20"/>
                <w:szCs w:val="20"/>
              </w:rPr>
            </w:pPr>
            <w:r>
              <w:rPr>
                <w:rFonts w:ascii="宋体" w:hAnsi="宋体" w:hint="eastAsia"/>
                <w:sz w:val="20"/>
                <w:szCs w:val="20"/>
              </w:rPr>
              <w:t xml:space="preserve">        </w:t>
            </w:r>
            <w:r w:rsidR="00276CE7" w:rsidRPr="00B44199">
              <w:rPr>
                <w:rFonts w:ascii="宋体" w:hAnsi="宋体" w:hint="eastAsia"/>
                <w:sz w:val="20"/>
                <w:szCs w:val="20"/>
              </w:rPr>
              <w:t>阿苯达唑</w:t>
            </w:r>
          </w:p>
          <w:p w14:paraId="75A0C10A" w14:textId="77777777" w:rsidR="00276CE7" w:rsidRPr="00B44199" w:rsidRDefault="00276CE7" w:rsidP="00276CE7">
            <w:pPr>
              <w:spacing w:line="240" w:lineRule="exact"/>
              <w:jc w:val="center"/>
              <w:rPr>
                <w:rFonts w:ascii="宋体" w:hAnsi="宋体" w:hint="eastAsia"/>
                <w:sz w:val="20"/>
                <w:szCs w:val="20"/>
              </w:rPr>
            </w:pPr>
          </w:p>
        </w:tc>
        <w:tc>
          <w:tcPr>
            <w:tcW w:w="1095" w:type="dxa"/>
            <w:tcBorders>
              <w:top w:val="nil"/>
              <w:right w:val="single" w:sz="2" w:space="0" w:color="auto"/>
            </w:tcBorders>
          </w:tcPr>
          <w:p w14:paraId="331A8EC0"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2132</w:t>
            </w:r>
          </w:p>
        </w:tc>
        <w:tc>
          <w:tcPr>
            <w:tcW w:w="2693" w:type="dxa"/>
            <w:tcBorders>
              <w:top w:val="nil"/>
              <w:left w:val="single" w:sz="2" w:space="0" w:color="auto"/>
              <w:right w:val="single" w:sz="2" w:space="0" w:color="auto"/>
            </w:tcBorders>
            <w:vAlign w:val="center"/>
          </w:tcPr>
          <w:p w14:paraId="1CE327CE" w14:textId="77777777" w:rsidR="00276CE7" w:rsidRPr="00B44199" w:rsidRDefault="00276CE7" w:rsidP="00B44199">
            <w:pPr>
              <w:adjustRightInd w:val="0"/>
              <w:spacing w:line="240" w:lineRule="exact"/>
              <w:ind w:right="360"/>
              <w:jc w:val="left"/>
              <w:textAlignment w:val="center"/>
              <w:rPr>
                <w:rFonts w:ascii="宋体" w:hAnsi="宋体" w:hint="eastAsia"/>
                <w:sz w:val="18"/>
                <w:szCs w:val="18"/>
              </w:rPr>
            </w:pPr>
            <w:r w:rsidRPr="00B44199">
              <w:rPr>
                <w:rFonts w:ascii="宋体" w:hAnsi="宋体" w:hint="eastAsia"/>
                <w:sz w:val="18"/>
                <w:szCs w:val="18"/>
              </w:rPr>
              <w:t>是</w:t>
            </w:r>
            <w:r w:rsidRPr="00B44199">
              <w:rPr>
                <w:rFonts w:ascii="宋体" w:hAnsi="宋体" w:hint="eastAsia"/>
                <w:sz w:val="20"/>
                <w:szCs w:val="20"/>
              </w:rPr>
              <w:t>□ 否□</w:t>
            </w:r>
          </w:p>
        </w:tc>
        <w:tc>
          <w:tcPr>
            <w:tcW w:w="1966" w:type="dxa"/>
            <w:tcBorders>
              <w:top w:val="nil"/>
              <w:left w:val="single" w:sz="2" w:space="0" w:color="auto"/>
            </w:tcBorders>
            <w:vAlign w:val="center"/>
          </w:tcPr>
          <w:p w14:paraId="517ACB53"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5D58F8F1" w14:textId="77777777">
        <w:trPr>
          <w:cantSplit/>
          <w:trHeight w:hRule="exact" w:val="325"/>
          <w:jc w:val="center"/>
        </w:trPr>
        <w:tc>
          <w:tcPr>
            <w:tcW w:w="2991" w:type="dxa"/>
            <w:tcBorders>
              <w:top w:val="nil"/>
              <w:right w:val="single" w:sz="2" w:space="0" w:color="auto"/>
            </w:tcBorders>
            <w:vAlign w:val="center"/>
          </w:tcPr>
          <w:p w14:paraId="49169A3D" w14:textId="77777777" w:rsidR="00276CE7" w:rsidRPr="00B44199" w:rsidRDefault="00D445CF" w:rsidP="00276CE7">
            <w:pPr>
              <w:spacing w:line="240" w:lineRule="exact"/>
              <w:jc w:val="center"/>
              <w:rPr>
                <w:rFonts w:ascii="宋体" w:hAnsi="宋体" w:hint="eastAsia"/>
                <w:sz w:val="20"/>
                <w:szCs w:val="20"/>
              </w:rPr>
            </w:pPr>
            <w:r>
              <w:rPr>
                <w:rFonts w:ascii="宋体" w:hAnsi="宋体" w:hint="eastAsia"/>
                <w:sz w:val="20"/>
                <w:szCs w:val="20"/>
              </w:rPr>
              <w:t xml:space="preserve">       </w:t>
            </w:r>
            <w:r w:rsidR="00276CE7" w:rsidRPr="00B44199">
              <w:rPr>
                <w:rFonts w:ascii="宋体" w:hAnsi="宋体" w:hint="eastAsia"/>
                <w:sz w:val="20"/>
                <w:szCs w:val="20"/>
              </w:rPr>
              <w:t>甲苯达唑</w:t>
            </w:r>
          </w:p>
        </w:tc>
        <w:tc>
          <w:tcPr>
            <w:tcW w:w="1095" w:type="dxa"/>
            <w:tcBorders>
              <w:top w:val="nil"/>
              <w:right w:val="single" w:sz="2" w:space="0" w:color="auto"/>
            </w:tcBorders>
          </w:tcPr>
          <w:p w14:paraId="03280416"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2133</w:t>
            </w:r>
          </w:p>
        </w:tc>
        <w:tc>
          <w:tcPr>
            <w:tcW w:w="2693" w:type="dxa"/>
            <w:tcBorders>
              <w:top w:val="nil"/>
              <w:left w:val="single" w:sz="2" w:space="0" w:color="auto"/>
              <w:right w:val="single" w:sz="2" w:space="0" w:color="auto"/>
            </w:tcBorders>
            <w:vAlign w:val="center"/>
          </w:tcPr>
          <w:p w14:paraId="31315F04" w14:textId="77777777" w:rsidR="00276CE7" w:rsidRPr="00B44199" w:rsidRDefault="00276CE7" w:rsidP="00B44199">
            <w:pPr>
              <w:adjustRightInd w:val="0"/>
              <w:spacing w:line="240" w:lineRule="exact"/>
              <w:ind w:right="360"/>
              <w:jc w:val="left"/>
              <w:textAlignment w:val="center"/>
              <w:rPr>
                <w:rFonts w:ascii="宋体" w:hAnsi="宋体" w:hint="eastAsia"/>
                <w:sz w:val="18"/>
                <w:szCs w:val="18"/>
              </w:rPr>
            </w:pPr>
            <w:r w:rsidRPr="00B44199">
              <w:rPr>
                <w:rFonts w:ascii="宋体" w:hAnsi="宋体" w:hint="eastAsia"/>
                <w:sz w:val="18"/>
                <w:szCs w:val="18"/>
              </w:rPr>
              <w:t>是</w:t>
            </w:r>
            <w:r w:rsidRPr="00B44199">
              <w:rPr>
                <w:rFonts w:ascii="宋体" w:hAnsi="宋体" w:hint="eastAsia"/>
                <w:sz w:val="20"/>
                <w:szCs w:val="20"/>
              </w:rPr>
              <w:t>□ 否□</w:t>
            </w:r>
          </w:p>
        </w:tc>
        <w:tc>
          <w:tcPr>
            <w:tcW w:w="1966" w:type="dxa"/>
            <w:tcBorders>
              <w:top w:val="nil"/>
              <w:left w:val="single" w:sz="2" w:space="0" w:color="auto"/>
            </w:tcBorders>
            <w:vAlign w:val="center"/>
          </w:tcPr>
          <w:p w14:paraId="4E16D793"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608B8298" w14:textId="77777777">
        <w:trPr>
          <w:cantSplit/>
          <w:trHeight w:hRule="exact" w:val="325"/>
          <w:jc w:val="center"/>
        </w:trPr>
        <w:tc>
          <w:tcPr>
            <w:tcW w:w="2991" w:type="dxa"/>
            <w:tcBorders>
              <w:top w:val="nil"/>
              <w:right w:val="single" w:sz="2" w:space="0" w:color="auto"/>
            </w:tcBorders>
            <w:vAlign w:val="center"/>
          </w:tcPr>
          <w:p w14:paraId="39532DE3" w14:textId="77777777" w:rsidR="00276CE7" w:rsidRPr="00B44199" w:rsidRDefault="00D445CF" w:rsidP="00D445CF">
            <w:pPr>
              <w:spacing w:line="240" w:lineRule="exact"/>
              <w:ind w:firstLineChars="600" w:firstLine="1200"/>
              <w:rPr>
                <w:rFonts w:ascii="宋体" w:hAnsi="宋体" w:hint="eastAsia"/>
                <w:sz w:val="20"/>
                <w:szCs w:val="20"/>
              </w:rPr>
            </w:pPr>
            <w:r>
              <w:rPr>
                <w:rFonts w:ascii="宋体" w:hAnsi="宋体" w:hint="eastAsia"/>
                <w:sz w:val="20"/>
                <w:szCs w:val="20"/>
              </w:rPr>
              <w:t xml:space="preserve"> </w:t>
            </w:r>
            <w:r w:rsidR="00276CE7" w:rsidRPr="00B44199">
              <w:rPr>
                <w:rFonts w:ascii="宋体" w:hAnsi="宋体" w:hint="eastAsia"/>
                <w:sz w:val="20"/>
                <w:szCs w:val="20"/>
              </w:rPr>
              <w:t>复方阿苯达唑</w:t>
            </w:r>
          </w:p>
        </w:tc>
        <w:tc>
          <w:tcPr>
            <w:tcW w:w="1095" w:type="dxa"/>
            <w:tcBorders>
              <w:top w:val="nil"/>
              <w:right w:val="single" w:sz="2" w:space="0" w:color="auto"/>
            </w:tcBorders>
          </w:tcPr>
          <w:p w14:paraId="47142C5D"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2134</w:t>
            </w:r>
          </w:p>
        </w:tc>
        <w:tc>
          <w:tcPr>
            <w:tcW w:w="2693" w:type="dxa"/>
            <w:tcBorders>
              <w:top w:val="nil"/>
              <w:left w:val="single" w:sz="2" w:space="0" w:color="auto"/>
              <w:right w:val="single" w:sz="2" w:space="0" w:color="auto"/>
            </w:tcBorders>
            <w:vAlign w:val="center"/>
          </w:tcPr>
          <w:p w14:paraId="6BF6CFE3" w14:textId="77777777" w:rsidR="00276CE7" w:rsidRPr="00B44199" w:rsidRDefault="00276CE7" w:rsidP="00B44199">
            <w:pPr>
              <w:adjustRightInd w:val="0"/>
              <w:spacing w:line="240" w:lineRule="exact"/>
              <w:ind w:right="360"/>
              <w:jc w:val="left"/>
              <w:textAlignment w:val="center"/>
              <w:rPr>
                <w:rFonts w:ascii="宋体" w:hAnsi="宋体" w:hint="eastAsia"/>
                <w:sz w:val="18"/>
                <w:szCs w:val="18"/>
              </w:rPr>
            </w:pPr>
            <w:r w:rsidRPr="00B44199">
              <w:rPr>
                <w:rFonts w:ascii="宋体" w:hAnsi="宋体" w:hint="eastAsia"/>
                <w:sz w:val="18"/>
                <w:szCs w:val="18"/>
              </w:rPr>
              <w:t>是</w:t>
            </w:r>
            <w:r w:rsidRPr="00B44199">
              <w:rPr>
                <w:rFonts w:ascii="宋体" w:hAnsi="宋体" w:hint="eastAsia"/>
                <w:sz w:val="20"/>
                <w:szCs w:val="20"/>
              </w:rPr>
              <w:t>□ 否□</w:t>
            </w:r>
          </w:p>
        </w:tc>
        <w:tc>
          <w:tcPr>
            <w:tcW w:w="1966" w:type="dxa"/>
            <w:tcBorders>
              <w:top w:val="nil"/>
              <w:left w:val="single" w:sz="2" w:space="0" w:color="auto"/>
            </w:tcBorders>
            <w:vAlign w:val="center"/>
          </w:tcPr>
          <w:p w14:paraId="76922B14"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46956845" w14:textId="77777777">
        <w:trPr>
          <w:cantSplit/>
          <w:trHeight w:hRule="exact" w:val="325"/>
          <w:jc w:val="center"/>
        </w:trPr>
        <w:tc>
          <w:tcPr>
            <w:tcW w:w="2991" w:type="dxa"/>
            <w:tcBorders>
              <w:top w:val="nil"/>
              <w:right w:val="single" w:sz="2" w:space="0" w:color="auto"/>
            </w:tcBorders>
            <w:vAlign w:val="center"/>
          </w:tcPr>
          <w:p w14:paraId="631DE373" w14:textId="77777777" w:rsidR="00276CE7" w:rsidRPr="00B44199" w:rsidRDefault="00D445CF" w:rsidP="00276CE7">
            <w:pPr>
              <w:spacing w:line="240" w:lineRule="exact"/>
              <w:jc w:val="center"/>
              <w:rPr>
                <w:rFonts w:ascii="宋体" w:hAnsi="宋体" w:hint="eastAsia"/>
                <w:sz w:val="20"/>
                <w:szCs w:val="20"/>
              </w:rPr>
            </w:pPr>
            <w:r>
              <w:rPr>
                <w:rFonts w:ascii="宋体" w:hAnsi="宋体" w:cs="宋体" w:hint="eastAsia"/>
                <w:kern w:val="0"/>
                <w:sz w:val="20"/>
                <w:szCs w:val="20"/>
              </w:rPr>
              <w:t xml:space="preserve">        </w:t>
            </w:r>
            <w:r w:rsidR="00276CE7" w:rsidRPr="00B44199">
              <w:rPr>
                <w:rFonts w:ascii="宋体" w:hAnsi="宋体" w:cs="宋体" w:hint="eastAsia"/>
                <w:kern w:val="0"/>
                <w:sz w:val="20"/>
                <w:szCs w:val="20"/>
              </w:rPr>
              <w:t>三苯双脒</w:t>
            </w:r>
          </w:p>
        </w:tc>
        <w:tc>
          <w:tcPr>
            <w:tcW w:w="1095" w:type="dxa"/>
            <w:tcBorders>
              <w:top w:val="nil"/>
              <w:right w:val="single" w:sz="2" w:space="0" w:color="auto"/>
            </w:tcBorders>
          </w:tcPr>
          <w:p w14:paraId="0CAB91A4"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2135</w:t>
            </w:r>
          </w:p>
        </w:tc>
        <w:tc>
          <w:tcPr>
            <w:tcW w:w="2693" w:type="dxa"/>
            <w:tcBorders>
              <w:top w:val="nil"/>
              <w:left w:val="single" w:sz="2" w:space="0" w:color="auto"/>
              <w:right w:val="single" w:sz="2" w:space="0" w:color="auto"/>
            </w:tcBorders>
            <w:vAlign w:val="center"/>
          </w:tcPr>
          <w:p w14:paraId="2CFEF268" w14:textId="77777777" w:rsidR="00276CE7" w:rsidRPr="00B44199" w:rsidRDefault="00276CE7" w:rsidP="00B44199">
            <w:pPr>
              <w:adjustRightInd w:val="0"/>
              <w:spacing w:line="240" w:lineRule="exact"/>
              <w:ind w:right="360"/>
              <w:jc w:val="left"/>
              <w:textAlignment w:val="center"/>
              <w:rPr>
                <w:rFonts w:ascii="宋体" w:hAnsi="宋体" w:hint="eastAsia"/>
                <w:sz w:val="18"/>
                <w:szCs w:val="18"/>
              </w:rPr>
            </w:pPr>
            <w:r w:rsidRPr="00B44199">
              <w:rPr>
                <w:rFonts w:ascii="宋体" w:hAnsi="宋体" w:hint="eastAsia"/>
                <w:sz w:val="18"/>
                <w:szCs w:val="18"/>
              </w:rPr>
              <w:t>是</w:t>
            </w:r>
            <w:r w:rsidRPr="00B44199">
              <w:rPr>
                <w:rFonts w:ascii="宋体" w:hAnsi="宋体" w:hint="eastAsia"/>
                <w:sz w:val="20"/>
                <w:szCs w:val="20"/>
              </w:rPr>
              <w:t>□ 否□</w:t>
            </w:r>
          </w:p>
        </w:tc>
        <w:tc>
          <w:tcPr>
            <w:tcW w:w="1966" w:type="dxa"/>
            <w:tcBorders>
              <w:top w:val="nil"/>
              <w:left w:val="single" w:sz="2" w:space="0" w:color="auto"/>
            </w:tcBorders>
            <w:vAlign w:val="center"/>
          </w:tcPr>
          <w:p w14:paraId="4BA6519A"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378EA2DE" w14:textId="77777777">
        <w:trPr>
          <w:cantSplit/>
          <w:trHeight w:hRule="exact" w:val="325"/>
          <w:jc w:val="center"/>
        </w:trPr>
        <w:tc>
          <w:tcPr>
            <w:tcW w:w="2991" w:type="dxa"/>
            <w:tcBorders>
              <w:top w:val="nil"/>
              <w:right w:val="single" w:sz="2" w:space="0" w:color="auto"/>
            </w:tcBorders>
            <w:vAlign w:val="center"/>
          </w:tcPr>
          <w:p w14:paraId="6CCE0B69" w14:textId="77777777" w:rsidR="00276CE7" w:rsidRPr="00B44199" w:rsidRDefault="00276CE7" w:rsidP="00D445CF">
            <w:pPr>
              <w:spacing w:line="240" w:lineRule="exact"/>
              <w:ind w:firstLineChars="200" w:firstLine="400"/>
              <w:jc w:val="left"/>
              <w:rPr>
                <w:rFonts w:ascii="宋体" w:hAnsi="宋体" w:hint="eastAsia"/>
                <w:sz w:val="20"/>
                <w:szCs w:val="20"/>
              </w:rPr>
            </w:pPr>
            <w:r w:rsidRPr="00B44199">
              <w:rPr>
                <w:rFonts w:ascii="宋体" w:hAnsi="宋体" w:hint="eastAsia"/>
                <w:sz w:val="20"/>
                <w:szCs w:val="20"/>
              </w:rPr>
              <w:t>肝吸虫</w:t>
            </w:r>
          </w:p>
        </w:tc>
        <w:tc>
          <w:tcPr>
            <w:tcW w:w="1095" w:type="dxa"/>
            <w:tcBorders>
              <w:top w:val="nil"/>
              <w:right w:val="single" w:sz="2" w:space="0" w:color="auto"/>
            </w:tcBorders>
          </w:tcPr>
          <w:p w14:paraId="3798AE03"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22</w:t>
            </w:r>
          </w:p>
        </w:tc>
        <w:tc>
          <w:tcPr>
            <w:tcW w:w="2693" w:type="dxa"/>
            <w:tcBorders>
              <w:top w:val="nil"/>
              <w:left w:val="single" w:sz="2" w:space="0" w:color="auto"/>
              <w:right w:val="single" w:sz="2" w:space="0" w:color="auto"/>
            </w:tcBorders>
            <w:vAlign w:val="center"/>
          </w:tcPr>
          <w:p w14:paraId="77586E19" w14:textId="77777777" w:rsidR="00276CE7" w:rsidRPr="00B44199" w:rsidRDefault="00276CE7" w:rsidP="002C29E0">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w:t>
            </w:r>
          </w:p>
          <w:p w14:paraId="16849A17"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78181222"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4E7CA1E1"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1E5B1493"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27310B18"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1F835A55"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0D2D34B7"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1A4C0F0C"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72EA0C88"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17EFC10F"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63CE1578" w14:textId="77777777" w:rsidR="00276CE7" w:rsidRPr="00B44199" w:rsidRDefault="00276CE7" w:rsidP="002C29E0">
            <w:pPr>
              <w:adjustRightInd w:val="0"/>
              <w:spacing w:line="240" w:lineRule="exact"/>
              <w:ind w:right="360"/>
              <w:jc w:val="left"/>
              <w:textAlignment w:val="center"/>
              <w:rPr>
                <w:rFonts w:ascii="宋体" w:hAnsi="宋体"/>
                <w:sz w:val="18"/>
                <w:szCs w:val="18"/>
              </w:rPr>
            </w:pPr>
          </w:p>
        </w:tc>
        <w:tc>
          <w:tcPr>
            <w:tcW w:w="1966" w:type="dxa"/>
            <w:tcBorders>
              <w:top w:val="nil"/>
              <w:left w:val="single" w:sz="2" w:space="0" w:color="auto"/>
            </w:tcBorders>
            <w:vAlign w:val="center"/>
          </w:tcPr>
          <w:p w14:paraId="741A7F32" w14:textId="77777777" w:rsidR="00276CE7" w:rsidRDefault="006D5FF1" w:rsidP="00B44199">
            <w:pPr>
              <w:adjustRightInd w:val="0"/>
              <w:spacing w:line="240" w:lineRule="exact"/>
              <w:jc w:val="left"/>
              <w:textAlignment w:val="center"/>
              <w:rPr>
                <w:rFonts w:ascii="宋体" w:hAnsi="宋体" w:hint="eastAsia"/>
                <w:sz w:val="18"/>
                <w:szCs w:val="18"/>
              </w:rPr>
            </w:pPr>
            <w:r w:rsidRPr="005D411E">
              <w:rPr>
                <w:rFonts w:ascii="宋体" w:hAnsi="宋体" w:hint="eastAsia"/>
                <w:sz w:val="18"/>
                <w:szCs w:val="18"/>
              </w:rPr>
              <w:t>－</w:t>
            </w:r>
          </w:p>
        </w:tc>
      </w:tr>
      <w:tr w:rsidR="00276CE7" w:rsidRPr="00B44199" w14:paraId="21F74676" w14:textId="77777777">
        <w:trPr>
          <w:cantSplit/>
          <w:trHeight w:hRule="exact" w:val="325"/>
          <w:jc w:val="center"/>
        </w:trPr>
        <w:tc>
          <w:tcPr>
            <w:tcW w:w="2991" w:type="dxa"/>
            <w:tcBorders>
              <w:top w:val="nil"/>
              <w:right w:val="single" w:sz="2" w:space="0" w:color="auto"/>
            </w:tcBorders>
            <w:vAlign w:val="center"/>
          </w:tcPr>
          <w:p w14:paraId="760AE24E" w14:textId="77777777" w:rsidR="00276CE7" w:rsidRPr="00B44199" w:rsidRDefault="00276CE7" w:rsidP="00D445CF">
            <w:pPr>
              <w:spacing w:line="240" w:lineRule="exact"/>
              <w:ind w:firstLineChars="300" w:firstLine="600"/>
              <w:rPr>
                <w:rFonts w:ascii="宋体" w:hAnsi="宋体" w:hint="eastAsia"/>
                <w:sz w:val="20"/>
                <w:szCs w:val="20"/>
              </w:rPr>
            </w:pPr>
            <w:r w:rsidRPr="00B44199">
              <w:rPr>
                <w:rFonts w:ascii="宋体" w:hAnsi="宋体" w:hint="eastAsia"/>
                <w:sz w:val="20"/>
                <w:szCs w:val="20"/>
              </w:rPr>
              <w:t>服药驱虫人数</w:t>
            </w:r>
          </w:p>
        </w:tc>
        <w:tc>
          <w:tcPr>
            <w:tcW w:w="1095" w:type="dxa"/>
            <w:tcBorders>
              <w:top w:val="nil"/>
              <w:right w:val="single" w:sz="2" w:space="0" w:color="auto"/>
            </w:tcBorders>
          </w:tcPr>
          <w:p w14:paraId="1A98CB5D"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221</w:t>
            </w:r>
          </w:p>
        </w:tc>
        <w:tc>
          <w:tcPr>
            <w:tcW w:w="2693" w:type="dxa"/>
            <w:tcBorders>
              <w:top w:val="nil"/>
              <w:left w:val="single" w:sz="2" w:space="0" w:color="auto"/>
              <w:right w:val="single" w:sz="2" w:space="0" w:color="auto"/>
            </w:tcBorders>
            <w:vAlign w:val="center"/>
          </w:tcPr>
          <w:p w14:paraId="72BE8087" w14:textId="77777777" w:rsidR="00276CE7" w:rsidRPr="00B44199" w:rsidRDefault="00276CE7" w:rsidP="002C29E0">
            <w:pPr>
              <w:adjustRightInd w:val="0"/>
              <w:spacing w:line="240" w:lineRule="exact"/>
              <w:ind w:right="360"/>
              <w:jc w:val="left"/>
              <w:textAlignment w:val="center"/>
              <w:rPr>
                <w:rFonts w:ascii="宋体" w:hAnsi="宋体" w:hint="eastAsia"/>
                <w:sz w:val="18"/>
                <w:szCs w:val="18"/>
              </w:rPr>
            </w:pPr>
            <w:r>
              <w:rPr>
                <w:rFonts w:ascii="宋体" w:hAnsi="宋体" w:hint="eastAsia"/>
                <w:sz w:val="18"/>
                <w:szCs w:val="18"/>
              </w:rPr>
              <w:t>人</w:t>
            </w:r>
          </w:p>
        </w:tc>
        <w:tc>
          <w:tcPr>
            <w:tcW w:w="1966" w:type="dxa"/>
            <w:tcBorders>
              <w:top w:val="nil"/>
              <w:left w:val="single" w:sz="2" w:space="0" w:color="auto"/>
            </w:tcBorders>
            <w:vAlign w:val="center"/>
          </w:tcPr>
          <w:p w14:paraId="1155C1C4"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65EA54B9" w14:textId="77777777">
        <w:trPr>
          <w:cantSplit/>
          <w:trHeight w:hRule="exact" w:val="325"/>
          <w:jc w:val="center"/>
        </w:trPr>
        <w:tc>
          <w:tcPr>
            <w:tcW w:w="2991" w:type="dxa"/>
            <w:tcBorders>
              <w:top w:val="nil"/>
              <w:right w:val="single" w:sz="2" w:space="0" w:color="auto"/>
            </w:tcBorders>
            <w:vAlign w:val="center"/>
          </w:tcPr>
          <w:p w14:paraId="2656D092" w14:textId="77777777" w:rsidR="00276CE7" w:rsidRPr="00B44199" w:rsidRDefault="00276CE7" w:rsidP="00D445CF">
            <w:pPr>
              <w:spacing w:line="240" w:lineRule="exact"/>
              <w:ind w:firstLineChars="300" w:firstLine="600"/>
              <w:rPr>
                <w:rFonts w:ascii="宋体" w:hAnsi="宋体" w:hint="eastAsia"/>
                <w:sz w:val="20"/>
                <w:szCs w:val="20"/>
              </w:rPr>
            </w:pPr>
            <w:r w:rsidRPr="00B44199">
              <w:rPr>
                <w:rFonts w:ascii="宋体" w:hAnsi="宋体" w:hint="eastAsia"/>
                <w:sz w:val="20"/>
                <w:szCs w:val="20"/>
              </w:rPr>
              <w:t>服药驱虫人</w:t>
            </w:r>
            <w:r>
              <w:rPr>
                <w:rFonts w:ascii="宋体" w:hAnsi="宋体" w:hint="eastAsia"/>
                <w:sz w:val="20"/>
                <w:szCs w:val="20"/>
              </w:rPr>
              <w:t>次</w:t>
            </w:r>
          </w:p>
        </w:tc>
        <w:tc>
          <w:tcPr>
            <w:tcW w:w="1095" w:type="dxa"/>
            <w:tcBorders>
              <w:top w:val="nil"/>
              <w:right w:val="single" w:sz="2" w:space="0" w:color="auto"/>
            </w:tcBorders>
          </w:tcPr>
          <w:p w14:paraId="6B8C3140"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222</w:t>
            </w:r>
          </w:p>
        </w:tc>
        <w:tc>
          <w:tcPr>
            <w:tcW w:w="2693" w:type="dxa"/>
            <w:tcBorders>
              <w:top w:val="nil"/>
              <w:left w:val="single" w:sz="2" w:space="0" w:color="auto"/>
              <w:right w:val="single" w:sz="2" w:space="0" w:color="auto"/>
            </w:tcBorders>
            <w:vAlign w:val="center"/>
          </w:tcPr>
          <w:p w14:paraId="7C4A57A3" w14:textId="77777777" w:rsidR="00276CE7" w:rsidRPr="00B44199" w:rsidRDefault="00276CE7" w:rsidP="002C29E0">
            <w:pPr>
              <w:adjustRightInd w:val="0"/>
              <w:spacing w:line="240" w:lineRule="exact"/>
              <w:ind w:right="360"/>
              <w:jc w:val="left"/>
              <w:textAlignment w:val="center"/>
              <w:rPr>
                <w:rFonts w:ascii="宋体" w:hAnsi="宋体" w:hint="eastAsia"/>
                <w:sz w:val="18"/>
                <w:szCs w:val="18"/>
              </w:rPr>
            </w:pPr>
            <w:r>
              <w:rPr>
                <w:rFonts w:ascii="宋体" w:hAnsi="宋体" w:hint="eastAsia"/>
                <w:sz w:val="18"/>
                <w:szCs w:val="18"/>
              </w:rPr>
              <w:t>人次</w:t>
            </w:r>
          </w:p>
        </w:tc>
        <w:tc>
          <w:tcPr>
            <w:tcW w:w="1966" w:type="dxa"/>
            <w:tcBorders>
              <w:top w:val="nil"/>
              <w:left w:val="single" w:sz="2" w:space="0" w:color="auto"/>
            </w:tcBorders>
            <w:vAlign w:val="center"/>
          </w:tcPr>
          <w:p w14:paraId="4B10FDED"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0A6122E3" w14:textId="77777777">
        <w:trPr>
          <w:cantSplit/>
          <w:trHeight w:hRule="exact" w:val="325"/>
          <w:jc w:val="center"/>
        </w:trPr>
        <w:tc>
          <w:tcPr>
            <w:tcW w:w="2991" w:type="dxa"/>
            <w:tcBorders>
              <w:top w:val="nil"/>
              <w:right w:val="single" w:sz="2" w:space="0" w:color="auto"/>
            </w:tcBorders>
            <w:vAlign w:val="center"/>
          </w:tcPr>
          <w:p w14:paraId="69C11F10" w14:textId="77777777" w:rsidR="00276CE7" w:rsidRPr="00B44199" w:rsidRDefault="00276CE7" w:rsidP="00D445CF">
            <w:pPr>
              <w:spacing w:line="240" w:lineRule="exact"/>
              <w:ind w:firstLineChars="300" w:firstLine="600"/>
              <w:rPr>
                <w:rFonts w:ascii="宋体" w:hAnsi="宋体" w:hint="eastAsia"/>
                <w:sz w:val="20"/>
                <w:szCs w:val="20"/>
              </w:rPr>
            </w:pPr>
            <w:r>
              <w:rPr>
                <w:rFonts w:ascii="宋体" w:hAnsi="宋体" w:hint="eastAsia"/>
                <w:sz w:val="20"/>
                <w:szCs w:val="20"/>
              </w:rPr>
              <w:t>服用药物种类</w:t>
            </w:r>
          </w:p>
        </w:tc>
        <w:tc>
          <w:tcPr>
            <w:tcW w:w="1095" w:type="dxa"/>
            <w:tcBorders>
              <w:top w:val="nil"/>
              <w:right w:val="single" w:sz="2" w:space="0" w:color="auto"/>
            </w:tcBorders>
          </w:tcPr>
          <w:p w14:paraId="30D18B32"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223</w:t>
            </w:r>
          </w:p>
        </w:tc>
        <w:tc>
          <w:tcPr>
            <w:tcW w:w="2693" w:type="dxa"/>
            <w:tcBorders>
              <w:top w:val="nil"/>
              <w:left w:val="single" w:sz="2" w:space="0" w:color="auto"/>
              <w:right w:val="single" w:sz="2" w:space="0" w:color="auto"/>
            </w:tcBorders>
            <w:vAlign w:val="center"/>
          </w:tcPr>
          <w:p w14:paraId="71D5C398" w14:textId="77777777" w:rsidR="00276CE7" w:rsidRPr="00B44199" w:rsidRDefault="00276CE7" w:rsidP="002C29E0">
            <w:pPr>
              <w:adjustRightInd w:val="0"/>
              <w:spacing w:line="240" w:lineRule="exact"/>
              <w:ind w:right="360"/>
              <w:jc w:val="left"/>
              <w:textAlignment w:val="center"/>
              <w:rPr>
                <w:rFonts w:ascii="宋体" w:hAnsi="宋体"/>
                <w:sz w:val="18"/>
                <w:szCs w:val="18"/>
              </w:rPr>
            </w:pPr>
            <w:r w:rsidRPr="00B44199">
              <w:rPr>
                <w:rFonts w:ascii="宋体" w:hAnsi="宋体" w:hint="eastAsia"/>
                <w:sz w:val="18"/>
                <w:szCs w:val="18"/>
              </w:rPr>
              <w:t>－</w:t>
            </w:r>
          </w:p>
          <w:p w14:paraId="30BD9488"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73F7F80D"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0AF3F1FA"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4B96C2FC"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71C31C1B"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651A1A7D"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35770FCB"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33A5A52E"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74BEA5A8"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50E616F7" w14:textId="77777777" w:rsidR="00276CE7" w:rsidRPr="00B44199" w:rsidRDefault="00276CE7" w:rsidP="002C29E0">
            <w:pPr>
              <w:adjustRightInd w:val="0"/>
              <w:spacing w:line="240" w:lineRule="exact"/>
              <w:ind w:right="360"/>
              <w:jc w:val="left"/>
              <w:textAlignment w:val="center"/>
              <w:rPr>
                <w:rFonts w:ascii="宋体" w:hAnsi="宋体"/>
                <w:sz w:val="18"/>
                <w:szCs w:val="18"/>
              </w:rPr>
            </w:pPr>
          </w:p>
          <w:p w14:paraId="260BE22A" w14:textId="77777777" w:rsidR="00276CE7" w:rsidRPr="00B44199" w:rsidRDefault="00276CE7" w:rsidP="002C29E0">
            <w:pPr>
              <w:adjustRightInd w:val="0"/>
              <w:spacing w:line="240" w:lineRule="exact"/>
              <w:ind w:right="360"/>
              <w:jc w:val="left"/>
              <w:textAlignment w:val="center"/>
              <w:rPr>
                <w:rFonts w:ascii="宋体" w:hAnsi="宋体"/>
                <w:sz w:val="18"/>
                <w:szCs w:val="18"/>
              </w:rPr>
            </w:pPr>
          </w:p>
        </w:tc>
        <w:tc>
          <w:tcPr>
            <w:tcW w:w="1966" w:type="dxa"/>
            <w:tcBorders>
              <w:top w:val="nil"/>
              <w:left w:val="single" w:sz="2" w:space="0" w:color="auto"/>
            </w:tcBorders>
            <w:vAlign w:val="center"/>
          </w:tcPr>
          <w:p w14:paraId="30F03655"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1A0EAFB1" w14:textId="77777777">
        <w:trPr>
          <w:cantSplit/>
          <w:trHeight w:hRule="exact" w:val="325"/>
          <w:jc w:val="center"/>
        </w:trPr>
        <w:tc>
          <w:tcPr>
            <w:tcW w:w="2991" w:type="dxa"/>
            <w:tcBorders>
              <w:top w:val="nil"/>
              <w:right w:val="single" w:sz="2" w:space="0" w:color="auto"/>
            </w:tcBorders>
            <w:vAlign w:val="center"/>
          </w:tcPr>
          <w:p w14:paraId="4B84274B" w14:textId="77777777" w:rsidR="00276CE7" w:rsidRPr="00B44199" w:rsidRDefault="00276CE7" w:rsidP="00D445CF">
            <w:pPr>
              <w:spacing w:line="240" w:lineRule="exact"/>
              <w:ind w:firstLineChars="400" w:firstLine="800"/>
              <w:rPr>
                <w:rFonts w:ascii="宋体" w:hAnsi="宋体" w:hint="eastAsia"/>
                <w:sz w:val="20"/>
                <w:szCs w:val="20"/>
              </w:rPr>
            </w:pPr>
            <w:r w:rsidRPr="00B44199">
              <w:rPr>
                <w:rFonts w:ascii="宋体" w:hAnsi="宋体" w:hint="eastAsia"/>
                <w:sz w:val="20"/>
                <w:szCs w:val="20"/>
              </w:rPr>
              <w:t>阿苯达唑</w:t>
            </w:r>
          </w:p>
        </w:tc>
        <w:tc>
          <w:tcPr>
            <w:tcW w:w="1095" w:type="dxa"/>
            <w:tcBorders>
              <w:top w:val="nil"/>
              <w:right w:val="single" w:sz="2" w:space="0" w:color="auto"/>
            </w:tcBorders>
          </w:tcPr>
          <w:p w14:paraId="27E4575E"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2231</w:t>
            </w:r>
          </w:p>
        </w:tc>
        <w:tc>
          <w:tcPr>
            <w:tcW w:w="2693" w:type="dxa"/>
            <w:tcBorders>
              <w:top w:val="nil"/>
              <w:left w:val="single" w:sz="2" w:space="0" w:color="auto"/>
              <w:right w:val="single" w:sz="2" w:space="0" w:color="auto"/>
            </w:tcBorders>
            <w:vAlign w:val="center"/>
          </w:tcPr>
          <w:p w14:paraId="7DF872EF" w14:textId="77777777" w:rsidR="00276CE7" w:rsidRPr="00B44199" w:rsidRDefault="00276CE7" w:rsidP="002C29E0">
            <w:pPr>
              <w:adjustRightInd w:val="0"/>
              <w:spacing w:line="240" w:lineRule="exact"/>
              <w:ind w:right="360"/>
              <w:jc w:val="left"/>
              <w:textAlignment w:val="center"/>
              <w:rPr>
                <w:rFonts w:ascii="宋体" w:hAnsi="宋体" w:hint="eastAsia"/>
                <w:sz w:val="18"/>
                <w:szCs w:val="18"/>
              </w:rPr>
            </w:pPr>
            <w:r w:rsidRPr="00B44199">
              <w:rPr>
                <w:rFonts w:ascii="宋体" w:hAnsi="宋体" w:hint="eastAsia"/>
                <w:sz w:val="18"/>
                <w:szCs w:val="18"/>
              </w:rPr>
              <w:t>是</w:t>
            </w:r>
            <w:r w:rsidRPr="00B44199">
              <w:rPr>
                <w:rFonts w:ascii="宋体" w:hAnsi="宋体" w:hint="eastAsia"/>
                <w:sz w:val="20"/>
                <w:szCs w:val="20"/>
              </w:rPr>
              <w:t>□ 否□</w:t>
            </w:r>
          </w:p>
        </w:tc>
        <w:tc>
          <w:tcPr>
            <w:tcW w:w="1966" w:type="dxa"/>
            <w:tcBorders>
              <w:top w:val="nil"/>
              <w:left w:val="single" w:sz="2" w:space="0" w:color="auto"/>
            </w:tcBorders>
            <w:vAlign w:val="center"/>
          </w:tcPr>
          <w:p w14:paraId="3F5E2719" w14:textId="77777777" w:rsidR="00276CE7" w:rsidRDefault="00276CE7" w:rsidP="00B44199">
            <w:pPr>
              <w:adjustRightInd w:val="0"/>
              <w:spacing w:line="240" w:lineRule="exact"/>
              <w:jc w:val="left"/>
              <w:textAlignment w:val="center"/>
              <w:rPr>
                <w:rFonts w:ascii="宋体" w:hAnsi="宋体" w:hint="eastAsia"/>
                <w:sz w:val="18"/>
                <w:szCs w:val="18"/>
              </w:rPr>
            </w:pPr>
          </w:p>
        </w:tc>
      </w:tr>
      <w:tr w:rsidR="00276CE7" w:rsidRPr="00B44199" w14:paraId="0F7615D4" w14:textId="77777777">
        <w:trPr>
          <w:cantSplit/>
          <w:trHeight w:hRule="exact" w:val="325"/>
          <w:jc w:val="center"/>
        </w:trPr>
        <w:tc>
          <w:tcPr>
            <w:tcW w:w="2991" w:type="dxa"/>
            <w:tcBorders>
              <w:top w:val="nil"/>
              <w:right w:val="single" w:sz="2" w:space="0" w:color="auto"/>
            </w:tcBorders>
            <w:vAlign w:val="center"/>
          </w:tcPr>
          <w:p w14:paraId="4076E953" w14:textId="77777777" w:rsidR="00276CE7" w:rsidRPr="00B44199" w:rsidRDefault="00276CE7" w:rsidP="00D445CF">
            <w:pPr>
              <w:spacing w:line="240" w:lineRule="exact"/>
              <w:ind w:firstLineChars="400" w:firstLine="800"/>
              <w:rPr>
                <w:rFonts w:ascii="宋体" w:hAnsi="宋体" w:hint="eastAsia"/>
                <w:sz w:val="20"/>
                <w:szCs w:val="20"/>
              </w:rPr>
            </w:pPr>
            <w:r w:rsidRPr="00B44199">
              <w:rPr>
                <w:rFonts w:ascii="宋体" w:hAnsi="宋体" w:hint="eastAsia"/>
                <w:sz w:val="20"/>
                <w:szCs w:val="20"/>
              </w:rPr>
              <w:t>吡喹酮</w:t>
            </w:r>
          </w:p>
        </w:tc>
        <w:tc>
          <w:tcPr>
            <w:tcW w:w="1095" w:type="dxa"/>
            <w:tcBorders>
              <w:top w:val="nil"/>
              <w:right w:val="single" w:sz="2" w:space="0" w:color="auto"/>
            </w:tcBorders>
          </w:tcPr>
          <w:p w14:paraId="2CE1EEB1" w14:textId="77777777" w:rsidR="00276CE7" w:rsidRPr="00B44199" w:rsidRDefault="00276CE7" w:rsidP="00B44199">
            <w:pPr>
              <w:spacing w:line="240" w:lineRule="exact"/>
              <w:rPr>
                <w:rFonts w:ascii="宋体" w:hAnsi="宋体" w:hint="eastAsia"/>
                <w:sz w:val="20"/>
                <w:szCs w:val="20"/>
              </w:rPr>
            </w:pPr>
            <w:r>
              <w:rPr>
                <w:rFonts w:ascii="宋体" w:hAnsi="宋体" w:hint="eastAsia"/>
                <w:sz w:val="20"/>
                <w:szCs w:val="20"/>
              </w:rPr>
              <w:t>2232</w:t>
            </w:r>
          </w:p>
        </w:tc>
        <w:tc>
          <w:tcPr>
            <w:tcW w:w="2693" w:type="dxa"/>
            <w:tcBorders>
              <w:top w:val="nil"/>
              <w:left w:val="single" w:sz="2" w:space="0" w:color="auto"/>
              <w:right w:val="single" w:sz="2" w:space="0" w:color="auto"/>
            </w:tcBorders>
            <w:vAlign w:val="center"/>
          </w:tcPr>
          <w:p w14:paraId="728ED876" w14:textId="77777777" w:rsidR="00276CE7" w:rsidRPr="00B44199" w:rsidRDefault="00276CE7" w:rsidP="002C29E0">
            <w:pPr>
              <w:adjustRightInd w:val="0"/>
              <w:spacing w:line="240" w:lineRule="exact"/>
              <w:ind w:right="360"/>
              <w:jc w:val="left"/>
              <w:textAlignment w:val="center"/>
              <w:rPr>
                <w:rFonts w:ascii="宋体" w:hAnsi="宋体" w:hint="eastAsia"/>
                <w:sz w:val="18"/>
                <w:szCs w:val="18"/>
              </w:rPr>
            </w:pPr>
            <w:r w:rsidRPr="00B44199">
              <w:rPr>
                <w:rFonts w:ascii="宋体" w:hAnsi="宋体" w:hint="eastAsia"/>
                <w:sz w:val="18"/>
                <w:szCs w:val="18"/>
              </w:rPr>
              <w:t>是</w:t>
            </w:r>
            <w:r w:rsidRPr="00B44199">
              <w:rPr>
                <w:rFonts w:ascii="宋体" w:hAnsi="宋体" w:hint="eastAsia"/>
                <w:sz w:val="20"/>
                <w:szCs w:val="20"/>
              </w:rPr>
              <w:t>□ 否□</w:t>
            </w:r>
          </w:p>
        </w:tc>
        <w:tc>
          <w:tcPr>
            <w:tcW w:w="1966" w:type="dxa"/>
            <w:tcBorders>
              <w:top w:val="nil"/>
              <w:left w:val="single" w:sz="2" w:space="0" w:color="auto"/>
            </w:tcBorders>
            <w:vAlign w:val="center"/>
          </w:tcPr>
          <w:p w14:paraId="6D1310BD" w14:textId="77777777" w:rsidR="00276CE7" w:rsidRDefault="00276CE7" w:rsidP="00B44199">
            <w:pPr>
              <w:adjustRightInd w:val="0"/>
              <w:spacing w:line="240" w:lineRule="exact"/>
              <w:jc w:val="left"/>
              <w:textAlignment w:val="center"/>
              <w:rPr>
                <w:rFonts w:ascii="宋体" w:hAnsi="宋体" w:hint="eastAsia"/>
                <w:sz w:val="18"/>
                <w:szCs w:val="18"/>
              </w:rPr>
            </w:pPr>
          </w:p>
        </w:tc>
      </w:tr>
    </w:tbl>
    <w:p w14:paraId="40302089" w14:textId="77777777" w:rsidR="00F64CEA" w:rsidRPr="00D341BD" w:rsidRDefault="00F64CEA" w:rsidP="00D341BD">
      <w:pPr>
        <w:adjustRightInd w:val="0"/>
        <w:snapToGrid w:val="0"/>
        <w:spacing w:line="240" w:lineRule="exact"/>
        <w:ind w:firstLineChars="50" w:firstLine="90"/>
        <w:rPr>
          <w:rFonts w:ascii="宋体" w:hAnsi="宋体" w:hint="eastAsia"/>
          <w:sz w:val="18"/>
          <w:szCs w:val="18"/>
        </w:rPr>
      </w:pPr>
      <w:r w:rsidRPr="00D341BD">
        <w:rPr>
          <w:rFonts w:ascii="宋体" w:hAnsi="宋体" w:hint="eastAsia"/>
          <w:sz w:val="18"/>
          <w:szCs w:val="18"/>
        </w:rPr>
        <w:t>填报单位</w:t>
      </w:r>
      <w:r w:rsidR="00D341BD">
        <w:rPr>
          <w:rFonts w:ascii="宋体" w:hAnsi="宋体" w:hint="eastAsia"/>
          <w:sz w:val="18"/>
          <w:szCs w:val="18"/>
        </w:rPr>
        <w:t xml:space="preserve">       </w:t>
      </w:r>
      <w:r w:rsidR="00B44199">
        <w:rPr>
          <w:rFonts w:ascii="宋体" w:hAnsi="宋体" w:hint="eastAsia"/>
          <w:sz w:val="18"/>
          <w:szCs w:val="18"/>
        </w:rPr>
        <w:t xml:space="preserve"> </w:t>
      </w:r>
      <w:r w:rsidR="00D341BD">
        <w:rPr>
          <w:rFonts w:ascii="宋体" w:hAnsi="宋体" w:hint="eastAsia"/>
          <w:sz w:val="18"/>
          <w:szCs w:val="18"/>
        </w:rPr>
        <w:t xml:space="preserve"> </w:t>
      </w:r>
      <w:r w:rsidR="00B44199">
        <w:rPr>
          <w:rFonts w:ascii="宋体" w:hAnsi="宋体" w:hint="eastAsia"/>
          <w:sz w:val="18"/>
          <w:szCs w:val="18"/>
        </w:rPr>
        <w:t xml:space="preserve"> </w:t>
      </w:r>
      <w:r w:rsidR="00D341BD">
        <w:rPr>
          <w:rFonts w:ascii="宋体" w:hAnsi="宋体" w:hint="eastAsia"/>
          <w:sz w:val="18"/>
          <w:szCs w:val="18"/>
        </w:rPr>
        <w:t xml:space="preserve">  </w:t>
      </w:r>
      <w:r w:rsidRPr="00D341BD">
        <w:rPr>
          <w:rFonts w:ascii="宋体" w:hAnsi="宋体" w:hint="eastAsia"/>
          <w:sz w:val="18"/>
          <w:szCs w:val="18"/>
        </w:rPr>
        <w:t xml:space="preserve"> 单位负责人（签名）</w:t>
      </w:r>
      <w:r w:rsidR="00D341BD">
        <w:rPr>
          <w:rFonts w:ascii="宋体" w:hAnsi="宋体" w:hint="eastAsia"/>
          <w:sz w:val="18"/>
          <w:szCs w:val="18"/>
        </w:rPr>
        <w:t xml:space="preserve">   </w:t>
      </w:r>
      <w:r w:rsidR="00B44199">
        <w:rPr>
          <w:rFonts w:ascii="宋体" w:hAnsi="宋体" w:hint="eastAsia"/>
          <w:sz w:val="18"/>
          <w:szCs w:val="18"/>
        </w:rPr>
        <w:t xml:space="preserve"> </w:t>
      </w:r>
      <w:r w:rsidR="00D341BD">
        <w:rPr>
          <w:rFonts w:ascii="宋体" w:hAnsi="宋体" w:hint="eastAsia"/>
          <w:sz w:val="18"/>
          <w:szCs w:val="18"/>
        </w:rPr>
        <w:t xml:space="preserve">     </w:t>
      </w:r>
      <w:r w:rsidRPr="00D341BD">
        <w:rPr>
          <w:rFonts w:ascii="宋体" w:hAnsi="宋体" w:hint="eastAsia"/>
          <w:sz w:val="18"/>
          <w:szCs w:val="18"/>
        </w:rPr>
        <w:t xml:space="preserve"> 填表人（签名）</w:t>
      </w:r>
      <w:r w:rsidR="00D341BD">
        <w:rPr>
          <w:rFonts w:ascii="宋体" w:hAnsi="宋体" w:hint="eastAsia"/>
          <w:sz w:val="18"/>
          <w:szCs w:val="18"/>
        </w:rPr>
        <w:t xml:space="preserve">      </w:t>
      </w:r>
      <w:r w:rsidR="00B44199">
        <w:rPr>
          <w:rFonts w:ascii="宋体" w:hAnsi="宋体" w:hint="eastAsia"/>
          <w:sz w:val="18"/>
          <w:szCs w:val="18"/>
        </w:rPr>
        <w:t xml:space="preserve"> </w:t>
      </w:r>
      <w:r w:rsidR="00D341BD">
        <w:rPr>
          <w:rFonts w:ascii="宋体" w:hAnsi="宋体" w:hint="eastAsia"/>
          <w:sz w:val="18"/>
          <w:szCs w:val="18"/>
        </w:rPr>
        <w:t xml:space="preserve">      </w:t>
      </w:r>
      <w:r w:rsidRPr="00D341BD">
        <w:rPr>
          <w:rFonts w:ascii="宋体" w:hAnsi="宋体" w:hint="eastAsia"/>
          <w:sz w:val="18"/>
          <w:szCs w:val="18"/>
        </w:rPr>
        <w:t xml:space="preserve">报出日期       </w:t>
      </w:r>
    </w:p>
    <w:p w14:paraId="115CFC4B" w14:textId="77777777" w:rsidR="00F64CEA" w:rsidRPr="00D341BD" w:rsidRDefault="00F64CEA" w:rsidP="00D341BD">
      <w:pPr>
        <w:adjustRightInd w:val="0"/>
        <w:snapToGrid w:val="0"/>
        <w:spacing w:line="240" w:lineRule="exact"/>
        <w:ind w:firstLineChars="50" w:firstLine="90"/>
        <w:rPr>
          <w:rFonts w:ascii="宋体" w:hAnsi="宋体" w:hint="eastAsia"/>
          <w:sz w:val="18"/>
          <w:szCs w:val="18"/>
        </w:rPr>
      </w:pPr>
      <w:r w:rsidRPr="00D341BD">
        <w:rPr>
          <w:rFonts w:ascii="宋体" w:hAnsi="宋体" w:hint="eastAsia"/>
          <w:sz w:val="18"/>
          <w:szCs w:val="18"/>
        </w:rPr>
        <w:t>填表说明：1</w:t>
      </w:r>
      <w:r w:rsidR="00B32076">
        <w:rPr>
          <w:rFonts w:ascii="宋体" w:hAnsi="宋体" w:hint="eastAsia"/>
          <w:sz w:val="18"/>
          <w:szCs w:val="18"/>
        </w:rPr>
        <w:t>.</w:t>
      </w:r>
      <w:r w:rsidRPr="00D341BD">
        <w:rPr>
          <w:rFonts w:ascii="宋体" w:hAnsi="宋体" w:hint="eastAsia"/>
          <w:sz w:val="18"/>
          <w:szCs w:val="18"/>
        </w:rPr>
        <w:t>本表由县（市、区）疾病预防控制机构填报。</w:t>
      </w:r>
    </w:p>
    <w:p w14:paraId="37477887" w14:textId="77777777" w:rsidR="00F64CEA" w:rsidRPr="00D341BD" w:rsidRDefault="00D341BD" w:rsidP="00D341BD">
      <w:pPr>
        <w:adjustRightInd w:val="0"/>
        <w:snapToGrid w:val="0"/>
        <w:spacing w:line="240" w:lineRule="exact"/>
        <w:ind w:firstLineChars="50" w:firstLine="90"/>
        <w:rPr>
          <w:rFonts w:ascii="宋体" w:hAnsi="宋体"/>
          <w:sz w:val="18"/>
          <w:szCs w:val="18"/>
        </w:rPr>
      </w:pPr>
      <w:r>
        <w:rPr>
          <w:rFonts w:ascii="宋体" w:hAnsi="宋体" w:hint="eastAsia"/>
          <w:sz w:val="18"/>
          <w:szCs w:val="18"/>
        </w:rPr>
        <w:t xml:space="preserve">          </w:t>
      </w:r>
      <w:r w:rsidR="00F64CEA" w:rsidRPr="00D341BD">
        <w:rPr>
          <w:rFonts w:ascii="宋体" w:hAnsi="宋体" w:hint="eastAsia"/>
          <w:sz w:val="18"/>
          <w:szCs w:val="18"/>
        </w:rPr>
        <w:t>2</w:t>
      </w:r>
      <w:r w:rsidR="00B32076">
        <w:rPr>
          <w:rFonts w:ascii="宋体" w:hAnsi="宋体" w:hint="eastAsia"/>
          <w:sz w:val="18"/>
          <w:szCs w:val="18"/>
        </w:rPr>
        <w:t>.</w:t>
      </w:r>
      <w:r w:rsidR="00F64CEA" w:rsidRPr="00D341BD">
        <w:rPr>
          <w:rFonts w:ascii="宋体" w:hAnsi="宋体" w:hint="eastAsia"/>
          <w:sz w:val="18"/>
          <w:szCs w:val="18"/>
        </w:rPr>
        <w:t>本表为</w:t>
      </w:r>
      <w:r w:rsidR="00F64CEA" w:rsidRPr="0039465C">
        <w:rPr>
          <w:rFonts w:ascii="宋体" w:hAnsi="宋体" w:hint="eastAsia"/>
          <w:sz w:val="18"/>
          <w:szCs w:val="18"/>
        </w:rPr>
        <w:t>年报，于次年1月</w:t>
      </w:r>
      <w:r w:rsidR="0039465C" w:rsidRPr="0039465C">
        <w:rPr>
          <w:rFonts w:ascii="宋体" w:hAnsi="宋体" w:hint="eastAsia"/>
          <w:sz w:val="18"/>
          <w:szCs w:val="18"/>
        </w:rPr>
        <w:t>10</w:t>
      </w:r>
      <w:r w:rsidR="00F64CEA" w:rsidRPr="0039465C">
        <w:rPr>
          <w:rFonts w:ascii="宋体" w:hAnsi="宋体" w:hint="eastAsia"/>
          <w:sz w:val="18"/>
          <w:szCs w:val="18"/>
        </w:rPr>
        <w:t>日前填报。通过“寄</w:t>
      </w:r>
      <w:r w:rsidR="00F64CEA" w:rsidRPr="00D341BD">
        <w:rPr>
          <w:rFonts w:ascii="宋体" w:hAnsi="宋体" w:hint="eastAsia"/>
          <w:sz w:val="18"/>
          <w:szCs w:val="18"/>
        </w:rPr>
        <w:t>生虫病防治信息管理系统”报送数据。</w:t>
      </w:r>
    </w:p>
    <w:p w14:paraId="4BE79E1F" w14:textId="77777777" w:rsidR="00D341BD" w:rsidRDefault="00131A64" w:rsidP="00131A64">
      <w:pPr>
        <w:rPr>
          <w:rFonts w:ascii="宋体" w:hAnsi="宋体" w:hint="eastAsia"/>
          <w:b/>
          <w:sz w:val="18"/>
          <w:szCs w:val="18"/>
        </w:rPr>
      </w:pPr>
      <w:r>
        <w:rPr>
          <w:rFonts w:ascii="宋体" w:hAnsi="宋体"/>
          <w:b/>
          <w:sz w:val="18"/>
          <w:szCs w:val="18"/>
        </w:rPr>
        <w:br w:type="page"/>
      </w:r>
    </w:p>
    <w:p w14:paraId="0FA9E541" w14:textId="77777777" w:rsidR="00131A64" w:rsidRDefault="00131A64" w:rsidP="00131A64">
      <w:pPr>
        <w:rPr>
          <w:rFonts w:ascii="宋体" w:hAnsi="宋体" w:hint="eastAsia"/>
          <w:b/>
          <w:sz w:val="18"/>
          <w:szCs w:val="18"/>
        </w:rPr>
      </w:pPr>
    </w:p>
    <w:p w14:paraId="03CCA7DD" w14:textId="77777777" w:rsidR="00131A64" w:rsidRPr="005D411E" w:rsidRDefault="00131A64" w:rsidP="00131A64">
      <w:pPr>
        <w:rPr>
          <w:rFonts w:ascii="宋体" w:hAnsi="宋体" w:hint="eastAsia"/>
          <w:b/>
          <w:sz w:val="18"/>
          <w:szCs w:val="18"/>
        </w:rPr>
      </w:pPr>
    </w:p>
    <w:p w14:paraId="5D507411" w14:textId="77777777" w:rsidR="00705282" w:rsidRPr="005D411E" w:rsidRDefault="00AB39E1" w:rsidP="00705282">
      <w:pPr>
        <w:jc w:val="center"/>
        <w:rPr>
          <w:rFonts w:ascii="宋体" w:hAnsi="宋体" w:hint="eastAsia"/>
          <w:b/>
          <w:sz w:val="32"/>
          <w:szCs w:val="32"/>
        </w:rPr>
      </w:pPr>
      <w:r w:rsidRPr="005D411E">
        <w:rPr>
          <w:rFonts w:ascii="宋体" w:hAnsi="宋体" w:hint="eastAsia"/>
          <w:b/>
          <w:sz w:val="32"/>
          <w:szCs w:val="32"/>
        </w:rPr>
        <w:t xml:space="preserve"> </w:t>
      </w:r>
      <w:r w:rsidR="00705282" w:rsidRPr="005D411E">
        <w:rPr>
          <w:rFonts w:ascii="宋体" w:hAnsi="宋体" w:hint="eastAsia"/>
          <w:b/>
          <w:sz w:val="32"/>
          <w:szCs w:val="32"/>
        </w:rPr>
        <w:t>(十)克山病防治工作调查表</w:t>
      </w:r>
    </w:p>
    <w:p w14:paraId="7281A583" w14:textId="6AC67B27" w:rsidR="00705282" w:rsidRPr="005D411E" w:rsidRDefault="00E7053C" w:rsidP="00705282">
      <w:pPr>
        <w:adjustRightInd w:val="0"/>
        <w:snapToGrid w:val="0"/>
        <w:spacing w:line="240" w:lineRule="exact"/>
        <w:ind w:firstLineChars="2250" w:firstLine="4050"/>
        <w:rPr>
          <w:rFonts w:ascii="宋体" w:hAnsi="宋体" w:hint="eastAsia"/>
          <w:sz w:val="18"/>
          <w:szCs w:val="18"/>
        </w:rPr>
      </w:pPr>
      <w:r w:rsidRPr="005D411E">
        <w:rPr>
          <w:rFonts w:ascii="宋体" w:hAnsi="宋体" w:hint="eastAsia"/>
          <w:noProof/>
          <w:sz w:val="18"/>
          <w:szCs w:val="18"/>
          <w:lang w:val="en-US" w:eastAsia="zh-CN"/>
        </w:rPr>
        <mc:AlternateContent>
          <mc:Choice Requires="wps">
            <w:drawing>
              <wp:anchor distT="0" distB="0" distL="114300" distR="114300" simplePos="0" relativeHeight="251648512" behindDoc="0" locked="0" layoutInCell="1" allowOverlap="1" wp14:anchorId="73EEB994" wp14:editId="373441A0">
                <wp:simplePos x="0" y="0"/>
                <wp:positionH relativeFrom="column">
                  <wp:posOffset>3676650</wp:posOffset>
                </wp:positionH>
                <wp:positionV relativeFrom="paragraph">
                  <wp:posOffset>68580</wp:posOffset>
                </wp:positionV>
                <wp:extent cx="1924050" cy="1063625"/>
                <wp:effectExtent l="0" t="3175" r="0" b="0"/>
                <wp:wrapNone/>
                <wp:docPr id="1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D8331" w14:textId="77777777" w:rsidR="009D2C4D" w:rsidRDefault="009D2C4D" w:rsidP="00705282">
                            <w:pPr>
                              <w:rPr>
                                <w:rFonts w:ascii="宋体" w:hAnsi="宋体" w:hint="eastAsia"/>
                                <w:sz w:val="18"/>
                                <w:szCs w:val="18"/>
                              </w:rPr>
                            </w:pPr>
                            <w:r>
                              <w:rPr>
                                <w:rFonts w:ascii="宋体" w:hAnsi="宋体" w:hint="eastAsia"/>
                                <w:sz w:val="18"/>
                                <w:szCs w:val="18"/>
                              </w:rPr>
                              <w:t>表    号：卫统35-1表</w:t>
                            </w:r>
                          </w:p>
                          <w:p w14:paraId="6B1EF55F"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1DB8200B"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3BB21A71"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AAD2FBA"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10CC1C6" w14:textId="77777777" w:rsidR="009D2C4D" w:rsidRPr="00F27E72" w:rsidRDefault="009D2C4D" w:rsidP="00F27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EB994" id="Text Box 174" o:spid="_x0000_s1032" type="#_x0000_t202" style="position:absolute;left:0;text-align:left;margin-left:289.5pt;margin-top:5.4pt;width:151.5pt;height:8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" stroked="f">
                <v:textbox>
                  <w:txbxContent>
                    <w:p w14:paraId="757D8331" w14:textId="77777777" w:rsidR="009D2C4D" w:rsidRDefault="009D2C4D" w:rsidP="00705282">
                      <w:pPr>
                        <w:rPr>
                          <w:rFonts w:ascii="宋体" w:hAnsi="宋体" w:hint="eastAsia"/>
                          <w:sz w:val="18"/>
                          <w:szCs w:val="18"/>
                        </w:rPr>
                      </w:pPr>
                      <w:r>
                        <w:rPr>
                          <w:rFonts w:ascii="宋体" w:hAnsi="宋体" w:hint="eastAsia"/>
                          <w:sz w:val="18"/>
                          <w:szCs w:val="18"/>
                        </w:rPr>
                        <w:t>表    号：卫统35-1表</w:t>
                      </w:r>
                    </w:p>
                    <w:p w14:paraId="6B1EF55F"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1DB8200B"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3BB21A71"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AAD2FBA"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10CC1C6" w14:textId="77777777" w:rsidR="009D2C4D" w:rsidRPr="00F27E72" w:rsidRDefault="009D2C4D" w:rsidP="00F27E72"/>
                  </w:txbxContent>
                </v:textbox>
              </v:shape>
            </w:pict>
          </mc:Fallback>
        </mc:AlternateContent>
      </w:r>
      <w:r w:rsidR="00705282" w:rsidRPr="005D411E">
        <w:rPr>
          <w:rFonts w:ascii="宋体" w:hAnsi="宋体" w:hint="eastAsia"/>
          <w:sz w:val="18"/>
          <w:szCs w:val="18"/>
        </w:rPr>
        <w:t>20</w:t>
      </w:r>
      <w:r w:rsidR="00705282" w:rsidRPr="005D411E">
        <w:rPr>
          <w:rFonts w:ascii="仿宋_GB2312" w:eastAsia="仿宋_GB2312" w:hAnsi="宋体" w:hint="eastAsia"/>
          <w:b/>
          <w:kern w:val="16"/>
          <w:sz w:val="18"/>
          <w:szCs w:val="18"/>
          <w:u w:val="single"/>
        </w:rPr>
        <w:t xml:space="preserve">   </w:t>
      </w:r>
      <w:r w:rsidR="00705282" w:rsidRPr="005D411E">
        <w:rPr>
          <w:rFonts w:ascii="宋体" w:hAnsi="宋体" w:hint="eastAsia"/>
          <w:sz w:val="18"/>
          <w:szCs w:val="18"/>
        </w:rPr>
        <w:t>年</w:t>
      </w:r>
    </w:p>
    <w:p w14:paraId="72B77DA9" w14:textId="77777777" w:rsidR="00705282" w:rsidRPr="005D411E" w:rsidRDefault="00705282" w:rsidP="00705282">
      <w:pPr>
        <w:adjustRightInd w:val="0"/>
        <w:snapToGrid w:val="0"/>
        <w:spacing w:line="240" w:lineRule="exact"/>
        <w:jc w:val="center"/>
        <w:rPr>
          <w:rFonts w:ascii="宋体" w:hAnsi="宋体" w:hint="eastAsia"/>
          <w:sz w:val="18"/>
          <w:szCs w:val="18"/>
        </w:rPr>
      </w:pPr>
    </w:p>
    <w:p w14:paraId="045CABF7" w14:textId="77777777" w:rsidR="00705282" w:rsidRPr="005D411E" w:rsidRDefault="00705282" w:rsidP="00705282">
      <w:pPr>
        <w:adjustRightInd w:val="0"/>
        <w:snapToGrid w:val="0"/>
        <w:spacing w:line="240" w:lineRule="exact"/>
        <w:jc w:val="center"/>
        <w:rPr>
          <w:rFonts w:ascii="黑体" w:eastAsia="黑体" w:hAnsi="宋体" w:hint="eastAsia"/>
          <w:b/>
          <w:sz w:val="28"/>
          <w:szCs w:val="28"/>
        </w:rPr>
      </w:pPr>
    </w:p>
    <w:p w14:paraId="723DE809" w14:textId="77777777" w:rsidR="00705282" w:rsidRPr="005D411E" w:rsidRDefault="00705282" w:rsidP="00705282">
      <w:pPr>
        <w:adjustRightInd w:val="0"/>
        <w:snapToGrid w:val="0"/>
        <w:spacing w:line="240" w:lineRule="exact"/>
        <w:rPr>
          <w:rFonts w:ascii="宋体" w:hAnsi="宋体" w:hint="eastAsia"/>
          <w:szCs w:val="21"/>
          <w:u w:val="single"/>
        </w:rPr>
      </w:pPr>
    </w:p>
    <w:p w14:paraId="4BFBA225" w14:textId="77777777" w:rsidR="00705282" w:rsidRPr="005D411E" w:rsidRDefault="00705282" w:rsidP="00705282">
      <w:pPr>
        <w:adjustRightInd w:val="0"/>
        <w:snapToGrid w:val="0"/>
        <w:spacing w:line="240" w:lineRule="exact"/>
        <w:rPr>
          <w:rFonts w:ascii="宋体" w:hAnsi="宋体" w:hint="eastAsia"/>
          <w:szCs w:val="21"/>
          <w:u w:val="single"/>
        </w:rPr>
      </w:pPr>
    </w:p>
    <w:p w14:paraId="0F884F78" w14:textId="77777777" w:rsidR="00705282" w:rsidRPr="005D411E" w:rsidRDefault="00705282" w:rsidP="00705282">
      <w:pPr>
        <w:adjustRightInd w:val="0"/>
        <w:snapToGrid w:val="0"/>
        <w:spacing w:line="240" w:lineRule="exact"/>
        <w:rPr>
          <w:rFonts w:ascii="宋体" w:hAnsi="宋体" w:hint="eastAsia"/>
          <w:szCs w:val="21"/>
          <w:u w:val="single"/>
        </w:rPr>
      </w:pPr>
    </w:p>
    <w:p w14:paraId="7B5D62E4" w14:textId="77777777" w:rsidR="00705282" w:rsidRPr="005D411E" w:rsidRDefault="00705282" w:rsidP="00705282">
      <w:pPr>
        <w:adjustRightInd w:val="0"/>
        <w:snapToGrid w:val="0"/>
        <w:spacing w:line="240" w:lineRule="exact"/>
        <w:rPr>
          <w:rFonts w:ascii="宋体" w:hAnsi="宋体" w:hint="eastAsia"/>
          <w:szCs w:val="21"/>
          <w:u w:val="single"/>
        </w:rPr>
      </w:pPr>
    </w:p>
    <w:p w14:paraId="48A7BCCA" w14:textId="77777777" w:rsidR="00705282" w:rsidRPr="005D411E" w:rsidRDefault="00705282" w:rsidP="00705282">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市（地、州）</w:t>
      </w:r>
      <w:r w:rsidRPr="005D411E">
        <w:rPr>
          <w:rFonts w:ascii="宋体" w:hAnsi="宋体" w:hint="eastAsia"/>
          <w:sz w:val="18"/>
          <w:szCs w:val="18"/>
          <w:u w:val="single"/>
        </w:rPr>
        <w:t xml:space="preserve">    </w:t>
      </w:r>
      <w:r w:rsidRPr="005D411E">
        <w:rPr>
          <w:rFonts w:ascii="宋体" w:hAnsi="宋体" w:hint="eastAsia"/>
          <w:sz w:val="18"/>
          <w:szCs w:val="18"/>
        </w:rPr>
        <w:t xml:space="preserve">县（市、区） </w:t>
      </w:r>
    </w:p>
    <w:p w14:paraId="660263E0" w14:textId="77777777" w:rsidR="00705282" w:rsidRPr="005D411E" w:rsidRDefault="00705282" w:rsidP="00705282">
      <w:pPr>
        <w:adjustRightInd w:val="0"/>
        <w:snapToGrid w:val="0"/>
        <w:spacing w:line="240" w:lineRule="exact"/>
        <w:rPr>
          <w:rFonts w:ascii="宋体" w:hAnsi="宋体" w:hint="eastAsia"/>
          <w:szCs w:val="21"/>
        </w:rPr>
      </w:pPr>
      <w:r w:rsidRPr="005D411E">
        <w:rPr>
          <w:rFonts w:ascii="宋体" w:hAnsi="宋体" w:hint="eastAsia"/>
          <w:sz w:val="18"/>
          <w:szCs w:val="18"/>
        </w:rPr>
        <w:t xml:space="preserve">行政区划代码：□□□□□□             </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3359"/>
        <w:gridCol w:w="1560"/>
        <w:gridCol w:w="1560"/>
        <w:gridCol w:w="2268"/>
      </w:tblGrid>
      <w:tr w:rsidR="00AF6D19" w:rsidRPr="005D411E" w14:paraId="36EF77F2" w14:textId="77777777">
        <w:trPr>
          <w:cantSplit/>
          <w:trHeight w:val="483"/>
        </w:trPr>
        <w:tc>
          <w:tcPr>
            <w:tcW w:w="3359" w:type="dxa"/>
            <w:tcBorders>
              <w:top w:val="single" w:sz="8" w:space="0" w:color="auto"/>
              <w:left w:val="nil"/>
              <w:bottom w:val="single" w:sz="8" w:space="0" w:color="auto"/>
              <w:right w:val="single" w:sz="2" w:space="0" w:color="auto"/>
            </w:tcBorders>
            <w:vAlign w:val="center"/>
          </w:tcPr>
          <w:p w14:paraId="04BE880F" w14:textId="77777777" w:rsidR="00AF6D19" w:rsidRPr="005D411E" w:rsidRDefault="00AF6D19" w:rsidP="00705282">
            <w:pPr>
              <w:spacing w:line="240" w:lineRule="exact"/>
              <w:jc w:val="center"/>
              <w:rPr>
                <w:rFonts w:ascii="宋体" w:hAnsi="宋体" w:hint="eastAsia"/>
                <w:b/>
                <w:sz w:val="18"/>
                <w:szCs w:val="18"/>
              </w:rPr>
            </w:pPr>
            <w:r w:rsidRPr="005D411E">
              <w:rPr>
                <w:rFonts w:ascii="宋体" w:hAnsi="宋体" w:hint="eastAsia"/>
                <w:b/>
                <w:sz w:val="18"/>
                <w:szCs w:val="18"/>
              </w:rPr>
              <w:t>指标名称</w:t>
            </w:r>
          </w:p>
        </w:tc>
        <w:tc>
          <w:tcPr>
            <w:tcW w:w="1560" w:type="dxa"/>
            <w:tcBorders>
              <w:top w:val="single" w:sz="8" w:space="0" w:color="auto"/>
              <w:left w:val="single" w:sz="2" w:space="0" w:color="auto"/>
              <w:bottom w:val="single" w:sz="8" w:space="0" w:color="auto"/>
              <w:right w:val="single" w:sz="2" w:space="0" w:color="auto"/>
            </w:tcBorders>
            <w:vAlign w:val="center"/>
          </w:tcPr>
          <w:p w14:paraId="1C764858" w14:textId="77777777" w:rsidR="00AF6D19" w:rsidRPr="005D411E" w:rsidRDefault="00AF6D19" w:rsidP="00E64F0F">
            <w:pPr>
              <w:spacing w:line="240" w:lineRule="exact"/>
              <w:jc w:val="center"/>
              <w:rPr>
                <w:rFonts w:ascii="宋体" w:hAnsi="宋体" w:hint="eastAsia"/>
                <w:b/>
                <w:sz w:val="18"/>
                <w:szCs w:val="18"/>
              </w:rPr>
            </w:pPr>
            <w:r w:rsidRPr="005D411E">
              <w:rPr>
                <w:rFonts w:ascii="宋体" w:hAnsi="宋体" w:hint="eastAsia"/>
                <w:b/>
                <w:sz w:val="18"/>
                <w:szCs w:val="18"/>
              </w:rPr>
              <w:t>序号</w:t>
            </w:r>
          </w:p>
        </w:tc>
        <w:tc>
          <w:tcPr>
            <w:tcW w:w="1560" w:type="dxa"/>
            <w:tcBorders>
              <w:top w:val="single" w:sz="8" w:space="0" w:color="auto"/>
              <w:left w:val="single" w:sz="2" w:space="0" w:color="auto"/>
              <w:bottom w:val="single" w:sz="8" w:space="0" w:color="auto"/>
              <w:right w:val="single" w:sz="2" w:space="0" w:color="auto"/>
            </w:tcBorders>
            <w:vAlign w:val="center"/>
          </w:tcPr>
          <w:p w14:paraId="00C227D9" w14:textId="77777777" w:rsidR="00AF6D19" w:rsidRPr="005D411E" w:rsidRDefault="00AF6D19" w:rsidP="00705282">
            <w:pPr>
              <w:spacing w:line="240" w:lineRule="exact"/>
              <w:jc w:val="center"/>
              <w:rPr>
                <w:rFonts w:ascii="宋体" w:hAnsi="宋体" w:hint="eastAsia"/>
                <w:b/>
                <w:sz w:val="18"/>
                <w:szCs w:val="18"/>
              </w:rPr>
            </w:pPr>
            <w:r w:rsidRPr="005D411E">
              <w:rPr>
                <w:rFonts w:ascii="宋体" w:hAnsi="宋体" w:hint="eastAsia"/>
                <w:b/>
                <w:sz w:val="18"/>
                <w:szCs w:val="18"/>
              </w:rPr>
              <w:t>计量单位</w:t>
            </w:r>
          </w:p>
        </w:tc>
        <w:tc>
          <w:tcPr>
            <w:tcW w:w="2268" w:type="dxa"/>
            <w:tcBorders>
              <w:top w:val="single" w:sz="8" w:space="0" w:color="auto"/>
              <w:left w:val="single" w:sz="2" w:space="0" w:color="auto"/>
              <w:bottom w:val="single" w:sz="8" w:space="0" w:color="auto"/>
            </w:tcBorders>
            <w:vAlign w:val="center"/>
          </w:tcPr>
          <w:p w14:paraId="337F5513" w14:textId="77777777" w:rsidR="00AF6D19" w:rsidRPr="005D411E" w:rsidRDefault="00AF6D19" w:rsidP="00705282">
            <w:pPr>
              <w:spacing w:line="240" w:lineRule="exact"/>
              <w:jc w:val="center"/>
              <w:rPr>
                <w:rFonts w:ascii="宋体" w:hAnsi="宋体" w:hint="eastAsia"/>
                <w:b/>
                <w:sz w:val="18"/>
                <w:szCs w:val="18"/>
              </w:rPr>
            </w:pPr>
            <w:r w:rsidRPr="005D411E">
              <w:rPr>
                <w:rFonts w:ascii="宋体" w:hAnsi="宋体" w:hint="eastAsia"/>
                <w:b/>
                <w:sz w:val="18"/>
                <w:szCs w:val="18"/>
              </w:rPr>
              <w:t>数量（或类别）</w:t>
            </w:r>
          </w:p>
        </w:tc>
      </w:tr>
      <w:tr w:rsidR="00AF6D19" w:rsidRPr="005D411E" w14:paraId="21B278BB" w14:textId="77777777">
        <w:trPr>
          <w:cantSplit/>
          <w:trHeight w:val="20"/>
        </w:trPr>
        <w:tc>
          <w:tcPr>
            <w:tcW w:w="3359" w:type="dxa"/>
            <w:tcBorders>
              <w:top w:val="single" w:sz="8" w:space="0" w:color="auto"/>
              <w:left w:val="nil"/>
              <w:right w:val="single" w:sz="2" w:space="0" w:color="auto"/>
            </w:tcBorders>
          </w:tcPr>
          <w:p w14:paraId="1BD94D2E" w14:textId="77777777" w:rsidR="00AF6D19" w:rsidRPr="005D411E" w:rsidRDefault="00AF6D19" w:rsidP="00705282">
            <w:pPr>
              <w:spacing w:line="240" w:lineRule="exact"/>
              <w:rPr>
                <w:rFonts w:ascii="宋体" w:hAnsi="宋体" w:hint="eastAsia"/>
                <w:b/>
                <w:sz w:val="18"/>
                <w:szCs w:val="18"/>
              </w:rPr>
            </w:pPr>
            <w:r w:rsidRPr="005D411E">
              <w:rPr>
                <w:rFonts w:ascii="宋体" w:hAnsi="宋体" w:hint="eastAsia"/>
                <w:b/>
                <w:sz w:val="18"/>
                <w:szCs w:val="18"/>
              </w:rPr>
              <w:t>一、基本情况</w:t>
            </w:r>
          </w:p>
        </w:tc>
        <w:tc>
          <w:tcPr>
            <w:tcW w:w="1560" w:type="dxa"/>
            <w:tcBorders>
              <w:top w:val="single" w:sz="8" w:space="0" w:color="auto"/>
              <w:left w:val="single" w:sz="2" w:space="0" w:color="auto"/>
              <w:right w:val="single" w:sz="2" w:space="0" w:color="auto"/>
            </w:tcBorders>
          </w:tcPr>
          <w:p w14:paraId="7A7299CD"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w:t>
            </w:r>
          </w:p>
        </w:tc>
        <w:tc>
          <w:tcPr>
            <w:tcW w:w="1560" w:type="dxa"/>
            <w:tcBorders>
              <w:top w:val="single" w:sz="8" w:space="0" w:color="auto"/>
              <w:left w:val="single" w:sz="2" w:space="0" w:color="auto"/>
              <w:right w:val="single" w:sz="2" w:space="0" w:color="auto"/>
            </w:tcBorders>
            <w:vAlign w:val="center"/>
          </w:tcPr>
          <w:p w14:paraId="1983413D"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w:t>
            </w:r>
          </w:p>
        </w:tc>
        <w:tc>
          <w:tcPr>
            <w:tcW w:w="2268" w:type="dxa"/>
            <w:tcBorders>
              <w:top w:val="single" w:sz="8" w:space="0" w:color="auto"/>
              <w:left w:val="single" w:sz="2" w:space="0" w:color="auto"/>
            </w:tcBorders>
          </w:tcPr>
          <w:p w14:paraId="5B6A8D10" w14:textId="77777777" w:rsidR="00AF6D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AF6D19" w:rsidRPr="005D411E" w14:paraId="51188E84" w14:textId="77777777">
        <w:trPr>
          <w:cantSplit/>
          <w:trHeight w:val="20"/>
        </w:trPr>
        <w:tc>
          <w:tcPr>
            <w:tcW w:w="3359" w:type="dxa"/>
            <w:tcBorders>
              <w:left w:val="nil"/>
              <w:right w:val="single" w:sz="2" w:space="0" w:color="auto"/>
            </w:tcBorders>
          </w:tcPr>
          <w:p w14:paraId="56CE5036"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hint="eastAsia"/>
                <w:sz w:val="18"/>
                <w:szCs w:val="18"/>
              </w:rPr>
              <w:t>县</w:t>
            </w:r>
            <w:r w:rsidR="00F909BA">
              <w:rPr>
                <w:rFonts w:ascii="宋体" w:hAnsi="宋体" w:hint="eastAsia"/>
                <w:sz w:val="18"/>
                <w:szCs w:val="18"/>
              </w:rPr>
              <w:t>常住</w:t>
            </w:r>
            <w:r w:rsidRPr="005D411E">
              <w:rPr>
                <w:rFonts w:ascii="宋体" w:hAnsi="宋体" w:hint="eastAsia"/>
                <w:sz w:val="18"/>
                <w:szCs w:val="18"/>
              </w:rPr>
              <w:t>人口数</w:t>
            </w:r>
          </w:p>
        </w:tc>
        <w:tc>
          <w:tcPr>
            <w:tcW w:w="1560" w:type="dxa"/>
            <w:tcBorders>
              <w:left w:val="single" w:sz="2" w:space="0" w:color="auto"/>
              <w:right w:val="single" w:sz="2" w:space="0" w:color="auto"/>
            </w:tcBorders>
          </w:tcPr>
          <w:p w14:paraId="43E7FCE3"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11</w:t>
            </w:r>
          </w:p>
        </w:tc>
        <w:tc>
          <w:tcPr>
            <w:tcW w:w="1560" w:type="dxa"/>
            <w:tcBorders>
              <w:left w:val="single" w:sz="2" w:space="0" w:color="auto"/>
              <w:right w:val="single" w:sz="2" w:space="0" w:color="auto"/>
            </w:tcBorders>
            <w:vAlign w:val="center"/>
          </w:tcPr>
          <w:p w14:paraId="35DD5F11"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万人</w:t>
            </w:r>
          </w:p>
        </w:tc>
        <w:tc>
          <w:tcPr>
            <w:tcW w:w="2268" w:type="dxa"/>
            <w:tcBorders>
              <w:left w:val="single" w:sz="2" w:space="0" w:color="auto"/>
            </w:tcBorders>
          </w:tcPr>
          <w:p w14:paraId="0894D769"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42B8A56A" w14:textId="77777777">
        <w:trPr>
          <w:cantSplit/>
          <w:trHeight w:val="20"/>
        </w:trPr>
        <w:tc>
          <w:tcPr>
            <w:tcW w:w="3359" w:type="dxa"/>
            <w:tcBorders>
              <w:left w:val="nil"/>
              <w:right w:val="single" w:sz="2" w:space="0" w:color="auto"/>
            </w:tcBorders>
          </w:tcPr>
          <w:p w14:paraId="362040B6"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hint="eastAsia"/>
                <w:sz w:val="18"/>
                <w:szCs w:val="18"/>
              </w:rPr>
              <w:t>病区乡数</w:t>
            </w:r>
          </w:p>
        </w:tc>
        <w:tc>
          <w:tcPr>
            <w:tcW w:w="1560" w:type="dxa"/>
            <w:tcBorders>
              <w:left w:val="single" w:sz="2" w:space="0" w:color="auto"/>
              <w:right w:val="single" w:sz="2" w:space="0" w:color="auto"/>
            </w:tcBorders>
          </w:tcPr>
          <w:p w14:paraId="0E5F4908"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12</w:t>
            </w:r>
          </w:p>
        </w:tc>
        <w:tc>
          <w:tcPr>
            <w:tcW w:w="1560" w:type="dxa"/>
            <w:tcBorders>
              <w:left w:val="single" w:sz="2" w:space="0" w:color="auto"/>
              <w:right w:val="single" w:sz="2" w:space="0" w:color="auto"/>
            </w:tcBorders>
            <w:vAlign w:val="center"/>
          </w:tcPr>
          <w:p w14:paraId="7881733F"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68" w:type="dxa"/>
            <w:tcBorders>
              <w:left w:val="single" w:sz="2" w:space="0" w:color="auto"/>
            </w:tcBorders>
          </w:tcPr>
          <w:p w14:paraId="192F32B2"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21856A48" w14:textId="77777777">
        <w:trPr>
          <w:cantSplit/>
          <w:trHeight w:val="20"/>
        </w:trPr>
        <w:tc>
          <w:tcPr>
            <w:tcW w:w="3359" w:type="dxa"/>
            <w:tcBorders>
              <w:left w:val="nil"/>
              <w:right w:val="single" w:sz="2" w:space="0" w:color="auto"/>
            </w:tcBorders>
          </w:tcPr>
          <w:p w14:paraId="40AEA9AD"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hint="eastAsia"/>
                <w:sz w:val="18"/>
                <w:szCs w:val="18"/>
              </w:rPr>
              <w:t>病区乡</w:t>
            </w:r>
            <w:r w:rsidR="00F909BA">
              <w:rPr>
                <w:rFonts w:ascii="宋体" w:hAnsi="宋体" w:hint="eastAsia"/>
                <w:sz w:val="18"/>
                <w:szCs w:val="18"/>
              </w:rPr>
              <w:t>常住</w:t>
            </w:r>
            <w:r w:rsidRPr="005D411E">
              <w:rPr>
                <w:rFonts w:ascii="宋体" w:hAnsi="宋体" w:hint="eastAsia"/>
                <w:sz w:val="18"/>
                <w:szCs w:val="18"/>
              </w:rPr>
              <w:t>人口数</w:t>
            </w:r>
          </w:p>
        </w:tc>
        <w:tc>
          <w:tcPr>
            <w:tcW w:w="1560" w:type="dxa"/>
            <w:tcBorders>
              <w:left w:val="single" w:sz="2" w:space="0" w:color="auto"/>
              <w:right w:val="single" w:sz="2" w:space="0" w:color="auto"/>
            </w:tcBorders>
          </w:tcPr>
          <w:p w14:paraId="07B02758"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13</w:t>
            </w:r>
          </w:p>
        </w:tc>
        <w:tc>
          <w:tcPr>
            <w:tcW w:w="1560" w:type="dxa"/>
            <w:tcBorders>
              <w:left w:val="single" w:sz="2" w:space="0" w:color="auto"/>
              <w:right w:val="single" w:sz="2" w:space="0" w:color="auto"/>
            </w:tcBorders>
            <w:vAlign w:val="center"/>
          </w:tcPr>
          <w:p w14:paraId="0BE2181D"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万人</w:t>
            </w:r>
          </w:p>
        </w:tc>
        <w:tc>
          <w:tcPr>
            <w:tcW w:w="2268" w:type="dxa"/>
            <w:tcBorders>
              <w:left w:val="single" w:sz="2" w:space="0" w:color="auto"/>
            </w:tcBorders>
          </w:tcPr>
          <w:p w14:paraId="7BC3CC66"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71185C93" w14:textId="77777777">
        <w:trPr>
          <w:cantSplit/>
          <w:trHeight w:val="20"/>
        </w:trPr>
        <w:tc>
          <w:tcPr>
            <w:tcW w:w="3359" w:type="dxa"/>
            <w:tcBorders>
              <w:left w:val="nil"/>
              <w:right w:val="single" w:sz="2" w:space="0" w:color="auto"/>
            </w:tcBorders>
          </w:tcPr>
          <w:p w14:paraId="164AFE23"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hint="eastAsia"/>
                <w:sz w:val="18"/>
                <w:szCs w:val="18"/>
              </w:rPr>
              <w:t>病区村数</w:t>
            </w:r>
          </w:p>
        </w:tc>
        <w:tc>
          <w:tcPr>
            <w:tcW w:w="1560" w:type="dxa"/>
            <w:tcBorders>
              <w:left w:val="single" w:sz="2" w:space="0" w:color="auto"/>
              <w:right w:val="single" w:sz="2" w:space="0" w:color="auto"/>
            </w:tcBorders>
          </w:tcPr>
          <w:p w14:paraId="56043E1C"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14</w:t>
            </w:r>
          </w:p>
        </w:tc>
        <w:tc>
          <w:tcPr>
            <w:tcW w:w="1560" w:type="dxa"/>
            <w:tcBorders>
              <w:left w:val="single" w:sz="2" w:space="0" w:color="auto"/>
              <w:right w:val="single" w:sz="2" w:space="0" w:color="auto"/>
            </w:tcBorders>
            <w:vAlign w:val="center"/>
          </w:tcPr>
          <w:p w14:paraId="7BCF9741"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68" w:type="dxa"/>
            <w:tcBorders>
              <w:left w:val="single" w:sz="2" w:space="0" w:color="auto"/>
            </w:tcBorders>
          </w:tcPr>
          <w:p w14:paraId="65EA85B5"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1967FDAD" w14:textId="77777777">
        <w:trPr>
          <w:cantSplit/>
          <w:trHeight w:val="20"/>
        </w:trPr>
        <w:tc>
          <w:tcPr>
            <w:tcW w:w="3359" w:type="dxa"/>
            <w:tcBorders>
              <w:left w:val="nil"/>
              <w:right w:val="single" w:sz="2" w:space="0" w:color="auto"/>
            </w:tcBorders>
          </w:tcPr>
          <w:p w14:paraId="4EA45BDA"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hint="eastAsia"/>
                <w:sz w:val="18"/>
                <w:szCs w:val="18"/>
              </w:rPr>
              <w:t>病区村</w:t>
            </w:r>
            <w:r w:rsidR="00F909BA">
              <w:rPr>
                <w:rFonts w:ascii="宋体" w:hAnsi="宋体" w:hint="eastAsia"/>
                <w:sz w:val="18"/>
                <w:szCs w:val="18"/>
              </w:rPr>
              <w:t>常住</w:t>
            </w:r>
            <w:r w:rsidRPr="005D411E">
              <w:rPr>
                <w:rFonts w:ascii="宋体" w:hAnsi="宋体" w:hint="eastAsia"/>
                <w:sz w:val="18"/>
                <w:szCs w:val="18"/>
              </w:rPr>
              <w:t>人口数</w:t>
            </w:r>
          </w:p>
        </w:tc>
        <w:tc>
          <w:tcPr>
            <w:tcW w:w="1560" w:type="dxa"/>
            <w:tcBorders>
              <w:left w:val="single" w:sz="2" w:space="0" w:color="auto"/>
              <w:right w:val="single" w:sz="2" w:space="0" w:color="auto"/>
            </w:tcBorders>
          </w:tcPr>
          <w:p w14:paraId="12649C21"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15</w:t>
            </w:r>
          </w:p>
        </w:tc>
        <w:tc>
          <w:tcPr>
            <w:tcW w:w="1560" w:type="dxa"/>
            <w:tcBorders>
              <w:left w:val="single" w:sz="2" w:space="0" w:color="auto"/>
              <w:right w:val="single" w:sz="2" w:space="0" w:color="auto"/>
            </w:tcBorders>
            <w:vAlign w:val="center"/>
          </w:tcPr>
          <w:p w14:paraId="38C660FA"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万人</w:t>
            </w:r>
          </w:p>
        </w:tc>
        <w:tc>
          <w:tcPr>
            <w:tcW w:w="2268" w:type="dxa"/>
            <w:tcBorders>
              <w:left w:val="single" w:sz="2" w:space="0" w:color="auto"/>
            </w:tcBorders>
          </w:tcPr>
          <w:p w14:paraId="2D831922"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31856840" w14:textId="77777777">
        <w:trPr>
          <w:cantSplit/>
          <w:trHeight w:val="20"/>
        </w:trPr>
        <w:tc>
          <w:tcPr>
            <w:tcW w:w="3359" w:type="dxa"/>
            <w:tcBorders>
              <w:left w:val="nil"/>
              <w:right w:val="single" w:sz="2" w:space="0" w:color="auto"/>
            </w:tcBorders>
          </w:tcPr>
          <w:p w14:paraId="457BA4E6" w14:textId="77777777" w:rsidR="00AF6D19" w:rsidRPr="005D411E" w:rsidRDefault="00AF6D19" w:rsidP="00705282">
            <w:pPr>
              <w:spacing w:line="240" w:lineRule="exact"/>
              <w:rPr>
                <w:rFonts w:ascii="宋体" w:hAnsi="宋体" w:hint="eastAsia"/>
                <w:b/>
                <w:sz w:val="18"/>
                <w:szCs w:val="18"/>
              </w:rPr>
            </w:pPr>
            <w:r w:rsidRPr="005D411E">
              <w:rPr>
                <w:rFonts w:ascii="宋体" w:hAnsi="宋体" w:hint="eastAsia"/>
                <w:b/>
                <w:sz w:val="18"/>
                <w:szCs w:val="18"/>
              </w:rPr>
              <w:t>二、病区控制</w:t>
            </w:r>
          </w:p>
        </w:tc>
        <w:tc>
          <w:tcPr>
            <w:tcW w:w="1560" w:type="dxa"/>
            <w:tcBorders>
              <w:left w:val="single" w:sz="2" w:space="0" w:color="auto"/>
              <w:right w:val="single" w:sz="2" w:space="0" w:color="auto"/>
            </w:tcBorders>
          </w:tcPr>
          <w:p w14:paraId="3371D73C"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w:t>
            </w:r>
          </w:p>
        </w:tc>
        <w:tc>
          <w:tcPr>
            <w:tcW w:w="1560" w:type="dxa"/>
            <w:tcBorders>
              <w:left w:val="single" w:sz="2" w:space="0" w:color="auto"/>
              <w:right w:val="single" w:sz="2" w:space="0" w:color="auto"/>
            </w:tcBorders>
            <w:vAlign w:val="center"/>
          </w:tcPr>
          <w:p w14:paraId="315ADDCF"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w:t>
            </w:r>
          </w:p>
        </w:tc>
        <w:tc>
          <w:tcPr>
            <w:tcW w:w="2268" w:type="dxa"/>
            <w:tcBorders>
              <w:left w:val="single" w:sz="2" w:space="0" w:color="auto"/>
            </w:tcBorders>
          </w:tcPr>
          <w:p w14:paraId="05FC0CD8"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60C09927" w14:textId="77777777">
        <w:trPr>
          <w:cantSplit/>
          <w:trHeight w:val="20"/>
        </w:trPr>
        <w:tc>
          <w:tcPr>
            <w:tcW w:w="3359" w:type="dxa"/>
            <w:tcBorders>
              <w:left w:val="nil"/>
              <w:right w:val="single" w:sz="2" w:space="0" w:color="auto"/>
            </w:tcBorders>
          </w:tcPr>
          <w:p w14:paraId="65FD386A"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hint="eastAsia"/>
                <w:sz w:val="18"/>
                <w:szCs w:val="18"/>
              </w:rPr>
              <w:t>开展考核评估县</w:t>
            </w:r>
          </w:p>
        </w:tc>
        <w:tc>
          <w:tcPr>
            <w:tcW w:w="1560" w:type="dxa"/>
            <w:tcBorders>
              <w:left w:val="single" w:sz="2" w:space="0" w:color="auto"/>
              <w:right w:val="single" w:sz="2" w:space="0" w:color="auto"/>
            </w:tcBorders>
          </w:tcPr>
          <w:p w14:paraId="3E6A1A31"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21</w:t>
            </w:r>
          </w:p>
        </w:tc>
        <w:tc>
          <w:tcPr>
            <w:tcW w:w="1560" w:type="dxa"/>
            <w:tcBorders>
              <w:left w:val="single" w:sz="2" w:space="0" w:color="auto"/>
              <w:right w:val="single" w:sz="2" w:space="0" w:color="auto"/>
            </w:tcBorders>
            <w:vAlign w:val="center"/>
          </w:tcPr>
          <w:p w14:paraId="077BA1EC"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68" w:type="dxa"/>
            <w:tcBorders>
              <w:left w:val="single" w:sz="2" w:space="0" w:color="auto"/>
            </w:tcBorders>
          </w:tcPr>
          <w:p w14:paraId="2CFF7F3A"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762BACC6" w14:textId="77777777">
        <w:trPr>
          <w:cantSplit/>
          <w:trHeight w:val="20"/>
        </w:trPr>
        <w:tc>
          <w:tcPr>
            <w:tcW w:w="3359" w:type="dxa"/>
            <w:tcBorders>
              <w:left w:val="nil"/>
              <w:right w:val="single" w:sz="2" w:space="0" w:color="auto"/>
            </w:tcBorders>
          </w:tcPr>
          <w:p w14:paraId="57C05923" w14:textId="77777777" w:rsidR="00AF6D19" w:rsidRPr="005D411E" w:rsidRDefault="00AF6D19" w:rsidP="00DE76AD">
            <w:pPr>
              <w:spacing w:line="240" w:lineRule="exact"/>
              <w:ind w:firstLineChars="300" w:firstLine="540"/>
              <w:rPr>
                <w:rFonts w:ascii="宋体" w:hAnsi="宋体" w:hint="eastAsia"/>
                <w:sz w:val="18"/>
                <w:szCs w:val="18"/>
              </w:rPr>
            </w:pPr>
            <w:r w:rsidRPr="005D411E">
              <w:rPr>
                <w:rFonts w:ascii="宋体" w:hAnsi="宋体" w:hint="eastAsia"/>
                <w:sz w:val="18"/>
                <w:szCs w:val="18"/>
              </w:rPr>
              <w:t>控制县</w:t>
            </w:r>
          </w:p>
        </w:tc>
        <w:tc>
          <w:tcPr>
            <w:tcW w:w="1560" w:type="dxa"/>
            <w:tcBorders>
              <w:left w:val="single" w:sz="2" w:space="0" w:color="auto"/>
              <w:right w:val="single" w:sz="2" w:space="0" w:color="auto"/>
            </w:tcBorders>
          </w:tcPr>
          <w:p w14:paraId="09288A1B"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211</w:t>
            </w:r>
          </w:p>
        </w:tc>
        <w:tc>
          <w:tcPr>
            <w:tcW w:w="1560" w:type="dxa"/>
            <w:tcBorders>
              <w:left w:val="single" w:sz="2" w:space="0" w:color="auto"/>
              <w:right w:val="single" w:sz="2" w:space="0" w:color="auto"/>
            </w:tcBorders>
            <w:vAlign w:val="center"/>
          </w:tcPr>
          <w:p w14:paraId="7346E0FB"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68" w:type="dxa"/>
            <w:tcBorders>
              <w:left w:val="single" w:sz="2" w:space="0" w:color="auto"/>
            </w:tcBorders>
          </w:tcPr>
          <w:p w14:paraId="0131FFB6"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643C40BD" w14:textId="77777777">
        <w:trPr>
          <w:cantSplit/>
          <w:trHeight w:val="20"/>
        </w:trPr>
        <w:tc>
          <w:tcPr>
            <w:tcW w:w="3359" w:type="dxa"/>
            <w:tcBorders>
              <w:left w:val="nil"/>
              <w:right w:val="single" w:sz="2" w:space="0" w:color="auto"/>
            </w:tcBorders>
          </w:tcPr>
          <w:p w14:paraId="049028F6" w14:textId="77777777" w:rsidR="00AF6D19" w:rsidRPr="005D411E" w:rsidRDefault="00AF6D19" w:rsidP="00DE76AD">
            <w:pPr>
              <w:spacing w:line="240" w:lineRule="exact"/>
              <w:ind w:firstLineChars="300" w:firstLine="540"/>
              <w:rPr>
                <w:rFonts w:ascii="宋体" w:hAnsi="宋体" w:hint="eastAsia"/>
                <w:sz w:val="18"/>
                <w:szCs w:val="18"/>
              </w:rPr>
            </w:pPr>
            <w:r w:rsidRPr="005D411E">
              <w:rPr>
                <w:rFonts w:ascii="宋体" w:hAnsi="宋体" w:hint="eastAsia"/>
                <w:sz w:val="18"/>
                <w:szCs w:val="18"/>
              </w:rPr>
              <w:t>消除县</w:t>
            </w:r>
          </w:p>
        </w:tc>
        <w:tc>
          <w:tcPr>
            <w:tcW w:w="1560" w:type="dxa"/>
            <w:tcBorders>
              <w:left w:val="single" w:sz="2" w:space="0" w:color="auto"/>
              <w:right w:val="single" w:sz="2" w:space="0" w:color="auto"/>
            </w:tcBorders>
          </w:tcPr>
          <w:p w14:paraId="29801C24"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212</w:t>
            </w:r>
          </w:p>
        </w:tc>
        <w:tc>
          <w:tcPr>
            <w:tcW w:w="1560" w:type="dxa"/>
            <w:tcBorders>
              <w:left w:val="single" w:sz="2" w:space="0" w:color="auto"/>
              <w:right w:val="single" w:sz="2" w:space="0" w:color="auto"/>
            </w:tcBorders>
            <w:vAlign w:val="center"/>
          </w:tcPr>
          <w:p w14:paraId="32C46274"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68" w:type="dxa"/>
            <w:tcBorders>
              <w:left w:val="single" w:sz="2" w:space="0" w:color="auto"/>
            </w:tcBorders>
          </w:tcPr>
          <w:p w14:paraId="3301B9A8"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742CF74D" w14:textId="77777777">
        <w:trPr>
          <w:cantSplit/>
          <w:trHeight w:val="20"/>
        </w:trPr>
        <w:tc>
          <w:tcPr>
            <w:tcW w:w="3359" w:type="dxa"/>
            <w:tcBorders>
              <w:left w:val="nil"/>
              <w:right w:val="single" w:sz="2" w:space="0" w:color="auto"/>
            </w:tcBorders>
          </w:tcPr>
          <w:p w14:paraId="768C8346" w14:textId="77777777" w:rsidR="00AF6D19" w:rsidRPr="005D411E" w:rsidRDefault="00AF6D19" w:rsidP="00705282">
            <w:pPr>
              <w:spacing w:line="240" w:lineRule="exact"/>
              <w:rPr>
                <w:rFonts w:ascii="宋体" w:hAnsi="宋体" w:hint="eastAsia"/>
                <w:b/>
                <w:sz w:val="18"/>
                <w:szCs w:val="18"/>
              </w:rPr>
            </w:pPr>
            <w:r w:rsidRPr="005D411E">
              <w:rPr>
                <w:rFonts w:ascii="宋体" w:hAnsi="宋体" w:hint="eastAsia"/>
                <w:b/>
                <w:sz w:val="18"/>
                <w:szCs w:val="18"/>
              </w:rPr>
              <w:t>三、现症病人</w:t>
            </w:r>
          </w:p>
        </w:tc>
        <w:tc>
          <w:tcPr>
            <w:tcW w:w="1560" w:type="dxa"/>
            <w:tcBorders>
              <w:left w:val="single" w:sz="2" w:space="0" w:color="auto"/>
              <w:right w:val="single" w:sz="2" w:space="0" w:color="auto"/>
            </w:tcBorders>
          </w:tcPr>
          <w:p w14:paraId="079514DC"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w:t>
            </w:r>
          </w:p>
        </w:tc>
        <w:tc>
          <w:tcPr>
            <w:tcW w:w="1560" w:type="dxa"/>
            <w:tcBorders>
              <w:left w:val="single" w:sz="2" w:space="0" w:color="auto"/>
              <w:right w:val="single" w:sz="2" w:space="0" w:color="auto"/>
            </w:tcBorders>
            <w:vAlign w:val="center"/>
          </w:tcPr>
          <w:p w14:paraId="7D4DFC48"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w:t>
            </w:r>
          </w:p>
        </w:tc>
        <w:tc>
          <w:tcPr>
            <w:tcW w:w="2268" w:type="dxa"/>
            <w:tcBorders>
              <w:left w:val="single" w:sz="2" w:space="0" w:color="auto"/>
            </w:tcBorders>
          </w:tcPr>
          <w:p w14:paraId="33D4577C" w14:textId="77777777" w:rsidR="00AF6D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AF6D19" w:rsidRPr="005D411E" w14:paraId="2B6909A8" w14:textId="77777777">
        <w:trPr>
          <w:cantSplit/>
          <w:trHeight w:val="20"/>
        </w:trPr>
        <w:tc>
          <w:tcPr>
            <w:tcW w:w="3359" w:type="dxa"/>
            <w:tcBorders>
              <w:left w:val="nil"/>
              <w:right w:val="single" w:sz="2" w:space="0" w:color="auto"/>
            </w:tcBorders>
          </w:tcPr>
          <w:p w14:paraId="7C183B35"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潜在型</w:t>
            </w:r>
          </w:p>
        </w:tc>
        <w:tc>
          <w:tcPr>
            <w:tcW w:w="1560" w:type="dxa"/>
            <w:tcBorders>
              <w:left w:val="single" w:sz="2" w:space="0" w:color="auto"/>
              <w:right w:val="single" w:sz="2" w:space="0" w:color="auto"/>
            </w:tcBorders>
          </w:tcPr>
          <w:p w14:paraId="48A4525F"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31</w:t>
            </w:r>
          </w:p>
        </w:tc>
        <w:tc>
          <w:tcPr>
            <w:tcW w:w="1560" w:type="dxa"/>
            <w:tcBorders>
              <w:left w:val="single" w:sz="2" w:space="0" w:color="auto"/>
              <w:right w:val="single" w:sz="2" w:space="0" w:color="auto"/>
            </w:tcBorders>
            <w:vAlign w:val="center"/>
          </w:tcPr>
          <w:p w14:paraId="62F8D290"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人</w:t>
            </w:r>
          </w:p>
        </w:tc>
        <w:tc>
          <w:tcPr>
            <w:tcW w:w="2268" w:type="dxa"/>
            <w:tcBorders>
              <w:left w:val="single" w:sz="2" w:space="0" w:color="auto"/>
            </w:tcBorders>
          </w:tcPr>
          <w:p w14:paraId="7EB2C629"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6FF5C840" w14:textId="77777777">
        <w:trPr>
          <w:cantSplit/>
          <w:trHeight w:val="20"/>
        </w:trPr>
        <w:tc>
          <w:tcPr>
            <w:tcW w:w="3359" w:type="dxa"/>
            <w:tcBorders>
              <w:left w:val="nil"/>
              <w:right w:val="single" w:sz="2" w:space="0" w:color="auto"/>
            </w:tcBorders>
          </w:tcPr>
          <w:p w14:paraId="77A4481F"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慢型</w:t>
            </w:r>
          </w:p>
        </w:tc>
        <w:tc>
          <w:tcPr>
            <w:tcW w:w="1560" w:type="dxa"/>
            <w:tcBorders>
              <w:left w:val="single" w:sz="2" w:space="0" w:color="auto"/>
              <w:right w:val="single" w:sz="2" w:space="0" w:color="auto"/>
            </w:tcBorders>
          </w:tcPr>
          <w:p w14:paraId="746FC226"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32</w:t>
            </w:r>
          </w:p>
        </w:tc>
        <w:tc>
          <w:tcPr>
            <w:tcW w:w="1560" w:type="dxa"/>
            <w:tcBorders>
              <w:left w:val="single" w:sz="2" w:space="0" w:color="auto"/>
              <w:right w:val="single" w:sz="2" w:space="0" w:color="auto"/>
            </w:tcBorders>
            <w:vAlign w:val="center"/>
          </w:tcPr>
          <w:p w14:paraId="7E78136D"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人</w:t>
            </w:r>
          </w:p>
        </w:tc>
        <w:tc>
          <w:tcPr>
            <w:tcW w:w="2268" w:type="dxa"/>
            <w:tcBorders>
              <w:left w:val="single" w:sz="2" w:space="0" w:color="auto"/>
            </w:tcBorders>
          </w:tcPr>
          <w:p w14:paraId="5F8E44E4"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405E7C42" w14:textId="77777777">
        <w:trPr>
          <w:cantSplit/>
          <w:trHeight w:val="20"/>
        </w:trPr>
        <w:tc>
          <w:tcPr>
            <w:tcW w:w="3359" w:type="dxa"/>
            <w:tcBorders>
              <w:left w:val="nil"/>
              <w:right w:val="single" w:sz="2" w:space="0" w:color="auto"/>
            </w:tcBorders>
          </w:tcPr>
          <w:p w14:paraId="43102EE5"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急、亚急型</w:t>
            </w:r>
          </w:p>
        </w:tc>
        <w:tc>
          <w:tcPr>
            <w:tcW w:w="1560" w:type="dxa"/>
            <w:tcBorders>
              <w:left w:val="single" w:sz="2" w:space="0" w:color="auto"/>
              <w:right w:val="single" w:sz="2" w:space="0" w:color="auto"/>
            </w:tcBorders>
          </w:tcPr>
          <w:p w14:paraId="5EE3D38B"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33</w:t>
            </w:r>
          </w:p>
        </w:tc>
        <w:tc>
          <w:tcPr>
            <w:tcW w:w="1560" w:type="dxa"/>
            <w:tcBorders>
              <w:left w:val="single" w:sz="2" w:space="0" w:color="auto"/>
              <w:right w:val="single" w:sz="2" w:space="0" w:color="auto"/>
            </w:tcBorders>
            <w:vAlign w:val="center"/>
          </w:tcPr>
          <w:p w14:paraId="653758DB"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人</w:t>
            </w:r>
          </w:p>
        </w:tc>
        <w:tc>
          <w:tcPr>
            <w:tcW w:w="2268" w:type="dxa"/>
            <w:tcBorders>
              <w:left w:val="single" w:sz="2" w:space="0" w:color="auto"/>
            </w:tcBorders>
          </w:tcPr>
          <w:p w14:paraId="1758AFD7"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73B076D8" w14:textId="77777777">
        <w:trPr>
          <w:cantSplit/>
          <w:trHeight w:val="20"/>
        </w:trPr>
        <w:tc>
          <w:tcPr>
            <w:tcW w:w="3359" w:type="dxa"/>
            <w:tcBorders>
              <w:left w:val="nil"/>
              <w:right w:val="single" w:sz="2" w:space="0" w:color="auto"/>
            </w:tcBorders>
          </w:tcPr>
          <w:p w14:paraId="03D1CFD0" w14:textId="77777777" w:rsidR="00AF6D19" w:rsidRPr="005D411E" w:rsidRDefault="00AF6D19" w:rsidP="00DE76AD">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死亡人数</w:t>
            </w:r>
          </w:p>
        </w:tc>
        <w:tc>
          <w:tcPr>
            <w:tcW w:w="1560" w:type="dxa"/>
            <w:tcBorders>
              <w:left w:val="single" w:sz="2" w:space="0" w:color="auto"/>
              <w:right w:val="single" w:sz="2" w:space="0" w:color="auto"/>
            </w:tcBorders>
          </w:tcPr>
          <w:p w14:paraId="231E1E41"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34</w:t>
            </w:r>
          </w:p>
        </w:tc>
        <w:tc>
          <w:tcPr>
            <w:tcW w:w="1560" w:type="dxa"/>
            <w:tcBorders>
              <w:left w:val="single" w:sz="2" w:space="0" w:color="auto"/>
              <w:right w:val="single" w:sz="2" w:space="0" w:color="auto"/>
            </w:tcBorders>
            <w:vAlign w:val="center"/>
          </w:tcPr>
          <w:p w14:paraId="557B6639"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人</w:t>
            </w:r>
          </w:p>
        </w:tc>
        <w:tc>
          <w:tcPr>
            <w:tcW w:w="2268" w:type="dxa"/>
            <w:tcBorders>
              <w:left w:val="single" w:sz="2" w:space="0" w:color="auto"/>
            </w:tcBorders>
          </w:tcPr>
          <w:p w14:paraId="7A0D84E6" w14:textId="77777777" w:rsidR="00AF6D19" w:rsidRPr="005D411E" w:rsidRDefault="00AF6D19" w:rsidP="00705282">
            <w:pPr>
              <w:spacing w:line="240" w:lineRule="exact"/>
              <w:jc w:val="right"/>
              <w:rPr>
                <w:rFonts w:ascii="宋体" w:hAnsi="宋体" w:hint="eastAsia"/>
                <w:sz w:val="18"/>
                <w:szCs w:val="18"/>
              </w:rPr>
            </w:pPr>
          </w:p>
        </w:tc>
      </w:tr>
      <w:tr w:rsidR="00AF6D19" w:rsidRPr="005D411E" w14:paraId="6BBA0554" w14:textId="77777777">
        <w:trPr>
          <w:cantSplit/>
          <w:trHeight w:val="20"/>
        </w:trPr>
        <w:tc>
          <w:tcPr>
            <w:tcW w:w="3359" w:type="dxa"/>
            <w:tcBorders>
              <w:left w:val="nil"/>
              <w:right w:val="single" w:sz="2" w:space="0" w:color="auto"/>
            </w:tcBorders>
          </w:tcPr>
          <w:p w14:paraId="53CC3015" w14:textId="77777777" w:rsidR="00AF6D19" w:rsidRPr="005D411E" w:rsidRDefault="00AF6D19" w:rsidP="00705282">
            <w:pPr>
              <w:spacing w:line="240" w:lineRule="exact"/>
              <w:rPr>
                <w:rFonts w:ascii="宋体" w:hAnsi="宋体" w:cs="宋体" w:hint="eastAsia"/>
                <w:b/>
                <w:kern w:val="0"/>
                <w:sz w:val="18"/>
                <w:szCs w:val="18"/>
              </w:rPr>
            </w:pPr>
            <w:r w:rsidRPr="005D411E">
              <w:rPr>
                <w:rFonts w:ascii="宋体" w:hAnsi="宋体" w:cs="宋体" w:hint="eastAsia"/>
                <w:b/>
                <w:kern w:val="0"/>
                <w:sz w:val="18"/>
                <w:szCs w:val="18"/>
              </w:rPr>
              <w:t>四、病情干预</w:t>
            </w:r>
          </w:p>
        </w:tc>
        <w:tc>
          <w:tcPr>
            <w:tcW w:w="1560" w:type="dxa"/>
            <w:tcBorders>
              <w:left w:val="single" w:sz="2" w:space="0" w:color="auto"/>
              <w:right w:val="single" w:sz="2" w:space="0" w:color="auto"/>
            </w:tcBorders>
          </w:tcPr>
          <w:p w14:paraId="5B5D79F5"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w:t>
            </w:r>
          </w:p>
        </w:tc>
        <w:tc>
          <w:tcPr>
            <w:tcW w:w="1560" w:type="dxa"/>
            <w:tcBorders>
              <w:left w:val="single" w:sz="2" w:space="0" w:color="auto"/>
              <w:right w:val="single" w:sz="2" w:space="0" w:color="auto"/>
            </w:tcBorders>
            <w:vAlign w:val="center"/>
          </w:tcPr>
          <w:p w14:paraId="2C1C8E29"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w:t>
            </w:r>
          </w:p>
        </w:tc>
        <w:tc>
          <w:tcPr>
            <w:tcW w:w="2268" w:type="dxa"/>
            <w:tcBorders>
              <w:left w:val="single" w:sz="2" w:space="0" w:color="auto"/>
            </w:tcBorders>
          </w:tcPr>
          <w:p w14:paraId="5E8692C9" w14:textId="77777777" w:rsidR="00AF6D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AF6D19" w:rsidRPr="005D411E" w14:paraId="58AD1ACA" w14:textId="77777777">
        <w:trPr>
          <w:cantSplit/>
          <w:trHeight w:val="20"/>
        </w:trPr>
        <w:tc>
          <w:tcPr>
            <w:tcW w:w="3359" w:type="dxa"/>
            <w:tcBorders>
              <w:left w:val="nil"/>
              <w:bottom w:val="single" w:sz="8" w:space="0" w:color="auto"/>
              <w:right w:val="single" w:sz="2" w:space="0" w:color="auto"/>
            </w:tcBorders>
          </w:tcPr>
          <w:p w14:paraId="5A6B5F53" w14:textId="77777777" w:rsidR="00AF6D19" w:rsidRPr="005D411E" w:rsidRDefault="00AF6D19" w:rsidP="00DE76AD">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补硒覆盖人口数</w:t>
            </w:r>
          </w:p>
        </w:tc>
        <w:tc>
          <w:tcPr>
            <w:tcW w:w="1560" w:type="dxa"/>
            <w:tcBorders>
              <w:left w:val="single" w:sz="2" w:space="0" w:color="auto"/>
              <w:right w:val="single" w:sz="2" w:space="0" w:color="auto"/>
            </w:tcBorders>
          </w:tcPr>
          <w:p w14:paraId="6434DE13" w14:textId="77777777" w:rsidR="00AF6D19" w:rsidRPr="005D411E" w:rsidRDefault="00AF6D19" w:rsidP="00E64F0F">
            <w:pPr>
              <w:spacing w:line="240" w:lineRule="exact"/>
              <w:rPr>
                <w:rFonts w:ascii="宋体" w:hAnsi="宋体" w:hint="eastAsia"/>
                <w:sz w:val="18"/>
                <w:szCs w:val="18"/>
              </w:rPr>
            </w:pPr>
            <w:r w:rsidRPr="005D411E">
              <w:rPr>
                <w:rFonts w:ascii="宋体" w:hAnsi="宋体" w:hint="eastAsia"/>
                <w:sz w:val="18"/>
                <w:szCs w:val="18"/>
              </w:rPr>
              <w:t>41</w:t>
            </w:r>
          </w:p>
        </w:tc>
        <w:tc>
          <w:tcPr>
            <w:tcW w:w="1560" w:type="dxa"/>
            <w:tcBorders>
              <w:left w:val="single" w:sz="2" w:space="0" w:color="auto"/>
              <w:right w:val="single" w:sz="2" w:space="0" w:color="auto"/>
            </w:tcBorders>
            <w:vAlign w:val="center"/>
          </w:tcPr>
          <w:p w14:paraId="5B386075" w14:textId="77777777" w:rsidR="00AF6D19" w:rsidRPr="005D411E" w:rsidRDefault="00AF6D19" w:rsidP="00705282">
            <w:pPr>
              <w:spacing w:line="240" w:lineRule="exact"/>
              <w:rPr>
                <w:rFonts w:ascii="宋体" w:hAnsi="宋体" w:hint="eastAsia"/>
                <w:sz w:val="18"/>
                <w:szCs w:val="18"/>
              </w:rPr>
            </w:pPr>
            <w:r w:rsidRPr="005D411E">
              <w:rPr>
                <w:rFonts w:ascii="宋体" w:hAnsi="宋体" w:hint="eastAsia"/>
                <w:sz w:val="18"/>
                <w:szCs w:val="18"/>
              </w:rPr>
              <w:t>万人</w:t>
            </w:r>
          </w:p>
        </w:tc>
        <w:tc>
          <w:tcPr>
            <w:tcW w:w="2268" w:type="dxa"/>
            <w:tcBorders>
              <w:left w:val="single" w:sz="2" w:space="0" w:color="auto"/>
            </w:tcBorders>
          </w:tcPr>
          <w:p w14:paraId="1CD95561" w14:textId="77777777" w:rsidR="00AF6D19" w:rsidRPr="005D411E" w:rsidRDefault="00AF6D19" w:rsidP="00705282">
            <w:pPr>
              <w:spacing w:line="240" w:lineRule="exact"/>
              <w:ind w:right="540"/>
              <w:jc w:val="right"/>
              <w:rPr>
                <w:rFonts w:ascii="宋体" w:hAnsi="宋体" w:hint="eastAsia"/>
                <w:sz w:val="18"/>
                <w:szCs w:val="18"/>
              </w:rPr>
            </w:pPr>
          </w:p>
        </w:tc>
      </w:tr>
    </w:tbl>
    <w:p w14:paraId="03E9AC33"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填报单位名称</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 xml:space="preserve"> 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r w:rsidRPr="005D411E">
        <w:rPr>
          <w:rFonts w:ascii="宋体" w:hAnsi="宋体" w:hint="eastAsia"/>
          <w:sz w:val="18"/>
          <w:szCs w:val="18"/>
        </w:rPr>
        <w:t xml:space="preserve">          </w:t>
      </w:r>
      <w:r w:rsidRPr="005D411E">
        <w:rPr>
          <w:rFonts w:ascii="宋体" w:hAnsi="宋体" w:hint="eastAsia"/>
          <w:sz w:val="18"/>
          <w:szCs w:val="18"/>
          <w:u w:val="single"/>
        </w:rPr>
        <w:t xml:space="preserve">                     </w:t>
      </w:r>
    </w:p>
    <w:p w14:paraId="367FDAD3"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填表说明：1</w:t>
      </w:r>
      <w:r w:rsidR="00B32076">
        <w:rPr>
          <w:rFonts w:ascii="宋体" w:hAnsi="宋体" w:hint="eastAsia"/>
          <w:sz w:val="18"/>
          <w:szCs w:val="18"/>
        </w:rPr>
        <w:t>.</w:t>
      </w:r>
      <w:r w:rsidRPr="005D411E">
        <w:rPr>
          <w:rFonts w:ascii="宋体" w:hAnsi="宋体" w:hint="eastAsia"/>
          <w:sz w:val="18"/>
          <w:szCs w:val="18"/>
        </w:rPr>
        <w:t>本表由</w:t>
      </w:r>
      <w:r w:rsidR="008E4E5C">
        <w:rPr>
          <w:rFonts w:ascii="宋体" w:hAnsi="宋体" w:hint="eastAsia"/>
          <w:sz w:val="18"/>
          <w:szCs w:val="18"/>
        </w:rPr>
        <w:t>有克山病分布的</w:t>
      </w:r>
      <w:r w:rsidRPr="005D411E">
        <w:rPr>
          <w:rFonts w:ascii="宋体" w:hAnsi="宋体" w:hint="eastAsia"/>
          <w:sz w:val="18"/>
          <w:szCs w:val="18"/>
        </w:rPr>
        <w:t>县（市、区）疾病预防控制机构收集与填报，并逐级上报。</w:t>
      </w:r>
    </w:p>
    <w:p w14:paraId="61FA9044"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 xml:space="preserve">          </w:t>
      </w:r>
      <w:r w:rsidR="008E4E5C">
        <w:rPr>
          <w:rFonts w:ascii="宋体" w:hAnsi="宋体" w:hint="eastAsia"/>
          <w:sz w:val="18"/>
          <w:szCs w:val="18"/>
        </w:rPr>
        <w:t>2</w:t>
      </w:r>
      <w:r w:rsidR="00B32076">
        <w:rPr>
          <w:rFonts w:ascii="宋体" w:hAnsi="宋体" w:hint="eastAsia"/>
          <w:sz w:val="18"/>
          <w:szCs w:val="18"/>
        </w:rPr>
        <w:t>.</w:t>
      </w:r>
      <w:r w:rsidRPr="005D411E">
        <w:rPr>
          <w:rFonts w:ascii="宋体" w:hAnsi="宋体" w:hint="eastAsia"/>
          <w:sz w:val="18"/>
          <w:szCs w:val="18"/>
        </w:rPr>
        <w:t>本表为年报，各省级单位于次年1月10日前报送至中国疾病预防控制中心地方病控制中心。</w:t>
      </w:r>
    </w:p>
    <w:p w14:paraId="647D62B5" w14:textId="77777777" w:rsidR="00705282" w:rsidRPr="005D411E" w:rsidRDefault="00705282" w:rsidP="00705282">
      <w:pPr>
        <w:adjustRightInd w:val="0"/>
        <w:snapToGrid w:val="0"/>
        <w:spacing w:beforeLines="50" w:before="120" w:line="200" w:lineRule="exact"/>
        <w:ind w:firstLineChars="600" w:firstLine="1080"/>
        <w:rPr>
          <w:rFonts w:ascii="宋体" w:hAnsi="宋体" w:hint="eastAsia"/>
          <w:sz w:val="18"/>
          <w:szCs w:val="18"/>
        </w:rPr>
      </w:pPr>
    </w:p>
    <w:p w14:paraId="3940AA12" w14:textId="77777777" w:rsidR="00705282" w:rsidRPr="005D411E" w:rsidRDefault="00705282" w:rsidP="00705282">
      <w:pPr>
        <w:adjustRightInd w:val="0"/>
        <w:snapToGrid w:val="0"/>
        <w:spacing w:beforeLines="50" w:before="120" w:line="200" w:lineRule="exact"/>
        <w:ind w:firstLineChars="600" w:firstLine="1080"/>
        <w:rPr>
          <w:rFonts w:ascii="宋体" w:hAnsi="宋体" w:hint="eastAsia"/>
          <w:sz w:val="18"/>
          <w:szCs w:val="18"/>
        </w:rPr>
      </w:pPr>
    </w:p>
    <w:p w14:paraId="00C95919" w14:textId="77777777" w:rsidR="00705282" w:rsidRPr="005D411E" w:rsidRDefault="00705282" w:rsidP="00705282">
      <w:pPr>
        <w:adjustRightInd w:val="0"/>
        <w:snapToGrid w:val="0"/>
        <w:spacing w:line="360" w:lineRule="exact"/>
        <w:rPr>
          <w:rFonts w:ascii="宋体" w:hAnsi="宋体" w:hint="eastAsia"/>
          <w:b/>
          <w:sz w:val="18"/>
          <w:szCs w:val="18"/>
        </w:rPr>
      </w:pPr>
    </w:p>
    <w:p w14:paraId="476BBE6B" w14:textId="77777777" w:rsidR="00705282" w:rsidRDefault="00705282" w:rsidP="00705282">
      <w:pPr>
        <w:jc w:val="center"/>
        <w:rPr>
          <w:rFonts w:ascii="宋体" w:hAnsi="宋体" w:hint="eastAsia"/>
          <w:b/>
          <w:sz w:val="32"/>
          <w:szCs w:val="32"/>
        </w:rPr>
      </w:pPr>
      <w:r w:rsidRPr="005D411E">
        <w:rPr>
          <w:rFonts w:ascii="宋体" w:hAnsi="宋体"/>
          <w:b/>
          <w:sz w:val="32"/>
          <w:szCs w:val="32"/>
        </w:rPr>
        <w:br w:type="page"/>
      </w:r>
    </w:p>
    <w:p w14:paraId="0B74DA67" w14:textId="77777777" w:rsidR="00D341BD" w:rsidRPr="005D411E" w:rsidRDefault="00D341BD" w:rsidP="00705282">
      <w:pPr>
        <w:jc w:val="center"/>
        <w:rPr>
          <w:rFonts w:ascii="宋体" w:hAnsi="宋体" w:hint="eastAsia"/>
          <w:b/>
          <w:sz w:val="32"/>
          <w:szCs w:val="32"/>
        </w:rPr>
      </w:pPr>
    </w:p>
    <w:p w14:paraId="1CEB63F5" w14:textId="77777777" w:rsidR="00705282" w:rsidRPr="005D411E" w:rsidRDefault="00705282" w:rsidP="00705282">
      <w:pPr>
        <w:jc w:val="center"/>
        <w:rPr>
          <w:rFonts w:ascii="宋体" w:hAnsi="宋体" w:hint="eastAsia"/>
          <w:b/>
          <w:sz w:val="32"/>
          <w:szCs w:val="32"/>
        </w:rPr>
      </w:pPr>
      <w:r w:rsidRPr="005D411E">
        <w:rPr>
          <w:rFonts w:ascii="宋体" w:hAnsi="宋体" w:hint="eastAsia"/>
          <w:b/>
          <w:sz w:val="32"/>
          <w:szCs w:val="32"/>
        </w:rPr>
        <w:t>(十一) 大骨节病防治工作调查表</w:t>
      </w:r>
    </w:p>
    <w:p w14:paraId="0D666CDF" w14:textId="6458222D" w:rsidR="00705282" w:rsidRPr="005D411E" w:rsidRDefault="00E7053C" w:rsidP="00705282">
      <w:pPr>
        <w:adjustRightInd w:val="0"/>
        <w:snapToGrid w:val="0"/>
        <w:spacing w:line="240" w:lineRule="exact"/>
        <w:ind w:firstLineChars="2250" w:firstLine="4050"/>
        <w:rPr>
          <w:rFonts w:ascii="宋体" w:hAnsi="宋体" w:hint="eastAsia"/>
          <w:sz w:val="18"/>
          <w:szCs w:val="18"/>
        </w:rPr>
      </w:pPr>
      <w:r w:rsidRPr="005D411E">
        <w:rPr>
          <w:rFonts w:ascii="宋体" w:hAnsi="宋体" w:hint="eastAsia"/>
          <w:noProof/>
          <w:sz w:val="18"/>
          <w:szCs w:val="18"/>
          <w:lang w:val="en-US" w:eastAsia="zh-CN"/>
        </w:rPr>
        <mc:AlternateContent>
          <mc:Choice Requires="wps">
            <w:drawing>
              <wp:anchor distT="0" distB="0" distL="114300" distR="114300" simplePos="0" relativeHeight="251649536" behindDoc="0" locked="0" layoutInCell="1" allowOverlap="1" wp14:anchorId="28526AC3" wp14:editId="028FDE84">
                <wp:simplePos x="0" y="0"/>
                <wp:positionH relativeFrom="column">
                  <wp:posOffset>3733800</wp:posOffset>
                </wp:positionH>
                <wp:positionV relativeFrom="paragraph">
                  <wp:posOffset>68580</wp:posOffset>
                </wp:positionV>
                <wp:extent cx="1981200" cy="1088390"/>
                <wp:effectExtent l="0" t="0" r="0" b="0"/>
                <wp:wrapNone/>
                <wp:docPr id="1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8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2D3D8" w14:textId="77777777" w:rsidR="009D2C4D" w:rsidRDefault="009D2C4D" w:rsidP="00705282">
                            <w:pPr>
                              <w:rPr>
                                <w:rFonts w:ascii="宋体" w:hAnsi="宋体" w:hint="eastAsia"/>
                                <w:sz w:val="18"/>
                                <w:szCs w:val="18"/>
                              </w:rPr>
                            </w:pPr>
                            <w:r>
                              <w:rPr>
                                <w:rFonts w:ascii="宋体" w:hAnsi="宋体" w:hint="eastAsia"/>
                                <w:sz w:val="18"/>
                                <w:szCs w:val="18"/>
                              </w:rPr>
                              <w:t>表    号：卫统35-2表</w:t>
                            </w:r>
                          </w:p>
                          <w:p w14:paraId="0D55C4DD"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2E6E0487"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4DB06DA5"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46B36CA"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021851A" w14:textId="77777777" w:rsidR="009D2C4D" w:rsidRPr="00F27E72" w:rsidRDefault="009D2C4D" w:rsidP="00F27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26AC3" id="Text Box 175" o:spid="_x0000_s1033" type="#_x0000_t202" style="position:absolute;left:0;text-align:left;margin-left:294pt;margin-top:5.4pt;width:156pt;height:8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" stroked="f">
                <v:textbox>
                  <w:txbxContent>
                    <w:p w14:paraId="2012D3D8" w14:textId="77777777" w:rsidR="009D2C4D" w:rsidRDefault="009D2C4D" w:rsidP="00705282">
                      <w:pPr>
                        <w:rPr>
                          <w:rFonts w:ascii="宋体" w:hAnsi="宋体" w:hint="eastAsia"/>
                          <w:sz w:val="18"/>
                          <w:szCs w:val="18"/>
                        </w:rPr>
                      </w:pPr>
                      <w:r>
                        <w:rPr>
                          <w:rFonts w:ascii="宋体" w:hAnsi="宋体" w:hint="eastAsia"/>
                          <w:sz w:val="18"/>
                          <w:szCs w:val="18"/>
                        </w:rPr>
                        <w:t>表    号：卫统35-2表</w:t>
                      </w:r>
                    </w:p>
                    <w:p w14:paraId="0D55C4DD"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2E6E0487"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4DB06DA5"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46B36CA"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021851A" w14:textId="77777777" w:rsidR="009D2C4D" w:rsidRPr="00F27E72" w:rsidRDefault="009D2C4D" w:rsidP="00F27E72"/>
                  </w:txbxContent>
                </v:textbox>
              </v:shape>
            </w:pict>
          </mc:Fallback>
        </mc:AlternateContent>
      </w:r>
      <w:r w:rsidR="00705282" w:rsidRPr="005D411E">
        <w:rPr>
          <w:rFonts w:ascii="宋体" w:hAnsi="宋体" w:hint="eastAsia"/>
          <w:sz w:val="18"/>
          <w:szCs w:val="18"/>
        </w:rPr>
        <w:t>20</w:t>
      </w:r>
      <w:r w:rsidR="00705282" w:rsidRPr="005D411E">
        <w:rPr>
          <w:rFonts w:ascii="仿宋_GB2312" w:eastAsia="仿宋_GB2312" w:hAnsi="宋体" w:hint="eastAsia"/>
          <w:b/>
          <w:kern w:val="16"/>
          <w:sz w:val="18"/>
          <w:szCs w:val="18"/>
          <w:u w:val="single"/>
        </w:rPr>
        <w:t xml:space="preserve">   </w:t>
      </w:r>
      <w:r w:rsidR="00705282" w:rsidRPr="005D411E">
        <w:rPr>
          <w:rFonts w:ascii="宋体" w:hAnsi="宋体" w:hint="eastAsia"/>
          <w:sz w:val="18"/>
          <w:szCs w:val="18"/>
        </w:rPr>
        <w:t>年</w:t>
      </w:r>
    </w:p>
    <w:p w14:paraId="2D6B69B3" w14:textId="77777777" w:rsidR="00705282" w:rsidRPr="005D411E" w:rsidRDefault="00705282" w:rsidP="00705282">
      <w:pPr>
        <w:adjustRightInd w:val="0"/>
        <w:snapToGrid w:val="0"/>
        <w:spacing w:line="240" w:lineRule="exact"/>
        <w:jc w:val="center"/>
        <w:rPr>
          <w:rFonts w:ascii="宋体" w:hAnsi="宋体" w:hint="eastAsia"/>
          <w:sz w:val="18"/>
          <w:szCs w:val="18"/>
        </w:rPr>
      </w:pPr>
    </w:p>
    <w:p w14:paraId="0CC2C4D5" w14:textId="77777777" w:rsidR="00705282" w:rsidRPr="005D411E" w:rsidRDefault="00705282" w:rsidP="00705282">
      <w:pPr>
        <w:adjustRightInd w:val="0"/>
        <w:snapToGrid w:val="0"/>
        <w:spacing w:line="240" w:lineRule="exact"/>
        <w:jc w:val="center"/>
        <w:rPr>
          <w:rFonts w:ascii="黑体" w:eastAsia="黑体" w:hAnsi="宋体" w:hint="eastAsia"/>
          <w:b/>
          <w:sz w:val="28"/>
          <w:szCs w:val="28"/>
        </w:rPr>
      </w:pPr>
    </w:p>
    <w:p w14:paraId="2705D9D3" w14:textId="77777777" w:rsidR="00705282" w:rsidRPr="005D411E" w:rsidRDefault="00705282" w:rsidP="00705282">
      <w:pPr>
        <w:adjustRightInd w:val="0"/>
        <w:snapToGrid w:val="0"/>
        <w:spacing w:line="240" w:lineRule="exact"/>
        <w:rPr>
          <w:rFonts w:ascii="宋体" w:hAnsi="宋体" w:hint="eastAsia"/>
          <w:szCs w:val="21"/>
          <w:u w:val="single"/>
        </w:rPr>
      </w:pPr>
    </w:p>
    <w:p w14:paraId="26824134" w14:textId="77777777" w:rsidR="00705282" w:rsidRPr="005D411E" w:rsidRDefault="00705282" w:rsidP="00705282">
      <w:pPr>
        <w:adjustRightInd w:val="0"/>
        <w:snapToGrid w:val="0"/>
        <w:spacing w:line="240" w:lineRule="exact"/>
        <w:rPr>
          <w:rFonts w:ascii="宋体" w:hAnsi="宋体" w:hint="eastAsia"/>
          <w:szCs w:val="21"/>
          <w:u w:val="single"/>
        </w:rPr>
      </w:pPr>
    </w:p>
    <w:p w14:paraId="6E0C41A7" w14:textId="77777777" w:rsidR="00705282" w:rsidRPr="005D411E" w:rsidRDefault="00705282" w:rsidP="00705282">
      <w:pPr>
        <w:adjustRightInd w:val="0"/>
        <w:snapToGrid w:val="0"/>
        <w:spacing w:line="240" w:lineRule="exact"/>
        <w:rPr>
          <w:rFonts w:ascii="宋体" w:hAnsi="宋体" w:hint="eastAsia"/>
          <w:szCs w:val="21"/>
          <w:u w:val="single"/>
        </w:rPr>
      </w:pPr>
    </w:p>
    <w:p w14:paraId="673F94BC" w14:textId="77777777" w:rsidR="00705282" w:rsidRPr="005D411E" w:rsidRDefault="00705282" w:rsidP="00705282">
      <w:pPr>
        <w:adjustRightInd w:val="0"/>
        <w:snapToGrid w:val="0"/>
        <w:spacing w:line="240" w:lineRule="exact"/>
        <w:rPr>
          <w:rFonts w:ascii="宋体" w:hAnsi="宋体" w:hint="eastAsia"/>
          <w:szCs w:val="21"/>
          <w:u w:val="single"/>
        </w:rPr>
      </w:pPr>
    </w:p>
    <w:p w14:paraId="0D39CDE3" w14:textId="77777777" w:rsidR="00705282" w:rsidRPr="005D411E" w:rsidRDefault="00705282" w:rsidP="00705282">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市（地、州）</w:t>
      </w:r>
      <w:r w:rsidRPr="005D411E">
        <w:rPr>
          <w:rFonts w:ascii="宋体" w:hAnsi="宋体" w:hint="eastAsia"/>
          <w:sz w:val="18"/>
          <w:szCs w:val="18"/>
          <w:u w:val="single"/>
        </w:rPr>
        <w:t xml:space="preserve">    </w:t>
      </w:r>
      <w:r w:rsidRPr="005D411E">
        <w:rPr>
          <w:rFonts w:ascii="宋体" w:hAnsi="宋体" w:hint="eastAsia"/>
          <w:sz w:val="18"/>
          <w:szCs w:val="18"/>
        </w:rPr>
        <w:t xml:space="preserve">县（市、区） </w:t>
      </w:r>
    </w:p>
    <w:p w14:paraId="7D9C2BEB" w14:textId="77777777" w:rsidR="00705282" w:rsidRPr="005D411E" w:rsidRDefault="00705282" w:rsidP="00705282">
      <w:pPr>
        <w:adjustRightInd w:val="0"/>
        <w:snapToGrid w:val="0"/>
        <w:spacing w:line="240" w:lineRule="exact"/>
        <w:rPr>
          <w:rFonts w:ascii="宋体" w:hAnsi="宋体" w:hint="eastAsia"/>
          <w:szCs w:val="21"/>
        </w:rPr>
      </w:pPr>
      <w:r w:rsidRPr="005D411E">
        <w:rPr>
          <w:rFonts w:ascii="宋体" w:hAnsi="宋体" w:hint="eastAsia"/>
          <w:sz w:val="18"/>
          <w:szCs w:val="18"/>
        </w:rPr>
        <w:t xml:space="preserve">行政区划代码：□□□□□□    </w:t>
      </w:r>
    </w:p>
    <w:tbl>
      <w:tblPr>
        <w:tblpPr w:leftFromText="180" w:rightFromText="180" w:vertAnchor="text" w:tblpY="1"/>
        <w:tblOverlap w:val="never"/>
        <w:tblW w:w="0" w:type="auto"/>
        <w:tblBorders>
          <w:top w:val="single" w:sz="8" w:space="0" w:color="auto"/>
          <w:bottom w:val="single" w:sz="8" w:space="0" w:color="auto"/>
        </w:tblBorders>
        <w:tblLayout w:type="fixed"/>
        <w:tblLook w:val="0000" w:firstRow="0" w:lastRow="0" w:firstColumn="0" w:lastColumn="0" w:noHBand="0" w:noVBand="0"/>
      </w:tblPr>
      <w:tblGrid>
        <w:gridCol w:w="3816"/>
        <w:gridCol w:w="1432"/>
        <w:gridCol w:w="1432"/>
        <w:gridCol w:w="2224"/>
      </w:tblGrid>
      <w:tr w:rsidR="00B32076" w:rsidRPr="005D411E" w14:paraId="4E83777B" w14:textId="77777777">
        <w:trPr>
          <w:cantSplit/>
          <w:trHeight w:val="451"/>
        </w:trPr>
        <w:tc>
          <w:tcPr>
            <w:tcW w:w="3816" w:type="dxa"/>
            <w:tcBorders>
              <w:top w:val="single" w:sz="8" w:space="0" w:color="auto"/>
              <w:left w:val="nil"/>
              <w:bottom w:val="single" w:sz="8" w:space="0" w:color="auto"/>
              <w:right w:val="single" w:sz="2" w:space="0" w:color="auto"/>
            </w:tcBorders>
            <w:vAlign w:val="center"/>
          </w:tcPr>
          <w:p w14:paraId="6B4DC7E3" w14:textId="77777777" w:rsidR="00B32076" w:rsidRPr="005D411E" w:rsidRDefault="00B32076" w:rsidP="00B32076">
            <w:pPr>
              <w:spacing w:line="240" w:lineRule="exact"/>
              <w:jc w:val="center"/>
              <w:rPr>
                <w:rFonts w:ascii="宋体" w:hAnsi="宋体" w:hint="eastAsia"/>
                <w:b/>
                <w:sz w:val="18"/>
                <w:szCs w:val="18"/>
              </w:rPr>
            </w:pPr>
            <w:r w:rsidRPr="005D411E">
              <w:rPr>
                <w:rFonts w:ascii="宋体" w:hAnsi="宋体" w:hint="eastAsia"/>
                <w:b/>
                <w:sz w:val="18"/>
                <w:szCs w:val="18"/>
              </w:rPr>
              <w:t>指标名称</w:t>
            </w:r>
          </w:p>
        </w:tc>
        <w:tc>
          <w:tcPr>
            <w:tcW w:w="1432" w:type="dxa"/>
            <w:tcBorders>
              <w:top w:val="single" w:sz="8" w:space="0" w:color="auto"/>
              <w:left w:val="single" w:sz="2" w:space="0" w:color="auto"/>
              <w:bottom w:val="single" w:sz="8" w:space="0" w:color="auto"/>
              <w:right w:val="single" w:sz="2" w:space="0" w:color="auto"/>
            </w:tcBorders>
            <w:vAlign w:val="center"/>
          </w:tcPr>
          <w:p w14:paraId="21FA3080" w14:textId="77777777" w:rsidR="00B32076" w:rsidRPr="005D411E" w:rsidRDefault="00B32076" w:rsidP="00B32076">
            <w:pPr>
              <w:spacing w:line="240" w:lineRule="exact"/>
              <w:jc w:val="center"/>
              <w:rPr>
                <w:rFonts w:ascii="宋体" w:hAnsi="宋体" w:hint="eastAsia"/>
                <w:b/>
                <w:sz w:val="18"/>
                <w:szCs w:val="18"/>
              </w:rPr>
            </w:pPr>
            <w:r w:rsidRPr="005D411E">
              <w:rPr>
                <w:rFonts w:ascii="宋体" w:hAnsi="宋体" w:hint="eastAsia"/>
                <w:b/>
                <w:sz w:val="18"/>
                <w:szCs w:val="18"/>
              </w:rPr>
              <w:t>序号</w:t>
            </w:r>
          </w:p>
        </w:tc>
        <w:tc>
          <w:tcPr>
            <w:tcW w:w="1432" w:type="dxa"/>
            <w:tcBorders>
              <w:top w:val="single" w:sz="8" w:space="0" w:color="auto"/>
              <w:left w:val="single" w:sz="2" w:space="0" w:color="auto"/>
              <w:bottom w:val="single" w:sz="8" w:space="0" w:color="auto"/>
              <w:right w:val="single" w:sz="2" w:space="0" w:color="auto"/>
            </w:tcBorders>
            <w:vAlign w:val="center"/>
          </w:tcPr>
          <w:p w14:paraId="16235AAC" w14:textId="77777777" w:rsidR="00B32076" w:rsidRPr="005D411E" w:rsidRDefault="00B32076" w:rsidP="00B32076">
            <w:pPr>
              <w:spacing w:line="240" w:lineRule="exact"/>
              <w:jc w:val="center"/>
              <w:rPr>
                <w:rFonts w:ascii="宋体" w:hAnsi="宋体" w:hint="eastAsia"/>
                <w:b/>
                <w:sz w:val="18"/>
                <w:szCs w:val="18"/>
              </w:rPr>
            </w:pPr>
            <w:r w:rsidRPr="005D411E">
              <w:rPr>
                <w:rFonts w:ascii="宋体" w:hAnsi="宋体" w:hint="eastAsia"/>
                <w:b/>
                <w:sz w:val="18"/>
                <w:szCs w:val="18"/>
              </w:rPr>
              <w:t>计量单位</w:t>
            </w:r>
          </w:p>
        </w:tc>
        <w:tc>
          <w:tcPr>
            <w:tcW w:w="2224" w:type="dxa"/>
            <w:tcBorders>
              <w:top w:val="single" w:sz="8" w:space="0" w:color="auto"/>
              <w:left w:val="single" w:sz="2" w:space="0" w:color="auto"/>
              <w:bottom w:val="single" w:sz="8" w:space="0" w:color="auto"/>
            </w:tcBorders>
            <w:vAlign w:val="center"/>
          </w:tcPr>
          <w:p w14:paraId="655A267D" w14:textId="77777777" w:rsidR="00B32076" w:rsidRPr="005D411E" w:rsidRDefault="00B32076" w:rsidP="00B32076">
            <w:pPr>
              <w:spacing w:line="240" w:lineRule="exact"/>
              <w:jc w:val="center"/>
              <w:rPr>
                <w:rFonts w:ascii="宋体" w:hAnsi="宋体" w:hint="eastAsia"/>
                <w:b/>
                <w:sz w:val="18"/>
                <w:szCs w:val="18"/>
              </w:rPr>
            </w:pPr>
            <w:r w:rsidRPr="005D411E">
              <w:rPr>
                <w:rFonts w:ascii="宋体" w:hAnsi="宋体" w:hint="eastAsia"/>
                <w:b/>
                <w:sz w:val="18"/>
                <w:szCs w:val="18"/>
              </w:rPr>
              <w:t>数量（或类别）</w:t>
            </w:r>
          </w:p>
        </w:tc>
      </w:tr>
      <w:tr w:rsidR="00B32076" w:rsidRPr="005D411E" w14:paraId="1B3C67FF" w14:textId="77777777">
        <w:trPr>
          <w:cantSplit/>
          <w:trHeight w:val="20"/>
        </w:trPr>
        <w:tc>
          <w:tcPr>
            <w:tcW w:w="3816" w:type="dxa"/>
            <w:tcBorders>
              <w:top w:val="single" w:sz="8" w:space="0" w:color="auto"/>
              <w:left w:val="nil"/>
              <w:right w:val="single" w:sz="2" w:space="0" w:color="auto"/>
            </w:tcBorders>
          </w:tcPr>
          <w:p w14:paraId="248B7D01" w14:textId="77777777" w:rsidR="00B32076" w:rsidRPr="005D411E" w:rsidRDefault="00B32076" w:rsidP="00B32076">
            <w:pPr>
              <w:spacing w:line="240" w:lineRule="exact"/>
              <w:rPr>
                <w:rFonts w:ascii="宋体" w:hAnsi="宋体" w:hint="eastAsia"/>
                <w:b/>
                <w:sz w:val="18"/>
                <w:szCs w:val="18"/>
              </w:rPr>
            </w:pPr>
            <w:r w:rsidRPr="005D411E">
              <w:rPr>
                <w:rFonts w:ascii="宋体" w:hAnsi="宋体" w:hint="eastAsia"/>
                <w:b/>
                <w:sz w:val="18"/>
                <w:szCs w:val="18"/>
              </w:rPr>
              <w:t>一、基本情况</w:t>
            </w:r>
          </w:p>
        </w:tc>
        <w:tc>
          <w:tcPr>
            <w:tcW w:w="1432" w:type="dxa"/>
            <w:tcBorders>
              <w:top w:val="single" w:sz="8" w:space="0" w:color="auto"/>
              <w:left w:val="single" w:sz="2" w:space="0" w:color="auto"/>
              <w:right w:val="single" w:sz="2" w:space="0" w:color="auto"/>
            </w:tcBorders>
          </w:tcPr>
          <w:p w14:paraId="1647689B"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top w:val="single" w:sz="8" w:space="0" w:color="auto"/>
              <w:left w:val="single" w:sz="2" w:space="0" w:color="auto"/>
              <w:right w:val="single" w:sz="2" w:space="0" w:color="auto"/>
            </w:tcBorders>
            <w:vAlign w:val="center"/>
          </w:tcPr>
          <w:p w14:paraId="4C84C299" w14:textId="77777777" w:rsidR="00B32076" w:rsidRPr="005D411E" w:rsidRDefault="00B32076" w:rsidP="00B32076">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top w:val="single" w:sz="8" w:space="0" w:color="auto"/>
              <w:left w:val="single" w:sz="2" w:space="0" w:color="auto"/>
            </w:tcBorders>
          </w:tcPr>
          <w:p w14:paraId="1C2A3B94" w14:textId="77777777" w:rsidR="00B32076"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B32076" w:rsidRPr="005D411E" w14:paraId="2A717387" w14:textId="77777777">
        <w:trPr>
          <w:cantSplit/>
          <w:trHeight w:val="20"/>
        </w:trPr>
        <w:tc>
          <w:tcPr>
            <w:tcW w:w="3816" w:type="dxa"/>
            <w:tcBorders>
              <w:left w:val="nil"/>
              <w:right w:val="single" w:sz="2" w:space="0" w:color="auto"/>
            </w:tcBorders>
          </w:tcPr>
          <w:p w14:paraId="776E6332"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hint="eastAsia"/>
                <w:sz w:val="18"/>
                <w:szCs w:val="18"/>
              </w:rPr>
              <w:t>县</w:t>
            </w:r>
            <w:r w:rsidR="001541C7">
              <w:rPr>
                <w:rFonts w:ascii="宋体" w:hAnsi="宋体" w:hint="eastAsia"/>
                <w:sz w:val="18"/>
                <w:szCs w:val="18"/>
              </w:rPr>
              <w:t>常住</w:t>
            </w:r>
            <w:r w:rsidRPr="005D411E">
              <w:rPr>
                <w:rFonts w:ascii="宋体" w:hAnsi="宋体" w:hint="eastAsia"/>
                <w:sz w:val="18"/>
                <w:szCs w:val="18"/>
              </w:rPr>
              <w:t>人口数</w:t>
            </w:r>
          </w:p>
        </w:tc>
        <w:tc>
          <w:tcPr>
            <w:tcW w:w="1432" w:type="dxa"/>
            <w:tcBorders>
              <w:left w:val="single" w:sz="2" w:space="0" w:color="auto"/>
              <w:right w:val="single" w:sz="2" w:space="0" w:color="auto"/>
            </w:tcBorders>
          </w:tcPr>
          <w:p w14:paraId="60E072E4"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11</w:t>
            </w:r>
          </w:p>
        </w:tc>
        <w:tc>
          <w:tcPr>
            <w:tcW w:w="1432" w:type="dxa"/>
            <w:tcBorders>
              <w:left w:val="single" w:sz="2" w:space="0" w:color="auto"/>
              <w:right w:val="single" w:sz="2" w:space="0" w:color="auto"/>
            </w:tcBorders>
            <w:vAlign w:val="center"/>
          </w:tcPr>
          <w:p w14:paraId="1DA48D3E"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4CCB3307"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600F9F0F" w14:textId="77777777">
        <w:trPr>
          <w:cantSplit/>
          <w:trHeight w:val="20"/>
        </w:trPr>
        <w:tc>
          <w:tcPr>
            <w:tcW w:w="3816" w:type="dxa"/>
            <w:tcBorders>
              <w:left w:val="nil"/>
              <w:right w:val="single" w:sz="2" w:space="0" w:color="auto"/>
            </w:tcBorders>
          </w:tcPr>
          <w:p w14:paraId="5D69CFAB"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hint="eastAsia"/>
                <w:sz w:val="18"/>
                <w:szCs w:val="18"/>
              </w:rPr>
              <w:t>病区乡数</w:t>
            </w:r>
          </w:p>
        </w:tc>
        <w:tc>
          <w:tcPr>
            <w:tcW w:w="1432" w:type="dxa"/>
            <w:tcBorders>
              <w:left w:val="single" w:sz="2" w:space="0" w:color="auto"/>
              <w:right w:val="single" w:sz="2" w:space="0" w:color="auto"/>
            </w:tcBorders>
          </w:tcPr>
          <w:p w14:paraId="3F50B3DB"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12</w:t>
            </w:r>
          </w:p>
        </w:tc>
        <w:tc>
          <w:tcPr>
            <w:tcW w:w="1432" w:type="dxa"/>
            <w:tcBorders>
              <w:left w:val="single" w:sz="2" w:space="0" w:color="auto"/>
              <w:right w:val="single" w:sz="2" w:space="0" w:color="auto"/>
            </w:tcBorders>
            <w:vAlign w:val="center"/>
          </w:tcPr>
          <w:p w14:paraId="16109F25"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16B605F7"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7E9FB088" w14:textId="77777777">
        <w:trPr>
          <w:cantSplit/>
          <w:trHeight w:val="20"/>
        </w:trPr>
        <w:tc>
          <w:tcPr>
            <w:tcW w:w="3816" w:type="dxa"/>
            <w:tcBorders>
              <w:left w:val="nil"/>
              <w:right w:val="single" w:sz="2" w:space="0" w:color="auto"/>
            </w:tcBorders>
          </w:tcPr>
          <w:p w14:paraId="5255E37B"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hint="eastAsia"/>
                <w:sz w:val="18"/>
                <w:szCs w:val="18"/>
              </w:rPr>
              <w:t>病区乡</w:t>
            </w:r>
            <w:r w:rsidR="00F909BA">
              <w:rPr>
                <w:rFonts w:ascii="宋体" w:hAnsi="宋体" w:hint="eastAsia"/>
                <w:sz w:val="18"/>
                <w:szCs w:val="18"/>
              </w:rPr>
              <w:t>常住</w:t>
            </w:r>
            <w:r w:rsidRPr="005D411E">
              <w:rPr>
                <w:rFonts w:ascii="宋体" w:hAnsi="宋体" w:hint="eastAsia"/>
                <w:sz w:val="18"/>
                <w:szCs w:val="18"/>
              </w:rPr>
              <w:t>人口数</w:t>
            </w:r>
          </w:p>
        </w:tc>
        <w:tc>
          <w:tcPr>
            <w:tcW w:w="1432" w:type="dxa"/>
            <w:tcBorders>
              <w:left w:val="single" w:sz="2" w:space="0" w:color="auto"/>
              <w:right w:val="single" w:sz="2" w:space="0" w:color="auto"/>
            </w:tcBorders>
          </w:tcPr>
          <w:p w14:paraId="4404C824"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13</w:t>
            </w:r>
          </w:p>
        </w:tc>
        <w:tc>
          <w:tcPr>
            <w:tcW w:w="1432" w:type="dxa"/>
            <w:tcBorders>
              <w:left w:val="single" w:sz="2" w:space="0" w:color="auto"/>
              <w:right w:val="single" w:sz="2" w:space="0" w:color="auto"/>
            </w:tcBorders>
            <w:vAlign w:val="center"/>
          </w:tcPr>
          <w:p w14:paraId="067EDA7C"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4B906C83"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7E8A22DA" w14:textId="77777777">
        <w:trPr>
          <w:cantSplit/>
          <w:trHeight w:val="20"/>
        </w:trPr>
        <w:tc>
          <w:tcPr>
            <w:tcW w:w="3816" w:type="dxa"/>
            <w:tcBorders>
              <w:left w:val="nil"/>
              <w:right w:val="single" w:sz="2" w:space="0" w:color="auto"/>
            </w:tcBorders>
          </w:tcPr>
          <w:p w14:paraId="4F445488"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hint="eastAsia"/>
                <w:sz w:val="18"/>
                <w:szCs w:val="18"/>
              </w:rPr>
              <w:t>病区村数</w:t>
            </w:r>
          </w:p>
        </w:tc>
        <w:tc>
          <w:tcPr>
            <w:tcW w:w="1432" w:type="dxa"/>
            <w:tcBorders>
              <w:left w:val="single" w:sz="2" w:space="0" w:color="auto"/>
              <w:right w:val="single" w:sz="2" w:space="0" w:color="auto"/>
            </w:tcBorders>
          </w:tcPr>
          <w:p w14:paraId="0B6BBA74"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14</w:t>
            </w:r>
          </w:p>
        </w:tc>
        <w:tc>
          <w:tcPr>
            <w:tcW w:w="1432" w:type="dxa"/>
            <w:tcBorders>
              <w:left w:val="single" w:sz="2" w:space="0" w:color="auto"/>
              <w:right w:val="single" w:sz="2" w:space="0" w:color="auto"/>
            </w:tcBorders>
            <w:vAlign w:val="center"/>
          </w:tcPr>
          <w:p w14:paraId="3EDCADD6"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3305BF56"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102ACFEF" w14:textId="77777777">
        <w:trPr>
          <w:cantSplit/>
          <w:trHeight w:val="20"/>
        </w:trPr>
        <w:tc>
          <w:tcPr>
            <w:tcW w:w="3816" w:type="dxa"/>
            <w:tcBorders>
              <w:left w:val="nil"/>
              <w:right w:val="single" w:sz="2" w:space="0" w:color="auto"/>
            </w:tcBorders>
          </w:tcPr>
          <w:p w14:paraId="1467F285"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hint="eastAsia"/>
                <w:sz w:val="18"/>
                <w:szCs w:val="18"/>
              </w:rPr>
              <w:t>病区村</w:t>
            </w:r>
            <w:r w:rsidR="00F909BA">
              <w:rPr>
                <w:rFonts w:ascii="宋体" w:hAnsi="宋体" w:hint="eastAsia"/>
                <w:sz w:val="18"/>
                <w:szCs w:val="18"/>
              </w:rPr>
              <w:t>常住</w:t>
            </w:r>
            <w:r w:rsidRPr="005D411E">
              <w:rPr>
                <w:rFonts w:ascii="宋体" w:hAnsi="宋体" w:hint="eastAsia"/>
                <w:sz w:val="18"/>
                <w:szCs w:val="18"/>
              </w:rPr>
              <w:t>人口数</w:t>
            </w:r>
          </w:p>
        </w:tc>
        <w:tc>
          <w:tcPr>
            <w:tcW w:w="1432" w:type="dxa"/>
            <w:tcBorders>
              <w:left w:val="single" w:sz="2" w:space="0" w:color="auto"/>
              <w:right w:val="single" w:sz="2" w:space="0" w:color="auto"/>
            </w:tcBorders>
          </w:tcPr>
          <w:p w14:paraId="72CF8C64"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15</w:t>
            </w:r>
          </w:p>
        </w:tc>
        <w:tc>
          <w:tcPr>
            <w:tcW w:w="1432" w:type="dxa"/>
            <w:tcBorders>
              <w:left w:val="single" w:sz="2" w:space="0" w:color="auto"/>
              <w:right w:val="single" w:sz="2" w:space="0" w:color="auto"/>
            </w:tcBorders>
            <w:vAlign w:val="center"/>
          </w:tcPr>
          <w:p w14:paraId="1F49BB63"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6AA67D89"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282B85A8" w14:textId="77777777">
        <w:trPr>
          <w:cantSplit/>
          <w:trHeight w:val="20"/>
        </w:trPr>
        <w:tc>
          <w:tcPr>
            <w:tcW w:w="3816" w:type="dxa"/>
            <w:tcBorders>
              <w:left w:val="nil"/>
              <w:right w:val="single" w:sz="2" w:space="0" w:color="auto"/>
            </w:tcBorders>
          </w:tcPr>
          <w:p w14:paraId="5577AB29" w14:textId="77777777" w:rsidR="00B32076" w:rsidRPr="005D411E" w:rsidRDefault="00B32076" w:rsidP="00B32076">
            <w:pPr>
              <w:spacing w:line="240" w:lineRule="exact"/>
              <w:rPr>
                <w:rFonts w:ascii="宋体" w:hAnsi="宋体" w:hint="eastAsia"/>
                <w:b/>
                <w:sz w:val="18"/>
                <w:szCs w:val="18"/>
              </w:rPr>
            </w:pPr>
            <w:r w:rsidRPr="005D411E">
              <w:rPr>
                <w:rFonts w:ascii="宋体" w:hAnsi="宋体" w:hint="eastAsia"/>
                <w:b/>
                <w:sz w:val="18"/>
                <w:szCs w:val="18"/>
              </w:rPr>
              <w:t>二、病区控制</w:t>
            </w:r>
          </w:p>
        </w:tc>
        <w:tc>
          <w:tcPr>
            <w:tcW w:w="1432" w:type="dxa"/>
            <w:tcBorders>
              <w:left w:val="single" w:sz="2" w:space="0" w:color="auto"/>
              <w:right w:val="single" w:sz="2" w:space="0" w:color="auto"/>
            </w:tcBorders>
          </w:tcPr>
          <w:p w14:paraId="6AEE2B98"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4E0B4F0B"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22E43755" w14:textId="77777777" w:rsidR="00B32076"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B32076" w:rsidRPr="005D411E" w14:paraId="4774F3E0" w14:textId="77777777">
        <w:trPr>
          <w:cantSplit/>
          <w:trHeight w:val="20"/>
        </w:trPr>
        <w:tc>
          <w:tcPr>
            <w:tcW w:w="3816" w:type="dxa"/>
            <w:tcBorders>
              <w:left w:val="nil"/>
              <w:right w:val="single" w:sz="2" w:space="0" w:color="auto"/>
            </w:tcBorders>
          </w:tcPr>
          <w:p w14:paraId="28B34657"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hint="eastAsia"/>
                <w:sz w:val="18"/>
                <w:szCs w:val="18"/>
              </w:rPr>
              <w:t>开展考核评估县</w:t>
            </w:r>
          </w:p>
        </w:tc>
        <w:tc>
          <w:tcPr>
            <w:tcW w:w="1432" w:type="dxa"/>
            <w:tcBorders>
              <w:left w:val="single" w:sz="2" w:space="0" w:color="auto"/>
              <w:right w:val="single" w:sz="2" w:space="0" w:color="auto"/>
            </w:tcBorders>
          </w:tcPr>
          <w:p w14:paraId="009E35F3"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21</w:t>
            </w:r>
          </w:p>
        </w:tc>
        <w:tc>
          <w:tcPr>
            <w:tcW w:w="1432" w:type="dxa"/>
            <w:tcBorders>
              <w:left w:val="single" w:sz="2" w:space="0" w:color="auto"/>
              <w:right w:val="single" w:sz="2" w:space="0" w:color="auto"/>
            </w:tcBorders>
            <w:vAlign w:val="center"/>
          </w:tcPr>
          <w:p w14:paraId="5088638C"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1B5FDB83"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5CE6BA00" w14:textId="77777777">
        <w:trPr>
          <w:cantSplit/>
          <w:trHeight w:val="20"/>
        </w:trPr>
        <w:tc>
          <w:tcPr>
            <w:tcW w:w="3816" w:type="dxa"/>
            <w:tcBorders>
              <w:left w:val="nil"/>
              <w:right w:val="single" w:sz="2" w:space="0" w:color="auto"/>
            </w:tcBorders>
          </w:tcPr>
          <w:p w14:paraId="6CBCB68F" w14:textId="77777777" w:rsidR="00B32076" w:rsidRPr="005D411E" w:rsidRDefault="00B32076" w:rsidP="007A77B0">
            <w:pPr>
              <w:spacing w:line="240" w:lineRule="exact"/>
              <w:ind w:firstLineChars="300" w:firstLine="540"/>
              <w:rPr>
                <w:rFonts w:ascii="宋体" w:hAnsi="宋体" w:hint="eastAsia"/>
                <w:sz w:val="18"/>
                <w:szCs w:val="18"/>
              </w:rPr>
            </w:pPr>
            <w:r w:rsidRPr="005D411E">
              <w:rPr>
                <w:rFonts w:ascii="宋体" w:hAnsi="宋体" w:hint="eastAsia"/>
                <w:sz w:val="18"/>
                <w:szCs w:val="18"/>
              </w:rPr>
              <w:t>控制县</w:t>
            </w:r>
          </w:p>
        </w:tc>
        <w:tc>
          <w:tcPr>
            <w:tcW w:w="1432" w:type="dxa"/>
            <w:tcBorders>
              <w:left w:val="single" w:sz="2" w:space="0" w:color="auto"/>
              <w:right w:val="single" w:sz="2" w:space="0" w:color="auto"/>
            </w:tcBorders>
          </w:tcPr>
          <w:p w14:paraId="1EB47227"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211</w:t>
            </w:r>
          </w:p>
        </w:tc>
        <w:tc>
          <w:tcPr>
            <w:tcW w:w="1432" w:type="dxa"/>
            <w:tcBorders>
              <w:left w:val="single" w:sz="2" w:space="0" w:color="auto"/>
              <w:right w:val="single" w:sz="2" w:space="0" w:color="auto"/>
            </w:tcBorders>
            <w:vAlign w:val="center"/>
          </w:tcPr>
          <w:p w14:paraId="0B8C12B8"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17B6DA70"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007B552F" w14:textId="77777777">
        <w:trPr>
          <w:cantSplit/>
          <w:trHeight w:val="20"/>
        </w:trPr>
        <w:tc>
          <w:tcPr>
            <w:tcW w:w="3816" w:type="dxa"/>
            <w:tcBorders>
              <w:left w:val="nil"/>
              <w:right w:val="single" w:sz="2" w:space="0" w:color="auto"/>
            </w:tcBorders>
          </w:tcPr>
          <w:p w14:paraId="1A7A7E80" w14:textId="77777777" w:rsidR="00B32076" w:rsidRPr="005D411E" w:rsidRDefault="00B32076" w:rsidP="007A77B0">
            <w:pPr>
              <w:spacing w:line="240" w:lineRule="exact"/>
              <w:ind w:firstLineChars="300" w:firstLine="540"/>
              <w:rPr>
                <w:rFonts w:ascii="宋体" w:hAnsi="宋体" w:hint="eastAsia"/>
                <w:sz w:val="18"/>
                <w:szCs w:val="18"/>
              </w:rPr>
            </w:pPr>
            <w:r w:rsidRPr="005D411E">
              <w:rPr>
                <w:rFonts w:ascii="宋体" w:hAnsi="宋体" w:hint="eastAsia"/>
                <w:sz w:val="18"/>
                <w:szCs w:val="18"/>
              </w:rPr>
              <w:t>消除县</w:t>
            </w:r>
          </w:p>
        </w:tc>
        <w:tc>
          <w:tcPr>
            <w:tcW w:w="1432" w:type="dxa"/>
            <w:tcBorders>
              <w:left w:val="single" w:sz="2" w:space="0" w:color="auto"/>
              <w:right w:val="single" w:sz="2" w:space="0" w:color="auto"/>
            </w:tcBorders>
          </w:tcPr>
          <w:p w14:paraId="6853A893"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212</w:t>
            </w:r>
          </w:p>
        </w:tc>
        <w:tc>
          <w:tcPr>
            <w:tcW w:w="1432" w:type="dxa"/>
            <w:tcBorders>
              <w:left w:val="single" w:sz="2" w:space="0" w:color="auto"/>
              <w:right w:val="single" w:sz="2" w:space="0" w:color="auto"/>
            </w:tcBorders>
            <w:vAlign w:val="center"/>
          </w:tcPr>
          <w:p w14:paraId="6C76F275"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2A40514A"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76D0D838" w14:textId="77777777">
        <w:trPr>
          <w:cantSplit/>
          <w:trHeight w:val="20"/>
        </w:trPr>
        <w:tc>
          <w:tcPr>
            <w:tcW w:w="3816" w:type="dxa"/>
            <w:tcBorders>
              <w:left w:val="nil"/>
              <w:right w:val="single" w:sz="2" w:space="0" w:color="auto"/>
            </w:tcBorders>
          </w:tcPr>
          <w:p w14:paraId="167FA2A0"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hint="eastAsia"/>
                <w:sz w:val="18"/>
                <w:szCs w:val="18"/>
              </w:rPr>
              <w:t>已考核评估村数</w:t>
            </w:r>
          </w:p>
        </w:tc>
        <w:tc>
          <w:tcPr>
            <w:tcW w:w="1432" w:type="dxa"/>
            <w:tcBorders>
              <w:left w:val="single" w:sz="2" w:space="0" w:color="auto"/>
              <w:right w:val="single" w:sz="2" w:space="0" w:color="auto"/>
            </w:tcBorders>
          </w:tcPr>
          <w:p w14:paraId="398E9098"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22</w:t>
            </w:r>
          </w:p>
        </w:tc>
        <w:tc>
          <w:tcPr>
            <w:tcW w:w="1432" w:type="dxa"/>
            <w:tcBorders>
              <w:left w:val="single" w:sz="2" w:space="0" w:color="auto"/>
              <w:right w:val="single" w:sz="2" w:space="0" w:color="auto"/>
            </w:tcBorders>
            <w:vAlign w:val="center"/>
          </w:tcPr>
          <w:p w14:paraId="2D4DEC9A"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217A95C8"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2422240B" w14:textId="77777777">
        <w:trPr>
          <w:cantSplit/>
          <w:trHeight w:val="20"/>
        </w:trPr>
        <w:tc>
          <w:tcPr>
            <w:tcW w:w="3816" w:type="dxa"/>
            <w:tcBorders>
              <w:left w:val="nil"/>
              <w:right w:val="single" w:sz="2" w:space="0" w:color="auto"/>
            </w:tcBorders>
          </w:tcPr>
          <w:p w14:paraId="4503CFE2" w14:textId="77777777" w:rsidR="00B32076" w:rsidRPr="005D411E" w:rsidRDefault="00B32076" w:rsidP="007A77B0">
            <w:pPr>
              <w:spacing w:line="240" w:lineRule="exact"/>
              <w:ind w:firstLineChars="300" w:firstLine="540"/>
              <w:rPr>
                <w:rFonts w:ascii="宋体" w:hAnsi="宋体" w:hint="eastAsia"/>
                <w:sz w:val="18"/>
                <w:szCs w:val="18"/>
              </w:rPr>
            </w:pPr>
            <w:r w:rsidRPr="005D411E">
              <w:rPr>
                <w:rFonts w:ascii="宋体" w:hAnsi="宋体" w:hint="eastAsia"/>
                <w:sz w:val="18"/>
                <w:szCs w:val="18"/>
              </w:rPr>
              <w:t>控制村数</w:t>
            </w:r>
          </w:p>
        </w:tc>
        <w:tc>
          <w:tcPr>
            <w:tcW w:w="1432" w:type="dxa"/>
            <w:tcBorders>
              <w:left w:val="single" w:sz="2" w:space="0" w:color="auto"/>
              <w:right w:val="single" w:sz="2" w:space="0" w:color="auto"/>
            </w:tcBorders>
          </w:tcPr>
          <w:p w14:paraId="3E4AEE8A"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221</w:t>
            </w:r>
          </w:p>
        </w:tc>
        <w:tc>
          <w:tcPr>
            <w:tcW w:w="1432" w:type="dxa"/>
            <w:tcBorders>
              <w:left w:val="single" w:sz="2" w:space="0" w:color="auto"/>
              <w:right w:val="single" w:sz="2" w:space="0" w:color="auto"/>
            </w:tcBorders>
            <w:vAlign w:val="center"/>
          </w:tcPr>
          <w:p w14:paraId="5BADEB03"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3A1DCBD9"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3F97FFC0" w14:textId="77777777">
        <w:trPr>
          <w:cantSplit/>
          <w:trHeight w:val="20"/>
        </w:trPr>
        <w:tc>
          <w:tcPr>
            <w:tcW w:w="3816" w:type="dxa"/>
            <w:tcBorders>
              <w:left w:val="nil"/>
              <w:right w:val="single" w:sz="2" w:space="0" w:color="auto"/>
            </w:tcBorders>
          </w:tcPr>
          <w:p w14:paraId="4CCD762A" w14:textId="77777777" w:rsidR="00B32076" w:rsidRPr="005D411E" w:rsidRDefault="00B32076" w:rsidP="007A77B0">
            <w:pPr>
              <w:spacing w:line="240" w:lineRule="exact"/>
              <w:ind w:firstLineChars="300" w:firstLine="540"/>
              <w:rPr>
                <w:rFonts w:ascii="宋体" w:hAnsi="宋体" w:hint="eastAsia"/>
                <w:sz w:val="18"/>
                <w:szCs w:val="18"/>
              </w:rPr>
            </w:pPr>
            <w:r w:rsidRPr="005D411E">
              <w:rPr>
                <w:rFonts w:ascii="宋体" w:hAnsi="宋体" w:hint="eastAsia"/>
                <w:sz w:val="18"/>
                <w:szCs w:val="18"/>
              </w:rPr>
              <w:t>消除村数</w:t>
            </w:r>
          </w:p>
        </w:tc>
        <w:tc>
          <w:tcPr>
            <w:tcW w:w="1432" w:type="dxa"/>
            <w:tcBorders>
              <w:left w:val="single" w:sz="2" w:space="0" w:color="auto"/>
              <w:right w:val="single" w:sz="2" w:space="0" w:color="auto"/>
            </w:tcBorders>
          </w:tcPr>
          <w:p w14:paraId="013AFDA2"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222</w:t>
            </w:r>
          </w:p>
        </w:tc>
        <w:tc>
          <w:tcPr>
            <w:tcW w:w="1432" w:type="dxa"/>
            <w:tcBorders>
              <w:left w:val="single" w:sz="2" w:space="0" w:color="auto"/>
              <w:right w:val="single" w:sz="2" w:space="0" w:color="auto"/>
            </w:tcBorders>
            <w:vAlign w:val="center"/>
          </w:tcPr>
          <w:p w14:paraId="4F20D132"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39063E7C"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6C164497" w14:textId="77777777">
        <w:trPr>
          <w:cantSplit/>
          <w:trHeight w:val="20"/>
        </w:trPr>
        <w:tc>
          <w:tcPr>
            <w:tcW w:w="3816" w:type="dxa"/>
            <w:tcBorders>
              <w:left w:val="nil"/>
              <w:right w:val="single" w:sz="2" w:space="0" w:color="auto"/>
            </w:tcBorders>
          </w:tcPr>
          <w:p w14:paraId="453B4762" w14:textId="77777777" w:rsidR="00B32076" w:rsidRPr="005D411E" w:rsidRDefault="00B32076" w:rsidP="00B32076">
            <w:pPr>
              <w:spacing w:line="240" w:lineRule="exact"/>
              <w:rPr>
                <w:rFonts w:ascii="宋体" w:hAnsi="宋体" w:hint="eastAsia"/>
                <w:b/>
                <w:sz w:val="18"/>
                <w:szCs w:val="18"/>
              </w:rPr>
            </w:pPr>
            <w:r w:rsidRPr="005D411E">
              <w:rPr>
                <w:rFonts w:ascii="宋体" w:hAnsi="宋体" w:cs="宋体" w:hint="eastAsia"/>
                <w:b/>
                <w:kern w:val="0"/>
                <w:sz w:val="18"/>
                <w:szCs w:val="18"/>
              </w:rPr>
              <w:t>三、现症病人</w:t>
            </w:r>
          </w:p>
        </w:tc>
        <w:tc>
          <w:tcPr>
            <w:tcW w:w="1432" w:type="dxa"/>
            <w:tcBorders>
              <w:left w:val="single" w:sz="2" w:space="0" w:color="auto"/>
              <w:right w:val="single" w:sz="2" w:space="0" w:color="auto"/>
            </w:tcBorders>
          </w:tcPr>
          <w:p w14:paraId="0E2E6441"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24C8C970" w14:textId="77777777" w:rsidR="00B32076" w:rsidRPr="005D411E" w:rsidRDefault="00B32076" w:rsidP="00B32076">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45E48D87" w14:textId="77777777" w:rsidR="00B32076"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B32076" w:rsidRPr="005D411E" w14:paraId="15E03F3E" w14:textId="77777777">
        <w:trPr>
          <w:cantSplit/>
          <w:trHeight w:val="20"/>
        </w:trPr>
        <w:tc>
          <w:tcPr>
            <w:tcW w:w="3816" w:type="dxa"/>
            <w:tcBorders>
              <w:left w:val="nil"/>
              <w:right w:val="single" w:sz="2" w:space="0" w:color="auto"/>
            </w:tcBorders>
          </w:tcPr>
          <w:p w14:paraId="2D5238D0"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现症病人总数</w:t>
            </w:r>
          </w:p>
        </w:tc>
        <w:tc>
          <w:tcPr>
            <w:tcW w:w="1432" w:type="dxa"/>
            <w:tcBorders>
              <w:left w:val="single" w:sz="2" w:space="0" w:color="auto"/>
              <w:right w:val="single" w:sz="2" w:space="0" w:color="auto"/>
            </w:tcBorders>
          </w:tcPr>
          <w:p w14:paraId="465A4307"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31</w:t>
            </w:r>
          </w:p>
        </w:tc>
        <w:tc>
          <w:tcPr>
            <w:tcW w:w="1432" w:type="dxa"/>
            <w:tcBorders>
              <w:left w:val="single" w:sz="2" w:space="0" w:color="auto"/>
              <w:right w:val="single" w:sz="2" w:space="0" w:color="auto"/>
            </w:tcBorders>
            <w:vAlign w:val="center"/>
          </w:tcPr>
          <w:p w14:paraId="0FCA379E"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人</w:t>
            </w:r>
          </w:p>
        </w:tc>
        <w:tc>
          <w:tcPr>
            <w:tcW w:w="2224" w:type="dxa"/>
            <w:tcBorders>
              <w:left w:val="single" w:sz="2" w:space="0" w:color="auto"/>
            </w:tcBorders>
          </w:tcPr>
          <w:p w14:paraId="5BC4543B"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5DC4513C" w14:textId="77777777">
        <w:trPr>
          <w:cantSplit/>
          <w:trHeight w:val="20"/>
        </w:trPr>
        <w:tc>
          <w:tcPr>
            <w:tcW w:w="3816" w:type="dxa"/>
            <w:tcBorders>
              <w:left w:val="nil"/>
              <w:right w:val="single" w:sz="2" w:space="0" w:color="auto"/>
            </w:tcBorders>
          </w:tcPr>
          <w:p w14:paraId="56E6DEE6" w14:textId="77777777" w:rsidR="00B32076" w:rsidRPr="005D411E" w:rsidRDefault="00B32076" w:rsidP="007A77B0">
            <w:pPr>
              <w:spacing w:line="240" w:lineRule="exact"/>
              <w:ind w:firstLineChars="300" w:firstLine="540"/>
              <w:rPr>
                <w:rFonts w:ascii="宋体" w:hAnsi="宋体" w:hint="eastAsia"/>
                <w:sz w:val="18"/>
                <w:szCs w:val="18"/>
              </w:rPr>
            </w:pPr>
            <w:r w:rsidRPr="005D411E">
              <w:rPr>
                <w:rFonts w:ascii="宋体" w:hAnsi="宋体" w:cs="宋体" w:hint="eastAsia"/>
                <w:kern w:val="0"/>
                <w:sz w:val="18"/>
                <w:szCs w:val="18"/>
              </w:rPr>
              <w:t>Ⅰ度病人数</w:t>
            </w:r>
          </w:p>
        </w:tc>
        <w:tc>
          <w:tcPr>
            <w:tcW w:w="1432" w:type="dxa"/>
            <w:tcBorders>
              <w:left w:val="single" w:sz="2" w:space="0" w:color="auto"/>
              <w:right w:val="single" w:sz="2" w:space="0" w:color="auto"/>
            </w:tcBorders>
          </w:tcPr>
          <w:p w14:paraId="7202124A"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311</w:t>
            </w:r>
          </w:p>
        </w:tc>
        <w:tc>
          <w:tcPr>
            <w:tcW w:w="1432" w:type="dxa"/>
            <w:tcBorders>
              <w:left w:val="single" w:sz="2" w:space="0" w:color="auto"/>
              <w:right w:val="single" w:sz="2" w:space="0" w:color="auto"/>
            </w:tcBorders>
            <w:vAlign w:val="center"/>
          </w:tcPr>
          <w:p w14:paraId="5484A0EF"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人</w:t>
            </w:r>
          </w:p>
        </w:tc>
        <w:tc>
          <w:tcPr>
            <w:tcW w:w="2224" w:type="dxa"/>
            <w:tcBorders>
              <w:left w:val="single" w:sz="2" w:space="0" w:color="auto"/>
            </w:tcBorders>
          </w:tcPr>
          <w:p w14:paraId="7F1EDAFE"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2C7C9485" w14:textId="77777777">
        <w:trPr>
          <w:cantSplit/>
          <w:trHeight w:val="20"/>
        </w:trPr>
        <w:tc>
          <w:tcPr>
            <w:tcW w:w="3816" w:type="dxa"/>
            <w:tcBorders>
              <w:left w:val="nil"/>
              <w:right w:val="single" w:sz="2" w:space="0" w:color="auto"/>
            </w:tcBorders>
          </w:tcPr>
          <w:p w14:paraId="4F6D5A84" w14:textId="77777777" w:rsidR="00B32076" w:rsidRPr="005D411E" w:rsidRDefault="00B32076" w:rsidP="007A77B0">
            <w:pPr>
              <w:spacing w:line="240" w:lineRule="exact"/>
              <w:ind w:firstLineChars="300" w:firstLine="540"/>
              <w:rPr>
                <w:rFonts w:ascii="宋体" w:hAnsi="宋体" w:hint="eastAsia"/>
                <w:sz w:val="18"/>
                <w:szCs w:val="18"/>
              </w:rPr>
            </w:pPr>
            <w:r w:rsidRPr="005D411E">
              <w:rPr>
                <w:rFonts w:ascii="宋体" w:hAnsi="宋体" w:cs="宋体" w:hint="eastAsia"/>
                <w:kern w:val="0"/>
                <w:sz w:val="18"/>
                <w:szCs w:val="18"/>
              </w:rPr>
              <w:t>Ⅱ度病人数</w:t>
            </w:r>
          </w:p>
        </w:tc>
        <w:tc>
          <w:tcPr>
            <w:tcW w:w="1432" w:type="dxa"/>
            <w:tcBorders>
              <w:left w:val="single" w:sz="2" w:space="0" w:color="auto"/>
              <w:right w:val="single" w:sz="2" w:space="0" w:color="auto"/>
            </w:tcBorders>
          </w:tcPr>
          <w:p w14:paraId="31364D20"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312</w:t>
            </w:r>
          </w:p>
        </w:tc>
        <w:tc>
          <w:tcPr>
            <w:tcW w:w="1432" w:type="dxa"/>
            <w:tcBorders>
              <w:left w:val="single" w:sz="2" w:space="0" w:color="auto"/>
              <w:right w:val="single" w:sz="2" w:space="0" w:color="auto"/>
            </w:tcBorders>
            <w:vAlign w:val="center"/>
          </w:tcPr>
          <w:p w14:paraId="0B398FEE"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人</w:t>
            </w:r>
          </w:p>
        </w:tc>
        <w:tc>
          <w:tcPr>
            <w:tcW w:w="2224" w:type="dxa"/>
            <w:tcBorders>
              <w:left w:val="single" w:sz="2" w:space="0" w:color="auto"/>
            </w:tcBorders>
          </w:tcPr>
          <w:p w14:paraId="3A5365FE"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762FDB15" w14:textId="77777777">
        <w:trPr>
          <w:cantSplit/>
          <w:trHeight w:val="20"/>
        </w:trPr>
        <w:tc>
          <w:tcPr>
            <w:tcW w:w="3816" w:type="dxa"/>
            <w:tcBorders>
              <w:left w:val="nil"/>
              <w:right w:val="single" w:sz="2" w:space="0" w:color="auto"/>
            </w:tcBorders>
          </w:tcPr>
          <w:p w14:paraId="425A8496" w14:textId="77777777" w:rsidR="00B32076" w:rsidRPr="005D411E" w:rsidRDefault="00B32076" w:rsidP="007A77B0">
            <w:pPr>
              <w:spacing w:line="240" w:lineRule="exact"/>
              <w:ind w:firstLineChars="300" w:firstLine="540"/>
              <w:rPr>
                <w:rFonts w:ascii="宋体" w:hAnsi="宋体" w:hint="eastAsia"/>
                <w:sz w:val="18"/>
                <w:szCs w:val="18"/>
              </w:rPr>
            </w:pPr>
            <w:r w:rsidRPr="005D411E">
              <w:rPr>
                <w:rFonts w:ascii="宋体" w:hAnsi="宋体" w:cs="宋体" w:hint="eastAsia"/>
                <w:kern w:val="0"/>
                <w:sz w:val="18"/>
                <w:szCs w:val="18"/>
              </w:rPr>
              <w:t>Ⅲ度病人数</w:t>
            </w:r>
          </w:p>
        </w:tc>
        <w:tc>
          <w:tcPr>
            <w:tcW w:w="1432" w:type="dxa"/>
            <w:tcBorders>
              <w:left w:val="single" w:sz="2" w:space="0" w:color="auto"/>
              <w:right w:val="single" w:sz="2" w:space="0" w:color="auto"/>
            </w:tcBorders>
          </w:tcPr>
          <w:p w14:paraId="259D5944"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313</w:t>
            </w:r>
          </w:p>
        </w:tc>
        <w:tc>
          <w:tcPr>
            <w:tcW w:w="1432" w:type="dxa"/>
            <w:tcBorders>
              <w:left w:val="single" w:sz="2" w:space="0" w:color="auto"/>
              <w:right w:val="single" w:sz="2" w:space="0" w:color="auto"/>
            </w:tcBorders>
            <w:vAlign w:val="center"/>
          </w:tcPr>
          <w:p w14:paraId="20765953"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人</w:t>
            </w:r>
          </w:p>
        </w:tc>
        <w:tc>
          <w:tcPr>
            <w:tcW w:w="2224" w:type="dxa"/>
            <w:tcBorders>
              <w:left w:val="single" w:sz="2" w:space="0" w:color="auto"/>
            </w:tcBorders>
          </w:tcPr>
          <w:p w14:paraId="774D93E6"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4E1AD735" w14:textId="77777777">
        <w:trPr>
          <w:cantSplit/>
          <w:trHeight w:val="20"/>
        </w:trPr>
        <w:tc>
          <w:tcPr>
            <w:tcW w:w="3816" w:type="dxa"/>
            <w:tcBorders>
              <w:left w:val="nil"/>
              <w:right w:val="single" w:sz="2" w:space="0" w:color="auto"/>
            </w:tcBorders>
          </w:tcPr>
          <w:p w14:paraId="24F4B0A3" w14:textId="77777777" w:rsidR="00B32076" w:rsidRPr="005D411E" w:rsidRDefault="00B32076" w:rsidP="007A77B0">
            <w:pPr>
              <w:spacing w:line="240" w:lineRule="exact"/>
              <w:ind w:firstLineChars="300" w:firstLine="540"/>
              <w:rPr>
                <w:rFonts w:ascii="宋体" w:hAnsi="宋体" w:cs="宋体" w:hint="eastAsia"/>
                <w:kern w:val="0"/>
                <w:sz w:val="18"/>
                <w:szCs w:val="18"/>
              </w:rPr>
            </w:pPr>
            <w:r w:rsidRPr="005D411E">
              <w:rPr>
                <w:rFonts w:ascii="宋体" w:hAnsi="宋体" w:cs="宋体" w:hint="eastAsia"/>
                <w:kern w:val="0"/>
                <w:sz w:val="18"/>
                <w:szCs w:val="18"/>
              </w:rPr>
              <w:t>现症病人中16岁以下病人数</w:t>
            </w:r>
          </w:p>
        </w:tc>
        <w:tc>
          <w:tcPr>
            <w:tcW w:w="1432" w:type="dxa"/>
            <w:tcBorders>
              <w:left w:val="single" w:sz="2" w:space="0" w:color="auto"/>
              <w:right w:val="single" w:sz="2" w:space="0" w:color="auto"/>
            </w:tcBorders>
          </w:tcPr>
          <w:p w14:paraId="5A29285E"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314</w:t>
            </w:r>
          </w:p>
        </w:tc>
        <w:tc>
          <w:tcPr>
            <w:tcW w:w="1432" w:type="dxa"/>
            <w:tcBorders>
              <w:left w:val="single" w:sz="2" w:space="0" w:color="auto"/>
              <w:right w:val="single" w:sz="2" w:space="0" w:color="auto"/>
            </w:tcBorders>
            <w:vAlign w:val="center"/>
          </w:tcPr>
          <w:p w14:paraId="77FE7F1A"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人</w:t>
            </w:r>
          </w:p>
        </w:tc>
        <w:tc>
          <w:tcPr>
            <w:tcW w:w="2224" w:type="dxa"/>
            <w:tcBorders>
              <w:left w:val="single" w:sz="2" w:space="0" w:color="auto"/>
            </w:tcBorders>
          </w:tcPr>
          <w:p w14:paraId="795F0A4B" w14:textId="77777777" w:rsidR="00B32076" w:rsidRPr="005D411E" w:rsidRDefault="00B32076" w:rsidP="006D5FF1">
            <w:pPr>
              <w:spacing w:line="240" w:lineRule="exact"/>
              <w:jc w:val="left"/>
              <w:rPr>
                <w:rFonts w:ascii="宋体" w:hAnsi="宋体" w:hint="eastAsia"/>
                <w:sz w:val="18"/>
                <w:szCs w:val="18"/>
              </w:rPr>
            </w:pPr>
          </w:p>
        </w:tc>
      </w:tr>
      <w:tr w:rsidR="00B32076" w:rsidRPr="005D411E" w14:paraId="662F5E47" w14:textId="77777777">
        <w:trPr>
          <w:cantSplit/>
          <w:trHeight w:val="20"/>
        </w:trPr>
        <w:tc>
          <w:tcPr>
            <w:tcW w:w="3816" w:type="dxa"/>
            <w:tcBorders>
              <w:left w:val="nil"/>
              <w:right w:val="single" w:sz="2" w:space="0" w:color="auto"/>
            </w:tcBorders>
          </w:tcPr>
          <w:p w14:paraId="76BEDEBF" w14:textId="77777777" w:rsidR="00B32076" w:rsidRPr="005D411E" w:rsidRDefault="00B32076" w:rsidP="00B32076">
            <w:pPr>
              <w:spacing w:line="240" w:lineRule="exact"/>
              <w:rPr>
                <w:rFonts w:ascii="宋体" w:hAnsi="宋体" w:hint="eastAsia"/>
                <w:b/>
                <w:sz w:val="18"/>
                <w:szCs w:val="18"/>
              </w:rPr>
            </w:pPr>
            <w:r w:rsidRPr="005D411E">
              <w:rPr>
                <w:rFonts w:ascii="宋体" w:hAnsi="宋体" w:cs="宋体" w:hint="eastAsia"/>
                <w:b/>
                <w:kern w:val="0"/>
                <w:sz w:val="18"/>
                <w:szCs w:val="18"/>
              </w:rPr>
              <w:t>四、病情干预</w:t>
            </w:r>
          </w:p>
        </w:tc>
        <w:tc>
          <w:tcPr>
            <w:tcW w:w="1432" w:type="dxa"/>
            <w:tcBorders>
              <w:left w:val="single" w:sz="2" w:space="0" w:color="auto"/>
              <w:right w:val="single" w:sz="2" w:space="0" w:color="auto"/>
            </w:tcBorders>
          </w:tcPr>
          <w:p w14:paraId="13744511"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6E8A646E" w14:textId="77777777" w:rsidR="00B32076" w:rsidRPr="005D411E" w:rsidRDefault="00B32076" w:rsidP="00B32076">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4E3BC632" w14:textId="77777777" w:rsidR="00B32076"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B32076" w:rsidRPr="005D411E" w14:paraId="25A32D9F" w14:textId="77777777">
        <w:trPr>
          <w:cantSplit/>
          <w:trHeight w:val="20"/>
        </w:trPr>
        <w:tc>
          <w:tcPr>
            <w:tcW w:w="3816" w:type="dxa"/>
            <w:tcBorders>
              <w:left w:val="nil"/>
              <w:right w:val="single" w:sz="2" w:space="0" w:color="auto"/>
            </w:tcBorders>
          </w:tcPr>
          <w:p w14:paraId="4240BC22"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换粮村数</w:t>
            </w:r>
          </w:p>
        </w:tc>
        <w:tc>
          <w:tcPr>
            <w:tcW w:w="1432" w:type="dxa"/>
            <w:tcBorders>
              <w:left w:val="single" w:sz="2" w:space="0" w:color="auto"/>
              <w:right w:val="single" w:sz="2" w:space="0" w:color="auto"/>
            </w:tcBorders>
          </w:tcPr>
          <w:p w14:paraId="487E453C"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41</w:t>
            </w:r>
          </w:p>
        </w:tc>
        <w:tc>
          <w:tcPr>
            <w:tcW w:w="1432" w:type="dxa"/>
            <w:tcBorders>
              <w:left w:val="single" w:sz="2" w:space="0" w:color="auto"/>
              <w:right w:val="single" w:sz="2" w:space="0" w:color="auto"/>
            </w:tcBorders>
            <w:vAlign w:val="center"/>
          </w:tcPr>
          <w:p w14:paraId="2F32E351"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4E477011" w14:textId="77777777" w:rsidR="00B32076" w:rsidRPr="005D411E" w:rsidRDefault="00B32076" w:rsidP="006D5FF1">
            <w:pPr>
              <w:spacing w:line="240" w:lineRule="exact"/>
              <w:ind w:right="540"/>
              <w:jc w:val="left"/>
              <w:rPr>
                <w:rFonts w:ascii="宋体" w:hAnsi="宋体" w:hint="eastAsia"/>
                <w:sz w:val="18"/>
                <w:szCs w:val="18"/>
              </w:rPr>
            </w:pPr>
          </w:p>
        </w:tc>
      </w:tr>
      <w:tr w:rsidR="00B32076" w:rsidRPr="005D411E" w14:paraId="0C1CA293" w14:textId="77777777">
        <w:trPr>
          <w:cantSplit/>
          <w:trHeight w:val="20"/>
        </w:trPr>
        <w:tc>
          <w:tcPr>
            <w:tcW w:w="3816" w:type="dxa"/>
            <w:tcBorders>
              <w:left w:val="nil"/>
              <w:right w:val="single" w:sz="2" w:space="0" w:color="auto"/>
            </w:tcBorders>
          </w:tcPr>
          <w:p w14:paraId="0019E064"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换粮受益人口数</w:t>
            </w:r>
          </w:p>
        </w:tc>
        <w:tc>
          <w:tcPr>
            <w:tcW w:w="1432" w:type="dxa"/>
            <w:tcBorders>
              <w:left w:val="single" w:sz="2" w:space="0" w:color="auto"/>
              <w:right w:val="single" w:sz="2" w:space="0" w:color="auto"/>
            </w:tcBorders>
          </w:tcPr>
          <w:p w14:paraId="7BC21592"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42</w:t>
            </w:r>
          </w:p>
        </w:tc>
        <w:tc>
          <w:tcPr>
            <w:tcW w:w="1432" w:type="dxa"/>
            <w:tcBorders>
              <w:left w:val="single" w:sz="2" w:space="0" w:color="auto"/>
              <w:right w:val="single" w:sz="2" w:space="0" w:color="auto"/>
            </w:tcBorders>
            <w:vAlign w:val="center"/>
          </w:tcPr>
          <w:p w14:paraId="5FC2798D"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42BDF2E9" w14:textId="77777777" w:rsidR="00B32076" w:rsidRPr="005D411E" w:rsidRDefault="00B32076" w:rsidP="006D5FF1">
            <w:pPr>
              <w:spacing w:line="240" w:lineRule="exact"/>
              <w:ind w:right="540"/>
              <w:jc w:val="left"/>
              <w:rPr>
                <w:rFonts w:ascii="宋体" w:hAnsi="宋体" w:hint="eastAsia"/>
                <w:sz w:val="18"/>
                <w:szCs w:val="18"/>
              </w:rPr>
            </w:pPr>
          </w:p>
        </w:tc>
      </w:tr>
      <w:tr w:rsidR="00B32076" w:rsidRPr="005D411E" w14:paraId="40D0FFAD" w14:textId="77777777">
        <w:trPr>
          <w:cantSplit/>
          <w:trHeight w:val="20"/>
        </w:trPr>
        <w:tc>
          <w:tcPr>
            <w:tcW w:w="3816" w:type="dxa"/>
            <w:tcBorders>
              <w:left w:val="nil"/>
              <w:right w:val="single" w:sz="2" w:space="0" w:color="auto"/>
            </w:tcBorders>
          </w:tcPr>
          <w:p w14:paraId="41959148"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异地育人村数</w:t>
            </w:r>
          </w:p>
        </w:tc>
        <w:tc>
          <w:tcPr>
            <w:tcW w:w="1432" w:type="dxa"/>
            <w:tcBorders>
              <w:left w:val="single" w:sz="2" w:space="0" w:color="auto"/>
              <w:right w:val="single" w:sz="2" w:space="0" w:color="auto"/>
            </w:tcBorders>
          </w:tcPr>
          <w:p w14:paraId="21F3539F"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43</w:t>
            </w:r>
          </w:p>
        </w:tc>
        <w:tc>
          <w:tcPr>
            <w:tcW w:w="1432" w:type="dxa"/>
            <w:tcBorders>
              <w:left w:val="single" w:sz="2" w:space="0" w:color="auto"/>
              <w:right w:val="single" w:sz="2" w:space="0" w:color="auto"/>
            </w:tcBorders>
            <w:vAlign w:val="center"/>
          </w:tcPr>
          <w:p w14:paraId="0EDBB3C9"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1D8CE244" w14:textId="77777777" w:rsidR="00B32076" w:rsidRPr="005D411E" w:rsidRDefault="00B32076" w:rsidP="006D5FF1">
            <w:pPr>
              <w:spacing w:line="240" w:lineRule="exact"/>
              <w:ind w:right="540"/>
              <w:jc w:val="left"/>
              <w:rPr>
                <w:rFonts w:ascii="宋体" w:hAnsi="宋体" w:hint="eastAsia"/>
                <w:sz w:val="18"/>
                <w:szCs w:val="18"/>
              </w:rPr>
            </w:pPr>
          </w:p>
        </w:tc>
      </w:tr>
      <w:tr w:rsidR="00B32076" w:rsidRPr="005D411E" w14:paraId="72C247B7" w14:textId="77777777">
        <w:trPr>
          <w:cantSplit/>
          <w:trHeight w:val="20"/>
        </w:trPr>
        <w:tc>
          <w:tcPr>
            <w:tcW w:w="3816" w:type="dxa"/>
            <w:tcBorders>
              <w:left w:val="nil"/>
              <w:right w:val="single" w:sz="2" w:space="0" w:color="auto"/>
            </w:tcBorders>
          </w:tcPr>
          <w:p w14:paraId="2CED79CC"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异地育人7—12岁儿童数</w:t>
            </w:r>
          </w:p>
        </w:tc>
        <w:tc>
          <w:tcPr>
            <w:tcW w:w="1432" w:type="dxa"/>
            <w:tcBorders>
              <w:left w:val="single" w:sz="2" w:space="0" w:color="auto"/>
              <w:right w:val="single" w:sz="2" w:space="0" w:color="auto"/>
            </w:tcBorders>
          </w:tcPr>
          <w:p w14:paraId="2D665ACE"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44</w:t>
            </w:r>
          </w:p>
        </w:tc>
        <w:tc>
          <w:tcPr>
            <w:tcW w:w="1432" w:type="dxa"/>
            <w:tcBorders>
              <w:left w:val="single" w:sz="2" w:space="0" w:color="auto"/>
              <w:right w:val="single" w:sz="2" w:space="0" w:color="auto"/>
            </w:tcBorders>
            <w:vAlign w:val="center"/>
          </w:tcPr>
          <w:p w14:paraId="4AB6668E"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528927A2" w14:textId="77777777" w:rsidR="00B32076" w:rsidRPr="005D411E" w:rsidRDefault="00B32076" w:rsidP="006D5FF1">
            <w:pPr>
              <w:spacing w:line="240" w:lineRule="exact"/>
              <w:ind w:right="540"/>
              <w:jc w:val="left"/>
              <w:rPr>
                <w:rFonts w:ascii="宋体" w:hAnsi="宋体" w:hint="eastAsia"/>
                <w:sz w:val="18"/>
                <w:szCs w:val="18"/>
              </w:rPr>
            </w:pPr>
          </w:p>
        </w:tc>
      </w:tr>
      <w:tr w:rsidR="00B32076" w:rsidRPr="005D411E" w14:paraId="34407A08" w14:textId="77777777">
        <w:trPr>
          <w:cantSplit/>
          <w:trHeight w:val="20"/>
        </w:trPr>
        <w:tc>
          <w:tcPr>
            <w:tcW w:w="3816" w:type="dxa"/>
            <w:tcBorders>
              <w:left w:val="nil"/>
              <w:right w:val="single" w:sz="2" w:space="0" w:color="auto"/>
            </w:tcBorders>
          </w:tcPr>
          <w:p w14:paraId="22463DD4"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退耕还林/草村数</w:t>
            </w:r>
          </w:p>
        </w:tc>
        <w:tc>
          <w:tcPr>
            <w:tcW w:w="1432" w:type="dxa"/>
            <w:tcBorders>
              <w:left w:val="single" w:sz="2" w:space="0" w:color="auto"/>
              <w:right w:val="single" w:sz="2" w:space="0" w:color="auto"/>
            </w:tcBorders>
          </w:tcPr>
          <w:p w14:paraId="7BBEBBB7"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45</w:t>
            </w:r>
          </w:p>
        </w:tc>
        <w:tc>
          <w:tcPr>
            <w:tcW w:w="1432" w:type="dxa"/>
            <w:tcBorders>
              <w:left w:val="single" w:sz="2" w:space="0" w:color="auto"/>
              <w:right w:val="single" w:sz="2" w:space="0" w:color="auto"/>
            </w:tcBorders>
            <w:vAlign w:val="center"/>
          </w:tcPr>
          <w:p w14:paraId="5F34432E"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73022488" w14:textId="77777777" w:rsidR="00B32076" w:rsidRPr="005D411E" w:rsidRDefault="00B32076" w:rsidP="006D5FF1">
            <w:pPr>
              <w:spacing w:line="240" w:lineRule="exact"/>
              <w:ind w:right="540"/>
              <w:jc w:val="left"/>
              <w:rPr>
                <w:rFonts w:ascii="宋体" w:hAnsi="宋体" w:hint="eastAsia"/>
                <w:sz w:val="18"/>
                <w:szCs w:val="18"/>
              </w:rPr>
            </w:pPr>
          </w:p>
        </w:tc>
      </w:tr>
      <w:tr w:rsidR="00B32076" w:rsidRPr="005D411E" w14:paraId="5C4280A5" w14:textId="77777777">
        <w:trPr>
          <w:cantSplit/>
          <w:trHeight w:val="20"/>
        </w:trPr>
        <w:tc>
          <w:tcPr>
            <w:tcW w:w="3816" w:type="dxa"/>
            <w:tcBorders>
              <w:left w:val="nil"/>
              <w:right w:val="single" w:sz="2" w:space="0" w:color="auto"/>
            </w:tcBorders>
          </w:tcPr>
          <w:p w14:paraId="28964BDD"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退耕还林/草受益人口数</w:t>
            </w:r>
          </w:p>
        </w:tc>
        <w:tc>
          <w:tcPr>
            <w:tcW w:w="1432" w:type="dxa"/>
            <w:tcBorders>
              <w:left w:val="single" w:sz="2" w:space="0" w:color="auto"/>
              <w:right w:val="single" w:sz="2" w:space="0" w:color="auto"/>
            </w:tcBorders>
          </w:tcPr>
          <w:p w14:paraId="28E937A7"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46</w:t>
            </w:r>
          </w:p>
        </w:tc>
        <w:tc>
          <w:tcPr>
            <w:tcW w:w="1432" w:type="dxa"/>
            <w:tcBorders>
              <w:left w:val="single" w:sz="2" w:space="0" w:color="auto"/>
              <w:right w:val="single" w:sz="2" w:space="0" w:color="auto"/>
            </w:tcBorders>
            <w:vAlign w:val="center"/>
          </w:tcPr>
          <w:p w14:paraId="1608B765"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67705A3B" w14:textId="77777777" w:rsidR="00B32076" w:rsidRPr="005D411E" w:rsidRDefault="00B32076" w:rsidP="006D5FF1">
            <w:pPr>
              <w:spacing w:line="240" w:lineRule="exact"/>
              <w:ind w:right="540"/>
              <w:jc w:val="left"/>
              <w:rPr>
                <w:rFonts w:ascii="宋体" w:hAnsi="宋体" w:hint="eastAsia"/>
                <w:sz w:val="18"/>
                <w:szCs w:val="18"/>
              </w:rPr>
            </w:pPr>
          </w:p>
        </w:tc>
      </w:tr>
      <w:tr w:rsidR="00B32076" w:rsidRPr="005D411E" w14:paraId="122A2207" w14:textId="77777777">
        <w:trPr>
          <w:cantSplit/>
          <w:trHeight w:val="20"/>
        </w:trPr>
        <w:tc>
          <w:tcPr>
            <w:tcW w:w="3816" w:type="dxa"/>
            <w:tcBorders>
              <w:left w:val="nil"/>
              <w:right w:val="single" w:sz="2" w:space="0" w:color="auto"/>
            </w:tcBorders>
          </w:tcPr>
          <w:p w14:paraId="7E4E1367"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搬迁户数</w:t>
            </w:r>
          </w:p>
        </w:tc>
        <w:tc>
          <w:tcPr>
            <w:tcW w:w="1432" w:type="dxa"/>
            <w:tcBorders>
              <w:left w:val="single" w:sz="2" w:space="0" w:color="auto"/>
              <w:right w:val="single" w:sz="2" w:space="0" w:color="auto"/>
            </w:tcBorders>
          </w:tcPr>
          <w:p w14:paraId="144B51FA"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47</w:t>
            </w:r>
          </w:p>
        </w:tc>
        <w:tc>
          <w:tcPr>
            <w:tcW w:w="1432" w:type="dxa"/>
            <w:tcBorders>
              <w:left w:val="single" w:sz="2" w:space="0" w:color="auto"/>
              <w:right w:val="single" w:sz="2" w:space="0" w:color="auto"/>
            </w:tcBorders>
            <w:vAlign w:val="center"/>
          </w:tcPr>
          <w:p w14:paraId="2894AB87"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户</w:t>
            </w:r>
          </w:p>
        </w:tc>
        <w:tc>
          <w:tcPr>
            <w:tcW w:w="2224" w:type="dxa"/>
            <w:tcBorders>
              <w:left w:val="single" w:sz="2" w:space="0" w:color="auto"/>
            </w:tcBorders>
          </w:tcPr>
          <w:p w14:paraId="6A852D5C" w14:textId="77777777" w:rsidR="00B32076" w:rsidRPr="005D411E" w:rsidRDefault="00B32076" w:rsidP="006D5FF1">
            <w:pPr>
              <w:spacing w:line="240" w:lineRule="exact"/>
              <w:ind w:right="540"/>
              <w:jc w:val="left"/>
              <w:rPr>
                <w:rFonts w:ascii="宋体" w:hAnsi="宋体" w:hint="eastAsia"/>
                <w:sz w:val="18"/>
                <w:szCs w:val="18"/>
              </w:rPr>
            </w:pPr>
          </w:p>
        </w:tc>
      </w:tr>
      <w:tr w:rsidR="00B32076" w:rsidRPr="005D411E" w14:paraId="739FD5C4" w14:textId="77777777">
        <w:trPr>
          <w:cantSplit/>
          <w:trHeight w:val="20"/>
        </w:trPr>
        <w:tc>
          <w:tcPr>
            <w:tcW w:w="3816" w:type="dxa"/>
            <w:tcBorders>
              <w:left w:val="nil"/>
              <w:bottom w:val="single" w:sz="8" w:space="0" w:color="auto"/>
              <w:right w:val="single" w:sz="2" w:space="0" w:color="auto"/>
            </w:tcBorders>
          </w:tcPr>
          <w:p w14:paraId="756826D4" w14:textId="77777777" w:rsidR="00B32076" w:rsidRPr="005D411E" w:rsidRDefault="00B32076" w:rsidP="007A77B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搬迁受益人口数</w:t>
            </w:r>
          </w:p>
        </w:tc>
        <w:tc>
          <w:tcPr>
            <w:tcW w:w="1432" w:type="dxa"/>
            <w:tcBorders>
              <w:left w:val="single" w:sz="2" w:space="0" w:color="auto"/>
              <w:right w:val="single" w:sz="2" w:space="0" w:color="auto"/>
            </w:tcBorders>
          </w:tcPr>
          <w:p w14:paraId="37A68D60"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48</w:t>
            </w:r>
          </w:p>
        </w:tc>
        <w:tc>
          <w:tcPr>
            <w:tcW w:w="1432" w:type="dxa"/>
            <w:tcBorders>
              <w:left w:val="single" w:sz="2" w:space="0" w:color="auto"/>
              <w:right w:val="single" w:sz="2" w:space="0" w:color="auto"/>
            </w:tcBorders>
            <w:vAlign w:val="center"/>
          </w:tcPr>
          <w:p w14:paraId="0B8A672E" w14:textId="77777777" w:rsidR="00B32076" w:rsidRPr="005D411E" w:rsidRDefault="00B32076" w:rsidP="00B32076">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57A5183E" w14:textId="77777777" w:rsidR="00B32076" w:rsidRPr="005D411E" w:rsidRDefault="00B32076" w:rsidP="006D5FF1">
            <w:pPr>
              <w:spacing w:line="240" w:lineRule="exact"/>
              <w:ind w:right="540"/>
              <w:jc w:val="left"/>
              <w:rPr>
                <w:rFonts w:ascii="宋体" w:hAnsi="宋体" w:hint="eastAsia"/>
                <w:sz w:val="18"/>
                <w:szCs w:val="18"/>
              </w:rPr>
            </w:pPr>
          </w:p>
        </w:tc>
      </w:tr>
    </w:tbl>
    <w:p w14:paraId="55D8B8D6" w14:textId="77777777" w:rsidR="00705282" w:rsidRPr="005D411E" w:rsidRDefault="00705282" w:rsidP="00705282">
      <w:pPr>
        <w:widowControl/>
        <w:spacing w:beforeLines="50" w:before="120" w:line="200" w:lineRule="exact"/>
        <w:jc w:val="left"/>
        <w:rPr>
          <w:rFonts w:ascii="宋体" w:hAnsi="宋体" w:hint="eastAsia"/>
          <w:sz w:val="18"/>
          <w:szCs w:val="18"/>
        </w:rPr>
      </w:pPr>
      <w:r w:rsidRPr="005D411E">
        <w:rPr>
          <w:rFonts w:ascii="宋体" w:hAnsi="宋体" w:hint="eastAsia"/>
          <w:sz w:val="18"/>
          <w:szCs w:val="18"/>
        </w:rPr>
        <w:t>填报单位名称</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 xml:space="preserve"> 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r w:rsidRPr="005D411E">
        <w:rPr>
          <w:rFonts w:ascii="宋体" w:hAnsi="宋体" w:hint="eastAsia"/>
          <w:sz w:val="18"/>
          <w:szCs w:val="18"/>
        </w:rPr>
        <w:t xml:space="preserve">                                  </w:t>
      </w:r>
    </w:p>
    <w:p w14:paraId="7637D4A9" w14:textId="77777777" w:rsidR="00705282" w:rsidRPr="005D411E" w:rsidRDefault="00B32076" w:rsidP="00705282">
      <w:pPr>
        <w:widowControl/>
        <w:spacing w:beforeLines="50" w:before="120" w:line="200" w:lineRule="exact"/>
        <w:jc w:val="left"/>
        <w:rPr>
          <w:rFonts w:ascii="宋体" w:hAnsi="宋体" w:hint="eastAsia"/>
          <w:sz w:val="18"/>
          <w:szCs w:val="18"/>
        </w:rPr>
      </w:pPr>
      <w:r>
        <w:rPr>
          <w:rFonts w:ascii="宋体" w:hAnsi="宋体" w:hint="eastAsia"/>
          <w:sz w:val="18"/>
          <w:szCs w:val="18"/>
        </w:rPr>
        <w:t>填表说明  1.</w:t>
      </w:r>
      <w:r w:rsidR="00705282" w:rsidRPr="005D411E">
        <w:rPr>
          <w:rFonts w:ascii="宋体" w:hAnsi="宋体" w:hint="eastAsia"/>
          <w:sz w:val="18"/>
          <w:szCs w:val="18"/>
        </w:rPr>
        <w:t>本表数据由</w:t>
      </w:r>
      <w:r w:rsidR="00DF6F5A">
        <w:rPr>
          <w:rFonts w:ascii="宋体" w:hAnsi="宋体" w:hint="eastAsia"/>
          <w:sz w:val="18"/>
          <w:szCs w:val="18"/>
        </w:rPr>
        <w:t>有大骨节病</w:t>
      </w:r>
      <w:r>
        <w:rPr>
          <w:rFonts w:ascii="宋体" w:hAnsi="宋体" w:hint="eastAsia"/>
          <w:sz w:val="18"/>
          <w:szCs w:val="18"/>
        </w:rPr>
        <w:t>分布的</w:t>
      </w:r>
      <w:r w:rsidR="00705282" w:rsidRPr="005D411E">
        <w:rPr>
          <w:rFonts w:ascii="宋体" w:hAnsi="宋体" w:hint="eastAsia"/>
          <w:sz w:val="18"/>
          <w:szCs w:val="18"/>
        </w:rPr>
        <w:t>县（市、区）疾病预防控制机构收集与填报，并逐级上报。</w:t>
      </w:r>
    </w:p>
    <w:p w14:paraId="56E65F50" w14:textId="77777777" w:rsidR="00705282" w:rsidRPr="005D411E" w:rsidRDefault="00B32076" w:rsidP="00705282">
      <w:pPr>
        <w:widowControl/>
        <w:spacing w:beforeLines="50" w:before="120" w:line="200" w:lineRule="exact"/>
        <w:jc w:val="left"/>
        <w:rPr>
          <w:rFonts w:ascii="宋体" w:hAnsi="宋体" w:hint="eastAsia"/>
          <w:sz w:val="18"/>
          <w:szCs w:val="18"/>
        </w:rPr>
      </w:pPr>
      <w:r>
        <w:rPr>
          <w:rFonts w:ascii="宋体" w:hAnsi="宋体" w:hint="eastAsia"/>
          <w:sz w:val="18"/>
          <w:szCs w:val="18"/>
        </w:rPr>
        <w:t xml:space="preserve">          2.</w:t>
      </w:r>
      <w:r w:rsidR="00705282" w:rsidRPr="005D411E">
        <w:rPr>
          <w:rFonts w:ascii="宋体" w:hAnsi="宋体" w:hint="eastAsia"/>
          <w:sz w:val="18"/>
          <w:szCs w:val="18"/>
        </w:rPr>
        <w:t>本表为年报，各省级单位于次年1月10日前报送至中国疾病预防控制中心地方病控制中心。</w:t>
      </w:r>
    </w:p>
    <w:p w14:paraId="5EE36D15" w14:textId="77777777" w:rsidR="00705282" w:rsidRDefault="00705282" w:rsidP="00705282">
      <w:pPr>
        <w:jc w:val="center"/>
        <w:rPr>
          <w:rFonts w:ascii="宋体" w:hAnsi="宋体" w:hint="eastAsia"/>
          <w:b/>
          <w:sz w:val="32"/>
          <w:szCs w:val="32"/>
        </w:rPr>
      </w:pPr>
      <w:r w:rsidRPr="005D411E">
        <w:rPr>
          <w:rFonts w:ascii="宋体" w:hAnsi="宋体"/>
          <w:b/>
          <w:sz w:val="32"/>
          <w:szCs w:val="32"/>
        </w:rPr>
        <w:br w:type="page"/>
      </w:r>
    </w:p>
    <w:p w14:paraId="55DCA37B" w14:textId="77777777" w:rsidR="00D341BD" w:rsidRPr="005D411E" w:rsidRDefault="00D341BD" w:rsidP="00705282">
      <w:pPr>
        <w:jc w:val="center"/>
        <w:rPr>
          <w:rFonts w:ascii="宋体" w:hAnsi="宋体" w:hint="eastAsia"/>
          <w:b/>
          <w:sz w:val="32"/>
          <w:szCs w:val="32"/>
        </w:rPr>
      </w:pPr>
    </w:p>
    <w:p w14:paraId="0C789242" w14:textId="77777777" w:rsidR="00705282" w:rsidRPr="005D411E" w:rsidRDefault="00705282" w:rsidP="00705282">
      <w:pPr>
        <w:jc w:val="center"/>
        <w:rPr>
          <w:rFonts w:ascii="宋体" w:hAnsi="宋体" w:hint="eastAsia"/>
          <w:b/>
          <w:sz w:val="32"/>
          <w:szCs w:val="32"/>
        </w:rPr>
      </w:pPr>
      <w:r w:rsidRPr="005D411E">
        <w:rPr>
          <w:rFonts w:ascii="宋体" w:hAnsi="宋体" w:hint="eastAsia"/>
          <w:b/>
          <w:sz w:val="32"/>
          <w:szCs w:val="32"/>
        </w:rPr>
        <w:t>（十二）碘缺乏病防治工作调查表</w:t>
      </w:r>
    </w:p>
    <w:p w14:paraId="088FA906" w14:textId="6C82AAE7" w:rsidR="00705282" w:rsidRPr="005D411E" w:rsidRDefault="00E7053C" w:rsidP="00705282">
      <w:pPr>
        <w:adjustRightInd w:val="0"/>
        <w:snapToGrid w:val="0"/>
        <w:spacing w:line="240" w:lineRule="exact"/>
        <w:ind w:firstLineChars="2250" w:firstLine="4050"/>
        <w:rPr>
          <w:rFonts w:ascii="宋体" w:hAnsi="宋体" w:hint="eastAsia"/>
          <w:sz w:val="18"/>
          <w:szCs w:val="18"/>
        </w:rPr>
      </w:pPr>
      <w:r w:rsidRPr="005D411E">
        <w:rPr>
          <w:rFonts w:ascii="宋体" w:hAnsi="宋体" w:hint="eastAsia"/>
          <w:noProof/>
          <w:sz w:val="18"/>
          <w:szCs w:val="18"/>
          <w:lang w:val="en-US" w:eastAsia="zh-CN"/>
        </w:rPr>
        <mc:AlternateContent>
          <mc:Choice Requires="wps">
            <w:drawing>
              <wp:anchor distT="0" distB="0" distL="114300" distR="114300" simplePos="0" relativeHeight="251650560" behindDoc="0" locked="0" layoutInCell="1" allowOverlap="1" wp14:anchorId="7CD68863" wp14:editId="3B8EB355">
                <wp:simplePos x="0" y="0"/>
                <wp:positionH relativeFrom="column">
                  <wp:posOffset>3886200</wp:posOffset>
                </wp:positionH>
                <wp:positionV relativeFrom="paragraph">
                  <wp:posOffset>67310</wp:posOffset>
                </wp:positionV>
                <wp:extent cx="1943100" cy="1089660"/>
                <wp:effectExtent l="0" t="0" r="0" b="0"/>
                <wp:wrapNone/>
                <wp:docPr id="1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86386" w14:textId="77777777" w:rsidR="009D2C4D" w:rsidRDefault="009D2C4D" w:rsidP="00705282">
                            <w:pPr>
                              <w:rPr>
                                <w:rFonts w:ascii="宋体" w:hAnsi="宋体" w:hint="eastAsia"/>
                                <w:sz w:val="18"/>
                                <w:szCs w:val="18"/>
                              </w:rPr>
                            </w:pPr>
                            <w:r>
                              <w:rPr>
                                <w:rFonts w:ascii="宋体" w:hAnsi="宋体" w:hint="eastAsia"/>
                                <w:sz w:val="18"/>
                                <w:szCs w:val="18"/>
                              </w:rPr>
                              <w:t>表    号：卫统35-3表</w:t>
                            </w:r>
                          </w:p>
                          <w:p w14:paraId="4E5ECDD7"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260B99DB"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261A3DDA"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57C39F1F"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6BC5AAE" w14:textId="77777777" w:rsidR="009D2C4D" w:rsidRPr="00F27E72" w:rsidRDefault="009D2C4D" w:rsidP="00F27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68863" id="Text Box 176" o:spid="_x0000_s1034" type="#_x0000_t202" style="position:absolute;left:0;text-align:left;margin-left:306pt;margin-top:5.3pt;width:153pt;height:8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" stroked="f">
                <v:textbox>
                  <w:txbxContent>
                    <w:p w14:paraId="1F886386" w14:textId="77777777" w:rsidR="009D2C4D" w:rsidRDefault="009D2C4D" w:rsidP="00705282">
                      <w:pPr>
                        <w:rPr>
                          <w:rFonts w:ascii="宋体" w:hAnsi="宋体" w:hint="eastAsia"/>
                          <w:sz w:val="18"/>
                          <w:szCs w:val="18"/>
                        </w:rPr>
                      </w:pPr>
                      <w:r>
                        <w:rPr>
                          <w:rFonts w:ascii="宋体" w:hAnsi="宋体" w:hint="eastAsia"/>
                          <w:sz w:val="18"/>
                          <w:szCs w:val="18"/>
                        </w:rPr>
                        <w:t>表    号：卫统35-3表</w:t>
                      </w:r>
                    </w:p>
                    <w:p w14:paraId="4E5ECDD7"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260B99DB"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261A3DDA"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57C39F1F"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6BC5AAE" w14:textId="77777777" w:rsidR="009D2C4D" w:rsidRPr="00F27E72" w:rsidRDefault="009D2C4D" w:rsidP="00F27E72"/>
                  </w:txbxContent>
                </v:textbox>
              </v:shape>
            </w:pict>
          </mc:Fallback>
        </mc:AlternateContent>
      </w:r>
      <w:r w:rsidR="00705282" w:rsidRPr="005D411E">
        <w:rPr>
          <w:rFonts w:ascii="宋体" w:hAnsi="宋体" w:hint="eastAsia"/>
          <w:sz w:val="18"/>
          <w:szCs w:val="18"/>
        </w:rPr>
        <w:t>20</w:t>
      </w:r>
      <w:r w:rsidR="00705282" w:rsidRPr="005D411E">
        <w:rPr>
          <w:rFonts w:ascii="仿宋_GB2312" w:eastAsia="仿宋_GB2312" w:hAnsi="宋体" w:hint="eastAsia"/>
          <w:b/>
          <w:kern w:val="16"/>
          <w:sz w:val="18"/>
          <w:szCs w:val="18"/>
          <w:u w:val="single"/>
        </w:rPr>
        <w:t xml:space="preserve">   </w:t>
      </w:r>
      <w:r w:rsidR="00705282" w:rsidRPr="005D411E">
        <w:rPr>
          <w:rFonts w:ascii="宋体" w:hAnsi="宋体" w:hint="eastAsia"/>
          <w:sz w:val="18"/>
          <w:szCs w:val="18"/>
        </w:rPr>
        <w:t>年</w:t>
      </w:r>
    </w:p>
    <w:p w14:paraId="0A5403C1" w14:textId="77777777" w:rsidR="00705282" w:rsidRPr="005D411E" w:rsidRDefault="00705282" w:rsidP="00705282">
      <w:pPr>
        <w:adjustRightInd w:val="0"/>
        <w:snapToGrid w:val="0"/>
        <w:spacing w:line="240" w:lineRule="exact"/>
        <w:jc w:val="center"/>
        <w:rPr>
          <w:rFonts w:ascii="宋体" w:hAnsi="宋体" w:hint="eastAsia"/>
          <w:sz w:val="18"/>
          <w:szCs w:val="18"/>
        </w:rPr>
      </w:pPr>
    </w:p>
    <w:p w14:paraId="5420BBE8" w14:textId="77777777" w:rsidR="00705282" w:rsidRPr="005D411E" w:rsidRDefault="00705282" w:rsidP="00705282">
      <w:pPr>
        <w:adjustRightInd w:val="0"/>
        <w:snapToGrid w:val="0"/>
        <w:spacing w:line="240" w:lineRule="exact"/>
        <w:jc w:val="center"/>
        <w:rPr>
          <w:rFonts w:ascii="黑体" w:eastAsia="黑体" w:hAnsi="宋体" w:hint="eastAsia"/>
          <w:b/>
          <w:sz w:val="28"/>
          <w:szCs w:val="28"/>
        </w:rPr>
      </w:pPr>
    </w:p>
    <w:p w14:paraId="06D5A759" w14:textId="77777777" w:rsidR="00705282" w:rsidRPr="005D411E" w:rsidRDefault="00705282" w:rsidP="00705282">
      <w:pPr>
        <w:adjustRightInd w:val="0"/>
        <w:snapToGrid w:val="0"/>
        <w:spacing w:line="240" w:lineRule="exact"/>
        <w:rPr>
          <w:rFonts w:ascii="宋体" w:hAnsi="宋体" w:hint="eastAsia"/>
          <w:szCs w:val="21"/>
          <w:u w:val="single"/>
        </w:rPr>
      </w:pPr>
    </w:p>
    <w:p w14:paraId="4D81C2AB" w14:textId="77777777" w:rsidR="00705282" w:rsidRPr="005D411E" w:rsidRDefault="00705282" w:rsidP="00705282">
      <w:pPr>
        <w:adjustRightInd w:val="0"/>
        <w:snapToGrid w:val="0"/>
        <w:spacing w:line="240" w:lineRule="exact"/>
        <w:rPr>
          <w:rFonts w:ascii="宋体" w:hAnsi="宋体" w:hint="eastAsia"/>
          <w:szCs w:val="21"/>
          <w:u w:val="single"/>
        </w:rPr>
      </w:pPr>
    </w:p>
    <w:p w14:paraId="061602F3" w14:textId="77777777" w:rsidR="00705282" w:rsidRPr="005D411E" w:rsidRDefault="00705282" w:rsidP="00705282">
      <w:pPr>
        <w:adjustRightInd w:val="0"/>
        <w:snapToGrid w:val="0"/>
        <w:spacing w:line="240" w:lineRule="exact"/>
        <w:rPr>
          <w:rFonts w:ascii="宋体" w:hAnsi="宋体" w:hint="eastAsia"/>
          <w:szCs w:val="21"/>
          <w:u w:val="single"/>
        </w:rPr>
      </w:pPr>
    </w:p>
    <w:p w14:paraId="157BDC2D" w14:textId="77777777" w:rsidR="00705282" w:rsidRPr="005D411E" w:rsidRDefault="00705282" w:rsidP="00705282">
      <w:pPr>
        <w:adjustRightInd w:val="0"/>
        <w:snapToGrid w:val="0"/>
        <w:spacing w:line="240" w:lineRule="exact"/>
        <w:rPr>
          <w:rFonts w:ascii="宋体" w:hAnsi="宋体" w:hint="eastAsia"/>
          <w:szCs w:val="21"/>
          <w:u w:val="single"/>
        </w:rPr>
      </w:pPr>
    </w:p>
    <w:p w14:paraId="4BBA7128" w14:textId="77777777" w:rsidR="00705282" w:rsidRPr="005D411E" w:rsidRDefault="00705282" w:rsidP="00705282">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市（地、州）</w:t>
      </w:r>
      <w:r w:rsidRPr="005D411E">
        <w:rPr>
          <w:rFonts w:ascii="宋体" w:hAnsi="宋体" w:hint="eastAsia"/>
          <w:sz w:val="18"/>
          <w:szCs w:val="18"/>
          <w:u w:val="single"/>
        </w:rPr>
        <w:t xml:space="preserve">    </w:t>
      </w:r>
      <w:r w:rsidRPr="005D411E">
        <w:rPr>
          <w:rFonts w:ascii="宋体" w:hAnsi="宋体" w:hint="eastAsia"/>
          <w:sz w:val="18"/>
          <w:szCs w:val="18"/>
        </w:rPr>
        <w:t xml:space="preserve">县（市、区） </w:t>
      </w:r>
    </w:p>
    <w:p w14:paraId="4A93D7F5" w14:textId="77777777" w:rsidR="00705282" w:rsidRPr="005D411E" w:rsidRDefault="00705282" w:rsidP="00705282">
      <w:pPr>
        <w:adjustRightInd w:val="0"/>
        <w:snapToGrid w:val="0"/>
        <w:spacing w:line="240" w:lineRule="exact"/>
        <w:rPr>
          <w:rFonts w:ascii="宋体" w:hAnsi="宋体" w:hint="eastAsia"/>
          <w:szCs w:val="21"/>
        </w:rPr>
      </w:pPr>
      <w:r w:rsidRPr="005D411E">
        <w:rPr>
          <w:rFonts w:ascii="宋体" w:hAnsi="宋体" w:hint="eastAsia"/>
          <w:sz w:val="18"/>
          <w:szCs w:val="18"/>
        </w:rPr>
        <w:t xml:space="preserve">行政区划代码：□□□□□□               </w:t>
      </w:r>
    </w:p>
    <w:tbl>
      <w:tblPr>
        <w:tblW w:w="5063" w:type="pct"/>
        <w:jc w:val="center"/>
        <w:tblBorders>
          <w:top w:val="single" w:sz="8" w:space="0" w:color="auto"/>
          <w:bottom w:val="single" w:sz="8" w:space="0" w:color="auto"/>
        </w:tblBorders>
        <w:tblLook w:val="0000" w:firstRow="0" w:lastRow="0" w:firstColumn="0" w:lastColumn="0" w:noHBand="0" w:noVBand="0"/>
      </w:tblPr>
      <w:tblGrid>
        <w:gridCol w:w="4168"/>
        <w:gridCol w:w="1503"/>
        <w:gridCol w:w="1503"/>
        <w:gridCol w:w="2229"/>
      </w:tblGrid>
      <w:tr w:rsidR="00672C9A" w:rsidRPr="005D411E" w14:paraId="6ACD2992" w14:textId="77777777">
        <w:trPr>
          <w:cantSplit/>
          <w:trHeight w:val="365"/>
          <w:jc w:val="center"/>
        </w:trPr>
        <w:tc>
          <w:tcPr>
            <w:tcW w:w="2217" w:type="pct"/>
            <w:tcBorders>
              <w:top w:val="single" w:sz="8" w:space="0" w:color="auto"/>
              <w:left w:val="nil"/>
              <w:bottom w:val="single" w:sz="8" w:space="0" w:color="auto"/>
              <w:right w:val="single" w:sz="2" w:space="0" w:color="auto"/>
            </w:tcBorders>
            <w:vAlign w:val="center"/>
          </w:tcPr>
          <w:p w14:paraId="24D0B656" w14:textId="77777777" w:rsidR="00672C9A" w:rsidRPr="005D411E" w:rsidRDefault="00672C9A" w:rsidP="00705282">
            <w:pPr>
              <w:spacing w:line="240" w:lineRule="exact"/>
              <w:jc w:val="center"/>
              <w:rPr>
                <w:rFonts w:ascii="宋体" w:hAnsi="宋体" w:hint="eastAsia"/>
                <w:b/>
                <w:sz w:val="18"/>
                <w:szCs w:val="18"/>
              </w:rPr>
            </w:pPr>
            <w:r w:rsidRPr="005D411E">
              <w:rPr>
                <w:rFonts w:ascii="宋体" w:hAnsi="宋体" w:hint="eastAsia"/>
                <w:b/>
                <w:sz w:val="18"/>
                <w:szCs w:val="18"/>
              </w:rPr>
              <w:t>指标名称</w:t>
            </w:r>
          </w:p>
        </w:tc>
        <w:tc>
          <w:tcPr>
            <w:tcW w:w="799" w:type="pct"/>
            <w:tcBorders>
              <w:top w:val="single" w:sz="8" w:space="0" w:color="auto"/>
              <w:left w:val="single" w:sz="2" w:space="0" w:color="auto"/>
              <w:bottom w:val="single" w:sz="8" w:space="0" w:color="auto"/>
              <w:right w:val="single" w:sz="2" w:space="0" w:color="auto"/>
            </w:tcBorders>
            <w:vAlign w:val="center"/>
          </w:tcPr>
          <w:p w14:paraId="75EFBD08" w14:textId="77777777" w:rsidR="00672C9A" w:rsidRPr="005D411E" w:rsidRDefault="00672C9A" w:rsidP="00E64F0F">
            <w:pPr>
              <w:spacing w:line="240" w:lineRule="exact"/>
              <w:jc w:val="center"/>
              <w:rPr>
                <w:rFonts w:ascii="宋体" w:hAnsi="宋体" w:hint="eastAsia"/>
                <w:b/>
                <w:sz w:val="18"/>
                <w:szCs w:val="18"/>
              </w:rPr>
            </w:pPr>
            <w:r w:rsidRPr="005D411E">
              <w:rPr>
                <w:rFonts w:ascii="宋体" w:hAnsi="宋体" w:hint="eastAsia"/>
                <w:b/>
                <w:sz w:val="18"/>
                <w:szCs w:val="18"/>
              </w:rPr>
              <w:t>序号</w:t>
            </w:r>
          </w:p>
        </w:tc>
        <w:tc>
          <w:tcPr>
            <w:tcW w:w="799" w:type="pct"/>
            <w:tcBorders>
              <w:top w:val="single" w:sz="8" w:space="0" w:color="auto"/>
              <w:left w:val="single" w:sz="2" w:space="0" w:color="auto"/>
              <w:bottom w:val="single" w:sz="8" w:space="0" w:color="auto"/>
              <w:right w:val="single" w:sz="2" w:space="0" w:color="auto"/>
            </w:tcBorders>
            <w:vAlign w:val="center"/>
          </w:tcPr>
          <w:p w14:paraId="0933DA2A" w14:textId="77777777" w:rsidR="00672C9A" w:rsidRPr="005D411E" w:rsidRDefault="00672C9A" w:rsidP="00705282">
            <w:pPr>
              <w:spacing w:line="240" w:lineRule="exact"/>
              <w:jc w:val="center"/>
              <w:rPr>
                <w:rFonts w:ascii="宋体" w:hAnsi="宋体" w:hint="eastAsia"/>
                <w:b/>
                <w:sz w:val="18"/>
                <w:szCs w:val="18"/>
              </w:rPr>
            </w:pPr>
            <w:r w:rsidRPr="005D411E">
              <w:rPr>
                <w:rFonts w:ascii="宋体" w:hAnsi="宋体" w:hint="eastAsia"/>
                <w:b/>
                <w:sz w:val="18"/>
                <w:szCs w:val="18"/>
              </w:rPr>
              <w:t>计量单位</w:t>
            </w:r>
          </w:p>
        </w:tc>
        <w:tc>
          <w:tcPr>
            <w:tcW w:w="1185" w:type="pct"/>
            <w:tcBorders>
              <w:top w:val="single" w:sz="8" w:space="0" w:color="auto"/>
              <w:left w:val="single" w:sz="2" w:space="0" w:color="auto"/>
              <w:bottom w:val="single" w:sz="8" w:space="0" w:color="auto"/>
            </w:tcBorders>
            <w:vAlign w:val="center"/>
          </w:tcPr>
          <w:p w14:paraId="25453348" w14:textId="77777777" w:rsidR="00672C9A" w:rsidRPr="005D411E" w:rsidRDefault="00672C9A" w:rsidP="00705282">
            <w:pPr>
              <w:spacing w:line="240" w:lineRule="exact"/>
              <w:jc w:val="center"/>
              <w:rPr>
                <w:rFonts w:ascii="宋体" w:hAnsi="宋体" w:hint="eastAsia"/>
                <w:b/>
                <w:sz w:val="18"/>
                <w:szCs w:val="18"/>
              </w:rPr>
            </w:pPr>
            <w:r w:rsidRPr="005D411E">
              <w:rPr>
                <w:rFonts w:ascii="宋体" w:hAnsi="宋体" w:hint="eastAsia"/>
                <w:b/>
                <w:sz w:val="18"/>
                <w:szCs w:val="18"/>
              </w:rPr>
              <w:t>数量（或类别）</w:t>
            </w:r>
          </w:p>
        </w:tc>
      </w:tr>
      <w:tr w:rsidR="00672C9A" w:rsidRPr="005D411E" w14:paraId="04E76010" w14:textId="77777777">
        <w:trPr>
          <w:cantSplit/>
          <w:trHeight w:val="20"/>
          <w:jc w:val="center"/>
        </w:trPr>
        <w:tc>
          <w:tcPr>
            <w:tcW w:w="2217" w:type="pct"/>
            <w:tcBorders>
              <w:top w:val="single" w:sz="8" w:space="0" w:color="auto"/>
              <w:left w:val="nil"/>
              <w:right w:val="single" w:sz="2" w:space="0" w:color="auto"/>
            </w:tcBorders>
          </w:tcPr>
          <w:p w14:paraId="5BC0ACC4" w14:textId="77777777" w:rsidR="00672C9A" w:rsidRPr="005D411E" w:rsidRDefault="00672C9A" w:rsidP="00705282">
            <w:pPr>
              <w:spacing w:line="240" w:lineRule="exact"/>
              <w:rPr>
                <w:rFonts w:ascii="宋体" w:hAnsi="宋体" w:hint="eastAsia"/>
                <w:b/>
                <w:sz w:val="18"/>
                <w:szCs w:val="18"/>
              </w:rPr>
            </w:pPr>
            <w:r w:rsidRPr="005D411E">
              <w:rPr>
                <w:rFonts w:ascii="宋体" w:hAnsi="宋体" w:hint="eastAsia"/>
                <w:b/>
                <w:sz w:val="18"/>
                <w:szCs w:val="18"/>
              </w:rPr>
              <w:t>一、基本情况</w:t>
            </w:r>
          </w:p>
        </w:tc>
        <w:tc>
          <w:tcPr>
            <w:tcW w:w="799" w:type="pct"/>
            <w:tcBorders>
              <w:top w:val="single" w:sz="8" w:space="0" w:color="auto"/>
              <w:left w:val="single" w:sz="2" w:space="0" w:color="auto"/>
              <w:right w:val="single" w:sz="2" w:space="0" w:color="auto"/>
            </w:tcBorders>
          </w:tcPr>
          <w:p w14:paraId="09B0B63F"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w:t>
            </w:r>
          </w:p>
        </w:tc>
        <w:tc>
          <w:tcPr>
            <w:tcW w:w="799" w:type="pct"/>
            <w:tcBorders>
              <w:top w:val="single" w:sz="8" w:space="0" w:color="auto"/>
              <w:left w:val="single" w:sz="2" w:space="0" w:color="auto"/>
              <w:right w:val="single" w:sz="2" w:space="0" w:color="auto"/>
            </w:tcBorders>
            <w:vAlign w:val="center"/>
          </w:tcPr>
          <w:p w14:paraId="5B4C3699" w14:textId="77777777" w:rsidR="00672C9A" w:rsidRPr="005D411E" w:rsidRDefault="00672C9A"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1185" w:type="pct"/>
            <w:tcBorders>
              <w:top w:val="single" w:sz="8" w:space="0" w:color="auto"/>
              <w:left w:val="single" w:sz="2" w:space="0" w:color="auto"/>
            </w:tcBorders>
          </w:tcPr>
          <w:p w14:paraId="15D76FC4" w14:textId="77777777" w:rsidR="00672C9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672C9A" w:rsidRPr="005D411E" w14:paraId="6A9224FA" w14:textId="77777777">
        <w:trPr>
          <w:cantSplit/>
          <w:trHeight w:val="20"/>
          <w:jc w:val="center"/>
        </w:trPr>
        <w:tc>
          <w:tcPr>
            <w:tcW w:w="2217" w:type="pct"/>
            <w:tcBorders>
              <w:left w:val="nil"/>
              <w:right w:val="single" w:sz="2" w:space="0" w:color="auto"/>
            </w:tcBorders>
          </w:tcPr>
          <w:p w14:paraId="3B5CFF95" w14:textId="77777777" w:rsidR="00672C9A" w:rsidRPr="005D411E" w:rsidRDefault="00672C9A" w:rsidP="00412E62">
            <w:pPr>
              <w:spacing w:line="240" w:lineRule="exact"/>
              <w:ind w:firstLineChars="200" w:firstLine="360"/>
              <w:rPr>
                <w:rFonts w:ascii="宋体" w:hAnsi="宋体" w:hint="eastAsia"/>
                <w:sz w:val="18"/>
                <w:szCs w:val="18"/>
              </w:rPr>
            </w:pPr>
            <w:r w:rsidRPr="005D411E">
              <w:rPr>
                <w:rFonts w:ascii="宋体" w:hAnsi="宋体" w:hint="eastAsia"/>
                <w:sz w:val="18"/>
                <w:szCs w:val="18"/>
              </w:rPr>
              <w:t>县</w:t>
            </w:r>
            <w:r w:rsidR="00F909BA">
              <w:rPr>
                <w:rFonts w:ascii="宋体" w:hAnsi="宋体" w:hint="eastAsia"/>
                <w:sz w:val="18"/>
                <w:szCs w:val="18"/>
              </w:rPr>
              <w:t>常住</w:t>
            </w:r>
            <w:r w:rsidRPr="005D411E">
              <w:rPr>
                <w:rFonts w:ascii="宋体" w:hAnsi="宋体" w:hint="eastAsia"/>
                <w:sz w:val="18"/>
                <w:szCs w:val="18"/>
              </w:rPr>
              <w:t>人口数</w:t>
            </w:r>
          </w:p>
        </w:tc>
        <w:tc>
          <w:tcPr>
            <w:tcW w:w="799" w:type="pct"/>
            <w:tcBorders>
              <w:left w:val="single" w:sz="2" w:space="0" w:color="auto"/>
              <w:right w:val="single" w:sz="2" w:space="0" w:color="auto"/>
            </w:tcBorders>
          </w:tcPr>
          <w:p w14:paraId="79C5D2B0"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11</w:t>
            </w:r>
          </w:p>
        </w:tc>
        <w:tc>
          <w:tcPr>
            <w:tcW w:w="799" w:type="pct"/>
            <w:tcBorders>
              <w:left w:val="single" w:sz="2" w:space="0" w:color="auto"/>
              <w:right w:val="single" w:sz="2" w:space="0" w:color="auto"/>
            </w:tcBorders>
            <w:vAlign w:val="center"/>
          </w:tcPr>
          <w:p w14:paraId="3530A8CB"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万人</w:t>
            </w:r>
          </w:p>
        </w:tc>
        <w:tc>
          <w:tcPr>
            <w:tcW w:w="1185" w:type="pct"/>
            <w:tcBorders>
              <w:left w:val="single" w:sz="2" w:space="0" w:color="auto"/>
            </w:tcBorders>
          </w:tcPr>
          <w:p w14:paraId="26C83B28"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4569D5E6" w14:textId="77777777">
        <w:trPr>
          <w:cantSplit/>
          <w:trHeight w:val="20"/>
          <w:jc w:val="center"/>
        </w:trPr>
        <w:tc>
          <w:tcPr>
            <w:tcW w:w="2217" w:type="pct"/>
            <w:tcBorders>
              <w:left w:val="nil"/>
              <w:right w:val="single" w:sz="2" w:space="0" w:color="auto"/>
            </w:tcBorders>
          </w:tcPr>
          <w:p w14:paraId="03A1748C" w14:textId="77777777" w:rsidR="00672C9A" w:rsidRPr="005D411E" w:rsidRDefault="00672C9A" w:rsidP="00412E62">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供应碘盐县</w:t>
            </w:r>
          </w:p>
        </w:tc>
        <w:tc>
          <w:tcPr>
            <w:tcW w:w="799" w:type="pct"/>
            <w:tcBorders>
              <w:left w:val="single" w:sz="2" w:space="0" w:color="auto"/>
              <w:right w:val="single" w:sz="2" w:space="0" w:color="auto"/>
            </w:tcBorders>
          </w:tcPr>
          <w:p w14:paraId="6400DDA6"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12</w:t>
            </w:r>
          </w:p>
        </w:tc>
        <w:tc>
          <w:tcPr>
            <w:tcW w:w="799" w:type="pct"/>
            <w:tcBorders>
              <w:left w:val="single" w:sz="2" w:space="0" w:color="auto"/>
              <w:right w:val="single" w:sz="2" w:space="0" w:color="auto"/>
            </w:tcBorders>
            <w:vAlign w:val="center"/>
          </w:tcPr>
          <w:p w14:paraId="10440B64"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个</w:t>
            </w:r>
          </w:p>
        </w:tc>
        <w:tc>
          <w:tcPr>
            <w:tcW w:w="1185" w:type="pct"/>
            <w:tcBorders>
              <w:left w:val="single" w:sz="2" w:space="0" w:color="auto"/>
            </w:tcBorders>
          </w:tcPr>
          <w:p w14:paraId="1D75A5E4"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6CB927FB" w14:textId="77777777">
        <w:trPr>
          <w:cantSplit/>
          <w:trHeight w:val="20"/>
          <w:jc w:val="center"/>
        </w:trPr>
        <w:tc>
          <w:tcPr>
            <w:tcW w:w="2217" w:type="pct"/>
            <w:tcBorders>
              <w:left w:val="nil"/>
              <w:right w:val="single" w:sz="2" w:space="0" w:color="auto"/>
            </w:tcBorders>
          </w:tcPr>
          <w:p w14:paraId="083FA9A1"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b/>
                <w:sz w:val="18"/>
                <w:szCs w:val="18"/>
              </w:rPr>
              <w:t>二、消除情况</w:t>
            </w:r>
          </w:p>
        </w:tc>
        <w:tc>
          <w:tcPr>
            <w:tcW w:w="799" w:type="pct"/>
            <w:tcBorders>
              <w:left w:val="single" w:sz="2" w:space="0" w:color="auto"/>
              <w:right w:val="single" w:sz="2" w:space="0" w:color="auto"/>
            </w:tcBorders>
          </w:tcPr>
          <w:p w14:paraId="0D5B4D7F"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w:t>
            </w:r>
          </w:p>
        </w:tc>
        <w:tc>
          <w:tcPr>
            <w:tcW w:w="799" w:type="pct"/>
            <w:tcBorders>
              <w:left w:val="single" w:sz="2" w:space="0" w:color="auto"/>
              <w:right w:val="single" w:sz="2" w:space="0" w:color="auto"/>
            </w:tcBorders>
            <w:vAlign w:val="center"/>
          </w:tcPr>
          <w:p w14:paraId="02B8C9F9"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w:t>
            </w:r>
          </w:p>
        </w:tc>
        <w:tc>
          <w:tcPr>
            <w:tcW w:w="1185" w:type="pct"/>
            <w:tcBorders>
              <w:left w:val="single" w:sz="2" w:space="0" w:color="auto"/>
            </w:tcBorders>
          </w:tcPr>
          <w:p w14:paraId="0628F7DA" w14:textId="77777777" w:rsidR="00672C9A"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672C9A" w:rsidRPr="005D411E" w14:paraId="3E312222" w14:textId="77777777">
        <w:trPr>
          <w:cantSplit/>
          <w:trHeight w:val="20"/>
          <w:jc w:val="center"/>
        </w:trPr>
        <w:tc>
          <w:tcPr>
            <w:tcW w:w="2217" w:type="pct"/>
            <w:tcBorders>
              <w:left w:val="nil"/>
              <w:right w:val="single" w:sz="2" w:space="0" w:color="auto"/>
            </w:tcBorders>
          </w:tcPr>
          <w:p w14:paraId="163FCB74" w14:textId="77777777" w:rsidR="00672C9A" w:rsidRPr="005D411E" w:rsidRDefault="00672C9A" w:rsidP="00412E62">
            <w:pPr>
              <w:spacing w:line="240" w:lineRule="exact"/>
              <w:ind w:firstLineChars="200" w:firstLine="360"/>
              <w:rPr>
                <w:rFonts w:ascii="宋体" w:hAnsi="宋体" w:hint="eastAsia"/>
                <w:sz w:val="18"/>
                <w:szCs w:val="18"/>
              </w:rPr>
            </w:pPr>
            <w:r w:rsidRPr="005D411E">
              <w:rPr>
                <w:rFonts w:ascii="宋体" w:hAnsi="宋体" w:hint="eastAsia"/>
                <w:sz w:val="18"/>
                <w:szCs w:val="18"/>
              </w:rPr>
              <w:t>消除县</w:t>
            </w:r>
          </w:p>
        </w:tc>
        <w:tc>
          <w:tcPr>
            <w:tcW w:w="799" w:type="pct"/>
            <w:tcBorders>
              <w:left w:val="single" w:sz="2" w:space="0" w:color="auto"/>
              <w:right w:val="single" w:sz="2" w:space="0" w:color="auto"/>
            </w:tcBorders>
          </w:tcPr>
          <w:p w14:paraId="286CCE79"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21</w:t>
            </w:r>
          </w:p>
        </w:tc>
        <w:tc>
          <w:tcPr>
            <w:tcW w:w="799" w:type="pct"/>
            <w:tcBorders>
              <w:left w:val="single" w:sz="2" w:space="0" w:color="auto"/>
              <w:right w:val="single" w:sz="2" w:space="0" w:color="auto"/>
            </w:tcBorders>
            <w:vAlign w:val="center"/>
          </w:tcPr>
          <w:p w14:paraId="7139CDAC"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个</w:t>
            </w:r>
          </w:p>
        </w:tc>
        <w:tc>
          <w:tcPr>
            <w:tcW w:w="1185" w:type="pct"/>
            <w:tcBorders>
              <w:left w:val="single" w:sz="2" w:space="0" w:color="auto"/>
            </w:tcBorders>
          </w:tcPr>
          <w:p w14:paraId="519437E5"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23BADD2B" w14:textId="77777777">
        <w:trPr>
          <w:cantSplit/>
          <w:trHeight w:val="20"/>
          <w:jc w:val="center"/>
        </w:trPr>
        <w:tc>
          <w:tcPr>
            <w:tcW w:w="2217" w:type="pct"/>
            <w:tcBorders>
              <w:left w:val="nil"/>
              <w:right w:val="single" w:sz="2" w:space="0" w:color="auto"/>
            </w:tcBorders>
          </w:tcPr>
          <w:p w14:paraId="7DF7594D" w14:textId="77777777" w:rsidR="00672C9A" w:rsidRPr="005D411E" w:rsidRDefault="00672C9A" w:rsidP="00705282">
            <w:pPr>
              <w:spacing w:line="240" w:lineRule="exact"/>
              <w:rPr>
                <w:rFonts w:ascii="宋体" w:hAnsi="宋体" w:hint="eastAsia"/>
                <w:b/>
                <w:sz w:val="18"/>
                <w:szCs w:val="18"/>
              </w:rPr>
            </w:pPr>
            <w:r w:rsidRPr="005D411E">
              <w:rPr>
                <w:rFonts w:ascii="宋体" w:hAnsi="宋体" w:cs="宋体" w:hint="eastAsia"/>
                <w:b/>
                <w:kern w:val="0"/>
                <w:sz w:val="18"/>
                <w:szCs w:val="18"/>
              </w:rPr>
              <w:t>三、现症病人</w:t>
            </w:r>
          </w:p>
        </w:tc>
        <w:tc>
          <w:tcPr>
            <w:tcW w:w="799" w:type="pct"/>
            <w:tcBorders>
              <w:left w:val="single" w:sz="2" w:space="0" w:color="auto"/>
              <w:right w:val="single" w:sz="2" w:space="0" w:color="auto"/>
            </w:tcBorders>
          </w:tcPr>
          <w:p w14:paraId="1529CED8"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w:t>
            </w:r>
          </w:p>
        </w:tc>
        <w:tc>
          <w:tcPr>
            <w:tcW w:w="799" w:type="pct"/>
            <w:tcBorders>
              <w:left w:val="single" w:sz="2" w:space="0" w:color="auto"/>
              <w:right w:val="single" w:sz="2" w:space="0" w:color="auto"/>
            </w:tcBorders>
            <w:vAlign w:val="center"/>
          </w:tcPr>
          <w:p w14:paraId="7FF0EF49"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w:t>
            </w:r>
          </w:p>
        </w:tc>
        <w:tc>
          <w:tcPr>
            <w:tcW w:w="1185" w:type="pct"/>
            <w:tcBorders>
              <w:left w:val="single" w:sz="2" w:space="0" w:color="auto"/>
            </w:tcBorders>
          </w:tcPr>
          <w:p w14:paraId="5918B3E9" w14:textId="77777777" w:rsidR="00672C9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672C9A" w:rsidRPr="005D411E" w14:paraId="274714B9" w14:textId="77777777">
        <w:trPr>
          <w:cantSplit/>
          <w:trHeight w:val="20"/>
          <w:jc w:val="center"/>
        </w:trPr>
        <w:tc>
          <w:tcPr>
            <w:tcW w:w="2217" w:type="pct"/>
            <w:tcBorders>
              <w:left w:val="nil"/>
              <w:right w:val="single" w:sz="2" w:space="0" w:color="auto"/>
            </w:tcBorders>
          </w:tcPr>
          <w:p w14:paraId="52C38732" w14:textId="77777777" w:rsidR="00672C9A" w:rsidRPr="005D411E" w:rsidRDefault="00672C9A" w:rsidP="00412E62">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甲肿人数</w:t>
            </w:r>
          </w:p>
        </w:tc>
        <w:tc>
          <w:tcPr>
            <w:tcW w:w="799" w:type="pct"/>
            <w:tcBorders>
              <w:left w:val="single" w:sz="2" w:space="0" w:color="auto"/>
              <w:right w:val="single" w:sz="2" w:space="0" w:color="auto"/>
            </w:tcBorders>
          </w:tcPr>
          <w:p w14:paraId="32267B6E"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31</w:t>
            </w:r>
          </w:p>
        </w:tc>
        <w:tc>
          <w:tcPr>
            <w:tcW w:w="799" w:type="pct"/>
            <w:tcBorders>
              <w:left w:val="single" w:sz="2" w:space="0" w:color="auto"/>
              <w:right w:val="single" w:sz="2" w:space="0" w:color="auto"/>
            </w:tcBorders>
            <w:vAlign w:val="center"/>
          </w:tcPr>
          <w:p w14:paraId="095A04E1" w14:textId="77777777" w:rsidR="00672C9A" w:rsidRPr="005D411E" w:rsidRDefault="00672C9A"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1185" w:type="pct"/>
            <w:tcBorders>
              <w:left w:val="single" w:sz="2" w:space="0" w:color="auto"/>
            </w:tcBorders>
          </w:tcPr>
          <w:p w14:paraId="5D79DE04"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6C5D8225" w14:textId="77777777">
        <w:trPr>
          <w:cantSplit/>
          <w:trHeight w:val="20"/>
          <w:jc w:val="center"/>
        </w:trPr>
        <w:tc>
          <w:tcPr>
            <w:tcW w:w="2217" w:type="pct"/>
            <w:tcBorders>
              <w:left w:val="nil"/>
              <w:right w:val="single" w:sz="2" w:space="0" w:color="auto"/>
            </w:tcBorders>
          </w:tcPr>
          <w:p w14:paraId="6CF2CBCE" w14:textId="77777777" w:rsidR="00672C9A" w:rsidRPr="005D411E" w:rsidRDefault="00672C9A" w:rsidP="00412E62">
            <w:pPr>
              <w:spacing w:line="240" w:lineRule="exact"/>
              <w:ind w:firstLineChars="300" w:firstLine="540"/>
              <w:rPr>
                <w:rFonts w:ascii="宋体" w:hAnsi="宋体" w:hint="eastAsia"/>
                <w:sz w:val="18"/>
                <w:szCs w:val="18"/>
              </w:rPr>
            </w:pPr>
            <w:r w:rsidRPr="005D411E">
              <w:rPr>
                <w:rFonts w:ascii="宋体" w:hAnsi="宋体" w:cs="宋体" w:hint="eastAsia"/>
                <w:kern w:val="0"/>
                <w:sz w:val="18"/>
                <w:szCs w:val="18"/>
              </w:rPr>
              <w:t>Ⅱ度甲肿人数</w:t>
            </w:r>
          </w:p>
        </w:tc>
        <w:tc>
          <w:tcPr>
            <w:tcW w:w="799" w:type="pct"/>
            <w:tcBorders>
              <w:left w:val="single" w:sz="2" w:space="0" w:color="auto"/>
              <w:right w:val="single" w:sz="2" w:space="0" w:color="auto"/>
            </w:tcBorders>
          </w:tcPr>
          <w:p w14:paraId="39818C6E"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311</w:t>
            </w:r>
          </w:p>
        </w:tc>
        <w:tc>
          <w:tcPr>
            <w:tcW w:w="799" w:type="pct"/>
            <w:tcBorders>
              <w:left w:val="single" w:sz="2" w:space="0" w:color="auto"/>
              <w:right w:val="single" w:sz="2" w:space="0" w:color="auto"/>
            </w:tcBorders>
            <w:vAlign w:val="center"/>
          </w:tcPr>
          <w:p w14:paraId="39F535B2" w14:textId="77777777" w:rsidR="00672C9A" w:rsidRPr="005D411E" w:rsidRDefault="00672C9A"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人</w:t>
            </w:r>
          </w:p>
        </w:tc>
        <w:tc>
          <w:tcPr>
            <w:tcW w:w="1185" w:type="pct"/>
            <w:tcBorders>
              <w:left w:val="single" w:sz="2" w:space="0" w:color="auto"/>
            </w:tcBorders>
          </w:tcPr>
          <w:p w14:paraId="0F19D06C"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401AA639" w14:textId="77777777">
        <w:trPr>
          <w:cantSplit/>
          <w:trHeight w:val="20"/>
          <w:jc w:val="center"/>
        </w:trPr>
        <w:tc>
          <w:tcPr>
            <w:tcW w:w="2217" w:type="pct"/>
            <w:tcBorders>
              <w:left w:val="nil"/>
              <w:right w:val="single" w:sz="2" w:space="0" w:color="auto"/>
            </w:tcBorders>
          </w:tcPr>
          <w:p w14:paraId="5A56A726" w14:textId="77777777" w:rsidR="00672C9A" w:rsidRPr="005D411E" w:rsidRDefault="00672C9A" w:rsidP="00412E62">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克汀病人数</w:t>
            </w:r>
          </w:p>
        </w:tc>
        <w:tc>
          <w:tcPr>
            <w:tcW w:w="799" w:type="pct"/>
            <w:tcBorders>
              <w:left w:val="single" w:sz="2" w:space="0" w:color="auto"/>
              <w:right w:val="single" w:sz="2" w:space="0" w:color="auto"/>
            </w:tcBorders>
          </w:tcPr>
          <w:p w14:paraId="49573140"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32</w:t>
            </w:r>
          </w:p>
        </w:tc>
        <w:tc>
          <w:tcPr>
            <w:tcW w:w="799" w:type="pct"/>
            <w:tcBorders>
              <w:left w:val="single" w:sz="2" w:space="0" w:color="auto"/>
              <w:right w:val="single" w:sz="2" w:space="0" w:color="auto"/>
            </w:tcBorders>
            <w:vAlign w:val="center"/>
          </w:tcPr>
          <w:p w14:paraId="310932ED" w14:textId="77777777" w:rsidR="00672C9A" w:rsidRPr="005D411E" w:rsidRDefault="00672C9A"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1185" w:type="pct"/>
            <w:tcBorders>
              <w:left w:val="single" w:sz="2" w:space="0" w:color="auto"/>
            </w:tcBorders>
          </w:tcPr>
          <w:p w14:paraId="48F37D4C"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443E98B2" w14:textId="77777777">
        <w:trPr>
          <w:cantSplit/>
          <w:trHeight w:val="20"/>
          <w:jc w:val="center"/>
        </w:trPr>
        <w:tc>
          <w:tcPr>
            <w:tcW w:w="2217" w:type="pct"/>
            <w:tcBorders>
              <w:left w:val="nil"/>
              <w:right w:val="single" w:sz="2" w:space="0" w:color="auto"/>
            </w:tcBorders>
          </w:tcPr>
          <w:p w14:paraId="5967BBD6" w14:textId="77777777" w:rsidR="00672C9A" w:rsidRPr="005D411E" w:rsidRDefault="00672C9A" w:rsidP="00705282">
            <w:pPr>
              <w:spacing w:line="240" w:lineRule="exact"/>
              <w:rPr>
                <w:rFonts w:ascii="宋体" w:hAnsi="宋体" w:hint="eastAsia"/>
                <w:b/>
                <w:sz w:val="18"/>
                <w:szCs w:val="18"/>
              </w:rPr>
            </w:pPr>
            <w:r w:rsidRPr="005D411E">
              <w:rPr>
                <w:rFonts w:ascii="宋体" w:hAnsi="宋体" w:cs="宋体" w:hint="eastAsia"/>
                <w:b/>
                <w:kern w:val="0"/>
                <w:sz w:val="18"/>
                <w:szCs w:val="18"/>
              </w:rPr>
              <w:t>四、碘盐销售</w:t>
            </w:r>
          </w:p>
        </w:tc>
        <w:tc>
          <w:tcPr>
            <w:tcW w:w="799" w:type="pct"/>
            <w:tcBorders>
              <w:left w:val="single" w:sz="2" w:space="0" w:color="auto"/>
              <w:right w:val="single" w:sz="2" w:space="0" w:color="auto"/>
            </w:tcBorders>
          </w:tcPr>
          <w:p w14:paraId="7B9DE67E"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w:t>
            </w:r>
          </w:p>
        </w:tc>
        <w:tc>
          <w:tcPr>
            <w:tcW w:w="799" w:type="pct"/>
            <w:tcBorders>
              <w:left w:val="single" w:sz="2" w:space="0" w:color="auto"/>
              <w:right w:val="single" w:sz="2" w:space="0" w:color="auto"/>
            </w:tcBorders>
            <w:vAlign w:val="center"/>
          </w:tcPr>
          <w:p w14:paraId="73A0633C"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w:t>
            </w:r>
          </w:p>
        </w:tc>
        <w:tc>
          <w:tcPr>
            <w:tcW w:w="1185" w:type="pct"/>
            <w:tcBorders>
              <w:left w:val="single" w:sz="2" w:space="0" w:color="auto"/>
            </w:tcBorders>
          </w:tcPr>
          <w:p w14:paraId="6B0BF18D" w14:textId="77777777" w:rsidR="00672C9A"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672C9A" w:rsidRPr="005D411E" w14:paraId="515A886A" w14:textId="77777777">
        <w:trPr>
          <w:cantSplit/>
          <w:trHeight w:val="20"/>
          <w:jc w:val="center"/>
        </w:trPr>
        <w:tc>
          <w:tcPr>
            <w:tcW w:w="2217" w:type="pct"/>
            <w:tcBorders>
              <w:left w:val="nil"/>
              <w:right w:val="single" w:sz="2" w:space="0" w:color="auto"/>
            </w:tcBorders>
          </w:tcPr>
          <w:p w14:paraId="3074C2DA" w14:textId="77777777" w:rsidR="00672C9A" w:rsidRPr="005D411E" w:rsidRDefault="00672C9A" w:rsidP="00412E62">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计划供应数量</w:t>
            </w:r>
          </w:p>
        </w:tc>
        <w:tc>
          <w:tcPr>
            <w:tcW w:w="799" w:type="pct"/>
            <w:tcBorders>
              <w:left w:val="single" w:sz="2" w:space="0" w:color="auto"/>
              <w:right w:val="single" w:sz="2" w:space="0" w:color="auto"/>
            </w:tcBorders>
          </w:tcPr>
          <w:p w14:paraId="0A63E50A"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41</w:t>
            </w:r>
          </w:p>
        </w:tc>
        <w:tc>
          <w:tcPr>
            <w:tcW w:w="799" w:type="pct"/>
            <w:tcBorders>
              <w:left w:val="single" w:sz="2" w:space="0" w:color="auto"/>
              <w:right w:val="single" w:sz="2" w:space="0" w:color="auto"/>
            </w:tcBorders>
            <w:vAlign w:val="center"/>
          </w:tcPr>
          <w:p w14:paraId="35565AD2" w14:textId="77777777" w:rsidR="00672C9A" w:rsidRPr="005D411E" w:rsidRDefault="00672C9A" w:rsidP="00705282">
            <w:pPr>
              <w:spacing w:line="240" w:lineRule="exact"/>
              <w:rPr>
                <w:rFonts w:ascii="宋体" w:hAnsi="宋体" w:hint="eastAsia"/>
                <w:sz w:val="18"/>
                <w:szCs w:val="18"/>
              </w:rPr>
            </w:pPr>
            <w:r w:rsidRPr="005D411E">
              <w:rPr>
                <w:rFonts w:ascii="宋体" w:hAnsi="宋体" w:cs="宋体" w:hint="eastAsia"/>
                <w:kern w:val="0"/>
                <w:sz w:val="18"/>
                <w:szCs w:val="18"/>
              </w:rPr>
              <w:t>吨</w:t>
            </w:r>
          </w:p>
        </w:tc>
        <w:tc>
          <w:tcPr>
            <w:tcW w:w="1185" w:type="pct"/>
            <w:tcBorders>
              <w:left w:val="single" w:sz="2" w:space="0" w:color="auto"/>
            </w:tcBorders>
          </w:tcPr>
          <w:p w14:paraId="4CE6E7E1"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1153453E" w14:textId="77777777">
        <w:trPr>
          <w:cantSplit/>
          <w:trHeight w:val="20"/>
          <w:jc w:val="center"/>
        </w:trPr>
        <w:tc>
          <w:tcPr>
            <w:tcW w:w="2217" w:type="pct"/>
            <w:tcBorders>
              <w:left w:val="nil"/>
              <w:right w:val="single" w:sz="2" w:space="0" w:color="auto"/>
            </w:tcBorders>
          </w:tcPr>
          <w:p w14:paraId="19303702" w14:textId="77777777" w:rsidR="00672C9A" w:rsidRPr="005D411E" w:rsidRDefault="00672C9A" w:rsidP="00412E62">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实际销售数量</w:t>
            </w:r>
          </w:p>
        </w:tc>
        <w:tc>
          <w:tcPr>
            <w:tcW w:w="799" w:type="pct"/>
            <w:tcBorders>
              <w:left w:val="single" w:sz="2" w:space="0" w:color="auto"/>
              <w:right w:val="single" w:sz="2" w:space="0" w:color="auto"/>
            </w:tcBorders>
          </w:tcPr>
          <w:p w14:paraId="69BAFBCD"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42</w:t>
            </w:r>
          </w:p>
        </w:tc>
        <w:tc>
          <w:tcPr>
            <w:tcW w:w="799" w:type="pct"/>
            <w:tcBorders>
              <w:left w:val="single" w:sz="2" w:space="0" w:color="auto"/>
              <w:right w:val="single" w:sz="2" w:space="0" w:color="auto"/>
            </w:tcBorders>
            <w:vAlign w:val="center"/>
          </w:tcPr>
          <w:p w14:paraId="455ACA87" w14:textId="77777777" w:rsidR="00672C9A" w:rsidRPr="005D411E" w:rsidRDefault="00672C9A" w:rsidP="00705282">
            <w:pPr>
              <w:spacing w:line="240" w:lineRule="exact"/>
              <w:rPr>
                <w:rFonts w:ascii="宋体" w:hAnsi="宋体" w:hint="eastAsia"/>
                <w:sz w:val="18"/>
                <w:szCs w:val="18"/>
              </w:rPr>
            </w:pPr>
            <w:r w:rsidRPr="005D411E">
              <w:rPr>
                <w:rFonts w:ascii="宋体" w:hAnsi="宋体" w:cs="宋体" w:hint="eastAsia"/>
                <w:kern w:val="0"/>
                <w:sz w:val="18"/>
                <w:szCs w:val="18"/>
              </w:rPr>
              <w:t>吨</w:t>
            </w:r>
          </w:p>
        </w:tc>
        <w:tc>
          <w:tcPr>
            <w:tcW w:w="1185" w:type="pct"/>
            <w:tcBorders>
              <w:left w:val="single" w:sz="2" w:space="0" w:color="auto"/>
            </w:tcBorders>
          </w:tcPr>
          <w:p w14:paraId="47187BD4"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1491CE83" w14:textId="77777777">
        <w:trPr>
          <w:cantSplit/>
          <w:trHeight w:val="20"/>
          <w:jc w:val="center"/>
        </w:trPr>
        <w:tc>
          <w:tcPr>
            <w:tcW w:w="2217" w:type="pct"/>
            <w:tcBorders>
              <w:left w:val="nil"/>
              <w:right w:val="single" w:sz="2" w:space="0" w:color="auto"/>
            </w:tcBorders>
          </w:tcPr>
          <w:p w14:paraId="42940B1A" w14:textId="77777777" w:rsidR="00672C9A" w:rsidRPr="005D411E" w:rsidRDefault="00672C9A" w:rsidP="00705282">
            <w:pPr>
              <w:spacing w:line="240" w:lineRule="exact"/>
              <w:rPr>
                <w:rFonts w:ascii="宋体" w:hAnsi="宋体" w:cs="宋体" w:hint="eastAsia"/>
                <w:b/>
                <w:kern w:val="0"/>
                <w:sz w:val="18"/>
                <w:szCs w:val="18"/>
              </w:rPr>
            </w:pPr>
            <w:r w:rsidRPr="005D411E">
              <w:rPr>
                <w:rFonts w:ascii="宋体" w:hAnsi="宋体" w:cs="宋体" w:hint="eastAsia"/>
                <w:b/>
                <w:kern w:val="0"/>
                <w:sz w:val="18"/>
                <w:szCs w:val="18"/>
              </w:rPr>
              <w:t>五、居民户碘盐情况</w:t>
            </w:r>
          </w:p>
        </w:tc>
        <w:tc>
          <w:tcPr>
            <w:tcW w:w="799" w:type="pct"/>
            <w:tcBorders>
              <w:left w:val="single" w:sz="2" w:space="0" w:color="auto"/>
              <w:right w:val="single" w:sz="2" w:space="0" w:color="auto"/>
            </w:tcBorders>
          </w:tcPr>
          <w:p w14:paraId="447ACB66"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w:t>
            </w:r>
          </w:p>
        </w:tc>
        <w:tc>
          <w:tcPr>
            <w:tcW w:w="799" w:type="pct"/>
            <w:tcBorders>
              <w:left w:val="single" w:sz="2" w:space="0" w:color="auto"/>
              <w:right w:val="single" w:sz="2" w:space="0" w:color="auto"/>
            </w:tcBorders>
            <w:vAlign w:val="center"/>
          </w:tcPr>
          <w:p w14:paraId="35D9D18F"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w:t>
            </w:r>
          </w:p>
        </w:tc>
        <w:tc>
          <w:tcPr>
            <w:tcW w:w="1185" w:type="pct"/>
            <w:tcBorders>
              <w:left w:val="single" w:sz="2" w:space="0" w:color="auto"/>
            </w:tcBorders>
          </w:tcPr>
          <w:p w14:paraId="00493C0F" w14:textId="77777777" w:rsidR="00672C9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672C9A" w:rsidRPr="005D411E" w14:paraId="29A6CC4F" w14:textId="77777777">
        <w:trPr>
          <w:cantSplit/>
          <w:trHeight w:val="20"/>
          <w:jc w:val="center"/>
        </w:trPr>
        <w:tc>
          <w:tcPr>
            <w:tcW w:w="2217" w:type="pct"/>
            <w:tcBorders>
              <w:left w:val="nil"/>
              <w:right w:val="single" w:sz="2" w:space="0" w:color="auto"/>
            </w:tcBorders>
          </w:tcPr>
          <w:p w14:paraId="38AC40DF" w14:textId="77777777" w:rsidR="00672C9A" w:rsidRPr="005D411E" w:rsidRDefault="00672C9A" w:rsidP="002C5B66">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碘盐检测份数</w:t>
            </w:r>
          </w:p>
        </w:tc>
        <w:tc>
          <w:tcPr>
            <w:tcW w:w="799" w:type="pct"/>
            <w:tcBorders>
              <w:left w:val="single" w:sz="2" w:space="0" w:color="auto"/>
              <w:right w:val="single" w:sz="2" w:space="0" w:color="auto"/>
            </w:tcBorders>
          </w:tcPr>
          <w:p w14:paraId="43418595"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51</w:t>
            </w:r>
          </w:p>
        </w:tc>
        <w:tc>
          <w:tcPr>
            <w:tcW w:w="799" w:type="pct"/>
            <w:tcBorders>
              <w:left w:val="single" w:sz="2" w:space="0" w:color="auto"/>
              <w:right w:val="single" w:sz="2" w:space="0" w:color="auto"/>
            </w:tcBorders>
            <w:vAlign w:val="center"/>
          </w:tcPr>
          <w:p w14:paraId="43AE77A0" w14:textId="77777777" w:rsidR="00672C9A" w:rsidRPr="005D411E" w:rsidRDefault="00672C9A" w:rsidP="00705282">
            <w:pPr>
              <w:spacing w:line="240" w:lineRule="exact"/>
              <w:rPr>
                <w:rFonts w:ascii="宋体" w:hAnsi="宋体" w:hint="eastAsia"/>
                <w:sz w:val="18"/>
                <w:szCs w:val="18"/>
              </w:rPr>
            </w:pPr>
            <w:r w:rsidRPr="005D411E">
              <w:rPr>
                <w:rFonts w:ascii="宋体" w:hAnsi="宋体" w:cs="宋体" w:hint="eastAsia"/>
                <w:kern w:val="0"/>
                <w:sz w:val="18"/>
                <w:szCs w:val="18"/>
              </w:rPr>
              <w:t>份</w:t>
            </w:r>
          </w:p>
        </w:tc>
        <w:tc>
          <w:tcPr>
            <w:tcW w:w="1185" w:type="pct"/>
            <w:tcBorders>
              <w:left w:val="single" w:sz="2" w:space="0" w:color="auto"/>
            </w:tcBorders>
          </w:tcPr>
          <w:p w14:paraId="17300E71"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26B5572E" w14:textId="77777777">
        <w:trPr>
          <w:cantSplit/>
          <w:trHeight w:val="20"/>
          <w:jc w:val="center"/>
        </w:trPr>
        <w:tc>
          <w:tcPr>
            <w:tcW w:w="2217" w:type="pct"/>
            <w:tcBorders>
              <w:left w:val="nil"/>
              <w:right w:val="single" w:sz="2" w:space="0" w:color="auto"/>
            </w:tcBorders>
          </w:tcPr>
          <w:p w14:paraId="7EF8C292" w14:textId="77777777" w:rsidR="00672C9A" w:rsidRPr="005D411E" w:rsidRDefault="00672C9A" w:rsidP="002C5B66">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盐碘中位数</w:t>
            </w:r>
          </w:p>
        </w:tc>
        <w:tc>
          <w:tcPr>
            <w:tcW w:w="799" w:type="pct"/>
            <w:tcBorders>
              <w:left w:val="single" w:sz="2" w:space="0" w:color="auto"/>
              <w:right w:val="single" w:sz="2" w:space="0" w:color="auto"/>
            </w:tcBorders>
          </w:tcPr>
          <w:p w14:paraId="284D4D02"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52</w:t>
            </w:r>
          </w:p>
        </w:tc>
        <w:tc>
          <w:tcPr>
            <w:tcW w:w="799" w:type="pct"/>
            <w:tcBorders>
              <w:left w:val="single" w:sz="2" w:space="0" w:color="auto"/>
              <w:right w:val="single" w:sz="2" w:space="0" w:color="auto"/>
            </w:tcBorders>
            <w:vAlign w:val="center"/>
          </w:tcPr>
          <w:p w14:paraId="389003D8" w14:textId="77777777" w:rsidR="00672C9A" w:rsidRPr="005D411E" w:rsidRDefault="00672C9A" w:rsidP="00705282">
            <w:pPr>
              <w:spacing w:line="240" w:lineRule="exact"/>
              <w:rPr>
                <w:rFonts w:ascii="宋体" w:hAnsi="宋体" w:hint="eastAsia"/>
                <w:sz w:val="18"/>
                <w:szCs w:val="18"/>
              </w:rPr>
            </w:pPr>
            <w:r w:rsidRPr="005D411E">
              <w:rPr>
                <w:rFonts w:ascii="宋体" w:hAnsi="宋体" w:cs="宋体"/>
                <w:kern w:val="0"/>
                <w:sz w:val="18"/>
                <w:szCs w:val="18"/>
              </w:rPr>
              <w:t>mg/kg</w:t>
            </w:r>
          </w:p>
        </w:tc>
        <w:tc>
          <w:tcPr>
            <w:tcW w:w="1185" w:type="pct"/>
            <w:tcBorders>
              <w:left w:val="single" w:sz="2" w:space="0" w:color="auto"/>
            </w:tcBorders>
          </w:tcPr>
          <w:p w14:paraId="07F03F34"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7C5895C0" w14:textId="77777777">
        <w:trPr>
          <w:cantSplit/>
          <w:trHeight w:val="20"/>
          <w:jc w:val="center"/>
        </w:trPr>
        <w:tc>
          <w:tcPr>
            <w:tcW w:w="2217" w:type="pct"/>
            <w:tcBorders>
              <w:left w:val="nil"/>
              <w:right w:val="single" w:sz="2" w:space="0" w:color="auto"/>
            </w:tcBorders>
          </w:tcPr>
          <w:p w14:paraId="15DE3669" w14:textId="77777777" w:rsidR="00672C9A" w:rsidRPr="005D411E" w:rsidRDefault="00672C9A" w:rsidP="002C5B66">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碘盐份数</w:t>
            </w:r>
          </w:p>
        </w:tc>
        <w:tc>
          <w:tcPr>
            <w:tcW w:w="799" w:type="pct"/>
            <w:tcBorders>
              <w:left w:val="single" w:sz="2" w:space="0" w:color="auto"/>
              <w:right w:val="single" w:sz="2" w:space="0" w:color="auto"/>
            </w:tcBorders>
          </w:tcPr>
          <w:p w14:paraId="08DA248D"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53</w:t>
            </w:r>
          </w:p>
        </w:tc>
        <w:tc>
          <w:tcPr>
            <w:tcW w:w="799" w:type="pct"/>
            <w:tcBorders>
              <w:left w:val="single" w:sz="2" w:space="0" w:color="auto"/>
              <w:right w:val="single" w:sz="2" w:space="0" w:color="auto"/>
            </w:tcBorders>
            <w:vAlign w:val="center"/>
          </w:tcPr>
          <w:p w14:paraId="33B8F6DC"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份</w:t>
            </w:r>
          </w:p>
        </w:tc>
        <w:tc>
          <w:tcPr>
            <w:tcW w:w="1185" w:type="pct"/>
            <w:tcBorders>
              <w:left w:val="single" w:sz="2" w:space="0" w:color="auto"/>
            </w:tcBorders>
          </w:tcPr>
          <w:p w14:paraId="59E33441"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088FE5A7" w14:textId="77777777">
        <w:trPr>
          <w:cantSplit/>
          <w:trHeight w:val="20"/>
          <w:jc w:val="center"/>
        </w:trPr>
        <w:tc>
          <w:tcPr>
            <w:tcW w:w="2217" w:type="pct"/>
            <w:tcBorders>
              <w:left w:val="nil"/>
              <w:right w:val="single" w:sz="2" w:space="0" w:color="auto"/>
            </w:tcBorders>
          </w:tcPr>
          <w:p w14:paraId="6D75D56B" w14:textId="77777777" w:rsidR="00672C9A" w:rsidRPr="005D411E" w:rsidRDefault="00672C9A" w:rsidP="002C5B66">
            <w:pPr>
              <w:spacing w:line="240" w:lineRule="exact"/>
              <w:ind w:firstLineChars="300" w:firstLine="540"/>
              <w:rPr>
                <w:rFonts w:ascii="宋体" w:hAnsi="宋体" w:cs="宋体" w:hint="eastAsia"/>
                <w:kern w:val="0"/>
                <w:sz w:val="18"/>
                <w:szCs w:val="18"/>
              </w:rPr>
            </w:pPr>
            <w:r w:rsidRPr="005D411E">
              <w:rPr>
                <w:rFonts w:ascii="宋体" w:hAnsi="宋体" w:cs="宋体" w:hint="eastAsia"/>
                <w:kern w:val="0"/>
                <w:sz w:val="18"/>
                <w:szCs w:val="18"/>
              </w:rPr>
              <w:t>合格碘盐份数</w:t>
            </w:r>
          </w:p>
        </w:tc>
        <w:tc>
          <w:tcPr>
            <w:tcW w:w="799" w:type="pct"/>
            <w:tcBorders>
              <w:left w:val="single" w:sz="2" w:space="0" w:color="auto"/>
              <w:right w:val="single" w:sz="2" w:space="0" w:color="auto"/>
            </w:tcBorders>
          </w:tcPr>
          <w:p w14:paraId="5C894EA6"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531</w:t>
            </w:r>
          </w:p>
        </w:tc>
        <w:tc>
          <w:tcPr>
            <w:tcW w:w="799" w:type="pct"/>
            <w:tcBorders>
              <w:left w:val="single" w:sz="2" w:space="0" w:color="auto"/>
              <w:right w:val="single" w:sz="2" w:space="0" w:color="auto"/>
            </w:tcBorders>
            <w:vAlign w:val="center"/>
          </w:tcPr>
          <w:p w14:paraId="1A9B1BFC"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份</w:t>
            </w:r>
          </w:p>
        </w:tc>
        <w:tc>
          <w:tcPr>
            <w:tcW w:w="1185" w:type="pct"/>
            <w:tcBorders>
              <w:left w:val="single" w:sz="2" w:space="0" w:color="auto"/>
            </w:tcBorders>
          </w:tcPr>
          <w:p w14:paraId="4B8D58AE"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35D0A55E" w14:textId="77777777">
        <w:trPr>
          <w:cantSplit/>
          <w:trHeight w:val="20"/>
          <w:jc w:val="center"/>
        </w:trPr>
        <w:tc>
          <w:tcPr>
            <w:tcW w:w="2217" w:type="pct"/>
            <w:tcBorders>
              <w:left w:val="nil"/>
              <w:right w:val="single" w:sz="2" w:space="0" w:color="auto"/>
            </w:tcBorders>
          </w:tcPr>
          <w:p w14:paraId="1369F45D" w14:textId="77777777" w:rsidR="00672C9A" w:rsidRPr="005D411E" w:rsidRDefault="00672C9A" w:rsidP="002C5B66">
            <w:pPr>
              <w:spacing w:line="240" w:lineRule="exact"/>
              <w:ind w:firstLineChars="300" w:firstLine="540"/>
              <w:rPr>
                <w:rFonts w:ascii="宋体" w:hAnsi="宋体" w:cs="宋体" w:hint="eastAsia"/>
                <w:kern w:val="0"/>
                <w:sz w:val="18"/>
                <w:szCs w:val="18"/>
              </w:rPr>
            </w:pPr>
            <w:r w:rsidRPr="005D411E">
              <w:rPr>
                <w:rFonts w:ascii="宋体" w:hAnsi="宋体" w:cs="宋体" w:hint="eastAsia"/>
                <w:kern w:val="0"/>
                <w:sz w:val="18"/>
                <w:szCs w:val="18"/>
              </w:rPr>
              <w:t>非碘盐份数</w:t>
            </w:r>
          </w:p>
        </w:tc>
        <w:tc>
          <w:tcPr>
            <w:tcW w:w="799" w:type="pct"/>
            <w:tcBorders>
              <w:left w:val="single" w:sz="2" w:space="0" w:color="auto"/>
              <w:right w:val="single" w:sz="2" w:space="0" w:color="auto"/>
            </w:tcBorders>
          </w:tcPr>
          <w:p w14:paraId="62D04C34"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532</w:t>
            </w:r>
          </w:p>
        </w:tc>
        <w:tc>
          <w:tcPr>
            <w:tcW w:w="799" w:type="pct"/>
            <w:tcBorders>
              <w:left w:val="single" w:sz="2" w:space="0" w:color="auto"/>
              <w:right w:val="single" w:sz="2" w:space="0" w:color="auto"/>
            </w:tcBorders>
            <w:vAlign w:val="center"/>
          </w:tcPr>
          <w:p w14:paraId="6C085E79" w14:textId="77777777" w:rsidR="00672C9A" w:rsidRPr="005D411E" w:rsidRDefault="00672C9A" w:rsidP="00705282">
            <w:pPr>
              <w:spacing w:line="240" w:lineRule="exact"/>
              <w:rPr>
                <w:rFonts w:ascii="宋体" w:hAnsi="宋体" w:hint="eastAsia"/>
                <w:sz w:val="18"/>
                <w:szCs w:val="18"/>
              </w:rPr>
            </w:pPr>
            <w:r w:rsidRPr="005D411E">
              <w:rPr>
                <w:rFonts w:ascii="宋体" w:hAnsi="宋体" w:hint="eastAsia"/>
                <w:sz w:val="18"/>
                <w:szCs w:val="18"/>
              </w:rPr>
              <w:t>份</w:t>
            </w:r>
          </w:p>
        </w:tc>
        <w:tc>
          <w:tcPr>
            <w:tcW w:w="1185" w:type="pct"/>
            <w:tcBorders>
              <w:left w:val="single" w:sz="2" w:space="0" w:color="auto"/>
            </w:tcBorders>
          </w:tcPr>
          <w:p w14:paraId="181D4444"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42CC9F20" w14:textId="77777777">
        <w:trPr>
          <w:cantSplit/>
          <w:trHeight w:val="20"/>
          <w:jc w:val="center"/>
        </w:trPr>
        <w:tc>
          <w:tcPr>
            <w:tcW w:w="2217" w:type="pct"/>
            <w:tcBorders>
              <w:left w:val="nil"/>
              <w:right w:val="single" w:sz="2" w:space="0" w:color="auto"/>
            </w:tcBorders>
          </w:tcPr>
          <w:p w14:paraId="2064D7A0" w14:textId="77777777" w:rsidR="00672C9A" w:rsidRPr="005D411E" w:rsidRDefault="00672C9A" w:rsidP="00705282">
            <w:pPr>
              <w:spacing w:line="240" w:lineRule="exact"/>
              <w:rPr>
                <w:rFonts w:ascii="宋体" w:hAnsi="宋体" w:hint="eastAsia"/>
                <w:b/>
                <w:sz w:val="18"/>
                <w:szCs w:val="18"/>
              </w:rPr>
            </w:pPr>
            <w:r w:rsidRPr="005D411E">
              <w:rPr>
                <w:rFonts w:ascii="宋体" w:hAnsi="宋体" w:cs="宋体" w:hint="eastAsia"/>
                <w:b/>
                <w:kern w:val="0"/>
                <w:sz w:val="18"/>
                <w:szCs w:val="18"/>
              </w:rPr>
              <w:t>六、特殊人群补碘制剂</w:t>
            </w:r>
          </w:p>
        </w:tc>
        <w:tc>
          <w:tcPr>
            <w:tcW w:w="799" w:type="pct"/>
            <w:tcBorders>
              <w:left w:val="single" w:sz="2" w:space="0" w:color="auto"/>
              <w:right w:val="single" w:sz="2" w:space="0" w:color="auto"/>
            </w:tcBorders>
          </w:tcPr>
          <w:p w14:paraId="57B0CBBF"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w:t>
            </w:r>
          </w:p>
        </w:tc>
        <w:tc>
          <w:tcPr>
            <w:tcW w:w="799" w:type="pct"/>
            <w:tcBorders>
              <w:left w:val="single" w:sz="2" w:space="0" w:color="auto"/>
              <w:right w:val="single" w:sz="2" w:space="0" w:color="auto"/>
            </w:tcBorders>
            <w:vAlign w:val="center"/>
          </w:tcPr>
          <w:p w14:paraId="34854830" w14:textId="77777777" w:rsidR="00672C9A" w:rsidRPr="005D411E" w:rsidRDefault="00672C9A"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1185" w:type="pct"/>
            <w:tcBorders>
              <w:left w:val="single" w:sz="2" w:space="0" w:color="auto"/>
            </w:tcBorders>
          </w:tcPr>
          <w:p w14:paraId="782F1F31" w14:textId="77777777" w:rsidR="00672C9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672C9A" w:rsidRPr="005D411E" w14:paraId="2D843F86" w14:textId="77777777">
        <w:trPr>
          <w:cantSplit/>
          <w:trHeight w:val="20"/>
          <w:jc w:val="center"/>
        </w:trPr>
        <w:tc>
          <w:tcPr>
            <w:tcW w:w="2217" w:type="pct"/>
            <w:tcBorders>
              <w:left w:val="nil"/>
              <w:right w:val="single" w:sz="2" w:space="0" w:color="auto"/>
            </w:tcBorders>
          </w:tcPr>
          <w:p w14:paraId="3F016013" w14:textId="77777777" w:rsidR="00672C9A" w:rsidRPr="005D411E" w:rsidRDefault="00672C9A" w:rsidP="002C5B66">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育龄妇女补碘制剂人数</w:t>
            </w:r>
          </w:p>
        </w:tc>
        <w:tc>
          <w:tcPr>
            <w:tcW w:w="799" w:type="pct"/>
            <w:tcBorders>
              <w:left w:val="single" w:sz="2" w:space="0" w:color="auto"/>
              <w:right w:val="single" w:sz="2" w:space="0" w:color="auto"/>
            </w:tcBorders>
          </w:tcPr>
          <w:p w14:paraId="32CF7D63"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61</w:t>
            </w:r>
          </w:p>
        </w:tc>
        <w:tc>
          <w:tcPr>
            <w:tcW w:w="799" w:type="pct"/>
            <w:tcBorders>
              <w:left w:val="single" w:sz="2" w:space="0" w:color="auto"/>
              <w:right w:val="single" w:sz="2" w:space="0" w:color="auto"/>
            </w:tcBorders>
            <w:vAlign w:val="center"/>
          </w:tcPr>
          <w:p w14:paraId="5D0A198D" w14:textId="77777777" w:rsidR="00672C9A" w:rsidRPr="005D411E" w:rsidRDefault="00672C9A"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1185" w:type="pct"/>
            <w:tcBorders>
              <w:left w:val="single" w:sz="2" w:space="0" w:color="auto"/>
            </w:tcBorders>
          </w:tcPr>
          <w:p w14:paraId="67832736"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6D088988" w14:textId="77777777">
        <w:trPr>
          <w:cantSplit/>
          <w:trHeight w:val="20"/>
          <w:jc w:val="center"/>
        </w:trPr>
        <w:tc>
          <w:tcPr>
            <w:tcW w:w="2217" w:type="pct"/>
            <w:tcBorders>
              <w:left w:val="nil"/>
              <w:bottom w:val="single" w:sz="8" w:space="0" w:color="auto"/>
              <w:right w:val="single" w:sz="2" w:space="0" w:color="auto"/>
            </w:tcBorders>
          </w:tcPr>
          <w:p w14:paraId="4585C9A7" w14:textId="77777777" w:rsidR="00672C9A" w:rsidRPr="005D411E" w:rsidRDefault="002C5B66" w:rsidP="002C5B66">
            <w:pPr>
              <w:spacing w:line="240" w:lineRule="exact"/>
              <w:ind w:firstLineChars="300" w:firstLine="540"/>
              <w:rPr>
                <w:rFonts w:ascii="宋体" w:hAnsi="宋体" w:hint="eastAsia"/>
                <w:sz w:val="18"/>
                <w:szCs w:val="18"/>
              </w:rPr>
            </w:pPr>
            <w:r>
              <w:rPr>
                <w:rFonts w:ascii="宋体" w:hAnsi="宋体" w:cs="宋体" w:hint="eastAsia"/>
                <w:kern w:val="0"/>
                <w:sz w:val="18"/>
                <w:szCs w:val="18"/>
              </w:rPr>
              <w:t>其中：</w:t>
            </w:r>
            <w:r w:rsidR="00672C9A" w:rsidRPr="005D411E">
              <w:rPr>
                <w:rFonts w:ascii="宋体" w:hAnsi="宋体" w:cs="宋体" w:hint="eastAsia"/>
                <w:kern w:val="0"/>
                <w:sz w:val="18"/>
                <w:szCs w:val="18"/>
              </w:rPr>
              <w:t>孕期和哺乳期妇女补碘制剂人数</w:t>
            </w:r>
          </w:p>
        </w:tc>
        <w:tc>
          <w:tcPr>
            <w:tcW w:w="799" w:type="pct"/>
            <w:tcBorders>
              <w:left w:val="single" w:sz="2" w:space="0" w:color="auto"/>
              <w:right w:val="single" w:sz="2" w:space="0" w:color="auto"/>
            </w:tcBorders>
          </w:tcPr>
          <w:p w14:paraId="3895DA91" w14:textId="77777777" w:rsidR="00672C9A" w:rsidRPr="005D411E" w:rsidRDefault="00672C9A" w:rsidP="00E64F0F">
            <w:pPr>
              <w:spacing w:line="240" w:lineRule="exact"/>
              <w:rPr>
                <w:rFonts w:ascii="宋体" w:hAnsi="宋体" w:hint="eastAsia"/>
                <w:sz w:val="18"/>
                <w:szCs w:val="18"/>
              </w:rPr>
            </w:pPr>
            <w:r w:rsidRPr="005D411E">
              <w:rPr>
                <w:rFonts w:ascii="宋体" w:hAnsi="宋体" w:hint="eastAsia"/>
                <w:sz w:val="18"/>
                <w:szCs w:val="18"/>
              </w:rPr>
              <w:t>611</w:t>
            </w:r>
          </w:p>
        </w:tc>
        <w:tc>
          <w:tcPr>
            <w:tcW w:w="799" w:type="pct"/>
            <w:tcBorders>
              <w:left w:val="single" w:sz="2" w:space="0" w:color="auto"/>
              <w:right w:val="single" w:sz="2" w:space="0" w:color="auto"/>
            </w:tcBorders>
            <w:vAlign w:val="center"/>
          </w:tcPr>
          <w:p w14:paraId="67EED0C7" w14:textId="77777777" w:rsidR="00672C9A" w:rsidRPr="005D411E" w:rsidRDefault="00672C9A"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1185" w:type="pct"/>
            <w:tcBorders>
              <w:left w:val="single" w:sz="2" w:space="0" w:color="auto"/>
            </w:tcBorders>
          </w:tcPr>
          <w:p w14:paraId="4FCC55E8" w14:textId="77777777" w:rsidR="00672C9A" w:rsidRPr="005D411E" w:rsidRDefault="00672C9A" w:rsidP="006D5FF1">
            <w:pPr>
              <w:spacing w:line="240" w:lineRule="exact"/>
              <w:jc w:val="left"/>
              <w:rPr>
                <w:rFonts w:ascii="宋体" w:hAnsi="宋体" w:hint="eastAsia"/>
                <w:sz w:val="18"/>
                <w:szCs w:val="18"/>
              </w:rPr>
            </w:pPr>
          </w:p>
        </w:tc>
      </w:tr>
    </w:tbl>
    <w:p w14:paraId="7B9127F4"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填报单位名称</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 xml:space="preserve"> 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r w:rsidRPr="005D411E">
        <w:rPr>
          <w:rFonts w:ascii="宋体" w:hAnsi="宋体" w:hint="eastAsia"/>
          <w:sz w:val="18"/>
          <w:szCs w:val="18"/>
        </w:rPr>
        <w:t xml:space="preserve">          </w:t>
      </w:r>
      <w:r w:rsidRPr="005D411E">
        <w:rPr>
          <w:rFonts w:ascii="宋体" w:hAnsi="宋体" w:hint="eastAsia"/>
          <w:sz w:val="18"/>
          <w:szCs w:val="18"/>
          <w:u w:val="single"/>
        </w:rPr>
        <w:t xml:space="preserve">                     </w:t>
      </w:r>
    </w:p>
    <w:p w14:paraId="0AB6BE18"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填表说明：</w:t>
      </w:r>
      <w:r w:rsidR="00672C9A">
        <w:rPr>
          <w:rFonts w:ascii="宋体" w:hAnsi="宋体" w:hint="eastAsia"/>
          <w:sz w:val="18"/>
          <w:szCs w:val="18"/>
        </w:rPr>
        <w:t>1.</w:t>
      </w:r>
      <w:r w:rsidRPr="005D411E">
        <w:rPr>
          <w:rFonts w:ascii="宋体" w:hAnsi="宋体" w:hint="eastAsia"/>
          <w:sz w:val="18"/>
          <w:szCs w:val="18"/>
        </w:rPr>
        <w:t>本表数据由</w:t>
      </w:r>
      <w:r w:rsidR="00672C9A">
        <w:rPr>
          <w:rFonts w:ascii="宋体" w:hAnsi="宋体" w:hint="eastAsia"/>
          <w:sz w:val="18"/>
          <w:szCs w:val="18"/>
        </w:rPr>
        <w:t>有碘缺乏病分布的</w:t>
      </w:r>
      <w:r w:rsidRPr="005D411E">
        <w:rPr>
          <w:rFonts w:ascii="宋体" w:hAnsi="宋体" w:hint="eastAsia"/>
          <w:sz w:val="18"/>
          <w:szCs w:val="18"/>
        </w:rPr>
        <w:t>县（市、区）疾病预防控制机构收集与填报，并逐级上报。</w:t>
      </w:r>
    </w:p>
    <w:p w14:paraId="1FA75B57" w14:textId="77777777" w:rsidR="00705282" w:rsidRPr="005D411E" w:rsidRDefault="00672C9A" w:rsidP="00705282">
      <w:pPr>
        <w:adjustRightInd w:val="0"/>
        <w:snapToGrid w:val="0"/>
        <w:spacing w:beforeLines="50" w:before="120" w:line="200" w:lineRule="exact"/>
        <w:rPr>
          <w:rFonts w:ascii="宋体" w:hAnsi="宋体" w:hint="eastAsia"/>
          <w:sz w:val="18"/>
          <w:szCs w:val="18"/>
        </w:rPr>
      </w:pPr>
      <w:r>
        <w:rPr>
          <w:rFonts w:ascii="宋体" w:hAnsi="宋体" w:hint="eastAsia"/>
          <w:sz w:val="18"/>
          <w:szCs w:val="18"/>
        </w:rPr>
        <w:t xml:space="preserve">          2.</w:t>
      </w:r>
      <w:r w:rsidR="00705282" w:rsidRPr="005D411E">
        <w:rPr>
          <w:rFonts w:ascii="宋体" w:hAnsi="宋体" w:hint="eastAsia"/>
          <w:sz w:val="18"/>
          <w:szCs w:val="18"/>
        </w:rPr>
        <w:t>本表为年报，各省级单位于次年1月10日前报送至中国疾病预防控制中心地方病控制中心。</w:t>
      </w:r>
    </w:p>
    <w:p w14:paraId="7267CA0E" w14:textId="77777777" w:rsidR="00705282" w:rsidRDefault="00705282" w:rsidP="00705282">
      <w:pPr>
        <w:jc w:val="center"/>
        <w:rPr>
          <w:rFonts w:hint="eastAsia"/>
        </w:rPr>
      </w:pPr>
      <w:r w:rsidRPr="005D411E">
        <w:br w:type="page"/>
      </w:r>
    </w:p>
    <w:p w14:paraId="12BF76CC" w14:textId="77777777" w:rsidR="00D341BD" w:rsidRDefault="00D341BD" w:rsidP="00705282">
      <w:pPr>
        <w:jc w:val="center"/>
        <w:rPr>
          <w:rFonts w:hint="eastAsia"/>
        </w:rPr>
      </w:pPr>
    </w:p>
    <w:p w14:paraId="563D1F63" w14:textId="77777777" w:rsidR="00131A64" w:rsidRPr="005D411E" w:rsidRDefault="00131A64" w:rsidP="00705282">
      <w:pPr>
        <w:jc w:val="center"/>
        <w:rPr>
          <w:rFonts w:hint="eastAsia"/>
        </w:rPr>
      </w:pPr>
    </w:p>
    <w:p w14:paraId="01EA0A69" w14:textId="77777777" w:rsidR="00705282" w:rsidRPr="005D411E" w:rsidRDefault="00705282" w:rsidP="00705282">
      <w:pPr>
        <w:jc w:val="center"/>
        <w:rPr>
          <w:rFonts w:ascii="宋体" w:hAnsi="宋体" w:hint="eastAsia"/>
          <w:b/>
          <w:sz w:val="32"/>
          <w:szCs w:val="32"/>
        </w:rPr>
      </w:pPr>
      <w:r w:rsidRPr="005D411E">
        <w:rPr>
          <w:rFonts w:ascii="宋体" w:hAnsi="宋体" w:hint="eastAsia"/>
          <w:b/>
          <w:sz w:val="32"/>
          <w:szCs w:val="32"/>
        </w:rPr>
        <w:t>(十三)高碘性甲状腺肿防治工作调查表</w:t>
      </w:r>
    </w:p>
    <w:p w14:paraId="0A9E11C6" w14:textId="2853DDFE" w:rsidR="00705282" w:rsidRPr="005D411E" w:rsidRDefault="00E7053C" w:rsidP="00705282">
      <w:pPr>
        <w:adjustRightInd w:val="0"/>
        <w:snapToGrid w:val="0"/>
        <w:spacing w:line="240" w:lineRule="exact"/>
        <w:ind w:firstLineChars="2250" w:firstLine="4050"/>
        <w:rPr>
          <w:rFonts w:ascii="宋体" w:hAnsi="宋体" w:hint="eastAsia"/>
          <w:sz w:val="18"/>
          <w:szCs w:val="18"/>
        </w:rPr>
      </w:pPr>
      <w:r w:rsidRPr="005D411E">
        <w:rPr>
          <w:rFonts w:ascii="宋体" w:hAnsi="宋体" w:hint="eastAsia"/>
          <w:noProof/>
          <w:sz w:val="18"/>
          <w:szCs w:val="18"/>
          <w:lang w:val="en-US" w:eastAsia="zh-CN"/>
        </w:rPr>
        <mc:AlternateContent>
          <mc:Choice Requires="wps">
            <w:drawing>
              <wp:anchor distT="0" distB="0" distL="114300" distR="114300" simplePos="0" relativeHeight="251651584" behindDoc="0" locked="0" layoutInCell="1" allowOverlap="1" wp14:anchorId="4D3B3E17" wp14:editId="36F67784">
                <wp:simplePos x="0" y="0"/>
                <wp:positionH relativeFrom="column">
                  <wp:posOffset>3743325</wp:posOffset>
                </wp:positionH>
                <wp:positionV relativeFrom="paragraph">
                  <wp:posOffset>68580</wp:posOffset>
                </wp:positionV>
                <wp:extent cx="2085975" cy="1099820"/>
                <wp:effectExtent l="0" t="0" r="0" b="0"/>
                <wp:wrapNone/>
                <wp:docPr id="1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9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516D" w14:textId="77777777" w:rsidR="009D2C4D" w:rsidRDefault="009D2C4D" w:rsidP="00705282">
                            <w:pPr>
                              <w:rPr>
                                <w:rFonts w:ascii="宋体" w:hAnsi="宋体" w:hint="eastAsia"/>
                                <w:sz w:val="18"/>
                                <w:szCs w:val="18"/>
                              </w:rPr>
                            </w:pPr>
                            <w:r>
                              <w:rPr>
                                <w:rFonts w:ascii="宋体" w:hAnsi="宋体" w:hint="eastAsia"/>
                                <w:sz w:val="18"/>
                                <w:szCs w:val="18"/>
                              </w:rPr>
                              <w:t>表    号：卫统35-4表</w:t>
                            </w:r>
                          </w:p>
                          <w:p w14:paraId="78B3989D"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1CF2C3F6"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285470D6"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4A798B9F"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3EE3059" w14:textId="77777777" w:rsidR="009D2C4D" w:rsidRPr="00F27E72" w:rsidRDefault="009D2C4D" w:rsidP="00F27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3E17" id="Text Box 177" o:spid="_x0000_s1035" type="#_x0000_t202" style="position:absolute;left:0;text-align:left;margin-left:294.75pt;margin-top:5.4pt;width:164.25pt;height:8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" stroked="f">
                <v:textbox>
                  <w:txbxContent>
                    <w:p w14:paraId="3A0F516D" w14:textId="77777777" w:rsidR="009D2C4D" w:rsidRDefault="009D2C4D" w:rsidP="00705282">
                      <w:pPr>
                        <w:rPr>
                          <w:rFonts w:ascii="宋体" w:hAnsi="宋体" w:hint="eastAsia"/>
                          <w:sz w:val="18"/>
                          <w:szCs w:val="18"/>
                        </w:rPr>
                      </w:pPr>
                      <w:r>
                        <w:rPr>
                          <w:rFonts w:ascii="宋体" w:hAnsi="宋体" w:hint="eastAsia"/>
                          <w:sz w:val="18"/>
                          <w:szCs w:val="18"/>
                        </w:rPr>
                        <w:t>表    号：卫统35-4表</w:t>
                      </w:r>
                    </w:p>
                    <w:p w14:paraId="78B3989D"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1CF2C3F6"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285470D6"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4A798B9F"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3EE3059" w14:textId="77777777" w:rsidR="009D2C4D" w:rsidRPr="00F27E72" w:rsidRDefault="009D2C4D" w:rsidP="00F27E72"/>
                  </w:txbxContent>
                </v:textbox>
              </v:shape>
            </w:pict>
          </mc:Fallback>
        </mc:AlternateContent>
      </w:r>
      <w:r w:rsidR="00705282" w:rsidRPr="005D411E">
        <w:rPr>
          <w:rFonts w:ascii="宋体" w:hAnsi="宋体" w:hint="eastAsia"/>
          <w:sz w:val="18"/>
          <w:szCs w:val="18"/>
        </w:rPr>
        <w:t>20</w:t>
      </w:r>
      <w:r w:rsidR="00705282" w:rsidRPr="005D411E">
        <w:rPr>
          <w:rFonts w:ascii="仿宋_GB2312" w:eastAsia="仿宋_GB2312" w:hAnsi="宋体" w:hint="eastAsia"/>
          <w:b/>
          <w:kern w:val="16"/>
          <w:sz w:val="18"/>
          <w:szCs w:val="18"/>
          <w:u w:val="single"/>
        </w:rPr>
        <w:t xml:space="preserve">   </w:t>
      </w:r>
      <w:r w:rsidR="00705282" w:rsidRPr="005D411E">
        <w:rPr>
          <w:rFonts w:ascii="宋体" w:hAnsi="宋体" w:hint="eastAsia"/>
          <w:sz w:val="18"/>
          <w:szCs w:val="18"/>
        </w:rPr>
        <w:t>年</w:t>
      </w:r>
    </w:p>
    <w:p w14:paraId="6D1C922D" w14:textId="77777777" w:rsidR="00705282" w:rsidRPr="005D411E" w:rsidRDefault="00705282" w:rsidP="00705282">
      <w:pPr>
        <w:adjustRightInd w:val="0"/>
        <w:snapToGrid w:val="0"/>
        <w:spacing w:line="240" w:lineRule="exact"/>
        <w:jc w:val="center"/>
        <w:rPr>
          <w:rFonts w:ascii="宋体" w:hAnsi="宋体" w:hint="eastAsia"/>
          <w:sz w:val="18"/>
          <w:szCs w:val="18"/>
        </w:rPr>
      </w:pPr>
    </w:p>
    <w:p w14:paraId="7C20B07C" w14:textId="77777777" w:rsidR="00705282" w:rsidRPr="005D411E" w:rsidRDefault="00705282" w:rsidP="00705282">
      <w:pPr>
        <w:adjustRightInd w:val="0"/>
        <w:snapToGrid w:val="0"/>
        <w:spacing w:line="240" w:lineRule="exact"/>
        <w:jc w:val="center"/>
        <w:rPr>
          <w:rFonts w:ascii="黑体" w:eastAsia="黑体" w:hAnsi="宋体" w:hint="eastAsia"/>
          <w:b/>
          <w:sz w:val="28"/>
          <w:szCs w:val="28"/>
        </w:rPr>
      </w:pPr>
    </w:p>
    <w:p w14:paraId="0D1F888D" w14:textId="77777777" w:rsidR="00705282" w:rsidRPr="005D411E" w:rsidRDefault="00705282" w:rsidP="00705282">
      <w:pPr>
        <w:adjustRightInd w:val="0"/>
        <w:snapToGrid w:val="0"/>
        <w:spacing w:line="240" w:lineRule="exact"/>
        <w:rPr>
          <w:rFonts w:ascii="宋体" w:hAnsi="宋体" w:hint="eastAsia"/>
          <w:szCs w:val="21"/>
          <w:u w:val="single"/>
        </w:rPr>
      </w:pPr>
    </w:p>
    <w:p w14:paraId="0DC6344F" w14:textId="77777777" w:rsidR="00705282" w:rsidRPr="005D411E" w:rsidRDefault="00705282" w:rsidP="00705282">
      <w:pPr>
        <w:adjustRightInd w:val="0"/>
        <w:snapToGrid w:val="0"/>
        <w:spacing w:line="240" w:lineRule="exact"/>
        <w:rPr>
          <w:rFonts w:ascii="宋体" w:hAnsi="宋体" w:hint="eastAsia"/>
          <w:szCs w:val="21"/>
          <w:u w:val="single"/>
        </w:rPr>
      </w:pPr>
    </w:p>
    <w:p w14:paraId="07D17F30" w14:textId="77777777" w:rsidR="00705282" w:rsidRPr="005D411E" w:rsidRDefault="00705282" w:rsidP="00705282">
      <w:pPr>
        <w:adjustRightInd w:val="0"/>
        <w:snapToGrid w:val="0"/>
        <w:spacing w:line="240" w:lineRule="exact"/>
        <w:rPr>
          <w:rFonts w:ascii="宋体" w:hAnsi="宋体" w:hint="eastAsia"/>
          <w:szCs w:val="21"/>
          <w:u w:val="single"/>
        </w:rPr>
      </w:pPr>
    </w:p>
    <w:p w14:paraId="0B0908AB" w14:textId="77777777" w:rsidR="00705282" w:rsidRPr="005D411E" w:rsidRDefault="00705282" w:rsidP="00705282">
      <w:pPr>
        <w:adjustRightInd w:val="0"/>
        <w:snapToGrid w:val="0"/>
        <w:spacing w:line="240" w:lineRule="exact"/>
        <w:rPr>
          <w:rFonts w:ascii="宋体" w:hAnsi="宋体" w:hint="eastAsia"/>
          <w:szCs w:val="21"/>
          <w:u w:val="single"/>
        </w:rPr>
      </w:pPr>
    </w:p>
    <w:p w14:paraId="749E2C62" w14:textId="77777777" w:rsidR="00705282" w:rsidRPr="005D411E" w:rsidRDefault="00705282" w:rsidP="00705282">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市（地、州）</w:t>
      </w:r>
      <w:r w:rsidRPr="005D411E">
        <w:rPr>
          <w:rFonts w:ascii="宋体" w:hAnsi="宋体" w:hint="eastAsia"/>
          <w:sz w:val="18"/>
          <w:szCs w:val="18"/>
          <w:u w:val="single"/>
        </w:rPr>
        <w:t xml:space="preserve">    </w:t>
      </w:r>
      <w:r w:rsidRPr="005D411E">
        <w:rPr>
          <w:rFonts w:ascii="宋体" w:hAnsi="宋体" w:hint="eastAsia"/>
          <w:sz w:val="18"/>
          <w:szCs w:val="18"/>
        </w:rPr>
        <w:t xml:space="preserve">县（市、区） </w:t>
      </w:r>
    </w:p>
    <w:p w14:paraId="7319A881" w14:textId="77777777" w:rsidR="00705282" w:rsidRPr="005D411E" w:rsidRDefault="00705282" w:rsidP="00705282">
      <w:pPr>
        <w:adjustRightInd w:val="0"/>
        <w:snapToGrid w:val="0"/>
        <w:spacing w:line="240" w:lineRule="exact"/>
        <w:rPr>
          <w:rFonts w:ascii="宋体" w:hAnsi="宋体" w:hint="eastAsia"/>
          <w:szCs w:val="21"/>
        </w:rPr>
      </w:pPr>
      <w:r w:rsidRPr="005D411E">
        <w:rPr>
          <w:rFonts w:ascii="宋体" w:hAnsi="宋体" w:hint="eastAsia"/>
          <w:sz w:val="18"/>
          <w:szCs w:val="18"/>
        </w:rPr>
        <w:t xml:space="preserve">行政区划代码：□□□□□□               </w:t>
      </w:r>
    </w:p>
    <w:tbl>
      <w:tblPr>
        <w:tblpPr w:leftFromText="180" w:rightFromText="180" w:vertAnchor="text" w:tblpY="1"/>
        <w:tblOverlap w:val="never"/>
        <w:tblW w:w="0" w:type="auto"/>
        <w:tblBorders>
          <w:top w:val="single" w:sz="8" w:space="0" w:color="auto"/>
          <w:bottom w:val="single" w:sz="8" w:space="0" w:color="auto"/>
        </w:tblBorders>
        <w:tblLayout w:type="fixed"/>
        <w:tblLook w:val="0000" w:firstRow="0" w:lastRow="0" w:firstColumn="0" w:lastColumn="0" w:noHBand="0" w:noVBand="0"/>
      </w:tblPr>
      <w:tblGrid>
        <w:gridCol w:w="3816"/>
        <w:gridCol w:w="1432"/>
        <w:gridCol w:w="1432"/>
        <w:gridCol w:w="2224"/>
      </w:tblGrid>
      <w:tr w:rsidR="00672C9A" w:rsidRPr="005D411E" w14:paraId="72A8F267" w14:textId="77777777">
        <w:trPr>
          <w:cantSplit/>
          <w:trHeight w:val="451"/>
        </w:trPr>
        <w:tc>
          <w:tcPr>
            <w:tcW w:w="3816" w:type="dxa"/>
            <w:tcBorders>
              <w:top w:val="single" w:sz="8" w:space="0" w:color="auto"/>
              <w:left w:val="nil"/>
              <w:bottom w:val="single" w:sz="8" w:space="0" w:color="auto"/>
              <w:right w:val="single" w:sz="2" w:space="0" w:color="auto"/>
            </w:tcBorders>
            <w:vAlign w:val="center"/>
          </w:tcPr>
          <w:p w14:paraId="3A625546" w14:textId="77777777" w:rsidR="00672C9A" w:rsidRPr="005D411E" w:rsidRDefault="00672C9A" w:rsidP="00672C9A">
            <w:pPr>
              <w:spacing w:line="240" w:lineRule="exact"/>
              <w:jc w:val="center"/>
              <w:rPr>
                <w:rFonts w:ascii="宋体" w:hAnsi="宋体" w:hint="eastAsia"/>
                <w:b/>
                <w:sz w:val="18"/>
                <w:szCs w:val="18"/>
              </w:rPr>
            </w:pPr>
            <w:r w:rsidRPr="005D411E">
              <w:rPr>
                <w:rFonts w:ascii="宋体" w:hAnsi="宋体" w:hint="eastAsia"/>
                <w:b/>
                <w:sz w:val="18"/>
                <w:szCs w:val="18"/>
              </w:rPr>
              <w:t>指标名称</w:t>
            </w:r>
          </w:p>
        </w:tc>
        <w:tc>
          <w:tcPr>
            <w:tcW w:w="1432" w:type="dxa"/>
            <w:tcBorders>
              <w:top w:val="single" w:sz="8" w:space="0" w:color="auto"/>
              <w:left w:val="single" w:sz="2" w:space="0" w:color="auto"/>
              <w:bottom w:val="single" w:sz="8" w:space="0" w:color="auto"/>
              <w:right w:val="single" w:sz="2" w:space="0" w:color="auto"/>
            </w:tcBorders>
            <w:vAlign w:val="center"/>
          </w:tcPr>
          <w:p w14:paraId="696E345F" w14:textId="77777777" w:rsidR="00672C9A" w:rsidRPr="005D411E" w:rsidRDefault="00672C9A" w:rsidP="00672C9A">
            <w:pPr>
              <w:spacing w:line="240" w:lineRule="exact"/>
              <w:jc w:val="center"/>
              <w:rPr>
                <w:rFonts w:ascii="宋体" w:hAnsi="宋体" w:hint="eastAsia"/>
                <w:b/>
                <w:sz w:val="18"/>
                <w:szCs w:val="18"/>
              </w:rPr>
            </w:pPr>
            <w:r w:rsidRPr="005D411E">
              <w:rPr>
                <w:rFonts w:ascii="宋体" w:hAnsi="宋体" w:hint="eastAsia"/>
                <w:b/>
                <w:sz w:val="18"/>
                <w:szCs w:val="18"/>
              </w:rPr>
              <w:t>序号</w:t>
            </w:r>
          </w:p>
        </w:tc>
        <w:tc>
          <w:tcPr>
            <w:tcW w:w="1432" w:type="dxa"/>
            <w:tcBorders>
              <w:top w:val="single" w:sz="8" w:space="0" w:color="auto"/>
              <w:left w:val="single" w:sz="2" w:space="0" w:color="auto"/>
              <w:bottom w:val="single" w:sz="8" w:space="0" w:color="auto"/>
              <w:right w:val="single" w:sz="2" w:space="0" w:color="auto"/>
            </w:tcBorders>
            <w:vAlign w:val="center"/>
          </w:tcPr>
          <w:p w14:paraId="43DC0777" w14:textId="77777777" w:rsidR="00672C9A" w:rsidRPr="005D411E" w:rsidRDefault="00672C9A" w:rsidP="00672C9A">
            <w:pPr>
              <w:spacing w:line="240" w:lineRule="exact"/>
              <w:jc w:val="center"/>
              <w:rPr>
                <w:rFonts w:ascii="宋体" w:hAnsi="宋体" w:hint="eastAsia"/>
                <w:b/>
                <w:sz w:val="18"/>
                <w:szCs w:val="18"/>
              </w:rPr>
            </w:pPr>
            <w:r w:rsidRPr="005D411E">
              <w:rPr>
                <w:rFonts w:ascii="宋体" w:hAnsi="宋体" w:hint="eastAsia"/>
                <w:b/>
                <w:sz w:val="18"/>
                <w:szCs w:val="18"/>
              </w:rPr>
              <w:t>计量单位</w:t>
            </w:r>
          </w:p>
        </w:tc>
        <w:tc>
          <w:tcPr>
            <w:tcW w:w="2224" w:type="dxa"/>
            <w:tcBorders>
              <w:top w:val="single" w:sz="8" w:space="0" w:color="auto"/>
              <w:left w:val="single" w:sz="2" w:space="0" w:color="auto"/>
              <w:bottom w:val="single" w:sz="8" w:space="0" w:color="auto"/>
            </w:tcBorders>
            <w:vAlign w:val="center"/>
          </w:tcPr>
          <w:p w14:paraId="6B1729BC" w14:textId="77777777" w:rsidR="00672C9A" w:rsidRPr="005D411E" w:rsidRDefault="00672C9A" w:rsidP="00672C9A">
            <w:pPr>
              <w:spacing w:line="240" w:lineRule="exact"/>
              <w:jc w:val="center"/>
              <w:rPr>
                <w:rFonts w:ascii="宋体" w:hAnsi="宋体" w:hint="eastAsia"/>
                <w:b/>
                <w:sz w:val="18"/>
                <w:szCs w:val="18"/>
              </w:rPr>
            </w:pPr>
            <w:r w:rsidRPr="005D411E">
              <w:rPr>
                <w:rFonts w:ascii="宋体" w:hAnsi="宋体" w:hint="eastAsia"/>
                <w:b/>
                <w:sz w:val="18"/>
                <w:szCs w:val="18"/>
              </w:rPr>
              <w:t>数量（或类别）</w:t>
            </w:r>
          </w:p>
        </w:tc>
      </w:tr>
      <w:tr w:rsidR="00672C9A" w:rsidRPr="005D411E" w14:paraId="3746C247" w14:textId="77777777">
        <w:trPr>
          <w:cantSplit/>
          <w:trHeight w:val="20"/>
        </w:trPr>
        <w:tc>
          <w:tcPr>
            <w:tcW w:w="3816" w:type="dxa"/>
            <w:tcBorders>
              <w:top w:val="single" w:sz="8" w:space="0" w:color="auto"/>
              <w:left w:val="nil"/>
              <w:right w:val="single" w:sz="2" w:space="0" w:color="auto"/>
            </w:tcBorders>
          </w:tcPr>
          <w:p w14:paraId="566842D7" w14:textId="77777777" w:rsidR="00672C9A" w:rsidRPr="005D411E" w:rsidRDefault="00672C9A" w:rsidP="00672C9A">
            <w:pPr>
              <w:spacing w:line="240" w:lineRule="exact"/>
              <w:rPr>
                <w:rFonts w:ascii="宋体" w:hAnsi="宋体" w:hint="eastAsia"/>
                <w:b/>
                <w:sz w:val="18"/>
                <w:szCs w:val="18"/>
              </w:rPr>
            </w:pPr>
            <w:r w:rsidRPr="005D411E">
              <w:rPr>
                <w:rFonts w:ascii="宋体" w:hAnsi="宋体" w:hint="eastAsia"/>
                <w:b/>
                <w:sz w:val="18"/>
                <w:szCs w:val="18"/>
              </w:rPr>
              <w:t>一、基本情况</w:t>
            </w:r>
          </w:p>
        </w:tc>
        <w:tc>
          <w:tcPr>
            <w:tcW w:w="1432" w:type="dxa"/>
            <w:tcBorders>
              <w:top w:val="single" w:sz="8" w:space="0" w:color="auto"/>
              <w:left w:val="single" w:sz="2" w:space="0" w:color="auto"/>
              <w:right w:val="single" w:sz="2" w:space="0" w:color="auto"/>
            </w:tcBorders>
          </w:tcPr>
          <w:p w14:paraId="78D921D2"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top w:val="single" w:sz="8" w:space="0" w:color="auto"/>
              <w:left w:val="single" w:sz="2" w:space="0" w:color="auto"/>
              <w:right w:val="single" w:sz="2" w:space="0" w:color="auto"/>
            </w:tcBorders>
            <w:vAlign w:val="center"/>
          </w:tcPr>
          <w:p w14:paraId="3CF36ED3" w14:textId="77777777" w:rsidR="00672C9A" w:rsidRPr="005D411E" w:rsidRDefault="00672C9A" w:rsidP="00672C9A">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top w:val="single" w:sz="8" w:space="0" w:color="auto"/>
              <w:left w:val="single" w:sz="2" w:space="0" w:color="auto"/>
            </w:tcBorders>
          </w:tcPr>
          <w:p w14:paraId="61EF601A" w14:textId="77777777" w:rsidR="00672C9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672C9A" w:rsidRPr="005D411E" w14:paraId="45E114E5" w14:textId="77777777">
        <w:trPr>
          <w:cantSplit/>
          <w:trHeight w:val="20"/>
        </w:trPr>
        <w:tc>
          <w:tcPr>
            <w:tcW w:w="3816" w:type="dxa"/>
            <w:tcBorders>
              <w:left w:val="nil"/>
              <w:right w:val="single" w:sz="2" w:space="0" w:color="auto"/>
            </w:tcBorders>
          </w:tcPr>
          <w:p w14:paraId="3097E8CC" w14:textId="77777777" w:rsidR="00672C9A" w:rsidRPr="005D411E" w:rsidRDefault="00672C9A" w:rsidP="003E0181">
            <w:pPr>
              <w:spacing w:line="240" w:lineRule="exact"/>
              <w:ind w:firstLineChars="200" w:firstLine="360"/>
              <w:rPr>
                <w:rFonts w:ascii="宋体" w:hAnsi="宋体" w:hint="eastAsia"/>
                <w:sz w:val="18"/>
                <w:szCs w:val="18"/>
              </w:rPr>
            </w:pPr>
            <w:r w:rsidRPr="005D411E">
              <w:rPr>
                <w:rFonts w:ascii="宋体" w:hAnsi="宋体" w:hint="eastAsia"/>
                <w:sz w:val="18"/>
                <w:szCs w:val="18"/>
              </w:rPr>
              <w:t>县</w:t>
            </w:r>
            <w:r w:rsidR="00F909BA">
              <w:rPr>
                <w:rFonts w:ascii="宋体" w:hAnsi="宋体" w:hint="eastAsia"/>
                <w:sz w:val="18"/>
                <w:szCs w:val="18"/>
              </w:rPr>
              <w:t>常住</w:t>
            </w:r>
            <w:r w:rsidRPr="005D411E">
              <w:rPr>
                <w:rFonts w:ascii="宋体" w:hAnsi="宋体" w:hint="eastAsia"/>
                <w:sz w:val="18"/>
                <w:szCs w:val="18"/>
              </w:rPr>
              <w:t>人口数</w:t>
            </w:r>
          </w:p>
        </w:tc>
        <w:tc>
          <w:tcPr>
            <w:tcW w:w="1432" w:type="dxa"/>
            <w:tcBorders>
              <w:left w:val="single" w:sz="2" w:space="0" w:color="auto"/>
              <w:right w:val="single" w:sz="2" w:space="0" w:color="auto"/>
            </w:tcBorders>
          </w:tcPr>
          <w:p w14:paraId="4ECAAD21"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11</w:t>
            </w:r>
          </w:p>
        </w:tc>
        <w:tc>
          <w:tcPr>
            <w:tcW w:w="1432" w:type="dxa"/>
            <w:tcBorders>
              <w:left w:val="single" w:sz="2" w:space="0" w:color="auto"/>
              <w:right w:val="single" w:sz="2" w:space="0" w:color="auto"/>
            </w:tcBorders>
            <w:vAlign w:val="center"/>
          </w:tcPr>
          <w:p w14:paraId="5060AEB8"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281B999E"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56D60876" w14:textId="77777777">
        <w:trPr>
          <w:cantSplit/>
          <w:trHeight w:val="20"/>
        </w:trPr>
        <w:tc>
          <w:tcPr>
            <w:tcW w:w="3816" w:type="dxa"/>
            <w:tcBorders>
              <w:left w:val="nil"/>
              <w:right w:val="single" w:sz="2" w:space="0" w:color="auto"/>
            </w:tcBorders>
          </w:tcPr>
          <w:p w14:paraId="66EB6E81" w14:textId="77777777" w:rsidR="00672C9A" w:rsidRPr="005D411E" w:rsidRDefault="00672C9A" w:rsidP="00672C9A">
            <w:pPr>
              <w:spacing w:line="240" w:lineRule="exact"/>
              <w:rPr>
                <w:rFonts w:ascii="宋体" w:hAnsi="宋体" w:hint="eastAsia"/>
                <w:b/>
                <w:sz w:val="18"/>
                <w:szCs w:val="18"/>
              </w:rPr>
            </w:pPr>
            <w:r w:rsidRPr="005D411E">
              <w:rPr>
                <w:rFonts w:ascii="宋体" w:hAnsi="宋体" w:cs="宋体" w:hint="eastAsia"/>
                <w:b/>
                <w:kern w:val="0"/>
                <w:sz w:val="18"/>
                <w:szCs w:val="18"/>
              </w:rPr>
              <w:t>二、高碘病区</w:t>
            </w:r>
          </w:p>
        </w:tc>
        <w:tc>
          <w:tcPr>
            <w:tcW w:w="1432" w:type="dxa"/>
            <w:tcBorders>
              <w:left w:val="single" w:sz="2" w:space="0" w:color="auto"/>
              <w:right w:val="single" w:sz="2" w:space="0" w:color="auto"/>
            </w:tcBorders>
          </w:tcPr>
          <w:p w14:paraId="70FB387B"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70B2BCEB"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1406757D" w14:textId="77777777" w:rsidR="00672C9A"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672C9A" w:rsidRPr="005D411E" w14:paraId="3E2BE15C" w14:textId="77777777">
        <w:trPr>
          <w:cantSplit/>
          <w:trHeight w:val="20"/>
        </w:trPr>
        <w:tc>
          <w:tcPr>
            <w:tcW w:w="3816" w:type="dxa"/>
            <w:tcBorders>
              <w:left w:val="nil"/>
              <w:right w:val="single" w:sz="2" w:space="0" w:color="auto"/>
            </w:tcBorders>
          </w:tcPr>
          <w:p w14:paraId="6C0F7EB7" w14:textId="77777777" w:rsidR="00672C9A" w:rsidRPr="005D411E" w:rsidRDefault="00672C9A" w:rsidP="003E0181">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乡数</w:t>
            </w:r>
          </w:p>
        </w:tc>
        <w:tc>
          <w:tcPr>
            <w:tcW w:w="1432" w:type="dxa"/>
            <w:tcBorders>
              <w:left w:val="single" w:sz="2" w:space="0" w:color="auto"/>
              <w:right w:val="single" w:sz="2" w:space="0" w:color="auto"/>
            </w:tcBorders>
          </w:tcPr>
          <w:p w14:paraId="297D293E"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21</w:t>
            </w:r>
          </w:p>
        </w:tc>
        <w:tc>
          <w:tcPr>
            <w:tcW w:w="1432" w:type="dxa"/>
            <w:tcBorders>
              <w:left w:val="single" w:sz="2" w:space="0" w:color="auto"/>
              <w:right w:val="single" w:sz="2" w:space="0" w:color="auto"/>
            </w:tcBorders>
            <w:vAlign w:val="center"/>
          </w:tcPr>
          <w:p w14:paraId="41A4059E" w14:textId="77777777" w:rsidR="00672C9A" w:rsidRPr="005D411E" w:rsidRDefault="00672C9A" w:rsidP="00672C9A">
            <w:pPr>
              <w:spacing w:line="240" w:lineRule="exact"/>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4C784CEC"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45B8DEF4" w14:textId="77777777">
        <w:trPr>
          <w:cantSplit/>
          <w:trHeight w:val="20"/>
        </w:trPr>
        <w:tc>
          <w:tcPr>
            <w:tcW w:w="3816" w:type="dxa"/>
            <w:tcBorders>
              <w:left w:val="nil"/>
              <w:right w:val="single" w:sz="2" w:space="0" w:color="auto"/>
            </w:tcBorders>
          </w:tcPr>
          <w:p w14:paraId="34716847" w14:textId="77777777" w:rsidR="00672C9A" w:rsidRPr="005D411E" w:rsidRDefault="00672C9A" w:rsidP="003E0181">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乡</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7DBA4E2C"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22</w:t>
            </w:r>
          </w:p>
        </w:tc>
        <w:tc>
          <w:tcPr>
            <w:tcW w:w="1432" w:type="dxa"/>
            <w:tcBorders>
              <w:left w:val="single" w:sz="2" w:space="0" w:color="auto"/>
              <w:right w:val="single" w:sz="2" w:space="0" w:color="auto"/>
            </w:tcBorders>
            <w:vAlign w:val="center"/>
          </w:tcPr>
          <w:p w14:paraId="6F55DAC7"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4BB6FA9B"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2007D72B" w14:textId="77777777">
        <w:trPr>
          <w:cantSplit/>
          <w:trHeight w:val="20"/>
        </w:trPr>
        <w:tc>
          <w:tcPr>
            <w:tcW w:w="3816" w:type="dxa"/>
            <w:tcBorders>
              <w:left w:val="nil"/>
              <w:right w:val="single" w:sz="2" w:space="0" w:color="auto"/>
            </w:tcBorders>
          </w:tcPr>
          <w:p w14:paraId="604E1DE4" w14:textId="77777777" w:rsidR="00672C9A" w:rsidRPr="005D411E" w:rsidRDefault="00672C9A" w:rsidP="003E0181">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村数</w:t>
            </w:r>
          </w:p>
        </w:tc>
        <w:tc>
          <w:tcPr>
            <w:tcW w:w="1432" w:type="dxa"/>
            <w:tcBorders>
              <w:left w:val="single" w:sz="2" w:space="0" w:color="auto"/>
              <w:right w:val="single" w:sz="2" w:space="0" w:color="auto"/>
            </w:tcBorders>
          </w:tcPr>
          <w:p w14:paraId="2FDD9935"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23</w:t>
            </w:r>
          </w:p>
        </w:tc>
        <w:tc>
          <w:tcPr>
            <w:tcW w:w="1432" w:type="dxa"/>
            <w:tcBorders>
              <w:left w:val="single" w:sz="2" w:space="0" w:color="auto"/>
              <w:right w:val="single" w:sz="2" w:space="0" w:color="auto"/>
            </w:tcBorders>
            <w:vAlign w:val="center"/>
          </w:tcPr>
          <w:p w14:paraId="634B56E0" w14:textId="77777777" w:rsidR="00672C9A" w:rsidRPr="005D411E" w:rsidRDefault="00672C9A" w:rsidP="00672C9A">
            <w:pPr>
              <w:spacing w:line="240" w:lineRule="exact"/>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5C50BA4C"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153E61D6" w14:textId="77777777">
        <w:trPr>
          <w:cantSplit/>
          <w:trHeight w:val="20"/>
        </w:trPr>
        <w:tc>
          <w:tcPr>
            <w:tcW w:w="3816" w:type="dxa"/>
            <w:tcBorders>
              <w:left w:val="nil"/>
              <w:right w:val="single" w:sz="2" w:space="0" w:color="auto"/>
            </w:tcBorders>
          </w:tcPr>
          <w:p w14:paraId="67D65320" w14:textId="77777777" w:rsidR="00672C9A" w:rsidRPr="005D411E" w:rsidRDefault="00672C9A" w:rsidP="003E0181">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村</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243FEFE8"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24</w:t>
            </w:r>
          </w:p>
        </w:tc>
        <w:tc>
          <w:tcPr>
            <w:tcW w:w="1432" w:type="dxa"/>
            <w:tcBorders>
              <w:left w:val="single" w:sz="2" w:space="0" w:color="auto"/>
              <w:right w:val="single" w:sz="2" w:space="0" w:color="auto"/>
            </w:tcBorders>
            <w:vAlign w:val="center"/>
          </w:tcPr>
          <w:p w14:paraId="43E365BB"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05C29798"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10B259A4" w14:textId="77777777">
        <w:trPr>
          <w:cantSplit/>
          <w:trHeight w:val="20"/>
        </w:trPr>
        <w:tc>
          <w:tcPr>
            <w:tcW w:w="3816" w:type="dxa"/>
            <w:tcBorders>
              <w:left w:val="nil"/>
              <w:right w:val="single" w:sz="2" w:space="0" w:color="auto"/>
            </w:tcBorders>
          </w:tcPr>
          <w:p w14:paraId="153C0A63" w14:textId="77777777" w:rsidR="00672C9A" w:rsidRPr="005D411E" w:rsidRDefault="00672C9A" w:rsidP="00672C9A">
            <w:pPr>
              <w:spacing w:line="240" w:lineRule="exact"/>
              <w:rPr>
                <w:rFonts w:ascii="宋体" w:hAnsi="宋体" w:hint="eastAsia"/>
                <w:b/>
                <w:sz w:val="18"/>
                <w:szCs w:val="18"/>
              </w:rPr>
            </w:pPr>
            <w:r w:rsidRPr="005D411E">
              <w:rPr>
                <w:rFonts w:ascii="宋体" w:hAnsi="宋体" w:cs="宋体" w:hint="eastAsia"/>
                <w:b/>
                <w:kern w:val="0"/>
                <w:sz w:val="18"/>
                <w:szCs w:val="18"/>
              </w:rPr>
              <w:t>三、高碘地区</w:t>
            </w:r>
          </w:p>
        </w:tc>
        <w:tc>
          <w:tcPr>
            <w:tcW w:w="1432" w:type="dxa"/>
            <w:tcBorders>
              <w:left w:val="single" w:sz="2" w:space="0" w:color="auto"/>
              <w:right w:val="single" w:sz="2" w:space="0" w:color="auto"/>
            </w:tcBorders>
          </w:tcPr>
          <w:p w14:paraId="3B6741EB"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0358B8EE"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7DBB2CCB" w14:textId="77777777" w:rsidR="00672C9A"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672C9A" w:rsidRPr="005D411E" w14:paraId="2CBAB9D7" w14:textId="77777777">
        <w:trPr>
          <w:cantSplit/>
          <w:trHeight w:val="20"/>
        </w:trPr>
        <w:tc>
          <w:tcPr>
            <w:tcW w:w="3816" w:type="dxa"/>
            <w:tcBorders>
              <w:left w:val="nil"/>
              <w:right w:val="single" w:sz="2" w:space="0" w:color="auto"/>
            </w:tcBorders>
          </w:tcPr>
          <w:p w14:paraId="25259FA7" w14:textId="77777777" w:rsidR="00672C9A" w:rsidRPr="005D411E" w:rsidRDefault="00672C9A" w:rsidP="003E0181">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乡数</w:t>
            </w:r>
          </w:p>
        </w:tc>
        <w:tc>
          <w:tcPr>
            <w:tcW w:w="1432" w:type="dxa"/>
            <w:tcBorders>
              <w:left w:val="single" w:sz="2" w:space="0" w:color="auto"/>
              <w:right w:val="single" w:sz="2" w:space="0" w:color="auto"/>
            </w:tcBorders>
          </w:tcPr>
          <w:p w14:paraId="2F6A908D"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31</w:t>
            </w:r>
          </w:p>
        </w:tc>
        <w:tc>
          <w:tcPr>
            <w:tcW w:w="1432" w:type="dxa"/>
            <w:tcBorders>
              <w:left w:val="single" w:sz="2" w:space="0" w:color="auto"/>
              <w:right w:val="single" w:sz="2" w:space="0" w:color="auto"/>
            </w:tcBorders>
            <w:vAlign w:val="center"/>
          </w:tcPr>
          <w:p w14:paraId="2638449F" w14:textId="77777777" w:rsidR="00672C9A" w:rsidRPr="005D411E" w:rsidRDefault="00672C9A" w:rsidP="00672C9A">
            <w:pPr>
              <w:spacing w:line="240" w:lineRule="exact"/>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57AD419B"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3C742E55" w14:textId="77777777">
        <w:trPr>
          <w:cantSplit/>
          <w:trHeight w:val="20"/>
        </w:trPr>
        <w:tc>
          <w:tcPr>
            <w:tcW w:w="3816" w:type="dxa"/>
            <w:tcBorders>
              <w:left w:val="nil"/>
              <w:right w:val="single" w:sz="2" w:space="0" w:color="auto"/>
            </w:tcBorders>
          </w:tcPr>
          <w:p w14:paraId="1278417A" w14:textId="77777777" w:rsidR="00672C9A" w:rsidRPr="005D411E" w:rsidRDefault="00672C9A" w:rsidP="003E0181">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乡</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2A74AD07"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32</w:t>
            </w:r>
          </w:p>
        </w:tc>
        <w:tc>
          <w:tcPr>
            <w:tcW w:w="1432" w:type="dxa"/>
            <w:tcBorders>
              <w:left w:val="single" w:sz="2" w:space="0" w:color="auto"/>
              <w:right w:val="single" w:sz="2" w:space="0" w:color="auto"/>
            </w:tcBorders>
            <w:vAlign w:val="center"/>
          </w:tcPr>
          <w:p w14:paraId="591EB8DD"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0AA6CF87"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07315A24" w14:textId="77777777">
        <w:trPr>
          <w:cantSplit/>
          <w:trHeight w:val="20"/>
        </w:trPr>
        <w:tc>
          <w:tcPr>
            <w:tcW w:w="3816" w:type="dxa"/>
            <w:tcBorders>
              <w:left w:val="nil"/>
              <w:right w:val="single" w:sz="2" w:space="0" w:color="auto"/>
            </w:tcBorders>
          </w:tcPr>
          <w:p w14:paraId="502246DF" w14:textId="77777777" w:rsidR="00672C9A" w:rsidRPr="005D411E" w:rsidRDefault="00672C9A" w:rsidP="003E0181">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村数</w:t>
            </w:r>
          </w:p>
        </w:tc>
        <w:tc>
          <w:tcPr>
            <w:tcW w:w="1432" w:type="dxa"/>
            <w:tcBorders>
              <w:left w:val="single" w:sz="2" w:space="0" w:color="auto"/>
              <w:right w:val="single" w:sz="2" w:space="0" w:color="auto"/>
            </w:tcBorders>
          </w:tcPr>
          <w:p w14:paraId="4E05CA9A"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33</w:t>
            </w:r>
          </w:p>
        </w:tc>
        <w:tc>
          <w:tcPr>
            <w:tcW w:w="1432" w:type="dxa"/>
            <w:tcBorders>
              <w:left w:val="single" w:sz="2" w:space="0" w:color="auto"/>
              <w:right w:val="single" w:sz="2" w:space="0" w:color="auto"/>
            </w:tcBorders>
            <w:vAlign w:val="center"/>
          </w:tcPr>
          <w:p w14:paraId="4F3A5DDF" w14:textId="77777777" w:rsidR="00672C9A" w:rsidRPr="005D411E" w:rsidRDefault="00672C9A" w:rsidP="00672C9A">
            <w:pPr>
              <w:spacing w:line="240" w:lineRule="exact"/>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0D300B62"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0D5ABD84" w14:textId="77777777">
        <w:trPr>
          <w:cantSplit/>
          <w:trHeight w:val="20"/>
        </w:trPr>
        <w:tc>
          <w:tcPr>
            <w:tcW w:w="3816" w:type="dxa"/>
            <w:tcBorders>
              <w:left w:val="nil"/>
              <w:right w:val="single" w:sz="2" w:space="0" w:color="auto"/>
            </w:tcBorders>
          </w:tcPr>
          <w:p w14:paraId="0B5BB8A6" w14:textId="77777777" w:rsidR="00672C9A" w:rsidRPr="005D411E" w:rsidRDefault="00672C9A" w:rsidP="003E0181">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村</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58C77A2A"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34</w:t>
            </w:r>
          </w:p>
        </w:tc>
        <w:tc>
          <w:tcPr>
            <w:tcW w:w="1432" w:type="dxa"/>
            <w:tcBorders>
              <w:left w:val="single" w:sz="2" w:space="0" w:color="auto"/>
              <w:right w:val="single" w:sz="2" w:space="0" w:color="auto"/>
            </w:tcBorders>
            <w:vAlign w:val="center"/>
          </w:tcPr>
          <w:p w14:paraId="77A6907F"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万人</w:t>
            </w:r>
          </w:p>
        </w:tc>
        <w:tc>
          <w:tcPr>
            <w:tcW w:w="2224" w:type="dxa"/>
            <w:tcBorders>
              <w:left w:val="single" w:sz="2" w:space="0" w:color="auto"/>
            </w:tcBorders>
          </w:tcPr>
          <w:p w14:paraId="4C023FE9" w14:textId="77777777" w:rsidR="00672C9A" w:rsidRPr="005D411E" w:rsidRDefault="00672C9A" w:rsidP="006D5FF1">
            <w:pPr>
              <w:spacing w:line="240" w:lineRule="exact"/>
              <w:jc w:val="left"/>
              <w:rPr>
                <w:rFonts w:ascii="宋体" w:hAnsi="宋体" w:hint="eastAsia"/>
                <w:sz w:val="18"/>
                <w:szCs w:val="18"/>
              </w:rPr>
            </w:pPr>
          </w:p>
        </w:tc>
      </w:tr>
      <w:tr w:rsidR="00672C9A" w:rsidRPr="005D411E" w14:paraId="33475330" w14:textId="77777777">
        <w:trPr>
          <w:cantSplit/>
          <w:trHeight w:val="20"/>
        </w:trPr>
        <w:tc>
          <w:tcPr>
            <w:tcW w:w="3816" w:type="dxa"/>
            <w:tcBorders>
              <w:left w:val="nil"/>
              <w:right w:val="single" w:sz="2" w:space="0" w:color="auto"/>
            </w:tcBorders>
          </w:tcPr>
          <w:p w14:paraId="6D252BB2" w14:textId="77777777" w:rsidR="00672C9A" w:rsidRPr="005D411E" w:rsidRDefault="00672C9A" w:rsidP="00672C9A">
            <w:pPr>
              <w:spacing w:line="240" w:lineRule="exact"/>
              <w:rPr>
                <w:rFonts w:ascii="宋体" w:hAnsi="宋体" w:hint="eastAsia"/>
                <w:b/>
                <w:sz w:val="18"/>
                <w:szCs w:val="18"/>
              </w:rPr>
            </w:pPr>
            <w:r w:rsidRPr="005D411E">
              <w:rPr>
                <w:rFonts w:ascii="宋体" w:hAnsi="宋体" w:cs="宋体" w:hint="eastAsia"/>
                <w:b/>
                <w:kern w:val="0"/>
                <w:sz w:val="18"/>
                <w:szCs w:val="18"/>
              </w:rPr>
              <w:t>四、现症病人</w:t>
            </w:r>
          </w:p>
        </w:tc>
        <w:tc>
          <w:tcPr>
            <w:tcW w:w="1432" w:type="dxa"/>
            <w:tcBorders>
              <w:left w:val="single" w:sz="2" w:space="0" w:color="auto"/>
              <w:right w:val="single" w:sz="2" w:space="0" w:color="auto"/>
            </w:tcBorders>
          </w:tcPr>
          <w:p w14:paraId="460A3517"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10A37CB7"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6AF42549" w14:textId="77777777" w:rsidR="00672C9A"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672C9A" w:rsidRPr="005D411E" w14:paraId="50156CCB" w14:textId="77777777">
        <w:trPr>
          <w:cantSplit/>
          <w:trHeight w:val="20"/>
        </w:trPr>
        <w:tc>
          <w:tcPr>
            <w:tcW w:w="3816" w:type="dxa"/>
            <w:tcBorders>
              <w:left w:val="nil"/>
              <w:right w:val="single" w:sz="2" w:space="0" w:color="auto"/>
            </w:tcBorders>
          </w:tcPr>
          <w:p w14:paraId="524F210B" w14:textId="77777777" w:rsidR="00672C9A" w:rsidRPr="005D411E" w:rsidRDefault="00672C9A" w:rsidP="003E0181">
            <w:pPr>
              <w:spacing w:line="240" w:lineRule="exact"/>
              <w:ind w:firstLineChars="200" w:firstLine="360"/>
              <w:rPr>
                <w:rFonts w:ascii="宋体" w:hAnsi="宋体" w:hint="eastAsia"/>
                <w:b/>
                <w:sz w:val="18"/>
                <w:szCs w:val="18"/>
              </w:rPr>
            </w:pPr>
            <w:r w:rsidRPr="005D411E">
              <w:rPr>
                <w:rFonts w:ascii="宋体" w:hAnsi="宋体" w:cs="宋体" w:hint="eastAsia"/>
                <w:kern w:val="0"/>
                <w:sz w:val="18"/>
                <w:szCs w:val="18"/>
              </w:rPr>
              <w:t>甲肿人数</w:t>
            </w:r>
          </w:p>
        </w:tc>
        <w:tc>
          <w:tcPr>
            <w:tcW w:w="1432" w:type="dxa"/>
            <w:tcBorders>
              <w:left w:val="single" w:sz="2" w:space="0" w:color="auto"/>
              <w:right w:val="single" w:sz="2" w:space="0" w:color="auto"/>
            </w:tcBorders>
          </w:tcPr>
          <w:p w14:paraId="40B37D36"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41</w:t>
            </w:r>
          </w:p>
        </w:tc>
        <w:tc>
          <w:tcPr>
            <w:tcW w:w="1432" w:type="dxa"/>
            <w:tcBorders>
              <w:left w:val="single" w:sz="2" w:space="0" w:color="auto"/>
              <w:right w:val="single" w:sz="2" w:space="0" w:color="auto"/>
            </w:tcBorders>
            <w:vAlign w:val="center"/>
          </w:tcPr>
          <w:p w14:paraId="40D74EC5" w14:textId="77777777" w:rsidR="00672C9A" w:rsidRPr="005D411E" w:rsidRDefault="00672C9A" w:rsidP="00672C9A">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1EF5A05A"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5A775400" w14:textId="77777777">
        <w:trPr>
          <w:cantSplit/>
          <w:trHeight w:val="20"/>
        </w:trPr>
        <w:tc>
          <w:tcPr>
            <w:tcW w:w="3816" w:type="dxa"/>
            <w:tcBorders>
              <w:left w:val="nil"/>
              <w:right w:val="single" w:sz="2" w:space="0" w:color="auto"/>
            </w:tcBorders>
          </w:tcPr>
          <w:p w14:paraId="60FB8841" w14:textId="77777777" w:rsidR="00672C9A" w:rsidRPr="005D411E" w:rsidRDefault="00672C9A" w:rsidP="003E0181">
            <w:pPr>
              <w:spacing w:line="240" w:lineRule="exact"/>
              <w:ind w:firstLineChars="300" w:firstLine="540"/>
              <w:rPr>
                <w:rFonts w:ascii="宋体" w:hAnsi="宋体" w:cs="宋体" w:hint="eastAsia"/>
                <w:kern w:val="0"/>
                <w:sz w:val="18"/>
                <w:szCs w:val="18"/>
              </w:rPr>
            </w:pPr>
            <w:r w:rsidRPr="005D411E">
              <w:rPr>
                <w:rFonts w:ascii="宋体" w:hAnsi="宋体" w:cs="宋体" w:hint="eastAsia"/>
                <w:kern w:val="0"/>
                <w:sz w:val="18"/>
                <w:szCs w:val="18"/>
              </w:rPr>
              <w:t>Ⅱ度甲肿人数</w:t>
            </w:r>
          </w:p>
        </w:tc>
        <w:tc>
          <w:tcPr>
            <w:tcW w:w="1432" w:type="dxa"/>
            <w:tcBorders>
              <w:left w:val="single" w:sz="2" w:space="0" w:color="auto"/>
              <w:right w:val="single" w:sz="2" w:space="0" w:color="auto"/>
            </w:tcBorders>
          </w:tcPr>
          <w:p w14:paraId="2CA6FDA8"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411</w:t>
            </w:r>
          </w:p>
        </w:tc>
        <w:tc>
          <w:tcPr>
            <w:tcW w:w="1432" w:type="dxa"/>
            <w:tcBorders>
              <w:left w:val="single" w:sz="2" w:space="0" w:color="auto"/>
              <w:right w:val="single" w:sz="2" w:space="0" w:color="auto"/>
            </w:tcBorders>
            <w:vAlign w:val="center"/>
          </w:tcPr>
          <w:p w14:paraId="1D5DD9EB"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人</w:t>
            </w:r>
          </w:p>
        </w:tc>
        <w:tc>
          <w:tcPr>
            <w:tcW w:w="2224" w:type="dxa"/>
            <w:tcBorders>
              <w:left w:val="single" w:sz="2" w:space="0" w:color="auto"/>
            </w:tcBorders>
          </w:tcPr>
          <w:p w14:paraId="347DD594"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7D39C13A" w14:textId="77777777">
        <w:trPr>
          <w:cantSplit/>
          <w:trHeight w:val="20"/>
        </w:trPr>
        <w:tc>
          <w:tcPr>
            <w:tcW w:w="3816" w:type="dxa"/>
            <w:tcBorders>
              <w:left w:val="nil"/>
              <w:right w:val="single" w:sz="2" w:space="0" w:color="auto"/>
            </w:tcBorders>
          </w:tcPr>
          <w:p w14:paraId="2EDE578C" w14:textId="77777777" w:rsidR="00672C9A" w:rsidRPr="005D411E" w:rsidRDefault="00672C9A" w:rsidP="00672C9A">
            <w:pPr>
              <w:spacing w:line="240" w:lineRule="exact"/>
              <w:rPr>
                <w:rFonts w:ascii="宋体" w:hAnsi="宋体" w:cs="宋体" w:hint="eastAsia"/>
                <w:b/>
                <w:kern w:val="0"/>
                <w:sz w:val="18"/>
                <w:szCs w:val="18"/>
              </w:rPr>
            </w:pPr>
            <w:r w:rsidRPr="005D411E">
              <w:rPr>
                <w:rFonts w:ascii="宋体" w:hAnsi="宋体" w:cs="宋体" w:hint="eastAsia"/>
                <w:b/>
                <w:kern w:val="0"/>
                <w:sz w:val="18"/>
                <w:szCs w:val="18"/>
              </w:rPr>
              <w:t>五、居民户食盐情况</w:t>
            </w:r>
          </w:p>
        </w:tc>
        <w:tc>
          <w:tcPr>
            <w:tcW w:w="1432" w:type="dxa"/>
            <w:tcBorders>
              <w:left w:val="single" w:sz="2" w:space="0" w:color="auto"/>
              <w:right w:val="single" w:sz="2" w:space="0" w:color="auto"/>
            </w:tcBorders>
          </w:tcPr>
          <w:p w14:paraId="22D15DA5"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550236DE" w14:textId="77777777" w:rsidR="00672C9A" w:rsidRPr="005D411E" w:rsidRDefault="00672C9A" w:rsidP="00672C9A">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50FFB7C4" w14:textId="77777777" w:rsidR="00672C9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672C9A" w:rsidRPr="005D411E" w14:paraId="23605721" w14:textId="77777777">
        <w:trPr>
          <w:cantSplit/>
          <w:trHeight w:val="20"/>
        </w:trPr>
        <w:tc>
          <w:tcPr>
            <w:tcW w:w="3816" w:type="dxa"/>
            <w:tcBorders>
              <w:left w:val="nil"/>
              <w:right w:val="single" w:sz="2" w:space="0" w:color="auto"/>
            </w:tcBorders>
          </w:tcPr>
          <w:p w14:paraId="2BB6C4E8" w14:textId="77777777" w:rsidR="00672C9A" w:rsidRPr="005D411E" w:rsidRDefault="00672C9A" w:rsidP="003E0181">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检测份数</w:t>
            </w:r>
          </w:p>
        </w:tc>
        <w:tc>
          <w:tcPr>
            <w:tcW w:w="1432" w:type="dxa"/>
            <w:tcBorders>
              <w:left w:val="single" w:sz="2" w:space="0" w:color="auto"/>
              <w:right w:val="single" w:sz="2" w:space="0" w:color="auto"/>
            </w:tcBorders>
          </w:tcPr>
          <w:p w14:paraId="1DACD56B"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51</w:t>
            </w:r>
          </w:p>
        </w:tc>
        <w:tc>
          <w:tcPr>
            <w:tcW w:w="1432" w:type="dxa"/>
            <w:tcBorders>
              <w:left w:val="single" w:sz="2" w:space="0" w:color="auto"/>
              <w:right w:val="single" w:sz="2" w:space="0" w:color="auto"/>
            </w:tcBorders>
            <w:vAlign w:val="center"/>
          </w:tcPr>
          <w:p w14:paraId="0A843B3F" w14:textId="77777777" w:rsidR="00672C9A" w:rsidRPr="005D411E" w:rsidRDefault="00672C9A" w:rsidP="00672C9A">
            <w:pPr>
              <w:spacing w:line="240" w:lineRule="exact"/>
              <w:ind w:right="540"/>
              <w:rPr>
                <w:rFonts w:ascii="宋体" w:hAnsi="宋体" w:hint="eastAsia"/>
                <w:sz w:val="18"/>
                <w:szCs w:val="18"/>
              </w:rPr>
            </w:pPr>
            <w:r w:rsidRPr="005D411E">
              <w:rPr>
                <w:rFonts w:ascii="宋体" w:hAnsi="宋体" w:cs="宋体" w:hint="eastAsia"/>
                <w:kern w:val="0"/>
                <w:sz w:val="18"/>
                <w:szCs w:val="18"/>
              </w:rPr>
              <w:t>份</w:t>
            </w:r>
          </w:p>
        </w:tc>
        <w:tc>
          <w:tcPr>
            <w:tcW w:w="2224" w:type="dxa"/>
            <w:tcBorders>
              <w:left w:val="single" w:sz="2" w:space="0" w:color="auto"/>
            </w:tcBorders>
          </w:tcPr>
          <w:p w14:paraId="0DE19D68" w14:textId="77777777" w:rsidR="00672C9A" w:rsidRPr="005D411E" w:rsidRDefault="00672C9A" w:rsidP="006D5FF1">
            <w:pPr>
              <w:spacing w:line="240" w:lineRule="exact"/>
              <w:ind w:right="540"/>
              <w:jc w:val="left"/>
              <w:rPr>
                <w:rFonts w:ascii="宋体" w:hAnsi="宋体" w:hint="eastAsia"/>
                <w:sz w:val="18"/>
                <w:szCs w:val="18"/>
              </w:rPr>
            </w:pPr>
          </w:p>
        </w:tc>
      </w:tr>
      <w:tr w:rsidR="00672C9A" w:rsidRPr="005D411E" w14:paraId="66C39106" w14:textId="77777777">
        <w:trPr>
          <w:cantSplit/>
          <w:trHeight w:val="20"/>
        </w:trPr>
        <w:tc>
          <w:tcPr>
            <w:tcW w:w="3816" w:type="dxa"/>
            <w:tcBorders>
              <w:left w:val="nil"/>
              <w:bottom w:val="single" w:sz="8" w:space="0" w:color="auto"/>
              <w:right w:val="single" w:sz="2" w:space="0" w:color="auto"/>
            </w:tcBorders>
          </w:tcPr>
          <w:p w14:paraId="41FB573E" w14:textId="77777777" w:rsidR="00672C9A" w:rsidRPr="005D411E" w:rsidRDefault="00672C9A" w:rsidP="003E0181">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盐碘含量&lt;5mg/kg份数</w:t>
            </w:r>
          </w:p>
        </w:tc>
        <w:tc>
          <w:tcPr>
            <w:tcW w:w="1432" w:type="dxa"/>
            <w:tcBorders>
              <w:left w:val="single" w:sz="2" w:space="0" w:color="auto"/>
              <w:right w:val="single" w:sz="2" w:space="0" w:color="auto"/>
            </w:tcBorders>
          </w:tcPr>
          <w:p w14:paraId="624EBF96" w14:textId="77777777" w:rsidR="00672C9A" w:rsidRPr="005D411E" w:rsidRDefault="00672C9A" w:rsidP="00672C9A">
            <w:pPr>
              <w:spacing w:line="240" w:lineRule="exact"/>
              <w:rPr>
                <w:rFonts w:ascii="宋体" w:hAnsi="宋体" w:hint="eastAsia"/>
                <w:sz w:val="18"/>
                <w:szCs w:val="18"/>
              </w:rPr>
            </w:pPr>
            <w:r w:rsidRPr="005D411E">
              <w:rPr>
                <w:rFonts w:ascii="宋体" w:hAnsi="宋体" w:hint="eastAsia"/>
                <w:sz w:val="18"/>
                <w:szCs w:val="18"/>
              </w:rPr>
              <w:t>52</w:t>
            </w:r>
          </w:p>
        </w:tc>
        <w:tc>
          <w:tcPr>
            <w:tcW w:w="1432" w:type="dxa"/>
            <w:tcBorders>
              <w:left w:val="single" w:sz="2" w:space="0" w:color="auto"/>
              <w:right w:val="single" w:sz="2" w:space="0" w:color="auto"/>
            </w:tcBorders>
            <w:vAlign w:val="center"/>
          </w:tcPr>
          <w:p w14:paraId="0218C413" w14:textId="77777777" w:rsidR="00672C9A" w:rsidRPr="005D411E" w:rsidRDefault="00672C9A" w:rsidP="00672C9A">
            <w:pPr>
              <w:spacing w:line="240" w:lineRule="exact"/>
              <w:ind w:right="540"/>
              <w:rPr>
                <w:rFonts w:ascii="宋体" w:hAnsi="宋体" w:hint="eastAsia"/>
                <w:sz w:val="18"/>
                <w:szCs w:val="18"/>
              </w:rPr>
            </w:pPr>
            <w:r w:rsidRPr="005D411E">
              <w:rPr>
                <w:rFonts w:ascii="宋体" w:hAnsi="宋体" w:cs="宋体" w:hint="eastAsia"/>
                <w:kern w:val="0"/>
                <w:sz w:val="18"/>
                <w:szCs w:val="18"/>
              </w:rPr>
              <w:t>份</w:t>
            </w:r>
          </w:p>
        </w:tc>
        <w:tc>
          <w:tcPr>
            <w:tcW w:w="2224" w:type="dxa"/>
            <w:tcBorders>
              <w:left w:val="single" w:sz="2" w:space="0" w:color="auto"/>
            </w:tcBorders>
          </w:tcPr>
          <w:p w14:paraId="0B26B392" w14:textId="77777777" w:rsidR="00672C9A" w:rsidRPr="005D411E" w:rsidRDefault="00672C9A" w:rsidP="006D5FF1">
            <w:pPr>
              <w:spacing w:line="240" w:lineRule="exact"/>
              <w:ind w:right="540"/>
              <w:jc w:val="left"/>
              <w:rPr>
                <w:rFonts w:ascii="宋体" w:hAnsi="宋体" w:hint="eastAsia"/>
                <w:sz w:val="18"/>
                <w:szCs w:val="18"/>
              </w:rPr>
            </w:pPr>
          </w:p>
        </w:tc>
      </w:tr>
    </w:tbl>
    <w:p w14:paraId="779F91B9"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填报单位名称</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 xml:space="preserve"> 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r w:rsidRPr="005D411E">
        <w:rPr>
          <w:rFonts w:ascii="宋体" w:hAnsi="宋体" w:hint="eastAsia"/>
          <w:sz w:val="18"/>
          <w:szCs w:val="18"/>
        </w:rPr>
        <w:t xml:space="preserve">          </w:t>
      </w:r>
      <w:r w:rsidRPr="005D411E">
        <w:rPr>
          <w:rFonts w:ascii="宋体" w:hAnsi="宋体" w:hint="eastAsia"/>
          <w:sz w:val="18"/>
          <w:szCs w:val="18"/>
          <w:u w:val="single"/>
        </w:rPr>
        <w:t xml:space="preserve">                     </w:t>
      </w:r>
    </w:p>
    <w:p w14:paraId="3FA64F1B"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填表说明：</w:t>
      </w:r>
      <w:r w:rsidR="00672C9A">
        <w:rPr>
          <w:rFonts w:ascii="宋体" w:hAnsi="宋体" w:hint="eastAsia"/>
          <w:sz w:val="18"/>
          <w:szCs w:val="18"/>
        </w:rPr>
        <w:t>1.</w:t>
      </w:r>
      <w:r w:rsidRPr="005D411E">
        <w:rPr>
          <w:rFonts w:ascii="宋体" w:hAnsi="宋体" w:hint="eastAsia"/>
          <w:sz w:val="18"/>
          <w:szCs w:val="18"/>
        </w:rPr>
        <w:t>本表数据</w:t>
      </w:r>
      <w:r w:rsidR="00672C9A" w:rsidRPr="005D411E">
        <w:rPr>
          <w:rFonts w:ascii="宋体" w:hAnsi="宋体" w:hint="eastAsia"/>
          <w:sz w:val="18"/>
          <w:szCs w:val="18"/>
        </w:rPr>
        <w:t>由</w:t>
      </w:r>
      <w:r w:rsidR="00672C9A">
        <w:rPr>
          <w:rFonts w:ascii="宋体" w:hAnsi="宋体" w:hint="eastAsia"/>
          <w:sz w:val="18"/>
          <w:szCs w:val="18"/>
        </w:rPr>
        <w:t>有高碘性甲状腺肿分布的</w:t>
      </w:r>
      <w:r w:rsidRPr="005D411E">
        <w:rPr>
          <w:rFonts w:ascii="宋体" w:hAnsi="宋体" w:hint="eastAsia"/>
          <w:sz w:val="18"/>
          <w:szCs w:val="18"/>
        </w:rPr>
        <w:t>县（市、区）疾病预防控制机构收集与填报，并逐级上报。</w:t>
      </w:r>
    </w:p>
    <w:p w14:paraId="6A35A409" w14:textId="77777777" w:rsidR="00705282" w:rsidRPr="005D411E" w:rsidRDefault="00672C9A" w:rsidP="00705282">
      <w:pPr>
        <w:adjustRightInd w:val="0"/>
        <w:snapToGrid w:val="0"/>
        <w:spacing w:beforeLines="50" w:before="120" w:line="200" w:lineRule="exact"/>
        <w:rPr>
          <w:rFonts w:ascii="宋体" w:hAnsi="宋体" w:hint="eastAsia"/>
          <w:sz w:val="18"/>
          <w:szCs w:val="18"/>
        </w:rPr>
      </w:pPr>
      <w:r>
        <w:rPr>
          <w:rFonts w:ascii="宋体" w:hAnsi="宋体" w:hint="eastAsia"/>
          <w:sz w:val="18"/>
          <w:szCs w:val="18"/>
        </w:rPr>
        <w:t xml:space="preserve">          2.</w:t>
      </w:r>
      <w:r w:rsidR="00705282" w:rsidRPr="005D411E">
        <w:rPr>
          <w:rFonts w:ascii="宋体" w:hAnsi="宋体" w:hint="eastAsia"/>
          <w:sz w:val="18"/>
          <w:szCs w:val="18"/>
        </w:rPr>
        <w:t>本表为年报，各省级单位于次年1月10日前报送至中国疾病预防控制中心地方病控制中心。</w:t>
      </w:r>
    </w:p>
    <w:p w14:paraId="26E2D652" w14:textId="77777777" w:rsidR="00705282" w:rsidRPr="005D411E" w:rsidRDefault="00705282" w:rsidP="00705282">
      <w:pPr>
        <w:adjustRightInd w:val="0"/>
        <w:snapToGrid w:val="0"/>
        <w:spacing w:beforeLines="50" w:before="120" w:line="200" w:lineRule="exact"/>
        <w:ind w:firstLineChars="600" w:firstLine="1080"/>
        <w:rPr>
          <w:rFonts w:ascii="宋体" w:hAnsi="宋体" w:hint="eastAsia"/>
          <w:sz w:val="18"/>
          <w:szCs w:val="18"/>
        </w:rPr>
      </w:pPr>
    </w:p>
    <w:p w14:paraId="6744D497" w14:textId="77777777" w:rsidR="00705282" w:rsidRPr="005D411E" w:rsidRDefault="00705282" w:rsidP="00705282">
      <w:pPr>
        <w:adjustRightInd w:val="0"/>
        <w:snapToGrid w:val="0"/>
        <w:spacing w:beforeLines="50" w:before="120" w:line="200" w:lineRule="exact"/>
        <w:ind w:firstLineChars="600" w:firstLine="1080"/>
        <w:rPr>
          <w:rFonts w:ascii="宋体" w:hAnsi="宋体" w:hint="eastAsia"/>
          <w:sz w:val="18"/>
          <w:szCs w:val="18"/>
        </w:rPr>
      </w:pPr>
    </w:p>
    <w:p w14:paraId="569C85A9" w14:textId="77777777" w:rsidR="00705282" w:rsidRPr="005D411E" w:rsidRDefault="00705282" w:rsidP="00705282">
      <w:pPr>
        <w:jc w:val="center"/>
        <w:rPr>
          <w:rFonts w:ascii="宋体" w:hAnsi="宋体"/>
          <w:sz w:val="18"/>
          <w:szCs w:val="18"/>
        </w:rPr>
      </w:pPr>
      <w:r w:rsidRPr="005D411E" w:rsidDel="00CD2EEB">
        <w:rPr>
          <w:rFonts w:ascii="宋体" w:hAnsi="宋体" w:hint="eastAsia"/>
          <w:sz w:val="18"/>
          <w:szCs w:val="18"/>
        </w:rPr>
        <w:t xml:space="preserve"> </w:t>
      </w:r>
    </w:p>
    <w:p w14:paraId="4DC0984F" w14:textId="77777777" w:rsidR="00705282" w:rsidRDefault="00705282" w:rsidP="00705282">
      <w:pPr>
        <w:jc w:val="center"/>
        <w:rPr>
          <w:rFonts w:ascii="宋体" w:hAnsi="宋体" w:hint="eastAsia"/>
          <w:sz w:val="18"/>
          <w:szCs w:val="18"/>
        </w:rPr>
      </w:pPr>
      <w:r w:rsidRPr="005D411E">
        <w:rPr>
          <w:rFonts w:ascii="宋体" w:hAnsi="宋体"/>
          <w:sz w:val="18"/>
          <w:szCs w:val="18"/>
        </w:rPr>
        <w:br w:type="page"/>
      </w:r>
    </w:p>
    <w:p w14:paraId="709FE876" w14:textId="77777777" w:rsidR="00D341BD" w:rsidRPr="005D411E" w:rsidRDefault="00D341BD" w:rsidP="00705282">
      <w:pPr>
        <w:jc w:val="center"/>
        <w:rPr>
          <w:rFonts w:ascii="宋体" w:hAnsi="宋体" w:hint="eastAsia"/>
          <w:sz w:val="18"/>
          <w:szCs w:val="18"/>
        </w:rPr>
      </w:pPr>
    </w:p>
    <w:p w14:paraId="41A5E7EF" w14:textId="77777777" w:rsidR="00705282" w:rsidRPr="005D411E" w:rsidRDefault="00705282" w:rsidP="00705282">
      <w:pPr>
        <w:jc w:val="center"/>
        <w:rPr>
          <w:rFonts w:ascii="宋体" w:hAnsi="宋体" w:hint="eastAsia"/>
          <w:b/>
          <w:sz w:val="32"/>
          <w:szCs w:val="32"/>
        </w:rPr>
      </w:pPr>
      <w:r w:rsidRPr="005D411E">
        <w:rPr>
          <w:rFonts w:ascii="宋体" w:hAnsi="宋体" w:hint="eastAsia"/>
          <w:b/>
          <w:sz w:val="32"/>
          <w:szCs w:val="32"/>
        </w:rPr>
        <w:t>(十四)</w:t>
      </w:r>
      <w:r w:rsidRPr="005D411E">
        <w:rPr>
          <w:rFonts w:hint="eastAsia"/>
        </w:rPr>
        <w:t xml:space="preserve"> </w:t>
      </w:r>
      <w:r w:rsidRPr="005D411E">
        <w:rPr>
          <w:rFonts w:ascii="宋体" w:hAnsi="宋体" w:hint="eastAsia"/>
          <w:b/>
          <w:sz w:val="32"/>
          <w:szCs w:val="32"/>
        </w:rPr>
        <w:t>地方性氟中毒（饮水型）防治工作调查表</w:t>
      </w:r>
    </w:p>
    <w:p w14:paraId="14BF996A" w14:textId="1684A024" w:rsidR="00705282" w:rsidRPr="005D411E" w:rsidRDefault="00E7053C" w:rsidP="00705282">
      <w:pPr>
        <w:adjustRightInd w:val="0"/>
        <w:snapToGrid w:val="0"/>
        <w:spacing w:line="240" w:lineRule="exact"/>
        <w:ind w:firstLineChars="2250" w:firstLine="4050"/>
        <w:rPr>
          <w:rFonts w:ascii="宋体" w:hAnsi="宋体" w:hint="eastAsia"/>
          <w:sz w:val="18"/>
          <w:szCs w:val="18"/>
        </w:rPr>
      </w:pPr>
      <w:r w:rsidRPr="005D411E">
        <w:rPr>
          <w:rFonts w:ascii="宋体" w:hAnsi="宋体" w:hint="eastAsia"/>
          <w:noProof/>
          <w:sz w:val="18"/>
          <w:szCs w:val="18"/>
          <w:lang w:val="en-US" w:eastAsia="zh-CN"/>
        </w:rPr>
        <mc:AlternateContent>
          <mc:Choice Requires="wps">
            <w:drawing>
              <wp:anchor distT="0" distB="0" distL="114300" distR="114300" simplePos="0" relativeHeight="251652608" behindDoc="0" locked="0" layoutInCell="1" allowOverlap="1" wp14:anchorId="74C9E992" wp14:editId="11AC3547">
                <wp:simplePos x="0" y="0"/>
                <wp:positionH relativeFrom="column">
                  <wp:posOffset>3543300</wp:posOffset>
                </wp:positionH>
                <wp:positionV relativeFrom="paragraph">
                  <wp:posOffset>68580</wp:posOffset>
                </wp:positionV>
                <wp:extent cx="2057400" cy="1063625"/>
                <wp:effectExtent l="0" t="0" r="0" b="0"/>
                <wp:wrapNone/>
                <wp:docPr id="1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9F252" w14:textId="77777777" w:rsidR="009D2C4D" w:rsidRDefault="009D2C4D" w:rsidP="00705282">
                            <w:pPr>
                              <w:rPr>
                                <w:rFonts w:ascii="宋体" w:hAnsi="宋体" w:hint="eastAsia"/>
                                <w:sz w:val="18"/>
                                <w:szCs w:val="18"/>
                              </w:rPr>
                            </w:pPr>
                            <w:r>
                              <w:rPr>
                                <w:rFonts w:ascii="宋体" w:hAnsi="宋体" w:hint="eastAsia"/>
                                <w:sz w:val="18"/>
                                <w:szCs w:val="18"/>
                              </w:rPr>
                              <w:t>表    号：卫统35-5表</w:t>
                            </w:r>
                          </w:p>
                          <w:p w14:paraId="0C8214C0"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7562BEDF"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684168E5"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0620B02"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C4D2232" w14:textId="77777777" w:rsidR="009D2C4D" w:rsidRPr="00F27E72" w:rsidRDefault="009D2C4D" w:rsidP="00F27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E992" id="Text Box 178" o:spid="_x0000_s1036" type="#_x0000_t202" style="position:absolute;left:0;text-align:left;margin-left:279pt;margin-top:5.4pt;width:162pt;height:8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" stroked="f">
                <v:textbox>
                  <w:txbxContent>
                    <w:p w14:paraId="4569F252" w14:textId="77777777" w:rsidR="009D2C4D" w:rsidRDefault="009D2C4D" w:rsidP="00705282">
                      <w:pPr>
                        <w:rPr>
                          <w:rFonts w:ascii="宋体" w:hAnsi="宋体" w:hint="eastAsia"/>
                          <w:sz w:val="18"/>
                          <w:szCs w:val="18"/>
                        </w:rPr>
                      </w:pPr>
                      <w:r>
                        <w:rPr>
                          <w:rFonts w:ascii="宋体" w:hAnsi="宋体" w:hint="eastAsia"/>
                          <w:sz w:val="18"/>
                          <w:szCs w:val="18"/>
                        </w:rPr>
                        <w:t>表    号：卫统35-5表</w:t>
                      </w:r>
                    </w:p>
                    <w:p w14:paraId="0C8214C0"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7562BEDF"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684168E5"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0620B02"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C4D2232" w14:textId="77777777" w:rsidR="009D2C4D" w:rsidRPr="00F27E72" w:rsidRDefault="009D2C4D" w:rsidP="00F27E72"/>
                  </w:txbxContent>
                </v:textbox>
              </v:shape>
            </w:pict>
          </mc:Fallback>
        </mc:AlternateContent>
      </w:r>
      <w:r w:rsidR="00705282" w:rsidRPr="005D411E">
        <w:rPr>
          <w:rFonts w:ascii="宋体" w:hAnsi="宋体" w:hint="eastAsia"/>
          <w:sz w:val="18"/>
          <w:szCs w:val="18"/>
        </w:rPr>
        <w:t>20</w:t>
      </w:r>
      <w:r w:rsidR="00705282" w:rsidRPr="005D411E">
        <w:rPr>
          <w:rFonts w:ascii="仿宋_GB2312" w:eastAsia="仿宋_GB2312" w:hAnsi="宋体" w:hint="eastAsia"/>
          <w:b/>
          <w:kern w:val="16"/>
          <w:sz w:val="18"/>
          <w:szCs w:val="18"/>
          <w:u w:val="single"/>
        </w:rPr>
        <w:t xml:space="preserve">   </w:t>
      </w:r>
      <w:r w:rsidR="00705282" w:rsidRPr="005D411E">
        <w:rPr>
          <w:rFonts w:ascii="宋体" w:hAnsi="宋体" w:hint="eastAsia"/>
          <w:sz w:val="18"/>
          <w:szCs w:val="18"/>
        </w:rPr>
        <w:t>年</w:t>
      </w:r>
    </w:p>
    <w:p w14:paraId="156D25F7" w14:textId="77777777" w:rsidR="00705282" w:rsidRPr="005D411E" w:rsidRDefault="00705282" w:rsidP="00705282">
      <w:pPr>
        <w:adjustRightInd w:val="0"/>
        <w:snapToGrid w:val="0"/>
        <w:spacing w:line="240" w:lineRule="exact"/>
        <w:jc w:val="center"/>
        <w:rPr>
          <w:rFonts w:ascii="宋体" w:hAnsi="宋体" w:hint="eastAsia"/>
          <w:sz w:val="18"/>
          <w:szCs w:val="18"/>
        </w:rPr>
      </w:pPr>
    </w:p>
    <w:p w14:paraId="17563FE3" w14:textId="77777777" w:rsidR="00705282" w:rsidRPr="005D411E" w:rsidRDefault="00705282" w:rsidP="00705282">
      <w:pPr>
        <w:adjustRightInd w:val="0"/>
        <w:snapToGrid w:val="0"/>
        <w:spacing w:line="240" w:lineRule="exact"/>
        <w:jc w:val="center"/>
        <w:rPr>
          <w:rFonts w:ascii="黑体" w:eastAsia="黑体" w:hAnsi="宋体" w:hint="eastAsia"/>
          <w:b/>
          <w:sz w:val="28"/>
          <w:szCs w:val="28"/>
        </w:rPr>
      </w:pPr>
    </w:p>
    <w:p w14:paraId="62DDA20F" w14:textId="77777777" w:rsidR="00705282" w:rsidRPr="005D411E" w:rsidRDefault="00705282" w:rsidP="00705282">
      <w:pPr>
        <w:adjustRightInd w:val="0"/>
        <w:snapToGrid w:val="0"/>
        <w:spacing w:line="240" w:lineRule="exact"/>
        <w:rPr>
          <w:rFonts w:ascii="宋体" w:hAnsi="宋体" w:hint="eastAsia"/>
          <w:szCs w:val="21"/>
          <w:u w:val="single"/>
        </w:rPr>
      </w:pPr>
    </w:p>
    <w:p w14:paraId="6B9EF4EF" w14:textId="77777777" w:rsidR="00705282" w:rsidRPr="005D411E" w:rsidRDefault="00705282" w:rsidP="00705282">
      <w:pPr>
        <w:adjustRightInd w:val="0"/>
        <w:snapToGrid w:val="0"/>
        <w:spacing w:line="240" w:lineRule="exact"/>
        <w:rPr>
          <w:rFonts w:ascii="宋体" w:hAnsi="宋体" w:hint="eastAsia"/>
          <w:szCs w:val="21"/>
          <w:u w:val="single"/>
        </w:rPr>
      </w:pPr>
    </w:p>
    <w:p w14:paraId="4C276CB6" w14:textId="77777777" w:rsidR="00705282" w:rsidRPr="005D411E" w:rsidRDefault="00705282" w:rsidP="00705282">
      <w:pPr>
        <w:adjustRightInd w:val="0"/>
        <w:snapToGrid w:val="0"/>
        <w:spacing w:line="240" w:lineRule="exact"/>
        <w:rPr>
          <w:rFonts w:ascii="宋体" w:hAnsi="宋体" w:hint="eastAsia"/>
          <w:szCs w:val="21"/>
          <w:u w:val="single"/>
        </w:rPr>
      </w:pPr>
    </w:p>
    <w:p w14:paraId="1F824D93" w14:textId="77777777" w:rsidR="00705282" w:rsidRPr="005D411E" w:rsidRDefault="00705282" w:rsidP="00705282">
      <w:pPr>
        <w:adjustRightInd w:val="0"/>
        <w:snapToGrid w:val="0"/>
        <w:spacing w:line="240" w:lineRule="exact"/>
        <w:rPr>
          <w:rFonts w:ascii="宋体" w:hAnsi="宋体" w:hint="eastAsia"/>
          <w:szCs w:val="21"/>
          <w:u w:val="single"/>
        </w:rPr>
      </w:pPr>
    </w:p>
    <w:p w14:paraId="64E6B081" w14:textId="77777777" w:rsidR="00705282" w:rsidRPr="005D411E" w:rsidRDefault="00705282" w:rsidP="00705282">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市（地、州）</w:t>
      </w:r>
      <w:r w:rsidRPr="005D411E">
        <w:rPr>
          <w:rFonts w:ascii="宋体" w:hAnsi="宋体" w:hint="eastAsia"/>
          <w:sz w:val="18"/>
          <w:szCs w:val="18"/>
          <w:u w:val="single"/>
        </w:rPr>
        <w:t xml:space="preserve">    </w:t>
      </w:r>
      <w:r w:rsidRPr="005D411E">
        <w:rPr>
          <w:rFonts w:ascii="宋体" w:hAnsi="宋体" w:hint="eastAsia"/>
          <w:sz w:val="18"/>
          <w:szCs w:val="18"/>
        </w:rPr>
        <w:t xml:space="preserve">县（市、区） </w:t>
      </w:r>
    </w:p>
    <w:p w14:paraId="010E363C" w14:textId="77777777" w:rsidR="00705282" w:rsidRPr="005D411E" w:rsidRDefault="00705282" w:rsidP="00705282">
      <w:pPr>
        <w:adjustRightInd w:val="0"/>
        <w:snapToGrid w:val="0"/>
        <w:spacing w:line="240" w:lineRule="exact"/>
        <w:rPr>
          <w:rFonts w:ascii="宋体" w:hAnsi="宋体" w:hint="eastAsia"/>
          <w:szCs w:val="21"/>
        </w:rPr>
      </w:pPr>
      <w:r w:rsidRPr="005D411E">
        <w:rPr>
          <w:rFonts w:ascii="宋体" w:hAnsi="宋体" w:hint="eastAsia"/>
          <w:sz w:val="18"/>
          <w:szCs w:val="18"/>
        </w:rPr>
        <w:t xml:space="preserve">行政区划代码：□□□□□□            </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3816"/>
        <w:gridCol w:w="1432"/>
        <w:gridCol w:w="1432"/>
        <w:gridCol w:w="2224"/>
      </w:tblGrid>
      <w:tr w:rsidR="00076C8A" w:rsidRPr="005D411E" w14:paraId="34F7B08D" w14:textId="77777777">
        <w:trPr>
          <w:cantSplit/>
          <w:trHeight w:val="365"/>
        </w:trPr>
        <w:tc>
          <w:tcPr>
            <w:tcW w:w="3816" w:type="dxa"/>
            <w:tcBorders>
              <w:top w:val="single" w:sz="8" w:space="0" w:color="auto"/>
              <w:left w:val="nil"/>
              <w:bottom w:val="single" w:sz="8" w:space="0" w:color="auto"/>
              <w:right w:val="single" w:sz="2" w:space="0" w:color="auto"/>
            </w:tcBorders>
            <w:vAlign w:val="center"/>
          </w:tcPr>
          <w:p w14:paraId="19434875" w14:textId="77777777" w:rsidR="00076C8A" w:rsidRPr="005D411E" w:rsidRDefault="00076C8A" w:rsidP="00705282">
            <w:pPr>
              <w:spacing w:line="240" w:lineRule="exact"/>
              <w:jc w:val="center"/>
              <w:rPr>
                <w:rFonts w:ascii="宋体" w:hAnsi="宋体" w:hint="eastAsia"/>
                <w:b/>
                <w:sz w:val="18"/>
                <w:szCs w:val="18"/>
              </w:rPr>
            </w:pPr>
            <w:r w:rsidRPr="005D411E">
              <w:rPr>
                <w:rFonts w:ascii="宋体" w:hAnsi="宋体" w:hint="eastAsia"/>
                <w:b/>
                <w:sz w:val="18"/>
                <w:szCs w:val="18"/>
              </w:rPr>
              <w:t>指标名称</w:t>
            </w:r>
          </w:p>
        </w:tc>
        <w:tc>
          <w:tcPr>
            <w:tcW w:w="1432" w:type="dxa"/>
            <w:tcBorders>
              <w:top w:val="single" w:sz="8" w:space="0" w:color="auto"/>
              <w:left w:val="single" w:sz="2" w:space="0" w:color="auto"/>
              <w:bottom w:val="single" w:sz="8" w:space="0" w:color="auto"/>
              <w:right w:val="single" w:sz="2" w:space="0" w:color="auto"/>
            </w:tcBorders>
            <w:vAlign w:val="center"/>
          </w:tcPr>
          <w:p w14:paraId="453F6DDF" w14:textId="77777777" w:rsidR="00076C8A" w:rsidRPr="005D411E" w:rsidRDefault="00076C8A" w:rsidP="00E64F0F">
            <w:pPr>
              <w:spacing w:line="240" w:lineRule="exact"/>
              <w:jc w:val="center"/>
              <w:rPr>
                <w:rFonts w:ascii="宋体" w:hAnsi="宋体" w:hint="eastAsia"/>
                <w:b/>
                <w:sz w:val="18"/>
                <w:szCs w:val="18"/>
              </w:rPr>
            </w:pPr>
            <w:r w:rsidRPr="005D411E">
              <w:rPr>
                <w:rFonts w:ascii="宋体" w:hAnsi="宋体" w:hint="eastAsia"/>
                <w:b/>
                <w:sz w:val="18"/>
                <w:szCs w:val="18"/>
              </w:rPr>
              <w:t>序号</w:t>
            </w:r>
          </w:p>
        </w:tc>
        <w:tc>
          <w:tcPr>
            <w:tcW w:w="1432" w:type="dxa"/>
            <w:tcBorders>
              <w:top w:val="single" w:sz="8" w:space="0" w:color="auto"/>
              <w:left w:val="single" w:sz="2" w:space="0" w:color="auto"/>
              <w:bottom w:val="single" w:sz="8" w:space="0" w:color="auto"/>
              <w:right w:val="single" w:sz="2" w:space="0" w:color="auto"/>
            </w:tcBorders>
            <w:vAlign w:val="center"/>
          </w:tcPr>
          <w:p w14:paraId="2D66E04A" w14:textId="77777777" w:rsidR="00076C8A" w:rsidRPr="005D411E" w:rsidRDefault="00076C8A" w:rsidP="00705282">
            <w:pPr>
              <w:spacing w:line="240" w:lineRule="exact"/>
              <w:jc w:val="center"/>
              <w:rPr>
                <w:rFonts w:ascii="宋体" w:hAnsi="宋体" w:hint="eastAsia"/>
                <w:b/>
                <w:sz w:val="18"/>
                <w:szCs w:val="18"/>
              </w:rPr>
            </w:pPr>
            <w:r w:rsidRPr="005D411E">
              <w:rPr>
                <w:rFonts w:ascii="宋体" w:hAnsi="宋体" w:hint="eastAsia"/>
                <w:b/>
                <w:sz w:val="18"/>
                <w:szCs w:val="18"/>
              </w:rPr>
              <w:t>计量单位</w:t>
            </w:r>
          </w:p>
        </w:tc>
        <w:tc>
          <w:tcPr>
            <w:tcW w:w="2224" w:type="dxa"/>
            <w:tcBorders>
              <w:top w:val="single" w:sz="8" w:space="0" w:color="auto"/>
              <w:left w:val="single" w:sz="2" w:space="0" w:color="auto"/>
              <w:bottom w:val="single" w:sz="8" w:space="0" w:color="auto"/>
            </w:tcBorders>
            <w:vAlign w:val="center"/>
          </w:tcPr>
          <w:p w14:paraId="5EB731A0" w14:textId="77777777" w:rsidR="00076C8A" w:rsidRPr="005D411E" w:rsidRDefault="00076C8A" w:rsidP="00705282">
            <w:pPr>
              <w:spacing w:line="240" w:lineRule="exact"/>
              <w:jc w:val="center"/>
              <w:rPr>
                <w:rFonts w:ascii="宋体" w:hAnsi="宋体" w:hint="eastAsia"/>
                <w:b/>
                <w:sz w:val="18"/>
                <w:szCs w:val="18"/>
              </w:rPr>
            </w:pPr>
            <w:r w:rsidRPr="005D411E">
              <w:rPr>
                <w:rFonts w:ascii="宋体" w:hAnsi="宋体" w:hint="eastAsia"/>
                <w:b/>
                <w:sz w:val="18"/>
                <w:szCs w:val="18"/>
              </w:rPr>
              <w:t>数量（或类别）</w:t>
            </w:r>
          </w:p>
        </w:tc>
      </w:tr>
      <w:tr w:rsidR="00076C8A" w:rsidRPr="005D411E" w14:paraId="32C9BA37" w14:textId="77777777">
        <w:trPr>
          <w:cantSplit/>
          <w:trHeight w:val="20"/>
        </w:trPr>
        <w:tc>
          <w:tcPr>
            <w:tcW w:w="3816" w:type="dxa"/>
            <w:tcBorders>
              <w:top w:val="single" w:sz="8" w:space="0" w:color="auto"/>
              <w:left w:val="nil"/>
              <w:right w:val="single" w:sz="2" w:space="0" w:color="auto"/>
            </w:tcBorders>
          </w:tcPr>
          <w:p w14:paraId="1D3CDA81" w14:textId="77777777" w:rsidR="00076C8A" w:rsidRPr="005D411E" w:rsidRDefault="00076C8A" w:rsidP="00705282">
            <w:pPr>
              <w:spacing w:line="240" w:lineRule="exact"/>
              <w:rPr>
                <w:rFonts w:ascii="宋体" w:hAnsi="宋体" w:hint="eastAsia"/>
                <w:b/>
                <w:sz w:val="18"/>
                <w:szCs w:val="18"/>
              </w:rPr>
            </w:pPr>
            <w:r w:rsidRPr="005D411E">
              <w:rPr>
                <w:rFonts w:ascii="宋体" w:hAnsi="宋体" w:hint="eastAsia"/>
                <w:b/>
                <w:sz w:val="18"/>
                <w:szCs w:val="18"/>
              </w:rPr>
              <w:t>一、病区范围</w:t>
            </w:r>
          </w:p>
        </w:tc>
        <w:tc>
          <w:tcPr>
            <w:tcW w:w="1432" w:type="dxa"/>
            <w:tcBorders>
              <w:top w:val="single" w:sz="8" w:space="0" w:color="auto"/>
              <w:left w:val="single" w:sz="2" w:space="0" w:color="auto"/>
              <w:right w:val="single" w:sz="2" w:space="0" w:color="auto"/>
            </w:tcBorders>
          </w:tcPr>
          <w:p w14:paraId="42975311"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top w:val="single" w:sz="8" w:space="0" w:color="auto"/>
              <w:left w:val="single" w:sz="2" w:space="0" w:color="auto"/>
              <w:right w:val="single" w:sz="2" w:space="0" w:color="auto"/>
            </w:tcBorders>
            <w:vAlign w:val="center"/>
          </w:tcPr>
          <w:p w14:paraId="425A829A" w14:textId="77777777" w:rsidR="00076C8A" w:rsidRPr="005D411E" w:rsidRDefault="00076C8A"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top w:val="single" w:sz="8" w:space="0" w:color="auto"/>
              <w:left w:val="single" w:sz="2" w:space="0" w:color="auto"/>
            </w:tcBorders>
          </w:tcPr>
          <w:p w14:paraId="2551161A" w14:textId="77777777" w:rsidR="00076C8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076C8A" w:rsidRPr="005D411E" w14:paraId="215F166D" w14:textId="77777777">
        <w:trPr>
          <w:cantSplit/>
          <w:trHeight w:val="20"/>
        </w:trPr>
        <w:tc>
          <w:tcPr>
            <w:tcW w:w="3816" w:type="dxa"/>
            <w:tcBorders>
              <w:left w:val="nil"/>
              <w:right w:val="single" w:sz="2" w:space="0" w:color="auto"/>
            </w:tcBorders>
          </w:tcPr>
          <w:p w14:paraId="7FF9907D" w14:textId="77777777" w:rsidR="00076C8A" w:rsidRPr="005D411E" w:rsidRDefault="00076C8A" w:rsidP="00D124F4">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县</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24291AAD"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11</w:t>
            </w:r>
          </w:p>
        </w:tc>
        <w:tc>
          <w:tcPr>
            <w:tcW w:w="1432" w:type="dxa"/>
            <w:tcBorders>
              <w:left w:val="single" w:sz="2" w:space="0" w:color="auto"/>
              <w:right w:val="single" w:sz="2" w:space="0" w:color="auto"/>
            </w:tcBorders>
            <w:vAlign w:val="center"/>
          </w:tcPr>
          <w:p w14:paraId="57F11DB6" w14:textId="77777777" w:rsidR="00076C8A" w:rsidRPr="005D411E" w:rsidRDefault="00076C8A"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580DB82A"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7B2CF786" w14:textId="77777777">
        <w:trPr>
          <w:cantSplit/>
          <w:trHeight w:val="20"/>
        </w:trPr>
        <w:tc>
          <w:tcPr>
            <w:tcW w:w="3816" w:type="dxa"/>
            <w:tcBorders>
              <w:left w:val="nil"/>
              <w:right w:val="single" w:sz="2" w:space="0" w:color="auto"/>
            </w:tcBorders>
          </w:tcPr>
          <w:p w14:paraId="57EC0E0A" w14:textId="77777777" w:rsidR="00076C8A" w:rsidRPr="005D411E" w:rsidRDefault="00076C8A" w:rsidP="00D124F4">
            <w:pPr>
              <w:spacing w:line="240" w:lineRule="exact"/>
              <w:ind w:firstLineChars="200" w:firstLine="360"/>
              <w:rPr>
                <w:rFonts w:ascii="宋体" w:hAnsi="宋体" w:hint="eastAsia"/>
                <w:b/>
                <w:sz w:val="18"/>
                <w:szCs w:val="18"/>
              </w:rPr>
            </w:pPr>
            <w:r w:rsidRPr="005D411E">
              <w:rPr>
                <w:rFonts w:ascii="宋体" w:hAnsi="宋体" w:cs="宋体" w:hint="eastAsia"/>
                <w:kern w:val="0"/>
                <w:sz w:val="18"/>
                <w:szCs w:val="18"/>
              </w:rPr>
              <w:t>病区村合计</w:t>
            </w:r>
          </w:p>
        </w:tc>
        <w:tc>
          <w:tcPr>
            <w:tcW w:w="1432" w:type="dxa"/>
            <w:tcBorders>
              <w:left w:val="single" w:sz="2" w:space="0" w:color="auto"/>
              <w:right w:val="single" w:sz="2" w:space="0" w:color="auto"/>
            </w:tcBorders>
          </w:tcPr>
          <w:p w14:paraId="15E3898D"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12</w:t>
            </w:r>
          </w:p>
        </w:tc>
        <w:tc>
          <w:tcPr>
            <w:tcW w:w="1432" w:type="dxa"/>
            <w:tcBorders>
              <w:left w:val="single" w:sz="2" w:space="0" w:color="auto"/>
              <w:right w:val="single" w:sz="2" w:space="0" w:color="auto"/>
            </w:tcBorders>
            <w:vAlign w:val="center"/>
          </w:tcPr>
          <w:p w14:paraId="5520999F" w14:textId="77777777" w:rsidR="00076C8A" w:rsidRPr="005D411E" w:rsidRDefault="00076C8A"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5EB259D4"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21C7A95F" w14:textId="77777777">
        <w:trPr>
          <w:cantSplit/>
          <w:trHeight w:val="20"/>
        </w:trPr>
        <w:tc>
          <w:tcPr>
            <w:tcW w:w="3816" w:type="dxa"/>
            <w:tcBorders>
              <w:left w:val="nil"/>
              <w:right w:val="single" w:sz="2" w:space="0" w:color="auto"/>
            </w:tcBorders>
          </w:tcPr>
          <w:p w14:paraId="0720C3E6" w14:textId="77777777" w:rsidR="00076C8A" w:rsidRPr="005D411E" w:rsidRDefault="00076C8A" w:rsidP="00D124F4">
            <w:pPr>
              <w:spacing w:line="240" w:lineRule="exact"/>
              <w:ind w:firstLineChars="300" w:firstLine="540"/>
              <w:rPr>
                <w:rFonts w:ascii="宋体" w:hAnsi="宋体" w:hint="eastAsia"/>
                <w:sz w:val="18"/>
                <w:szCs w:val="18"/>
              </w:rPr>
            </w:pPr>
            <w:r w:rsidRPr="005D411E">
              <w:rPr>
                <w:rFonts w:ascii="宋体" w:hAnsi="宋体" w:hint="eastAsia"/>
                <w:sz w:val="18"/>
                <w:szCs w:val="18"/>
              </w:rPr>
              <w:t>轻病区</w:t>
            </w:r>
            <w:r w:rsidRPr="005D411E">
              <w:rPr>
                <w:rFonts w:ascii="宋体" w:hAnsi="宋体" w:cs="宋体" w:hint="eastAsia"/>
                <w:kern w:val="0"/>
                <w:sz w:val="18"/>
                <w:szCs w:val="18"/>
              </w:rPr>
              <w:t>村数</w:t>
            </w:r>
          </w:p>
        </w:tc>
        <w:tc>
          <w:tcPr>
            <w:tcW w:w="1432" w:type="dxa"/>
            <w:tcBorders>
              <w:left w:val="single" w:sz="2" w:space="0" w:color="auto"/>
              <w:right w:val="single" w:sz="2" w:space="0" w:color="auto"/>
            </w:tcBorders>
          </w:tcPr>
          <w:p w14:paraId="0F07F78B"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121</w:t>
            </w:r>
          </w:p>
        </w:tc>
        <w:tc>
          <w:tcPr>
            <w:tcW w:w="1432" w:type="dxa"/>
            <w:tcBorders>
              <w:left w:val="single" w:sz="2" w:space="0" w:color="auto"/>
              <w:right w:val="single" w:sz="2" w:space="0" w:color="auto"/>
            </w:tcBorders>
            <w:vAlign w:val="center"/>
          </w:tcPr>
          <w:p w14:paraId="3FB050AF" w14:textId="77777777" w:rsidR="00076C8A" w:rsidRPr="005D411E" w:rsidRDefault="00076C8A"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6A142476"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7DC7FFA0" w14:textId="77777777">
        <w:trPr>
          <w:cantSplit/>
          <w:trHeight w:val="20"/>
        </w:trPr>
        <w:tc>
          <w:tcPr>
            <w:tcW w:w="3816" w:type="dxa"/>
            <w:tcBorders>
              <w:left w:val="nil"/>
              <w:right w:val="single" w:sz="2" w:space="0" w:color="auto"/>
            </w:tcBorders>
          </w:tcPr>
          <w:p w14:paraId="03B96793" w14:textId="77777777" w:rsidR="00076C8A" w:rsidRPr="005D411E" w:rsidRDefault="00076C8A" w:rsidP="00D124F4">
            <w:pPr>
              <w:spacing w:line="240" w:lineRule="exact"/>
              <w:ind w:firstLineChars="300" w:firstLine="540"/>
              <w:rPr>
                <w:rFonts w:ascii="宋体" w:hAnsi="宋体" w:hint="eastAsia"/>
                <w:sz w:val="18"/>
                <w:szCs w:val="18"/>
              </w:rPr>
            </w:pPr>
            <w:r w:rsidRPr="005D411E">
              <w:rPr>
                <w:rFonts w:ascii="宋体" w:hAnsi="宋体" w:hint="eastAsia"/>
                <w:sz w:val="18"/>
                <w:szCs w:val="18"/>
              </w:rPr>
              <w:t>中病区</w:t>
            </w:r>
            <w:r w:rsidRPr="005D411E">
              <w:rPr>
                <w:rFonts w:ascii="宋体" w:hAnsi="宋体" w:cs="宋体" w:hint="eastAsia"/>
                <w:kern w:val="0"/>
                <w:sz w:val="18"/>
                <w:szCs w:val="18"/>
              </w:rPr>
              <w:t>村数</w:t>
            </w:r>
          </w:p>
        </w:tc>
        <w:tc>
          <w:tcPr>
            <w:tcW w:w="1432" w:type="dxa"/>
            <w:tcBorders>
              <w:left w:val="single" w:sz="2" w:space="0" w:color="auto"/>
              <w:right w:val="single" w:sz="2" w:space="0" w:color="auto"/>
            </w:tcBorders>
          </w:tcPr>
          <w:p w14:paraId="7AC71F82"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122</w:t>
            </w:r>
          </w:p>
        </w:tc>
        <w:tc>
          <w:tcPr>
            <w:tcW w:w="1432" w:type="dxa"/>
            <w:tcBorders>
              <w:left w:val="single" w:sz="2" w:space="0" w:color="auto"/>
              <w:right w:val="single" w:sz="2" w:space="0" w:color="auto"/>
            </w:tcBorders>
            <w:vAlign w:val="center"/>
          </w:tcPr>
          <w:p w14:paraId="4410A567" w14:textId="77777777" w:rsidR="00076C8A" w:rsidRPr="005D411E" w:rsidRDefault="00076C8A"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4DA63EE7"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6D479C5C" w14:textId="77777777">
        <w:trPr>
          <w:cantSplit/>
          <w:trHeight w:val="20"/>
        </w:trPr>
        <w:tc>
          <w:tcPr>
            <w:tcW w:w="3816" w:type="dxa"/>
            <w:tcBorders>
              <w:left w:val="nil"/>
              <w:right w:val="single" w:sz="2" w:space="0" w:color="auto"/>
            </w:tcBorders>
          </w:tcPr>
          <w:p w14:paraId="7CA6A9E9" w14:textId="77777777" w:rsidR="00076C8A" w:rsidRPr="005D411E" w:rsidRDefault="00076C8A" w:rsidP="00D124F4">
            <w:pPr>
              <w:spacing w:line="240" w:lineRule="exact"/>
              <w:ind w:firstLineChars="300" w:firstLine="540"/>
              <w:rPr>
                <w:rFonts w:ascii="宋体" w:hAnsi="宋体" w:hint="eastAsia"/>
                <w:sz w:val="18"/>
                <w:szCs w:val="18"/>
              </w:rPr>
            </w:pPr>
            <w:r w:rsidRPr="005D411E">
              <w:rPr>
                <w:rFonts w:ascii="宋体" w:hAnsi="宋体" w:hint="eastAsia"/>
                <w:sz w:val="18"/>
                <w:szCs w:val="18"/>
              </w:rPr>
              <w:t>重病区</w:t>
            </w:r>
            <w:r w:rsidRPr="005D411E">
              <w:rPr>
                <w:rFonts w:ascii="宋体" w:hAnsi="宋体" w:cs="宋体" w:hint="eastAsia"/>
                <w:kern w:val="0"/>
                <w:sz w:val="18"/>
                <w:szCs w:val="18"/>
              </w:rPr>
              <w:t>村数</w:t>
            </w:r>
          </w:p>
        </w:tc>
        <w:tc>
          <w:tcPr>
            <w:tcW w:w="1432" w:type="dxa"/>
            <w:tcBorders>
              <w:left w:val="single" w:sz="2" w:space="0" w:color="auto"/>
              <w:right w:val="single" w:sz="2" w:space="0" w:color="auto"/>
            </w:tcBorders>
          </w:tcPr>
          <w:p w14:paraId="20D15B8A"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123</w:t>
            </w:r>
          </w:p>
        </w:tc>
        <w:tc>
          <w:tcPr>
            <w:tcW w:w="1432" w:type="dxa"/>
            <w:tcBorders>
              <w:left w:val="single" w:sz="2" w:space="0" w:color="auto"/>
              <w:right w:val="single" w:sz="2" w:space="0" w:color="auto"/>
            </w:tcBorders>
            <w:vAlign w:val="center"/>
          </w:tcPr>
          <w:p w14:paraId="1AB17568" w14:textId="77777777" w:rsidR="00076C8A" w:rsidRPr="005D411E" w:rsidRDefault="00076C8A"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24F1DA12"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4873130B" w14:textId="77777777">
        <w:trPr>
          <w:cantSplit/>
          <w:trHeight w:val="20"/>
        </w:trPr>
        <w:tc>
          <w:tcPr>
            <w:tcW w:w="3816" w:type="dxa"/>
            <w:tcBorders>
              <w:left w:val="nil"/>
              <w:right w:val="single" w:sz="2" w:space="0" w:color="auto"/>
            </w:tcBorders>
          </w:tcPr>
          <w:p w14:paraId="6F465B9F" w14:textId="77777777" w:rsidR="00076C8A" w:rsidRPr="005D411E" w:rsidRDefault="00076C8A" w:rsidP="00D124F4">
            <w:pPr>
              <w:spacing w:line="240" w:lineRule="exact"/>
              <w:ind w:firstLineChars="200" w:firstLine="360"/>
              <w:rPr>
                <w:rFonts w:ascii="宋体" w:hAnsi="宋体" w:hint="eastAsia"/>
                <w:b/>
                <w:sz w:val="18"/>
                <w:szCs w:val="18"/>
              </w:rPr>
            </w:pPr>
            <w:r w:rsidRPr="005D411E">
              <w:rPr>
                <w:rFonts w:ascii="宋体" w:hAnsi="宋体" w:cs="宋体" w:hint="eastAsia"/>
                <w:kern w:val="0"/>
                <w:sz w:val="18"/>
                <w:szCs w:val="18"/>
              </w:rPr>
              <w:t>病区村</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7935D9AB"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13</w:t>
            </w:r>
          </w:p>
        </w:tc>
        <w:tc>
          <w:tcPr>
            <w:tcW w:w="1432" w:type="dxa"/>
            <w:tcBorders>
              <w:left w:val="single" w:sz="2" w:space="0" w:color="auto"/>
              <w:right w:val="single" w:sz="2" w:space="0" w:color="auto"/>
            </w:tcBorders>
            <w:vAlign w:val="center"/>
          </w:tcPr>
          <w:p w14:paraId="21EC7F84" w14:textId="77777777" w:rsidR="00076C8A" w:rsidRPr="005D411E" w:rsidRDefault="00076C8A" w:rsidP="00705282">
            <w:pPr>
              <w:spacing w:line="240" w:lineRule="exact"/>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08E4B151"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6DE58035" w14:textId="77777777">
        <w:trPr>
          <w:cantSplit/>
          <w:trHeight w:val="20"/>
        </w:trPr>
        <w:tc>
          <w:tcPr>
            <w:tcW w:w="3816" w:type="dxa"/>
            <w:tcBorders>
              <w:left w:val="nil"/>
              <w:right w:val="single" w:sz="2" w:space="0" w:color="auto"/>
            </w:tcBorders>
          </w:tcPr>
          <w:p w14:paraId="01AE63B1" w14:textId="77777777" w:rsidR="00076C8A" w:rsidRPr="005D411E" w:rsidRDefault="00076C8A" w:rsidP="00705282">
            <w:pPr>
              <w:spacing w:line="240" w:lineRule="exact"/>
              <w:rPr>
                <w:rFonts w:ascii="宋体" w:hAnsi="宋体" w:cs="宋体" w:hint="eastAsia"/>
                <w:b/>
                <w:kern w:val="0"/>
                <w:sz w:val="18"/>
                <w:szCs w:val="18"/>
              </w:rPr>
            </w:pPr>
            <w:r w:rsidRPr="005D411E">
              <w:rPr>
                <w:rFonts w:ascii="宋体" w:hAnsi="宋体" w:cs="宋体" w:hint="eastAsia"/>
                <w:b/>
                <w:kern w:val="0"/>
                <w:sz w:val="18"/>
                <w:szCs w:val="18"/>
              </w:rPr>
              <w:t>二、病情控制</w:t>
            </w:r>
          </w:p>
        </w:tc>
        <w:tc>
          <w:tcPr>
            <w:tcW w:w="1432" w:type="dxa"/>
            <w:tcBorders>
              <w:left w:val="single" w:sz="2" w:space="0" w:color="auto"/>
              <w:right w:val="single" w:sz="2" w:space="0" w:color="auto"/>
            </w:tcBorders>
          </w:tcPr>
          <w:p w14:paraId="1A3336D9"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39CBE97E" w14:textId="77777777" w:rsidR="00076C8A" w:rsidRPr="005D411E" w:rsidRDefault="00076C8A" w:rsidP="00705282">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5EC95C44" w14:textId="77777777" w:rsidR="00076C8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076C8A" w:rsidRPr="005D411E" w14:paraId="7A26CED2" w14:textId="77777777">
        <w:trPr>
          <w:cantSplit/>
          <w:trHeight w:val="20"/>
        </w:trPr>
        <w:tc>
          <w:tcPr>
            <w:tcW w:w="3816" w:type="dxa"/>
            <w:tcBorders>
              <w:left w:val="nil"/>
              <w:right w:val="single" w:sz="2" w:space="0" w:color="auto"/>
            </w:tcBorders>
          </w:tcPr>
          <w:p w14:paraId="1874537D" w14:textId="77777777" w:rsidR="00076C8A" w:rsidRPr="005D411E" w:rsidRDefault="00076C8A" w:rsidP="00D124F4">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控制县</w:t>
            </w:r>
          </w:p>
        </w:tc>
        <w:tc>
          <w:tcPr>
            <w:tcW w:w="1432" w:type="dxa"/>
            <w:tcBorders>
              <w:left w:val="single" w:sz="2" w:space="0" w:color="auto"/>
              <w:right w:val="single" w:sz="2" w:space="0" w:color="auto"/>
            </w:tcBorders>
          </w:tcPr>
          <w:p w14:paraId="41B39AFB"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21</w:t>
            </w:r>
          </w:p>
        </w:tc>
        <w:tc>
          <w:tcPr>
            <w:tcW w:w="1432" w:type="dxa"/>
            <w:tcBorders>
              <w:left w:val="single" w:sz="2" w:space="0" w:color="auto"/>
              <w:right w:val="single" w:sz="2" w:space="0" w:color="auto"/>
            </w:tcBorders>
            <w:vAlign w:val="center"/>
          </w:tcPr>
          <w:p w14:paraId="224D6E58" w14:textId="77777777" w:rsidR="00076C8A" w:rsidRPr="005D411E" w:rsidRDefault="00076C8A"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0F8EF3AC" w14:textId="77777777" w:rsidR="00076C8A" w:rsidRPr="005D411E" w:rsidRDefault="00076C8A" w:rsidP="006D5FF1">
            <w:pPr>
              <w:spacing w:line="240" w:lineRule="exact"/>
              <w:ind w:right="540"/>
              <w:jc w:val="left"/>
              <w:rPr>
                <w:rFonts w:ascii="宋体" w:hAnsi="宋体" w:hint="eastAsia"/>
                <w:sz w:val="18"/>
                <w:szCs w:val="18"/>
              </w:rPr>
            </w:pPr>
          </w:p>
        </w:tc>
      </w:tr>
      <w:tr w:rsidR="00076C8A" w:rsidRPr="005D411E" w14:paraId="5B57EAB7" w14:textId="77777777">
        <w:trPr>
          <w:cantSplit/>
          <w:trHeight w:val="20"/>
        </w:trPr>
        <w:tc>
          <w:tcPr>
            <w:tcW w:w="3816" w:type="dxa"/>
            <w:tcBorders>
              <w:left w:val="nil"/>
              <w:right w:val="single" w:sz="2" w:space="0" w:color="auto"/>
            </w:tcBorders>
          </w:tcPr>
          <w:p w14:paraId="3DD9371D" w14:textId="77777777" w:rsidR="00076C8A" w:rsidRPr="005D411E" w:rsidRDefault="00076C8A" w:rsidP="00705282">
            <w:pPr>
              <w:spacing w:line="240" w:lineRule="exact"/>
              <w:rPr>
                <w:rFonts w:ascii="宋体" w:hAnsi="宋体" w:hint="eastAsia"/>
                <w:b/>
                <w:sz w:val="18"/>
                <w:szCs w:val="18"/>
              </w:rPr>
            </w:pPr>
            <w:r w:rsidRPr="005D411E">
              <w:rPr>
                <w:rFonts w:ascii="宋体" w:hAnsi="宋体" w:cs="宋体" w:hint="eastAsia"/>
                <w:b/>
                <w:kern w:val="0"/>
                <w:sz w:val="18"/>
                <w:szCs w:val="18"/>
              </w:rPr>
              <w:t>三、现症病人</w:t>
            </w:r>
          </w:p>
        </w:tc>
        <w:tc>
          <w:tcPr>
            <w:tcW w:w="1432" w:type="dxa"/>
            <w:tcBorders>
              <w:left w:val="single" w:sz="2" w:space="0" w:color="auto"/>
              <w:right w:val="single" w:sz="2" w:space="0" w:color="auto"/>
            </w:tcBorders>
          </w:tcPr>
          <w:p w14:paraId="512431DF"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749A05C9" w14:textId="77777777" w:rsidR="00076C8A" w:rsidRPr="005D411E" w:rsidRDefault="00076C8A" w:rsidP="00705282">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53DCDEB0" w14:textId="77777777" w:rsidR="00076C8A"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076C8A" w:rsidRPr="005D411E" w14:paraId="60A06CA6" w14:textId="77777777">
        <w:trPr>
          <w:cantSplit/>
          <w:trHeight w:val="20"/>
        </w:trPr>
        <w:tc>
          <w:tcPr>
            <w:tcW w:w="3816" w:type="dxa"/>
            <w:tcBorders>
              <w:left w:val="nil"/>
              <w:right w:val="single" w:sz="2" w:space="0" w:color="auto"/>
            </w:tcBorders>
          </w:tcPr>
          <w:p w14:paraId="56D45415" w14:textId="77777777" w:rsidR="00076C8A" w:rsidRPr="005D411E" w:rsidRDefault="00076C8A" w:rsidP="00D124F4">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氟斑牙人数</w:t>
            </w:r>
          </w:p>
        </w:tc>
        <w:tc>
          <w:tcPr>
            <w:tcW w:w="1432" w:type="dxa"/>
            <w:tcBorders>
              <w:left w:val="single" w:sz="2" w:space="0" w:color="auto"/>
              <w:right w:val="single" w:sz="2" w:space="0" w:color="auto"/>
            </w:tcBorders>
          </w:tcPr>
          <w:p w14:paraId="2AAA8F29"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31</w:t>
            </w:r>
          </w:p>
        </w:tc>
        <w:tc>
          <w:tcPr>
            <w:tcW w:w="1432" w:type="dxa"/>
            <w:tcBorders>
              <w:left w:val="single" w:sz="2" w:space="0" w:color="auto"/>
              <w:right w:val="single" w:sz="2" w:space="0" w:color="auto"/>
            </w:tcBorders>
            <w:vAlign w:val="center"/>
          </w:tcPr>
          <w:p w14:paraId="6C42D017" w14:textId="77777777" w:rsidR="00076C8A" w:rsidRPr="005D411E" w:rsidRDefault="00076C8A"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5A35E509"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7FF4BE00" w14:textId="77777777">
        <w:trPr>
          <w:cantSplit/>
          <w:trHeight w:val="20"/>
        </w:trPr>
        <w:tc>
          <w:tcPr>
            <w:tcW w:w="3816" w:type="dxa"/>
            <w:tcBorders>
              <w:left w:val="nil"/>
              <w:right w:val="single" w:sz="2" w:space="0" w:color="auto"/>
            </w:tcBorders>
          </w:tcPr>
          <w:p w14:paraId="0575091B" w14:textId="77777777" w:rsidR="00076C8A" w:rsidRPr="005D411E" w:rsidRDefault="00076C8A" w:rsidP="00D124F4">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氟骨症总人数</w:t>
            </w:r>
          </w:p>
        </w:tc>
        <w:tc>
          <w:tcPr>
            <w:tcW w:w="1432" w:type="dxa"/>
            <w:tcBorders>
              <w:left w:val="single" w:sz="2" w:space="0" w:color="auto"/>
              <w:right w:val="single" w:sz="2" w:space="0" w:color="auto"/>
            </w:tcBorders>
          </w:tcPr>
          <w:p w14:paraId="75EAFA64"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32</w:t>
            </w:r>
          </w:p>
        </w:tc>
        <w:tc>
          <w:tcPr>
            <w:tcW w:w="1432" w:type="dxa"/>
            <w:tcBorders>
              <w:left w:val="single" w:sz="2" w:space="0" w:color="auto"/>
              <w:right w:val="single" w:sz="2" w:space="0" w:color="auto"/>
            </w:tcBorders>
            <w:vAlign w:val="center"/>
          </w:tcPr>
          <w:p w14:paraId="5294C743" w14:textId="77777777" w:rsidR="00076C8A" w:rsidRPr="005D411E" w:rsidRDefault="00076C8A"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30AD35C6"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0EACCB6D" w14:textId="77777777">
        <w:trPr>
          <w:cantSplit/>
          <w:trHeight w:val="20"/>
        </w:trPr>
        <w:tc>
          <w:tcPr>
            <w:tcW w:w="3816" w:type="dxa"/>
            <w:tcBorders>
              <w:left w:val="nil"/>
              <w:right w:val="single" w:sz="2" w:space="0" w:color="auto"/>
            </w:tcBorders>
          </w:tcPr>
          <w:p w14:paraId="6B29F45E" w14:textId="77777777" w:rsidR="00076C8A" w:rsidRPr="005D411E" w:rsidRDefault="00076C8A" w:rsidP="00D124F4">
            <w:pPr>
              <w:spacing w:line="240" w:lineRule="exact"/>
              <w:ind w:firstLineChars="300" w:firstLine="540"/>
              <w:rPr>
                <w:rFonts w:ascii="宋体" w:hAnsi="宋体" w:cs="宋体" w:hint="eastAsia"/>
                <w:kern w:val="0"/>
                <w:sz w:val="18"/>
                <w:szCs w:val="18"/>
              </w:rPr>
            </w:pPr>
            <w:r w:rsidRPr="005D411E">
              <w:rPr>
                <w:rFonts w:ascii="宋体" w:hAnsi="宋体" w:cs="宋体" w:hint="eastAsia"/>
                <w:kern w:val="0"/>
                <w:sz w:val="18"/>
                <w:szCs w:val="18"/>
              </w:rPr>
              <w:t>轻度病人数</w:t>
            </w:r>
          </w:p>
        </w:tc>
        <w:tc>
          <w:tcPr>
            <w:tcW w:w="1432" w:type="dxa"/>
            <w:tcBorders>
              <w:left w:val="single" w:sz="2" w:space="0" w:color="auto"/>
              <w:right w:val="single" w:sz="2" w:space="0" w:color="auto"/>
            </w:tcBorders>
          </w:tcPr>
          <w:p w14:paraId="4390A96B"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321</w:t>
            </w:r>
          </w:p>
        </w:tc>
        <w:tc>
          <w:tcPr>
            <w:tcW w:w="1432" w:type="dxa"/>
            <w:tcBorders>
              <w:left w:val="single" w:sz="2" w:space="0" w:color="auto"/>
              <w:right w:val="single" w:sz="2" w:space="0" w:color="auto"/>
            </w:tcBorders>
            <w:vAlign w:val="center"/>
          </w:tcPr>
          <w:p w14:paraId="1FC03DAC" w14:textId="77777777" w:rsidR="00076C8A" w:rsidRPr="005D411E" w:rsidRDefault="00076C8A"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2D0AB41F"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01A2B5A5" w14:textId="77777777">
        <w:trPr>
          <w:cantSplit/>
          <w:trHeight w:val="20"/>
        </w:trPr>
        <w:tc>
          <w:tcPr>
            <w:tcW w:w="3816" w:type="dxa"/>
            <w:tcBorders>
              <w:left w:val="nil"/>
              <w:right w:val="single" w:sz="2" w:space="0" w:color="auto"/>
            </w:tcBorders>
          </w:tcPr>
          <w:p w14:paraId="1604D6FD" w14:textId="77777777" w:rsidR="00076C8A" w:rsidRPr="005D411E" w:rsidRDefault="00076C8A" w:rsidP="00D124F4">
            <w:pPr>
              <w:spacing w:line="240" w:lineRule="exact"/>
              <w:ind w:firstLineChars="300" w:firstLine="540"/>
              <w:rPr>
                <w:rFonts w:ascii="宋体" w:hAnsi="宋体" w:cs="宋体" w:hint="eastAsia"/>
                <w:kern w:val="0"/>
                <w:sz w:val="18"/>
                <w:szCs w:val="18"/>
              </w:rPr>
            </w:pPr>
            <w:r w:rsidRPr="005D411E">
              <w:rPr>
                <w:rFonts w:ascii="宋体" w:hAnsi="宋体" w:cs="宋体" w:hint="eastAsia"/>
                <w:kern w:val="0"/>
                <w:sz w:val="18"/>
                <w:szCs w:val="18"/>
              </w:rPr>
              <w:t>中度病人数</w:t>
            </w:r>
          </w:p>
        </w:tc>
        <w:tc>
          <w:tcPr>
            <w:tcW w:w="1432" w:type="dxa"/>
            <w:tcBorders>
              <w:left w:val="single" w:sz="2" w:space="0" w:color="auto"/>
              <w:right w:val="single" w:sz="2" w:space="0" w:color="auto"/>
            </w:tcBorders>
          </w:tcPr>
          <w:p w14:paraId="52B858D6"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322</w:t>
            </w:r>
          </w:p>
        </w:tc>
        <w:tc>
          <w:tcPr>
            <w:tcW w:w="1432" w:type="dxa"/>
            <w:tcBorders>
              <w:left w:val="single" w:sz="2" w:space="0" w:color="auto"/>
              <w:right w:val="single" w:sz="2" w:space="0" w:color="auto"/>
            </w:tcBorders>
            <w:vAlign w:val="center"/>
          </w:tcPr>
          <w:p w14:paraId="0534FB0A" w14:textId="77777777" w:rsidR="00076C8A" w:rsidRPr="005D411E" w:rsidRDefault="00076C8A"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5C8F5452"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6F4189D4" w14:textId="77777777">
        <w:trPr>
          <w:cantSplit/>
          <w:trHeight w:val="20"/>
        </w:trPr>
        <w:tc>
          <w:tcPr>
            <w:tcW w:w="3816" w:type="dxa"/>
            <w:tcBorders>
              <w:left w:val="nil"/>
              <w:right w:val="single" w:sz="2" w:space="0" w:color="auto"/>
            </w:tcBorders>
          </w:tcPr>
          <w:p w14:paraId="5A1F24FA" w14:textId="77777777" w:rsidR="00076C8A" w:rsidRPr="005D411E" w:rsidRDefault="00076C8A" w:rsidP="00D124F4">
            <w:pPr>
              <w:spacing w:line="240" w:lineRule="exact"/>
              <w:ind w:firstLineChars="300" w:firstLine="540"/>
              <w:rPr>
                <w:rFonts w:ascii="宋体" w:hAnsi="宋体" w:hint="eastAsia"/>
                <w:sz w:val="18"/>
                <w:szCs w:val="18"/>
              </w:rPr>
            </w:pPr>
            <w:r w:rsidRPr="005D411E">
              <w:rPr>
                <w:rFonts w:ascii="宋体" w:hAnsi="宋体" w:cs="宋体" w:hint="eastAsia"/>
                <w:kern w:val="0"/>
                <w:sz w:val="18"/>
                <w:szCs w:val="18"/>
              </w:rPr>
              <w:t>重度病人数</w:t>
            </w:r>
          </w:p>
        </w:tc>
        <w:tc>
          <w:tcPr>
            <w:tcW w:w="1432" w:type="dxa"/>
            <w:tcBorders>
              <w:left w:val="single" w:sz="2" w:space="0" w:color="auto"/>
              <w:right w:val="single" w:sz="2" w:space="0" w:color="auto"/>
            </w:tcBorders>
          </w:tcPr>
          <w:p w14:paraId="77DA60D6"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323</w:t>
            </w:r>
          </w:p>
        </w:tc>
        <w:tc>
          <w:tcPr>
            <w:tcW w:w="1432" w:type="dxa"/>
            <w:tcBorders>
              <w:left w:val="single" w:sz="2" w:space="0" w:color="auto"/>
              <w:right w:val="single" w:sz="2" w:space="0" w:color="auto"/>
            </w:tcBorders>
            <w:vAlign w:val="center"/>
          </w:tcPr>
          <w:p w14:paraId="0FC1EB21" w14:textId="77777777" w:rsidR="00076C8A" w:rsidRPr="005D411E" w:rsidRDefault="00076C8A"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1D660E5B" w14:textId="77777777" w:rsidR="00076C8A" w:rsidRPr="005D411E" w:rsidRDefault="00076C8A" w:rsidP="006D5FF1">
            <w:pPr>
              <w:spacing w:line="240" w:lineRule="exact"/>
              <w:jc w:val="left"/>
              <w:rPr>
                <w:rFonts w:ascii="宋体" w:hAnsi="宋体" w:hint="eastAsia"/>
                <w:sz w:val="18"/>
                <w:szCs w:val="18"/>
              </w:rPr>
            </w:pPr>
          </w:p>
        </w:tc>
      </w:tr>
      <w:tr w:rsidR="00076C8A" w:rsidRPr="005D411E" w14:paraId="0E3C8C76" w14:textId="77777777">
        <w:trPr>
          <w:cantSplit/>
          <w:trHeight w:val="20"/>
        </w:trPr>
        <w:tc>
          <w:tcPr>
            <w:tcW w:w="3816" w:type="dxa"/>
            <w:tcBorders>
              <w:left w:val="nil"/>
              <w:right w:val="single" w:sz="2" w:space="0" w:color="auto"/>
            </w:tcBorders>
          </w:tcPr>
          <w:p w14:paraId="405182E0" w14:textId="77777777" w:rsidR="00076C8A" w:rsidRPr="005D411E" w:rsidRDefault="00076C8A" w:rsidP="00705282">
            <w:pPr>
              <w:spacing w:line="240" w:lineRule="exact"/>
              <w:rPr>
                <w:rFonts w:ascii="宋体" w:hAnsi="宋体" w:hint="eastAsia"/>
                <w:b/>
                <w:sz w:val="18"/>
                <w:szCs w:val="18"/>
              </w:rPr>
            </w:pPr>
            <w:r w:rsidRPr="005D411E">
              <w:rPr>
                <w:rFonts w:ascii="宋体" w:hAnsi="宋体" w:cs="宋体" w:hint="eastAsia"/>
                <w:b/>
                <w:kern w:val="0"/>
                <w:sz w:val="18"/>
                <w:szCs w:val="18"/>
              </w:rPr>
              <w:t>四、病区村改水情况</w:t>
            </w:r>
          </w:p>
        </w:tc>
        <w:tc>
          <w:tcPr>
            <w:tcW w:w="1432" w:type="dxa"/>
            <w:tcBorders>
              <w:left w:val="single" w:sz="2" w:space="0" w:color="auto"/>
              <w:right w:val="single" w:sz="2" w:space="0" w:color="auto"/>
            </w:tcBorders>
          </w:tcPr>
          <w:p w14:paraId="1216A4C5"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09BBC16F" w14:textId="77777777" w:rsidR="00076C8A" w:rsidRPr="005D411E" w:rsidRDefault="00076C8A"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02F864B8" w14:textId="77777777" w:rsidR="00076C8A"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076C8A" w:rsidRPr="005D411E" w14:paraId="6524DF79" w14:textId="77777777">
        <w:trPr>
          <w:cantSplit/>
          <w:trHeight w:val="20"/>
        </w:trPr>
        <w:tc>
          <w:tcPr>
            <w:tcW w:w="3816" w:type="dxa"/>
            <w:tcBorders>
              <w:left w:val="nil"/>
              <w:right w:val="single" w:sz="2" w:space="0" w:color="auto"/>
            </w:tcBorders>
          </w:tcPr>
          <w:p w14:paraId="43E54563" w14:textId="77777777" w:rsidR="00076C8A" w:rsidRPr="005D411E" w:rsidRDefault="00076C8A" w:rsidP="00D124F4">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已改水村数合计</w:t>
            </w:r>
          </w:p>
        </w:tc>
        <w:tc>
          <w:tcPr>
            <w:tcW w:w="1432" w:type="dxa"/>
            <w:tcBorders>
              <w:left w:val="single" w:sz="2" w:space="0" w:color="auto"/>
              <w:right w:val="single" w:sz="2" w:space="0" w:color="auto"/>
            </w:tcBorders>
          </w:tcPr>
          <w:p w14:paraId="4DA3D27D"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41</w:t>
            </w:r>
          </w:p>
        </w:tc>
        <w:tc>
          <w:tcPr>
            <w:tcW w:w="1432" w:type="dxa"/>
            <w:tcBorders>
              <w:left w:val="single" w:sz="2" w:space="0" w:color="auto"/>
              <w:right w:val="single" w:sz="2" w:space="0" w:color="auto"/>
            </w:tcBorders>
            <w:vAlign w:val="center"/>
          </w:tcPr>
          <w:p w14:paraId="20CED1FD" w14:textId="77777777" w:rsidR="00076C8A" w:rsidRPr="005D411E" w:rsidRDefault="00076C8A"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395AA2D0" w14:textId="77777777" w:rsidR="00076C8A" w:rsidRPr="005D411E" w:rsidRDefault="00076C8A" w:rsidP="006D5FF1">
            <w:pPr>
              <w:spacing w:line="240" w:lineRule="exact"/>
              <w:ind w:right="540"/>
              <w:jc w:val="left"/>
              <w:rPr>
                <w:rFonts w:ascii="宋体" w:hAnsi="宋体" w:hint="eastAsia"/>
                <w:sz w:val="18"/>
                <w:szCs w:val="18"/>
              </w:rPr>
            </w:pPr>
          </w:p>
        </w:tc>
      </w:tr>
      <w:tr w:rsidR="00076C8A" w:rsidRPr="005D411E" w14:paraId="62E611FF" w14:textId="77777777">
        <w:trPr>
          <w:cantSplit/>
          <w:trHeight w:val="20"/>
        </w:trPr>
        <w:tc>
          <w:tcPr>
            <w:tcW w:w="3816" w:type="dxa"/>
            <w:tcBorders>
              <w:left w:val="nil"/>
              <w:right w:val="single" w:sz="2" w:space="0" w:color="auto"/>
            </w:tcBorders>
          </w:tcPr>
          <w:p w14:paraId="529E23F6" w14:textId="77777777" w:rsidR="00076C8A" w:rsidRDefault="00076C8A" w:rsidP="00D124F4">
            <w:pPr>
              <w:spacing w:line="240" w:lineRule="exact"/>
              <w:ind w:firstLineChars="300" w:firstLine="540"/>
              <w:rPr>
                <w:rFonts w:ascii="宋体" w:hAnsi="宋体" w:cs="宋体" w:hint="eastAsia"/>
                <w:kern w:val="0"/>
                <w:sz w:val="18"/>
                <w:szCs w:val="18"/>
              </w:rPr>
            </w:pPr>
            <w:r w:rsidRPr="005D411E">
              <w:rPr>
                <w:rFonts w:ascii="宋体" w:hAnsi="宋体" w:hint="eastAsia"/>
                <w:sz w:val="18"/>
                <w:szCs w:val="18"/>
              </w:rPr>
              <w:t>轻病区改水</w:t>
            </w:r>
            <w:r w:rsidRPr="005D411E">
              <w:rPr>
                <w:rFonts w:ascii="宋体" w:hAnsi="宋体" w:cs="宋体" w:hint="eastAsia"/>
                <w:kern w:val="0"/>
                <w:sz w:val="18"/>
                <w:szCs w:val="18"/>
              </w:rPr>
              <w:t>村数</w:t>
            </w:r>
          </w:p>
          <w:p w14:paraId="17D669A3" w14:textId="77777777" w:rsidR="008F3DEF" w:rsidRPr="005D411E" w:rsidRDefault="008F3DEF" w:rsidP="008F3DEF">
            <w:pPr>
              <w:spacing w:line="240" w:lineRule="exact"/>
              <w:ind w:firstLineChars="400" w:firstLine="720"/>
              <w:rPr>
                <w:rFonts w:ascii="宋体" w:hAnsi="宋体" w:hint="eastAsia"/>
                <w:sz w:val="18"/>
                <w:szCs w:val="18"/>
              </w:rPr>
            </w:pPr>
            <w:r>
              <w:rPr>
                <w:rFonts w:ascii="宋体" w:hAnsi="宋体" w:hint="eastAsia"/>
                <w:sz w:val="18"/>
                <w:szCs w:val="18"/>
              </w:rPr>
              <w:t>其中：</w:t>
            </w:r>
            <w:r w:rsidRPr="005D411E">
              <w:rPr>
                <w:rFonts w:ascii="宋体" w:hAnsi="宋体" w:cs="宋体" w:hint="eastAsia"/>
                <w:kern w:val="0"/>
                <w:sz w:val="18"/>
                <w:szCs w:val="18"/>
              </w:rPr>
              <w:t>正常使用村数</w:t>
            </w:r>
          </w:p>
        </w:tc>
        <w:tc>
          <w:tcPr>
            <w:tcW w:w="1432" w:type="dxa"/>
            <w:tcBorders>
              <w:left w:val="single" w:sz="2" w:space="0" w:color="auto"/>
              <w:right w:val="single" w:sz="2" w:space="0" w:color="auto"/>
            </w:tcBorders>
          </w:tcPr>
          <w:p w14:paraId="179F60D1" w14:textId="77777777" w:rsidR="00076C8A" w:rsidRDefault="00076C8A" w:rsidP="00E64F0F">
            <w:pPr>
              <w:spacing w:line="240" w:lineRule="exact"/>
              <w:rPr>
                <w:rFonts w:ascii="宋体" w:hAnsi="宋体" w:hint="eastAsia"/>
                <w:sz w:val="18"/>
                <w:szCs w:val="18"/>
              </w:rPr>
            </w:pPr>
            <w:r w:rsidRPr="005D411E">
              <w:rPr>
                <w:rFonts w:ascii="宋体" w:hAnsi="宋体" w:hint="eastAsia"/>
                <w:sz w:val="18"/>
                <w:szCs w:val="18"/>
              </w:rPr>
              <w:t>411</w:t>
            </w:r>
          </w:p>
          <w:p w14:paraId="5851FA28" w14:textId="77777777" w:rsidR="008F3DEF" w:rsidRPr="005D411E" w:rsidRDefault="008F3DEF" w:rsidP="00E64F0F">
            <w:pPr>
              <w:spacing w:line="240" w:lineRule="exact"/>
              <w:rPr>
                <w:rFonts w:ascii="宋体" w:hAnsi="宋体" w:hint="eastAsia"/>
                <w:sz w:val="18"/>
                <w:szCs w:val="18"/>
              </w:rPr>
            </w:pPr>
            <w:r>
              <w:rPr>
                <w:rFonts w:ascii="宋体" w:hAnsi="宋体" w:hint="eastAsia"/>
                <w:sz w:val="18"/>
                <w:szCs w:val="18"/>
              </w:rPr>
              <w:t>4111</w:t>
            </w:r>
          </w:p>
        </w:tc>
        <w:tc>
          <w:tcPr>
            <w:tcW w:w="1432" w:type="dxa"/>
            <w:tcBorders>
              <w:left w:val="single" w:sz="2" w:space="0" w:color="auto"/>
              <w:right w:val="single" w:sz="2" w:space="0" w:color="auto"/>
            </w:tcBorders>
            <w:vAlign w:val="center"/>
          </w:tcPr>
          <w:p w14:paraId="5BF6AE44" w14:textId="77777777" w:rsidR="00076C8A" w:rsidRDefault="00076C8A"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个</w:t>
            </w:r>
          </w:p>
          <w:p w14:paraId="21884976" w14:textId="77777777" w:rsidR="00D30003" w:rsidRPr="005D411E" w:rsidRDefault="00D30003"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0476F6C8" w14:textId="77777777" w:rsidR="00076C8A" w:rsidRPr="005D411E" w:rsidRDefault="00076C8A" w:rsidP="006D5FF1">
            <w:pPr>
              <w:spacing w:line="240" w:lineRule="exact"/>
              <w:ind w:right="540"/>
              <w:jc w:val="left"/>
              <w:rPr>
                <w:rFonts w:ascii="宋体" w:hAnsi="宋体" w:hint="eastAsia"/>
                <w:sz w:val="18"/>
                <w:szCs w:val="18"/>
              </w:rPr>
            </w:pPr>
          </w:p>
        </w:tc>
      </w:tr>
      <w:tr w:rsidR="00076C8A" w:rsidRPr="005D411E" w14:paraId="5B301494" w14:textId="77777777">
        <w:trPr>
          <w:cantSplit/>
          <w:trHeight w:val="20"/>
        </w:trPr>
        <w:tc>
          <w:tcPr>
            <w:tcW w:w="3816" w:type="dxa"/>
            <w:tcBorders>
              <w:left w:val="nil"/>
              <w:right w:val="single" w:sz="2" w:space="0" w:color="auto"/>
            </w:tcBorders>
          </w:tcPr>
          <w:p w14:paraId="2F4D5E72" w14:textId="77777777" w:rsidR="00076C8A" w:rsidRDefault="00076C8A" w:rsidP="00D124F4">
            <w:pPr>
              <w:spacing w:line="240" w:lineRule="exact"/>
              <w:ind w:firstLineChars="300" w:firstLine="540"/>
              <w:rPr>
                <w:rFonts w:ascii="宋体" w:hAnsi="宋体" w:cs="宋体" w:hint="eastAsia"/>
                <w:kern w:val="0"/>
                <w:sz w:val="18"/>
                <w:szCs w:val="18"/>
              </w:rPr>
            </w:pPr>
            <w:r w:rsidRPr="005D411E">
              <w:rPr>
                <w:rFonts w:ascii="宋体" w:hAnsi="宋体" w:hint="eastAsia"/>
                <w:sz w:val="18"/>
                <w:szCs w:val="18"/>
              </w:rPr>
              <w:t>中病区改水</w:t>
            </w:r>
            <w:r w:rsidRPr="005D411E">
              <w:rPr>
                <w:rFonts w:ascii="宋体" w:hAnsi="宋体" w:cs="宋体" w:hint="eastAsia"/>
                <w:kern w:val="0"/>
                <w:sz w:val="18"/>
                <w:szCs w:val="18"/>
              </w:rPr>
              <w:t>村数</w:t>
            </w:r>
          </w:p>
          <w:p w14:paraId="462D0A17" w14:textId="77777777" w:rsidR="008F3DEF" w:rsidRPr="005D411E" w:rsidRDefault="008F3DEF" w:rsidP="008F3DEF">
            <w:pPr>
              <w:spacing w:line="240" w:lineRule="exact"/>
              <w:ind w:firstLineChars="400" w:firstLine="720"/>
              <w:rPr>
                <w:rFonts w:ascii="宋体" w:hAnsi="宋体" w:hint="eastAsia"/>
                <w:sz w:val="18"/>
                <w:szCs w:val="18"/>
              </w:rPr>
            </w:pPr>
            <w:r>
              <w:rPr>
                <w:rFonts w:ascii="宋体" w:hAnsi="宋体" w:hint="eastAsia"/>
                <w:sz w:val="18"/>
                <w:szCs w:val="18"/>
              </w:rPr>
              <w:t>其中：</w:t>
            </w:r>
            <w:r w:rsidRPr="005D411E">
              <w:rPr>
                <w:rFonts w:ascii="宋体" w:hAnsi="宋体" w:cs="宋体" w:hint="eastAsia"/>
                <w:kern w:val="0"/>
                <w:sz w:val="18"/>
                <w:szCs w:val="18"/>
              </w:rPr>
              <w:t>正常使用村数</w:t>
            </w:r>
          </w:p>
        </w:tc>
        <w:tc>
          <w:tcPr>
            <w:tcW w:w="1432" w:type="dxa"/>
            <w:tcBorders>
              <w:left w:val="single" w:sz="2" w:space="0" w:color="auto"/>
              <w:right w:val="single" w:sz="2" w:space="0" w:color="auto"/>
            </w:tcBorders>
          </w:tcPr>
          <w:p w14:paraId="48E8E38E" w14:textId="77777777" w:rsidR="00076C8A" w:rsidRDefault="00076C8A" w:rsidP="00E64F0F">
            <w:pPr>
              <w:spacing w:line="240" w:lineRule="exact"/>
              <w:rPr>
                <w:rFonts w:ascii="宋体" w:hAnsi="宋体" w:hint="eastAsia"/>
                <w:sz w:val="18"/>
                <w:szCs w:val="18"/>
              </w:rPr>
            </w:pPr>
            <w:r w:rsidRPr="005D411E">
              <w:rPr>
                <w:rFonts w:ascii="宋体" w:hAnsi="宋体" w:hint="eastAsia"/>
                <w:sz w:val="18"/>
                <w:szCs w:val="18"/>
              </w:rPr>
              <w:t>412</w:t>
            </w:r>
          </w:p>
          <w:p w14:paraId="296E9834" w14:textId="77777777" w:rsidR="008F3DEF" w:rsidRPr="005D411E" w:rsidRDefault="008F3DEF" w:rsidP="00E64F0F">
            <w:pPr>
              <w:spacing w:line="240" w:lineRule="exact"/>
              <w:rPr>
                <w:rFonts w:ascii="宋体" w:hAnsi="宋体" w:hint="eastAsia"/>
                <w:sz w:val="18"/>
                <w:szCs w:val="18"/>
              </w:rPr>
            </w:pPr>
            <w:r>
              <w:rPr>
                <w:rFonts w:ascii="宋体" w:hAnsi="宋体" w:hint="eastAsia"/>
                <w:sz w:val="18"/>
                <w:szCs w:val="18"/>
              </w:rPr>
              <w:t>4121</w:t>
            </w:r>
          </w:p>
        </w:tc>
        <w:tc>
          <w:tcPr>
            <w:tcW w:w="1432" w:type="dxa"/>
            <w:tcBorders>
              <w:left w:val="single" w:sz="2" w:space="0" w:color="auto"/>
              <w:right w:val="single" w:sz="2" w:space="0" w:color="auto"/>
            </w:tcBorders>
            <w:vAlign w:val="center"/>
          </w:tcPr>
          <w:p w14:paraId="12D1BFA9" w14:textId="77777777" w:rsidR="00076C8A" w:rsidRDefault="00076C8A"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个</w:t>
            </w:r>
          </w:p>
          <w:p w14:paraId="13B275C9" w14:textId="77777777" w:rsidR="00D30003" w:rsidRPr="005D411E" w:rsidRDefault="00D30003"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405D6D1F" w14:textId="77777777" w:rsidR="00076C8A" w:rsidRPr="005D411E" w:rsidRDefault="00076C8A" w:rsidP="006D5FF1">
            <w:pPr>
              <w:spacing w:line="240" w:lineRule="exact"/>
              <w:ind w:right="540"/>
              <w:jc w:val="left"/>
              <w:rPr>
                <w:rFonts w:ascii="宋体" w:hAnsi="宋体" w:hint="eastAsia"/>
                <w:sz w:val="18"/>
                <w:szCs w:val="18"/>
              </w:rPr>
            </w:pPr>
          </w:p>
        </w:tc>
      </w:tr>
      <w:tr w:rsidR="00076C8A" w:rsidRPr="005D411E" w14:paraId="699BAC47" w14:textId="77777777">
        <w:trPr>
          <w:cantSplit/>
          <w:trHeight w:val="20"/>
        </w:trPr>
        <w:tc>
          <w:tcPr>
            <w:tcW w:w="3816" w:type="dxa"/>
            <w:tcBorders>
              <w:left w:val="nil"/>
              <w:right w:val="single" w:sz="2" w:space="0" w:color="auto"/>
            </w:tcBorders>
          </w:tcPr>
          <w:p w14:paraId="5E925532" w14:textId="77777777" w:rsidR="00076C8A" w:rsidRDefault="00076C8A" w:rsidP="00D124F4">
            <w:pPr>
              <w:spacing w:line="240" w:lineRule="exact"/>
              <w:ind w:firstLineChars="300" w:firstLine="540"/>
              <w:rPr>
                <w:rFonts w:ascii="宋体" w:hAnsi="宋体" w:cs="宋体" w:hint="eastAsia"/>
                <w:kern w:val="0"/>
                <w:sz w:val="18"/>
                <w:szCs w:val="18"/>
              </w:rPr>
            </w:pPr>
            <w:r w:rsidRPr="005D411E">
              <w:rPr>
                <w:rFonts w:ascii="宋体" w:hAnsi="宋体" w:hint="eastAsia"/>
                <w:sz w:val="18"/>
                <w:szCs w:val="18"/>
              </w:rPr>
              <w:t>重病区改水</w:t>
            </w:r>
            <w:r w:rsidRPr="005D411E">
              <w:rPr>
                <w:rFonts w:ascii="宋体" w:hAnsi="宋体" w:cs="宋体" w:hint="eastAsia"/>
                <w:kern w:val="0"/>
                <w:sz w:val="18"/>
                <w:szCs w:val="18"/>
              </w:rPr>
              <w:t>村数</w:t>
            </w:r>
          </w:p>
          <w:p w14:paraId="2EDB3A6E" w14:textId="77777777" w:rsidR="008F3DEF" w:rsidRPr="005D411E" w:rsidRDefault="008F3DEF" w:rsidP="008F3DEF">
            <w:pPr>
              <w:spacing w:line="240" w:lineRule="exact"/>
              <w:ind w:firstLineChars="400" w:firstLine="720"/>
              <w:rPr>
                <w:rFonts w:ascii="宋体" w:hAnsi="宋体" w:hint="eastAsia"/>
                <w:sz w:val="18"/>
                <w:szCs w:val="18"/>
              </w:rPr>
            </w:pPr>
            <w:r>
              <w:rPr>
                <w:rFonts w:ascii="宋体" w:hAnsi="宋体" w:hint="eastAsia"/>
                <w:sz w:val="18"/>
                <w:szCs w:val="18"/>
              </w:rPr>
              <w:t>其中：</w:t>
            </w:r>
            <w:r w:rsidRPr="005D411E">
              <w:rPr>
                <w:rFonts w:ascii="宋体" w:hAnsi="宋体" w:cs="宋体" w:hint="eastAsia"/>
                <w:kern w:val="0"/>
                <w:sz w:val="18"/>
                <w:szCs w:val="18"/>
              </w:rPr>
              <w:t>正常使用村数</w:t>
            </w:r>
          </w:p>
        </w:tc>
        <w:tc>
          <w:tcPr>
            <w:tcW w:w="1432" w:type="dxa"/>
            <w:tcBorders>
              <w:left w:val="single" w:sz="2" w:space="0" w:color="auto"/>
              <w:right w:val="single" w:sz="2" w:space="0" w:color="auto"/>
            </w:tcBorders>
          </w:tcPr>
          <w:p w14:paraId="2B5D4A94" w14:textId="77777777" w:rsidR="00076C8A" w:rsidRDefault="00076C8A" w:rsidP="00E64F0F">
            <w:pPr>
              <w:spacing w:line="240" w:lineRule="exact"/>
              <w:rPr>
                <w:rFonts w:ascii="宋体" w:hAnsi="宋体" w:hint="eastAsia"/>
                <w:sz w:val="18"/>
                <w:szCs w:val="18"/>
              </w:rPr>
            </w:pPr>
            <w:r w:rsidRPr="005D411E">
              <w:rPr>
                <w:rFonts w:ascii="宋体" w:hAnsi="宋体" w:hint="eastAsia"/>
                <w:sz w:val="18"/>
                <w:szCs w:val="18"/>
              </w:rPr>
              <w:t>413</w:t>
            </w:r>
          </w:p>
          <w:p w14:paraId="3502E795" w14:textId="77777777" w:rsidR="008F3DEF" w:rsidRPr="005D411E" w:rsidRDefault="008F3DEF" w:rsidP="00E64F0F">
            <w:pPr>
              <w:spacing w:line="240" w:lineRule="exact"/>
              <w:rPr>
                <w:rFonts w:ascii="宋体" w:hAnsi="宋体" w:hint="eastAsia"/>
                <w:sz w:val="18"/>
                <w:szCs w:val="18"/>
              </w:rPr>
            </w:pPr>
            <w:r>
              <w:rPr>
                <w:rFonts w:ascii="宋体" w:hAnsi="宋体" w:hint="eastAsia"/>
                <w:sz w:val="18"/>
                <w:szCs w:val="18"/>
              </w:rPr>
              <w:t>4131</w:t>
            </w:r>
          </w:p>
        </w:tc>
        <w:tc>
          <w:tcPr>
            <w:tcW w:w="1432" w:type="dxa"/>
            <w:tcBorders>
              <w:left w:val="single" w:sz="2" w:space="0" w:color="auto"/>
              <w:right w:val="single" w:sz="2" w:space="0" w:color="auto"/>
            </w:tcBorders>
            <w:vAlign w:val="center"/>
          </w:tcPr>
          <w:p w14:paraId="4B7B1479" w14:textId="77777777" w:rsidR="00076C8A" w:rsidRDefault="00076C8A"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个</w:t>
            </w:r>
          </w:p>
          <w:p w14:paraId="4BCD3B86" w14:textId="77777777" w:rsidR="00D30003" w:rsidRPr="005D411E" w:rsidRDefault="00D30003"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1B716E28" w14:textId="77777777" w:rsidR="00076C8A" w:rsidRPr="005D411E" w:rsidRDefault="00076C8A" w:rsidP="006D5FF1">
            <w:pPr>
              <w:spacing w:line="240" w:lineRule="exact"/>
              <w:ind w:right="540"/>
              <w:jc w:val="left"/>
              <w:rPr>
                <w:rFonts w:ascii="宋体" w:hAnsi="宋体" w:hint="eastAsia"/>
                <w:sz w:val="18"/>
                <w:szCs w:val="18"/>
              </w:rPr>
            </w:pPr>
          </w:p>
        </w:tc>
      </w:tr>
      <w:tr w:rsidR="00076C8A" w:rsidRPr="005D411E" w14:paraId="43F8DC86" w14:textId="77777777">
        <w:trPr>
          <w:cantSplit/>
          <w:trHeight w:val="20"/>
        </w:trPr>
        <w:tc>
          <w:tcPr>
            <w:tcW w:w="3816" w:type="dxa"/>
            <w:tcBorders>
              <w:left w:val="nil"/>
              <w:bottom w:val="single" w:sz="8" w:space="0" w:color="auto"/>
              <w:right w:val="single" w:sz="2" w:space="0" w:color="auto"/>
            </w:tcBorders>
          </w:tcPr>
          <w:p w14:paraId="142CFF08" w14:textId="77777777" w:rsidR="00076C8A" w:rsidRPr="005D411E" w:rsidRDefault="00076C8A" w:rsidP="00D124F4">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实际受益人口数</w:t>
            </w:r>
          </w:p>
        </w:tc>
        <w:tc>
          <w:tcPr>
            <w:tcW w:w="1432" w:type="dxa"/>
            <w:tcBorders>
              <w:left w:val="single" w:sz="2" w:space="0" w:color="auto"/>
              <w:right w:val="single" w:sz="2" w:space="0" w:color="auto"/>
            </w:tcBorders>
          </w:tcPr>
          <w:p w14:paraId="1D408437" w14:textId="77777777" w:rsidR="00076C8A" w:rsidRPr="005D411E" w:rsidRDefault="00076C8A" w:rsidP="00E64F0F">
            <w:pPr>
              <w:spacing w:line="240" w:lineRule="exact"/>
              <w:rPr>
                <w:rFonts w:ascii="宋体" w:hAnsi="宋体" w:hint="eastAsia"/>
                <w:sz w:val="18"/>
                <w:szCs w:val="18"/>
              </w:rPr>
            </w:pPr>
            <w:r w:rsidRPr="005D411E">
              <w:rPr>
                <w:rFonts w:ascii="宋体" w:hAnsi="宋体" w:hint="eastAsia"/>
                <w:sz w:val="18"/>
                <w:szCs w:val="18"/>
              </w:rPr>
              <w:t>42</w:t>
            </w:r>
          </w:p>
        </w:tc>
        <w:tc>
          <w:tcPr>
            <w:tcW w:w="1432" w:type="dxa"/>
            <w:tcBorders>
              <w:left w:val="single" w:sz="2" w:space="0" w:color="auto"/>
              <w:right w:val="single" w:sz="2" w:space="0" w:color="auto"/>
            </w:tcBorders>
            <w:vAlign w:val="center"/>
          </w:tcPr>
          <w:p w14:paraId="4F1CEF32" w14:textId="77777777" w:rsidR="00076C8A" w:rsidRPr="005D411E" w:rsidRDefault="00076C8A"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24113A5E" w14:textId="77777777" w:rsidR="00076C8A" w:rsidRPr="005D411E" w:rsidRDefault="00076C8A" w:rsidP="006D5FF1">
            <w:pPr>
              <w:spacing w:line="240" w:lineRule="exact"/>
              <w:ind w:right="540"/>
              <w:jc w:val="left"/>
              <w:rPr>
                <w:rFonts w:ascii="宋体" w:hAnsi="宋体" w:hint="eastAsia"/>
                <w:sz w:val="18"/>
                <w:szCs w:val="18"/>
              </w:rPr>
            </w:pPr>
          </w:p>
        </w:tc>
      </w:tr>
    </w:tbl>
    <w:p w14:paraId="3D30D93F"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填报单位名称</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 xml:space="preserve"> 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r w:rsidRPr="005D411E">
        <w:rPr>
          <w:rFonts w:ascii="宋体" w:hAnsi="宋体" w:hint="eastAsia"/>
          <w:sz w:val="18"/>
          <w:szCs w:val="18"/>
        </w:rPr>
        <w:t xml:space="preserve">          </w:t>
      </w:r>
      <w:r w:rsidRPr="005D411E">
        <w:rPr>
          <w:rFonts w:ascii="宋体" w:hAnsi="宋体" w:hint="eastAsia"/>
          <w:sz w:val="18"/>
          <w:szCs w:val="18"/>
          <w:u w:val="single"/>
        </w:rPr>
        <w:t xml:space="preserve">                     </w:t>
      </w:r>
    </w:p>
    <w:p w14:paraId="160B1431"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填表说明：</w:t>
      </w:r>
      <w:r w:rsidR="00A20A83">
        <w:rPr>
          <w:rFonts w:ascii="宋体" w:hAnsi="宋体" w:hint="eastAsia"/>
          <w:sz w:val="18"/>
          <w:szCs w:val="18"/>
        </w:rPr>
        <w:t>1.</w:t>
      </w:r>
      <w:r w:rsidRPr="005D411E">
        <w:rPr>
          <w:rFonts w:ascii="宋体" w:hAnsi="宋体" w:hint="eastAsia"/>
          <w:sz w:val="18"/>
          <w:szCs w:val="18"/>
        </w:rPr>
        <w:t>本表数据</w:t>
      </w:r>
      <w:r w:rsidR="00A20A83" w:rsidRPr="005D411E">
        <w:rPr>
          <w:rFonts w:ascii="宋体" w:hAnsi="宋体" w:hint="eastAsia"/>
          <w:sz w:val="18"/>
          <w:szCs w:val="18"/>
        </w:rPr>
        <w:t>由</w:t>
      </w:r>
      <w:r w:rsidR="00A20A83">
        <w:rPr>
          <w:rFonts w:ascii="宋体" w:hAnsi="宋体" w:hint="eastAsia"/>
          <w:sz w:val="18"/>
          <w:szCs w:val="18"/>
        </w:rPr>
        <w:t>有地方性氟中毒（饮水型）分布的</w:t>
      </w:r>
      <w:r w:rsidRPr="005D411E">
        <w:rPr>
          <w:rFonts w:ascii="宋体" w:hAnsi="宋体" w:hint="eastAsia"/>
          <w:sz w:val="18"/>
          <w:szCs w:val="18"/>
        </w:rPr>
        <w:t>县（市、区）疾病预防控制机构收集与填报，并逐级上报。</w:t>
      </w:r>
    </w:p>
    <w:p w14:paraId="42124829" w14:textId="77777777" w:rsidR="00705282" w:rsidRPr="005D411E" w:rsidRDefault="00A20A83" w:rsidP="00705282">
      <w:pPr>
        <w:adjustRightInd w:val="0"/>
        <w:snapToGrid w:val="0"/>
        <w:spacing w:beforeLines="50" w:before="120" w:line="200" w:lineRule="exact"/>
        <w:rPr>
          <w:rFonts w:ascii="宋体" w:hAnsi="宋体" w:hint="eastAsia"/>
          <w:sz w:val="18"/>
          <w:szCs w:val="18"/>
        </w:rPr>
      </w:pPr>
      <w:r>
        <w:rPr>
          <w:rFonts w:ascii="宋体" w:hAnsi="宋体" w:hint="eastAsia"/>
          <w:sz w:val="18"/>
          <w:szCs w:val="18"/>
        </w:rPr>
        <w:t xml:space="preserve">          2.</w:t>
      </w:r>
      <w:r w:rsidR="00705282" w:rsidRPr="005D411E">
        <w:rPr>
          <w:rFonts w:ascii="宋体" w:hAnsi="宋体" w:hint="eastAsia"/>
          <w:sz w:val="18"/>
          <w:szCs w:val="18"/>
        </w:rPr>
        <w:t>本表为年报，各省级单位于次年1月10日前报送至中国疾病预防控制中心地方病控制中心。</w:t>
      </w:r>
    </w:p>
    <w:p w14:paraId="526714C0" w14:textId="77777777" w:rsidR="00705282" w:rsidRDefault="00705282" w:rsidP="00705282">
      <w:pPr>
        <w:jc w:val="center"/>
        <w:rPr>
          <w:rFonts w:hint="eastAsia"/>
        </w:rPr>
      </w:pPr>
      <w:r w:rsidRPr="005D411E">
        <w:br w:type="page"/>
      </w:r>
    </w:p>
    <w:p w14:paraId="5793EB01" w14:textId="77777777" w:rsidR="00D341BD" w:rsidRPr="005D411E" w:rsidRDefault="00D341BD" w:rsidP="00705282">
      <w:pPr>
        <w:jc w:val="center"/>
        <w:rPr>
          <w:rFonts w:hint="eastAsia"/>
        </w:rPr>
      </w:pPr>
    </w:p>
    <w:p w14:paraId="60AB7CB9" w14:textId="77777777" w:rsidR="00705282" w:rsidRPr="005D411E" w:rsidRDefault="00705282" w:rsidP="00705282">
      <w:pPr>
        <w:jc w:val="center"/>
        <w:rPr>
          <w:rFonts w:ascii="宋体" w:hAnsi="宋体" w:hint="eastAsia"/>
          <w:b/>
          <w:sz w:val="32"/>
          <w:szCs w:val="32"/>
        </w:rPr>
      </w:pPr>
      <w:r w:rsidRPr="005D411E">
        <w:rPr>
          <w:rFonts w:ascii="宋体" w:hAnsi="宋体" w:hint="eastAsia"/>
          <w:b/>
          <w:sz w:val="32"/>
          <w:szCs w:val="32"/>
        </w:rPr>
        <w:t>(十五)</w:t>
      </w:r>
      <w:r w:rsidRPr="005D411E">
        <w:rPr>
          <w:rFonts w:hint="eastAsia"/>
        </w:rPr>
        <w:t xml:space="preserve"> </w:t>
      </w:r>
      <w:r w:rsidRPr="005D411E">
        <w:rPr>
          <w:rFonts w:ascii="宋体" w:hAnsi="宋体" w:hint="eastAsia"/>
          <w:b/>
          <w:sz w:val="32"/>
          <w:szCs w:val="32"/>
        </w:rPr>
        <w:t>地方性氟中毒（燃煤污染型）防治工作调查表</w:t>
      </w:r>
    </w:p>
    <w:p w14:paraId="2DDCAC9C" w14:textId="6BBFA441" w:rsidR="00705282" w:rsidRPr="005D411E" w:rsidRDefault="00E7053C" w:rsidP="00705282">
      <w:pPr>
        <w:adjustRightInd w:val="0"/>
        <w:snapToGrid w:val="0"/>
        <w:spacing w:line="240" w:lineRule="exact"/>
        <w:ind w:firstLineChars="2250" w:firstLine="4050"/>
        <w:rPr>
          <w:rFonts w:ascii="宋体" w:hAnsi="宋体" w:hint="eastAsia"/>
          <w:sz w:val="18"/>
          <w:szCs w:val="18"/>
        </w:rPr>
      </w:pPr>
      <w:r w:rsidRPr="005D411E">
        <w:rPr>
          <w:rFonts w:ascii="宋体" w:hAnsi="宋体" w:hint="eastAsia"/>
          <w:noProof/>
          <w:sz w:val="18"/>
          <w:szCs w:val="18"/>
          <w:lang w:val="en-US" w:eastAsia="zh-CN"/>
        </w:rPr>
        <mc:AlternateContent>
          <mc:Choice Requires="wps">
            <w:drawing>
              <wp:anchor distT="0" distB="0" distL="114300" distR="114300" simplePos="0" relativeHeight="251653632" behindDoc="0" locked="0" layoutInCell="1" allowOverlap="1" wp14:anchorId="0112717E" wp14:editId="63DB3651">
                <wp:simplePos x="0" y="0"/>
                <wp:positionH relativeFrom="column">
                  <wp:posOffset>3800475</wp:posOffset>
                </wp:positionH>
                <wp:positionV relativeFrom="paragraph">
                  <wp:posOffset>68580</wp:posOffset>
                </wp:positionV>
                <wp:extent cx="1914525" cy="1063625"/>
                <wp:effectExtent l="0" t="0" r="0" b="4445"/>
                <wp:wrapNone/>
                <wp:docPr id="1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17BA5" w14:textId="77777777" w:rsidR="009D2C4D" w:rsidRDefault="009D2C4D" w:rsidP="00705282">
                            <w:pPr>
                              <w:rPr>
                                <w:rFonts w:ascii="宋体" w:hAnsi="宋体" w:hint="eastAsia"/>
                                <w:sz w:val="18"/>
                                <w:szCs w:val="18"/>
                              </w:rPr>
                            </w:pPr>
                            <w:r>
                              <w:rPr>
                                <w:rFonts w:ascii="宋体" w:hAnsi="宋体" w:hint="eastAsia"/>
                                <w:sz w:val="18"/>
                                <w:szCs w:val="18"/>
                              </w:rPr>
                              <w:t>表    号：卫统35-6表</w:t>
                            </w:r>
                          </w:p>
                          <w:p w14:paraId="7721264E"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4DC77579"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77F2759A"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B967C33"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47276FB1" w14:textId="77777777" w:rsidR="009D2C4D" w:rsidRPr="00F27E72" w:rsidRDefault="009D2C4D" w:rsidP="00F27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717E" id="Text Box 179" o:spid="_x0000_s1037" type="#_x0000_t202" style="position:absolute;left:0;text-align:left;margin-left:299.25pt;margin-top:5.4pt;width:150.75pt;height:8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" stroked="f">
                <v:textbox>
                  <w:txbxContent>
                    <w:p w14:paraId="1CF17BA5" w14:textId="77777777" w:rsidR="009D2C4D" w:rsidRDefault="009D2C4D" w:rsidP="00705282">
                      <w:pPr>
                        <w:rPr>
                          <w:rFonts w:ascii="宋体" w:hAnsi="宋体" w:hint="eastAsia"/>
                          <w:sz w:val="18"/>
                          <w:szCs w:val="18"/>
                        </w:rPr>
                      </w:pPr>
                      <w:r>
                        <w:rPr>
                          <w:rFonts w:ascii="宋体" w:hAnsi="宋体" w:hint="eastAsia"/>
                          <w:sz w:val="18"/>
                          <w:szCs w:val="18"/>
                        </w:rPr>
                        <w:t>表    号：卫统35-6表</w:t>
                      </w:r>
                    </w:p>
                    <w:p w14:paraId="7721264E"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4DC77579"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77F2759A"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B967C33"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47276FB1" w14:textId="77777777" w:rsidR="009D2C4D" w:rsidRPr="00F27E72" w:rsidRDefault="009D2C4D" w:rsidP="00F27E72"/>
                  </w:txbxContent>
                </v:textbox>
              </v:shape>
            </w:pict>
          </mc:Fallback>
        </mc:AlternateContent>
      </w:r>
      <w:r w:rsidR="00705282" w:rsidRPr="005D411E">
        <w:rPr>
          <w:rFonts w:ascii="宋体" w:hAnsi="宋体" w:hint="eastAsia"/>
          <w:sz w:val="18"/>
          <w:szCs w:val="18"/>
        </w:rPr>
        <w:t>20</w:t>
      </w:r>
      <w:r w:rsidR="00705282" w:rsidRPr="005D411E">
        <w:rPr>
          <w:rFonts w:ascii="仿宋_GB2312" w:eastAsia="仿宋_GB2312" w:hAnsi="宋体" w:hint="eastAsia"/>
          <w:b/>
          <w:kern w:val="16"/>
          <w:sz w:val="18"/>
          <w:szCs w:val="18"/>
          <w:u w:val="single"/>
        </w:rPr>
        <w:t xml:space="preserve">   </w:t>
      </w:r>
      <w:r w:rsidR="00705282" w:rsidRPr="005D411E">
        <w:rPr>
          <w:rFonts w:ascii="宋体" w:hAnsi="宋体" w:hint="eastAsia"/>
          <w:sz w:val="18"/>
          <w:szCs w:val="18"/>
        </w:rPr>
        <w:t>年</w:t>
      </w:r>
    </w:p>
    <w:p w14:paraId="05D6A9A1" w14:textId="77777777" w:rsidR="00705282" w:rsidRPr="005D411E" w:rsidRDefault="00705282" w:rsidP="00705282">
      <w:pPr>
        <w:adjustRightInd w:val="0"/>
        <w:snapToGrid w:val="0"/>
        <w:spacing w:line="240" w:lineRule="exact"/>
        <w:jc w:val="center"/>
        <w:rPr>
          <w:rFonts w:ascii="宋体" w:hAnsi="宋体" w:hint="eastAsia"/>
          <w:sz w:val="18"/>
          <w:szCs w:val="18"/>
        </w:rPr>
      </w:pPr>
    </w:p>
    <w:p w14:paraId="17362782" w14:textId="77777777" w:rsidR="00705282" w:rsidRPr="005D411E" w:rsidRDefault="00705282" w:rsidP="00705282">
      <w:pPr>
        <w:adjustRightInd w:val="0"/>
        <w:snapToGrid w:val="0"/>
        <w:spacing w:line="240" w:lineRule="exact"/>
        <w:jc w:val="center"/>
        <w:rPr>
          <w:rFonts w:ascii="黑体" w:eastAsia="黑体" w:hAnsi="宋体" w:hint="eastAsia"/>
          <w:b/>
          <w:sz w:val="28"/>
          <w:szCs w:val="28"/>
        </w:rPr>
      </w:pPr>
    </w:p>
    <w:p w14:paraId="13966B8A" w14:textId="77777777" w:rsidR="00705282" w:rsidRPr="005D411E" w:rsidRDefault="00705282" w:rsidP="00705282">
      <w:pPr>
        <w:adjustRightInd w:val="0"/>
        <w:snapToGrid w:val="0"/>
        <w:spacing w:line="240" w:lineRule="exact"/>
        <w:rPr>
          <w:rFonts w:ascii="宋体" w:hAnsi="宋体" w:hint="eastAsia"/>
          <w:szCs w:val="21"/>
          <w:u w:val="single"/>
        </w:rPr>
      </w:pPr>
    </w:p>
    <w:p w14:paraId="0CA84149" w14:textId="77777777" w:rsidR="00705282" w:rsidRPr="005D411E" w:rsidRDefault="00705282" w:rsidP="00705282">
      <w:pPr>
        <w:adjustRightInd w:val="0"/>
        <w:snapToGrid w:val="0"/>
        <w:spacing w:line="240" w:lineRule="exact"/>
        <w:rPr>
          <w:rFonts w:ascii="宋体" w:hAnsi="宋体" w:hint="eastAsia"/>
          <w:szCs w:val="21"/>
          <w:u w:val="single"/>
        </w:rPr>
      </w:pPr>
    </w:p>
    <w:p w14:paraId="2DDD512E" w14:textId="77777777" w:rsidR="00705282" w:rsidRPr="005D411E" w:rsidRDefault="00705282" w:rsidP="00705282">
      <w:pPr>
        <w:adjustRightInd w:val="0"/>
        <w:snapToGrid w:val="0"/>
        <w:spacing w:line="240" w:lineRule="exact"/>
        <w:rPr>
          <w:rFonts w:ascii="宋体" w:hAnsi="宋体" w:hint="eastAsia"/>
          <w:szCs w:val="21"/>
          <w:u w:val="single"/>
        </w:rPr>
      </w:pPr>
    </w:p>
    <w:p w14:paraId="1E802C60" w14:textId="77777777" w:rsidR="00705282" w:rsidRPr="005D411E" w:rsidRDefault="00705282" w:rsidP="00705282">
      <w:pPr>
        <w:adjustRightInd w:val="0"/>
        <w:snapToGrid w:val="0"/>
        <w:spacing w:line="240" w:lineRule="exact"/>
        <w:rPr>
          <w:rFonts w:ascii="宋体" w:hAnsi="宋体" w:hint="eastAsia"/>
          <w:szCs w:val="21"/>
          <w:u w:val="single"/>
        </w:rPr>
      </w:pPr>
    </w:p>
    <w:p w14:paraId="36333079" w14:textId="77777777" w:rsidR="00705282" w:rsidRPr="005D411E" w:rsidRDefault="00705282" w:rsidP="00705282">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市（地、州）</w:t>
      </w:r>
      <w:r w:rsidRPr="005D411E">
        <w:rPr>
          <w:rFonts w:ascii="宋体" w:hAnsi="宋体" w:hint="eastAsia"/>
          <w:sz w:val="18"/>
          <w:szCs w:val="18"/>
          <w:u w:val="single"/>
        </w:rPr>
        <w:t xml:space="preserve">    </w:t>
      </w:r>
      <w:r w:rsidRPr="005D411E">
        <w:rPr>
          <w:rFonts w:ascii="宋体" w:hAnsi="宋体" w:hint="eastAsia"/>
          <w:sz w:val="18"/>
          <w:szCs w:val="18"/>
        </w:rPr>
        <w:t xml:space="preserve">县（市、区） </w:t>
      </w:r>
    </w:p>
    <w:p w14:paraId="64D76460" w14:textId="77777777" w:rsidR="00705282" w:rsidRPr="005D411E" w:rsidRDefault="00705282" w:rsidP="00705282">
      <w:pPr>
        <w:adjustRightInd w:val="0"/>
        <w:snapToGrid w:val="0"/>
        <w:spacing w:line="240" w:lineRule="exact"/>
        <w:rPr>
          <w:rFonts w:ascii="宋体" w:hAnsi="宋体" w:hint="eastAsia"/>
          <w:szCs w:val="21"/>
        </w:rPr>
      </w:pPr>
      <w:r w:rsidRPr="005D411E">
        <w:rPr>
          <w:rFonts w:ascii="宋体" w:hAnsi="宋体" w:hint="eastAsia"/>
          <w:sz w:val="18"/>
          <w:szCs w:val="18"/>
        </w:rPr>
        <w:t xml:space="preserve">行政区划代码：□□□□□□           </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3816"/>
        <w:gridCol w:w="1432"/>
        <w:gridCol w:w="1432"/>
        <w:gridCol w:w="2224"/>
      </w:tblGrid>
      <w:tr w:rsidR="008D5F19" w:rsidRPr="005D411E" w14:paraId="7D10B11F" w14:textId="77777777">
        <w:trPr>
          <w:cantSplit/>
          <w:trHeight w:val="365"/>
        </w:trPr>
        <w:tc>
          <w:tcPr>
            <w:tcW w:w="3816" w:type="dxa"/>
            <w:tcBorders>
              <w:top w:val="single" w:sz="8" w:space="0" w:color="auto"/>
              <w:left w:val="nil"/>
              <w:bottom w:val="single" w:sz="8" w:space="0" w:color="auto"/>
              <w:right w:val="single" w:sz="2" w:space="0" w:color="auto"/>
            </w:tcBorders>
            <w:vAlign w:val="center"/>
          </w:tcPr>
          <w:p w14:paraId="3632AF96"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指标名称</w:t>
            </w:r>
          </w:p>
        </w:tc>
        <w:tc>
          <w:tcPr>
            <w:tcW w:w="1432" w:type="dxa"/>
            <w:tcBorders>
              <w:top w:val="single" w:sz="8" w:space="0" w:color="auto"/>
              <w:left w:val="single" w:sz="2" w:space="0" w:color="auto"/>
              <w:bottom w:val="single" w:sz="8" w:space="0" w:color="auto"/>
              <w:right w:val="single" w:sz="2" w:space="0" w:color="auto"/>
            </w:tcBorders>
            <w:vAlign w:val="center"/>
          </w:tcPr>
          <w:p w14:paraId="5186D8DF" w14:textId="77777777" w:rsidR="008D5F19" w:rsidRPr="005D411E" w:rsidRDefault="008D5F19" w:rsidP="00E64F0F">
            <w:pPr>
              <w:spacing w:line="240" w:lineRule="exact"/>
              <w:jc w:val="center"/>
              <w:rPr>
                <w:rFonts w:ascii="宋体" w:hAnsi="宋体" w:hint="eastAsia"/>
                <w:b/>
                <w:sz w:val="18"/>
                <w:szCs w:val="18"/>
              </w:rPr>
            </w:pPr>
            <w:r w:rsidRPr="005D411E">
              <w:rPr>
                <w:rFonts w:ascii="宋体" w:hAnsi="宋体" w:hint="eastAsia"/>
                <w:b/>
                <w:sz w:val="18"/>
                <w:szCs w:val="18"/>
              </w:rPr>
              <w:t>序号</w:t>
            </w:r>
          </w:p>
        </w:tc>
        <w:tc>
          <w:tcPr>
            <w:tcW w:w="1432" w:type="dxa"/>
            <w:tcBorders>
              <w:top w:val="single" w:sz="8" w:space="0" w:color="auto"/>
              <w:left w:val="single" w:sz="2" w:space="0" w:color="auto"/>
              <w:bottom w:val="single" w:sz="8" w:space="0" w:color="auto"/>
              <w:right w:val="single" w:sz="2" w:space="0" w:color="auto"/>
            </w:tcBorders>
            <w:vAlign w:val="center"/>
          </w:tcPr>
          <w:p w14:paraId="3D3AB283"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计量单位</w:t>
            </w:r>
          </w:p>
        </w:tc>
        <w:tc>
          <w:tcPr>
            <w:tcW w:w="2224" w:type="dxa"/>
            <w:tcBorders>
              <w:top w:val="single" w:sz="8" w:space="0" w:color="auto"/>
              <w:left w:val="single" w:sz="2" w:space="0" w:color="auto"/>
              <w:bottom w:val="single" w:sz="8" w:space="0" w:color="auto"/>
            </w:tcBorders>
            <w:vAlign w:val="center"/>
          </w:tcPr>
          <w:p w14:paraId="0FDF1AB8"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数量（或类别）</w:t>
            </w:r>
          </w:p>
        </w:tc>
      </w:tr>
      <w:tr w:rsidR="008D5F19" w:rsidRPr="005D411E" w14:paraId="672E5A4E" w14:textId="77777777">
        <w:trPr>
          <w:cantSplit/>
          <w:trHeight w:val="20"/>
        </w:trPr>
        <w:tc>
          <w:tcPr>
            <w:tcW w:w="3816" w:type="dxa"/>
            <w:tcBorders>
              <w:top w:val="single" w:sz="8" w:space="0" w:color="auto"/>
              <w:left w:val="nil"/>
              <w:right w:val="single" w:sz="2" w:space="0" w:color="auto"/>
            </w:tcBorders>
          </w:tcPr>
          <w:p w14:paraId="0467FFE1" w14:textId="77777777" w:rsidR="008D5F19" w:rsidRPr="005D411E" w:rsidRDefault="008D5F19" w:rsidP="00705282">
            <w:pPr>
              <w:spacing w:line="240" w:lineRule="exact"/>
              <w:rPr>
                <w:rFonts w:ascii="宋体" w:hAnsi="宋体" w:hint="eastAsia"/>
                <w:b/>
                <w:sz w:val="18"/>
                <w:szCs w:val="18"/>
              </w:rPr>
            </w:pPr>
            <w:r w:rsidRPr="005D411E">
              <w:rPr>
                <w:rFonts w:ascii="宋体" w:hAnsi="宋体" w:hint="eastAsia"/>
                <w:b/>
                <w:sz w:val="18"/>
                <w:szCs w:val="18"/>
              </w:rPr>
              <w:t>一、病区范围</w:t>
            </w:r>
          </w:p>
        </w:tc>
        <w:tc>
          <w:tcPr>
            <w:tcW w:w="1432" w:type="dxa"/>
            <w:tcBorders>
              <w:top w:val="single" w:sz="8" w:space="0" w:color="auto"/>
              <w:left w:val="single" w:sz="2" w:space="0" w:color="auto"/>
              <w:right w:val="single" w:sz="2" w:space="0" w:color="auto"/>
            </w:tcBorders>
          </w:tcPr>
          <w:p w14:paraId="24D019E8"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top w:val="single" w:sz="8" w:space="0" w:color="auto"/>
              <w:left w:val="single" w:sz="2" w:space="0" w:color="auto"/>
              <w:right w:val="single" w:sz="2" w:space="0" w:color="auto"/>
            </w:tcBorders>
            <w:vAlign w:val="center"/>
          </w:tcPr>
          <w:p w14:paraId="5E7E917A"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top w:val="single" w:sz="8" w:space="0" w:color="auto"/>
              <w:left w:val="single" w:sz="2" w:space="0" w:color="auto"/>
            </w:tcBorders>
          </w:tcPr>
          <w:p w14:paraId="389FD800" w14:textId="77777777" w:rsidR="008D5F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8D5F19" w:rsidRPr="005D411E" w14:paraId="702CD920" w14:textId="77777777">
        <w:trPr>
          <w:cantSplit/>
          <w:trHeight w:val="20"/>
        </w:trPr>
        <w:tc>
          <w:tcPr>
            <w:tcW w:w="3816" w:type="dxa"/>
            <w:tcBorders>
              <w:left w:val="nil"/>
              <w:right w:val="single" w:sz="2" w:space="0" w:color="auto"/>
            </w:tcBorders>
          </w:tcPr>
          <w:p w14:paraId="784B4829" w14:textId="77777777" w:rsidR="008D5F19" w:rsidRPr="005D411E" w:rsidRDefault="008D5F19" w:rsidP="00E700C5">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县</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7B1C4753"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11</w:t>
            </w:r>
          </w:p>
        </w:tc>
        <w:tc>
          <w:tcPr>
            <w:tcW w:w="1432" w:type="dxa"/>
            <w:tcBorders>
              <w:left w:val="single" w:sz="2" w:space="0" w:color="auto"/>
              <w:right w:val="single" w:sz="2" w:space="0" w:color="auto"/>
            </w:tcBorders>
            <w:vAlign w:val="center"/>
          </w:tcPr>
          <w:p w14:paraId="06E933DE" w14:textId="77777777" w:rsidR="008D5F19" w:rsidRPr="005D411E" w:rsidRDefault="008D5F19"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3B7770BD"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5124A4EB" w14:textId="77777777">
        <w:trPr>
          <w:cantSplit/>
          <w:trHeight w:val="20"/>
        </w:trPr>
        <w:tc>
          <w:tcPr>
            <w:tcW w:w="3816" w:type="dxa"/>
            <w:tcBorders>
              <w:left w:val="nil"/>
              <w:right w:val="single" w:sz="2" w:space="0" w:color="auto"/>
            </w:tcBorders>
          </w:tcPr>
          <w:p w14:paraId="039291FF" w14:textId="77777777" w:rsidR="008D5F19" w:rsidRPr="005D411E" w:rsidRDefault="008D5F19" w:rsidP="00E700C5">
            <w:pPr>
              <w:spacing w:line="240" w:lineRule="exact"/>
              <w:ind w:firstLineChars="200" w:firstLine="360"/>
              <w:rPr>
                <w:rFonts w:ascii="宋体" w:hAnsi="宋体" w:hint="eastAsia"/>
                <w:b/>
                <w:sz w:val="18"/>
                <w:szCs w:val="18"/>
              </w:rPr>
            </w:pPr>
            <w:r w:rsidRPr="005D411E">
              <w:rPr>
                <w:rFonts w:ascii="宋体" w:hAnsi="宋体" w:cs="宋体" w:hint="eastAsia"/>
                <w:kern w:val="0"/>
                <w:sz w:val="18"/>
                <w:szCs w:val="18"/>
              </w:rPr>
              <w:t>病区村合计</w:t>
            </w:r>
          </w:p>
        </w:tc>
        <w:tc>
          <w:tcPr>
            <w:tcW w:w="1432" w:type="dxa"/>
            <w:tcBorders>
              <w:left w:val="single" w:sz="2" w:space="0" w:color="auto"/>
              <w:right w:val="single" w:sz="2" w:space="0" w:color="auto"/>
            </w:tcBorders>
          </w:tcPr>
          <w:p w14:paraId="28F7905F"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12</w:t>
            </w:r>
          </w:p>
        </w:tc>
        <w:tc>
          <w:tcPr>
            <w:tcW w:w="1432" w:type="dxa"/>
            <w:tcBorders>
              <w:left w:val="single" w:sz="2" w:space="0" w:color="auto"/>
              <w:right w:val="single" w:sz="2" w:space="0" w:color="auto"/>
            </w:tcBorders>
            <w:vAlign w:val="center"/>
          </w:tcPr>
          <w:p w14:paraId="3C6A50D9"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55AC617C"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14AD7BDC" w14:textId="77777777">
        <w:trPr>
          <w:cantSplit/>
          <w:trHeight w:val="20"/>
        </w:trPr>
        <w:tc>
          <w:tcPr>
            <w:tcW w:w="3816" w:type="dxa"/>
            <w:tcBorders>
              <w:left w:val="nil"/>
              <w:right w:val="single" w:sz="2" w:space="0" w:color="auto"/>
            </w:tcBorders>
          </w:tcPr>
          <w:p w14:paraId="05D7A12B"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轻病区村数</w:t>
            </w:r>
          </w:p>
        </w:tc>
        <w:tc>
          <w:tcPr>
            <w:tcW w:w="1432" w:type="dxa"/>
            <w:tcBorders>
              <w:left w:val="single" w:sz="2" w:space="0" w:color="auto"/>
              <w:right w:val="single" w:sz="2" w:space="0" w:color="auto"/>
            </w:tcBorders>
          </w:tcPr>
          <w:p w14:paraId="3C4EA146"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121</w:t>
            </w:r>
          </w:p>
        </w:tc>
        <w:tc>
          <w:tcPr>
            <w:tcW w:w="1432" w:type="dxa"/>
            <w:tcBorders>
              <w:left w:val="single" w:sz="2" w:space="0" w:color="auto"/>
              <w:right w:val="single" w:sz="2" w:space="0" w:color="auto"/>
            </w:tcBorders>
            <w:vAlign w:val="center"/>
          </w:tcPr>
          <w:p w14:paraId="2F8DCC2E"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6DDEBAB4"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1097C5BE" w14:textId="77777777">
        <w:trPr>
          <w:cantSplit/>
          <w:trHeight w:val="20"/>
        </w:trPr>
        <w:tc>
          <w:tcPr>
            <w:tcW w:w="3816" w:type="dxa"/>
            <w:tcBorders>
              <w:left w:val="nil"/>
              <w:right w:val="single" w:sz="2" w:space="0" w:color="auto"/>
            </w:tcBorders>
          </w:tcPr>
          <w:p w14:paraId="5E75731F"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中病区村数</w:t>
            </w:r>
          </w:p>
        </w:tc>
        <w:tc>
          <w:tcPr>
            <w:tcW w:w="1432" w:type="dxa"/>
            <w:tcBorders>
              <w:left w:val="single" w:sz="2" w:space="0" w:color="auto"/>
              <w:right w:val="single" w:sz="2" w:space="0" w:color="auto"/>
            </w:tcBorders>
          </w:tcPr>
          <w:p w14:paraId="5ACE620C"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122</w:t>
            </w:r>
          </w:p>
        </w:tc>
        <w:tc>
          <w:tcPr>
            <w:tcW w:w="1432" w:type="dxa"/>
            <w:tcBorders>
              <w:left w:val="single" w:sz="2" w:space="0" w:color="auto"/>
              <w:right w:val="single" w:sz="2" w:space="0" w:color="auto"/>
            </w:tcBorders>
            <w:vAlign w:val="center"/>
          </w:tcPr>
          <w:p w14:paraId="3A9454E1"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67891281"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194F9D5E" w14:textId="77777777">
        <w:trPr>
          <w:cantSplit/>
          <w:trHeight w:val="20"/>
        </w:trPr>
        <w:tc>
          <w:tcPr>
            <w:tcW w:w="3816" w:type="dxa"/>
            <w:tcBorders>
              <w:left w:val="nil"/>
              <w:right w:val="single" w:sz="2" w:space="0" w:color="auto"/>
            </w:tcBorders>
          </w:tcPr>
          <w:p w14:paraId="2989CC90"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重病区村数</w:t>
            </w:r>
          </w:p>
        </w:tc>
        <w:tc>
          <w:tcPr>
            <w:tcW w:w="1432" w:type="dxa"/>
            <w:tcBorders>
              <w:left w:val="single" w:sz="2" w:space="0" w:color="auto"/>
              <w:right w:val="single" w:sz="2" w:space="0" w:color="auto"/>
            </w:tcBorders>
          </w:tcPr>
          <w:p w14:paraId="26796F2E"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123</w:t>
            </w:r>
          </w:p>
        </w:tc>
        <w:tc>
          <w:tcPr>
            <w:tcW w:w="1432" w:type="dxa"/>
            <w:tcBorders>
              <w:left w:val="single" w:sz="2" w:space="0" w:color="auto"/>
              <w:right w:val="single" w:sz="2" w:space="0" w:color="auto"/>
            </w:tcBorders>
            <w:vAlign w:val="center"/>
          </w:tcPr>
          <w:p w14:paraId="1BAAFA66"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0954E7DC"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2AF767BC" w14:textId="77777777">
        <w:trPr>
          <w:cantSplit/>
          <w:trHeight w:val="20"/>
        </w:trPr>
        <w:tc>
          <w:tcPr>
            <w:tcW w:w="3816" w:type="dxa"/>
            <w:tcBorders>
              <w:left w:val="nil"/>
              <w:right w:val="single" w:sz="2" w:space="0" w:color="auto"/>
            </w:tcBorders>
          </w:tcPr>
          <w:p w14:paraId="1E54ECB4" w14:textId="77777777" w:rsidR="008D5F19" w:rsidRPr="005D411E" w:rsidRDefault="008D5F19" w:rsidP="00E700C5">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病区村</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3B0968CB"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13</w:t>
            </w:r>
          </w:p>
        </w:tc>
        <w:tc>
          <w:tcPr>
            <w:tcW w:w="1432" w:type="dxa"/>
            <w:tcBorders>
              <w:left w:val="single" w:sz="2" w:space="0" w:color="auto"/>
              <w:right w:val="single" w:sz="2" w:space="0" w:color="auto"/>
            </w:tcBorders>
            <w:vAlign w:val="center"/>
          </w:tcPr>
          <w:p w14:paraId="7305FE72"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47FF5F4A"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2C888C23" w14:textId="77777777">
        <w:trPr>
          <w:cantSplit/>
          <w:trHeight w:val="20"/>
        </w:trPr>
        <w:tc>
          <w:tcPr>
            <w:tcW w:w="3816" w:type="dxa"/>
            <w:tcBorders>
              <w:left w:val="nil"/>
              <w:right w:val="single" w:sz="2" w:space="0" w:color="auto"/>
            </w:tcBorders>
          </w:tcPr>
          <w:p w14:paraId="70536692"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病区户合计</w:t>
            </w:r>
          </w:p>
        </w:tc>
        <w:tc>
          <w:tcPr>
            <w:tcW w:w="1432" w:type="dxa"/>
            <w:tcBorders>
              <w:left w:val="single" w:sz="2" w:space="0" w:color="auto"/>
              <w:right w:val="single" w:sz="2" w:space="0" w:color="auto"/>
            </w:tcBorders>
          </w:tcPr>
          <w:p w14:paraId="4A92CF9F"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14</w:t>
            </w:r>
          </w:p>
        </w:tc>
        <w:tc>
          <w:tcPr>
            <w:tcW w:w="1432" w:type="dxa"/>
            <w:tcBorders>
              <w:left w:val="single" w:sz="2" w:space="0" w:color="auto"/>
              <w:right w:val="single" w:sz="2" w:space="0" w:color="auto"/>
            </w:tcBorders>
            <w:vAlign w:val="center"/>
          </w:tcPr>
          <w:p w14:paraId="7D33E5D8"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4B057C90"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1ECA68BC" w14:textId="77777777">
        <w:trPr>
          <w:cantSplit/>
          <w:trHeight w:val="20"/>
        </w:trPr>
        <w:tc>
          <w:tcPr>
            <w:tcW w:w="3816" w:type="dxa"/>
            <w:tcBorders>
              <w:left w:val="nil"/>
              <w:right w:val="single" w:sz="2" w:space="0" w:color="auto"/>
            </w:tcBorders>
          </w:tcPr>
          <w:p w14:paraId="0D74DCCE"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轻病区户数</w:t>
            </w:r>
          </w:p>
        </w:tc>
        <w:tc>
          <w:tcPr>
            <w:tcW w:w="1432" w:type="dxa"/>
            <w:tcBorders>
              <w:left w:val="single" w:sz="2" w:space="0" w:color="auto"/>
              <w:right w:val="single" w:sz="2" w:space="0" w:color="auto"/>
            </w:tcBorders>
          </w:tcPr>
          <w:p w14:paraId="57478641"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141</w:t>
            </w:r>
          </w:p>
        </w:tc>
        <w:tc>
          <w:tcPr>
            <w:tcW w:w="1432" w:type="dxa"/>
            <w:tcBorders>
              <w:left w:val="single" w:sz="2" w:space="0" w:color="auto"/>
              <w:right w:val="single" w:sz="2" w:space="0" w:color="auto"/>
            </w:tcBorders>
            <w:vAlign w:val="center"/>
          </w:tcPr>
          <w:p w14:paraId="6DF64706"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1C0FA219"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1D421E37" w14:textId="77777777">
        <w:trPr>
          <w:cantSplit/>
          <w:trHeight w:val="20"/>
        </w:trPr>
        <w:tc>
          <w:tcPr>
            <w:tcW w:w="3816" w:type="dxa"/>
            <w:tcBorders>
              <w:left w:val="nil"/>
              <w:right w:val="single" w:sz="2" w:space="0" w:color="auto"/>
            </w:tcBorders>
          </w:tcPr>
          <w:p w14:paraId="5620AAFE"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中病区户数</w:t>
            </w:r>
          </w:p>
        </w:tc>
        <w:tc>
          <w:tcPr>
            <w:tcW w:w="1432" w:type="dxa"/>
            <w:tcBorders>
              <w:left w:val="single" w:sz="2" w:space="0" w:color="auto"/>
              <w:right w:val="single" w:sz="2" w:space="0" w:color="auto"/>
            </w:tcBorders>
          </w:tcPr>
          <w:p w14:paraId="3E4CC30A"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142</w:t>
            </w:r>
          </w:p>
        </w:tc>
        <w:tc>
          <w:tcPr>
            <w:tcW w:w="1432" w:type="dxa"/>
            <w:tcBorders>
              <w:left w:val="single" w:sz="2" w:space="0" w:color="auto"/>
              <w:right w:val="single" w:sz="2" w:space="0" w:color="auto"/>
            </w:tcBorders>
            <w:vAlign w:val="center"/>
          </w:tcPr>
          <w:p w14:paraId="21E33EA3"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25E6AB30"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59B28CC" w14:textId="77777777">
        <w:trPr>
          <w:cantSplit/>
          <w:trHeight w:val="20"/>
        </w:trPr>
        <w:tc>
          <w:tcPr>
            <w:tcW w:w="3816" w:type="dxa"/>
            <w:tcBorders>
              <w:left w:val="nil"/>
              <w:right w:val="single" w:sz="2" w:space="0" w:color="auto"/>
            </w:tcBorders>
          </w:tcPr>
          <w:p w14:paraId="0C8DEC4A"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重病区户数</w:t>
            </w:r>
          </w:p>
        </w:tc>
        <w:tc>
          <w:tcPr>
            <w:tcW w:w="1432" w:type="dxa"/>
            <w:tcBorders>
              <w:left w:val="single" w:sz="2" w:space="0" w:color="auto"/>
              <w:right w:val="single" w:sz="2" w:space="0" w:color="auto"/>
            </w:tcBorders>
          </w:tcPr>
          <w:p w14:paraId="3BAE913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143</w:t>
            </w:r>
          </w:p>
        </w:tc>
        <w:tc>
          <w:tcPr>
            <w:tcW w:w="1432" w:type="dxa"/>
            <w:tcBorders>
              <w:left w:val="single" w:sz="2" w:space="0" w:color="auto"/>
              <w:right w:val="single" w:sz="2" w:space="0" w:color="auto"/>
            </w:tcBorders>
            <w:vAlign w:val="center"/>
          </w:tcPr>
          <w:p w14:paraId="33061658"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0B93F142"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D0E56BB" w14:textId="77777777">
        <w:trPr>
          <w:cantSplit/>
          <w:trHeight w:val="20"/>
        </w:trPr>
        <w:tc>
          <w:tcPr>
            <w:tcW w:w="3816" w:type="dxa"/>
            <w:tcBorders>
              <w:left w:val="nil"/>
              <w:right w:val="single" w:sz="2" w:space="0" w:color="auto"/>
            </w:tcBorders>
          </w:tcPr>
          <w:p w14:paraId="6C79004F" w14:textId="77777777" w:rsidR="008D5F19" w:rsidRPr="005D411E" w:rsidRDefault="008D5F19" w:rsidP="00705282">
            <w:pPr>
              <w:spacing w:line="240" w:lineRule="exact"/>
              <w:rPr>
                <w:rFonts w:ascii="宋体" w:hAnsi="宋体" w:cs="宋体" w:hint="eastAsia"/>
                <w:b/>
                <w:kern w:val="0"/>
                <w:sz w:val="18"/>
                <w:szCs w:val="18"/>
              </w:rPr>
            </w:pPr>
            <w:r w:rsidRPr="005D411E">
              <w:rPr>
                <w:rFonts w:ascii="宋体" w:hAnsi="宋体" w:cs="宋体" w:hint="eastAsia"/>
                <w:b/>
                <w:kern w:val="0"/>
                <w:sz w:val="18"/>
                <w:szCs w:val="18"/>
              </w:rPr>
              <w:t>二、病情控制</w:t>
            </w:r>
          </w:p>
        </w:tc>
        <w:tc>
          <w:tcPr>
            <w:tcW w:w="1432" w:type="dxa"/>
            <w:tcBorders>
              <w:left w:val="single" w:sz="2" w:space="0" w:color="auto"/>
              <w:right w:val="single" w:sz="2" w:space="0" w:color="auto"/>
            </w:tcBorders>
          </w:tcPr>
          <w:p w14:paraId="790DCD9B"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2195BDB4"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089B68C1" w14:textId="77777777" w:rsidR="008D5F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8D5F19" w:rsidRPr="005D411E" w14:paraId="6585F1D9" w14:textId="77777777">
        <w:trPr>
          <w:cantSplit/>
          <w:trHeight w:val="20"/>
        </w:trPr>
        <w:tc>
          <w:tcPr>
            <w:tcW w:w="3816" w:type="dxa"/>
            <w:tcBorders>
              <w:left w:val="nil"/>
              <w:right w:val="single" w:sz="2" w:space="0" w:color="auto"/>
            </w:tcBorders>
          </w:tcPr>
          <w:p w14:paraId="3A221AA0" w14:textId="77777777" w:rsidR="008D5F19" w:rsidRPr="005D411E" w:rsidRDefault="008D5F19" w:rsidP="00E700C5">
            <w:pPr>
              <w:spacing w:line="240" w:lineRule="exact"/>
              <w:ind w:firstLineChars="200" w:firstLine="360"/>
              <w:rPr>
                <w:rFonts w:ascii="宋体" w:hAnsi="宋体" w:hint="eastAsia"/>
                <w:sz w:val="18"/>
                <w:szCs w:val="18"/>
              </w:rPr>
            </w:pPr>
            <w:r w:rsidRPr="005D411E">
              <w:rPr>
                <w:rFonts w:ascii="宋体" w:hAnsi="宋体" w:hint="eastAsia"/>
                <w:sz w:val="18"/>
                <w:szCs w:val="18"/>
              </w:rPr>
              <w:t>开展考核评估县</w:t>
            </w:r>
          </w:p>
        </w:tc>
        <w:tc>
          <w:tcPr>
            <w:tcW w:w="1432" w:type="dxa"/>
            <w:tcBorders>
              <w:left w:val="single" w:sz="2" w:space="0" w:color="auto"/>
              <w:right w:val="single" w:sz="2" w:space="0" w:color="auto"/>
            </w:tcBorders>
          </w:tcPr>
          <w:p w14:paraId="49644C08"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w:t>
            </w:r>
          </w:p>
        </w:tc>
        <w:tc>
          <w:tcPr>
            <w:tcW w:w="1432" w:type="dxa"/>
            <w:tcBorders>
              <w:left w:val="single" w:sz="2" w:space="0" w:color="auto"/>
              <w:right w:val="single" w:sz="2" w:space="0" w:color="auto"/>
            </w:tcBorders>
            <w:vAlign w:val="center"/>
          </w:tcPr>
          <w:p w14:paraId="27C5BBEE"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67C757F3"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2266E277" w14:textId="77777777">
        <w:trPr>
          <w:cantSplit/>
          <w:trHeight w:val="20"/>
        </w:trPr>
        <w:tc>
          <w:tcPr>
            <w:tcW w:w="3816" w:type="dxa"/>
            <w:tcBorders>
              <w:left w:val="nil"/>
              <w:right w:val="single" w:sz="2" w:space="0" w:color="auto"/>
            </w:tcBorders>
          </w:tcPr>
          <w:p w14:paraId="5E9BF33D" w14:textId="77777777" w:rsidR="008D5F19" w:rsidRPr="005D411E" w:rsidRDefault="008D5F19" w:rsidP="00E700C5">
            <w:pPr>
              <w:spacing w:line="240" w:lineRule="exact"/>
              <w:ind w:firstLineChars="300" w:firstLine="540"/>
              <w:rPr>
                <w:rFonts w:ascii="宋体" w:hAnsi="宋体" w:cs="宋体" w:hint="eastAsia"/>
                <w:kern w:val="0"/>
                <w:sz w:val="18"/>
                <w:szCs w:val="18"/>
              </w:rPr>
            </w:pPr>
            <w:r w:rsidRPr="005D411E">
              <w:rPr>
                <w:rFonts w:ascii="宋体" w:hAnsi="宋体" w:hint="eastAsia"/>
                <w:sz w:val="18"/>
                <w:szCs w:val="18"/>
              </w:rPr>
              <w:t>控制县</w:t>
            </w:r>
          </w:p>
        </w:tc>
        <w:tc>
          <w:tcPr>
            <w:tcW w:w="1432" w:type="dxa"/>
            <w:tcBorders>
              <w:left w:val="single" w:sz="2" w:space="0" w:color="auto"/>
              <w:right w:val="single" w:sz="2" w:space="0" w:color="auto"/>
            </w:tcBorders>
          </w:tcPr>
          <w:p w14:paraId="1FCF4A1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211</w:t>
            </w:r>
          </w:p>
        </w:tc>
        <w:tc>
          <w:tcPr>
            <w:tcW w:w="1432" w:type="dxa"/>
            <w:tcBorders>
              <w:left w:val="single" w:sz="2" w:space="0" w:color="auto"/>
              <w:right w:val="single" w:sz="2" w:space="0" w:color="auto"/>
            </w:tcBorders>
            <w:vAlign w:val="center"/>
          </w:tcPr>
          <w:p w14:paraId="6E5A59E0"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1B36DA71"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0FB07696" w14:textId="77777777">
        <w:trPr>
          <w:cantSplit/>
          <w:trHeight w:val="20"/>
        </w:trPr>
        <w:tc>
          <w:tcPr>
            <w:tcW w:w="3816" w:type="dxa"/>
            <w:tcBorders>
              <w:left w:val="nil"/>
              <w:right w:val="single" w:sz="2" w:space="0" w:color="auto"/>
            </w:tcBorders>
          </w:tcPr>
          <w:p w14:paraId="600AB8A9" w14:textId="77777777" w:rsidR="008D5F19" w:rsidRPr="005D411E" w:rsidRDefault="008D5F19" w:rsidP="00E700C5">
            <w:pPr>
              <w:spacing w:line="240" w:lineRule="exact"/>
              <w:ind w:firstLineChars="300" w:firstLine="540"/>
              <w:rPr>
                <w:rFonts w:ascii="宋体" w:hAnsi="宋体" w:cs="宋体" w:hint="eastAsia"/>
                <w:kern w:val="0"/>
                <w:sz w:val="18"/>
                <w:szCs w:val="18"/>
              </w:rPr>
            </w:pPr>
            <w:r w:rsidRPr="005D411E">
              <w:rPr>
                <w:rFonts w:ascii="宋体" w:hAnsi="宋体" w:hint="eastAsia"/>
                <w:sz w:val="18"/>
                <w:szCs w:val="18"/>
              </w:rPr>
              <w:t>消除县</w:t>
            </w:r>
          </w:p>
        </w:tc>
        <w:tc>
          <w:tcPr>
            <w:tcW w:w="1432" w:type="dxa"/>
            <w:tcBorders>
              <w:left w:val="single" w:sz="2" w:space="0" w:color="auto"/>
              <w:right w:val="single" w:sz="2" w:space="0" w:color="auto"/>
            </w:tcBorders>
          </w:tcPr>
          <w:p w14:paraId="165B058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212</w:t>
            </w:r>
          </w:p>
        </w:tc>
        <w:tc>
          <w:tcPr>
            <w:tcW w:w="1432" w:type="dxa"/>
            <w:tcBorders>
              <w:left w:val="single" w:sz="2" w:space="0" w:color="auto"/>
              <w:right w:val="single" w:sz="2" w:space="0" w:color="auto"/>
            </w:tcBorders>
            <w:vAlign w:val="center"/>
          </w:tcPr>
          <w:p w14:paraId="3CF01FF4"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63069C8B"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1D901A22" w14:textId="77777777">
        <w:trPr>
          <w:cantSplit/>
          <w:trHeight w:val="20"/>
        </w:trPr>
        <w:tc>
          <w:tcPr>
            <w:tcW w:w="3816" w:type="dxa"/>
            <w:tcBorders>
              <w:left w:val="nil"/>
              <w:right w:val="single" w:sz="2" w:space="0" w:color="auto"/>
            </w:tcBorders>
          </w:tcPr>
          <w:p w14:paraId="7FC21628" w14:textId="77777777" w:rsidR="008D5F19" w:rsidRPr="005D411E" w:rsidRDefault="008D5F19" w:rsidP="00705282">
            <w:pPr>
              <w:spacing w:line="240" w:lineRule="exact"/>
              <w:rPr>
                <w:rFonts w:ascii="宋体" w:hAnsi="宋体" w:hint="eastAsia"/>
                <w:b/>
                <w:sz w:val="18"/>
                <w:szCs w:val="18"/>
              </w:rPr>
            </w:pPr>
            <w:r w:rsidRPr="005D411E">
              <w:rPr>
                <w:rFonts w:ascii="宋体" w:hAnsi="宋体" w:cs="宋体" w:hint="eastAsia"/>
                <w:b/>
                <w:kern w:val="0"/>
                <w:sz w:val="18"/>
                <w:szCs w:val="18"/>
              </w:rPr>
              <w:t>三、现症病人</w:t>
            </w:r>
          </w:p>
        </w:tc>
        <w:tc>
          <w:tcPr>
            <w:tcW w:w="1432" w:type="dxa"/>
            <w:tcBorders>
              <w:left w:val="single" w:sz="2" w:space="0" w:color="auto"/>
              <w:right w:val="single" w:sz="2" w:space="0" w:color="auto"/>
            </w:tcBorders>
          </w:tcPr>
          <w:p w14:paraId="53D8E92D"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43764BDF"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2C4992C3" w14:textId="77777777" w:rsidR="008D5F19"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8D5F19" w:rsidRPr="005D411E" w14:paraId="1F856746" w14:textId="77777777">
        <w:trPr>
          <w:cantSplit/>
          <w:trHeight w:val="20"/>
        </w:trPr>
        <w:tc>
          <w:tcPr>
            <w:tcW w:w="3816" w:type="dxa"/>
            <w:tcBorders>
              <w:left w:val="nil"/>
              <w:right w:val="single" w:sz="2" w:space="0" w:color="auto"/>
            </w:tcBorders>
          </w:tcPr>
          <w:p w14:paraId="3C475548" w14:textId="77777777" w:rsidR="008D5F19" w:rsidRPr="005D411E" w:rsidRDefault="008D5F19" w:rsidP="00E700C5">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氟斑牙人数</w:t>
            </w:r>
          </w:p>
        </w:tc>
        <w:tc>
          <w:tcPr>
            <w:tcW w:w="1432" w:type="dxa"/>
            <w:tcBorders>
              <w:left w:val="single" w:sz="2" w:space="0" w:color="auto"/>
              <w:right w:val="single" w:sz="2" w:space="0" w:color="auto"/>
            </w:tcBorders>
          </w:tcPr>
          <w:p w14:paraId="179F7736"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31</w:t>
            </w:r>
          </w:p>
        </w:tc>
        <w:tc>
          <w:tcPr>
            <w:tcW w:w="1432" w:type="dxa"/>
            <w:tcBorders>
              <w:left w:val="single" w:sz="2" w:space="0" w:color="auto"/>
              <w:right w:val="single" w:sz="2" w:space="0" w:color="auto"/>
            </w:tcBorders>
            <w:vAlign w:val="center"/>
          </w:tcPr>
          <w:p w14:paraId="5BAD141A"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19E92036"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7C7945F0" w14:textId="77777777">
        <w:trPr>
          <w:cantSplit/>
          <w:trHeight w:val="20"/>
        </w:trPr>
        <w:tc>
          <w:tcPr>
            <w:tcW w:w="3816" w:type="dxa"/>
            <w:tcBorders>
              <w:left w:val="nil"/>
              <w:right w:val="single" w:sz="2" w:space="0" w:color="auto"/>
            </w:tcBorders>
          </w:tcPr>
          <w:p w14:paraId="5BD7AFFC"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cs="宋体" w:hint="eastAsia"/>
                <w:kern w:val="0"/>
                <w:sz w:val="18"/>
                <w:szCs w:val="18"/>
              </w:rPr>
              <w:t>氟骨症总人数</w:t>
            </w:r>
          </w:p>
        </w:tc>
        <w:tc>
          <w:tcPr>
            <w:tcW w:w="1432" w:type="dxa"/>
            <w:tcBorders>
              <w:left w:val="single" w:sz="2" w:space="0" w:color="auto"/>
              <w:right w:val="single" w:sz="2" w:space="0" w:color="auto"/>
            </w:tcBorders>
          </w:tcPr>
          <w:p w14:paraId="7C87424A"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32</w:t>
            </w:r>
          </w:p>
        </w:tc>
        <w:tc>
          <w:tcPr>
            <w:tcW w:w="1432" w:type="dxa"/>
            <w:tcBorders>
              <w:left w:val="single" w:sz="2" w:space="0" w:color="auto"/>
              <w:right w:val="single" w:sz="2" w:space="0" w:color="auto"/>
            </w:tcBorders>
            <w:vAlign w:val="center"/>
          </w:tcPr>
          <w:p w14:paraId="6C0718BA"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674C7D8C"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218A072C" w14:textId="77777777">
        <w:trPr>
          <w:cantSplit/>
          <w:trHeight w:val="20"/>
        </w:trPr>
        <w:tc>
          <w:tcPr>
            <w:tcW w:w="3816" w:type="dxa"/>
            <w:tcBorders>
              <w:left w:val="nil"/>
              <w:right w:val="single" w:sz="2" w:space="0" w:color="auto"/>
            </w:tcBorders>
          </w:tcPr>
          <w:p w14:paraId="537CFF79" w14:textId="77777777" w:rsidR="008D5F19" w:rsidRPr="005D411E" w:rsidRDefault="008D5F19" w:rsidP="00E700C5">
            <w:pPr>
              <w:spacing w:line="240" w:lineRule="exact"/>
              <w:ind w:firstLineChars="400" w:firstLine="720"/>
              <w:rPr>
                <w:rFonts w:ascii="宋体" w:hAnsi="宋体" w:cs="宋体" w:hint="eastAsia"/>
                <w:kern w:val="0"/>
                <w:sz w:val="18"/>
                <w:szCs w:val="18"/>
              </w:rPr>
            </w:pPr>
            <w:r w:rsidRPr="005D411E">
              <w:rPr>
                <w:rFonts w:ascii="宋体" w:hAnsi="宋体" w:cs="宋体" w:hint="eastAsia"/>
                <w:kern w:val="0"/>
                <w:sz w:val="18"/>
                <w:szCs w:val="18"/>
              </w:rPr>
              <w:t>轻度病人数</w:t>
            </w:r>
          </w:p>
        </w:tc>
        <w:tc>
          <w:tcPr>
            <w:tcW w:w="1432" w:type="dxa"/>
            <w:tcBorders>
              <w:left w:val="single" w:sz="2" w:space="0" w:color="auto"/>
              <w:right w:val="single" w:sz="2" w:space="0" w:color="auto"/>
            </w:tcBorders>
          </w:tcPr>
          <w:p w14:paraId="7D61A563"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321</w:t>
            </w:r>
          </w:p>
        </w:tc>
        <w:tc>
          <w:tcPr>
            <w:tcW w:w="1432" w:type="dxa"/>
            <w:tcBorders>
              <w:left w:val="single" w:sz="2" w:space="0" w:color="auto"/>
              <w:right w:val="single" w:sz="2" w:space="0" w:color="auto"/>
            </w:tcBorders>
            <w:vAlign w:val="center"/>
          </w:tcPr>
          <w:p w14:paraId="2612BE67" w14:textId="77777777" w:rsidR="008D5F19" w:rsidRPr="005D411E" w:rsidRDefault="008D5F19"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381F3D93"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6570413D" w14:textId="77777777">
        <w:trPr>
          <w:cantSplit/>
          <w:trHeight w:val="20"/>
        </w:trPr>
        <w:tc>
          <w:tcPr>
            <w:tcW w:w="3816" w:type="dxa"/>
            <w:tcBorders>
              <w:left w:val="nil"/>
              <w:right w:val="single" w:sz="2" w:space="0" w:color="auto"/>
            </w:tcBorders>
          </w:tcPr>
          <w:p w14:paraId="4741E37F" w14:textId="77777777" w:rsidR="008D5F19" w:rsidRPr="005D411E" w:rsidRDefault="008D5F19" w:rsidP="00E700C5">
            <w:pPr>
              <w:spacing w:line="240" w:lineRule="exact"/>
              <w:ind w:firstLineChars="400" w:firstLine="720"/>
              <w:rPr>
                <w:rFonts w:ascii="宋体" w:hAnsi="宋体" w:cs="宋体" w:hint="eastAsia"/>
                <w:kern w:val="0"/>
                <w:sz w:val="18"/>
                <w:szCs w:val="18"/>
              </w:rPr>
            </w:pPr>
            <w:r w:rsidRPr="005D411E">
              <w:rPr>
                <w:rFonts w:ascii="宋体" w:hAnsi="宋体" w:cs="宋体" w:hint="eastAsia"/>
                <w:kern w:val="0"/>
                <w:sz w:val="18"/>
                <w:szCs w:val="18"/>
              </w:rPr>
              <w:t>中度病人数</w:t>
            </w:r>
          </w:p>
        </w:tc>
        <w:tc>
          <w:tcPr>
            <w:tcW w:w="1432" w:type="dxa"/>
            <w:tcBorders>
              <w:left w:val="single" w:sz="2" w:space="0" w:color="auto"/>
              <w:right w:val="single" w:sz="2" w:space="0" w:color="auto"/>
            </w:tcBorders>
          </w:tcPr>
          <w:p w14:paraId="45C1680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322</w:t>
            </w:r>
          </w:p>
        </w:tc>
        <w:tc>
          <w:tcPr>
            <w:tcW w:w="1432" w:type="dxa"/>
            <w:tcBorders>
              <w:left w:val="single" w:sz="2" w:space="0" w:color="auto"/>
              <w:right w:val="single" w:sz="2" w:space="0" w:color="auto"/>
            </w:tcBorders>
            <w:vAlign w:val="center"/>
          </w:tcPr>
          <w:p w14:paraId="27C10680" w14:textId="77777777" w:rsidR="008D5F19" w:rsidRPr="005D411E" w:rsidRDefault="008D5F19"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33231F30"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5911704" w14:textId="77777777">
        <w:trPr>
          <w:cantSplit/>
          <w:trHeight w:val="20"/>
        </w:trPr>
        <w:tc>
          <w:tcPr>
            <w:tcW w:w="3816" w:type="dxa"/>
            <w:tcBorders>
              <w:left w:val="nil"/>
              <w:right w:val="single" w:sz="2" w:space="0" w:color="auto"/>
            </w:tcBorders>
          </w:tcPr>
          <w:p w14:paraId="1E83A1F8" w14:textId="77777777" w:rsidR="008D5F19" w:rsidRPr="005D411E" w:rsidRDefault="008D5F19" w:rsidP="00E700C5">
            <w:pPr>
              <w:spacing w:line="240" w:lineRule="exact"/>
              <w:ind w:firstLineChars="400" w:firstLine="720"/>
              <w:rPr>
                <w:rFonts w:ascii="宋体" w:hAnsi="宋体" w:hint="eastAsia"/>
                <w:sz w:val="18"/>
                <w:szCs w:val="18"/>
              </w:rPr>
            </w:pPr>
            <w:r w:rsidRPr="005D411E">
              <w:rPr>
                <w:rFonts w:ascii="宋体" w:hAnsi="宋体" w:cs="宋体" w:hint="eastAsia"/>
                <w:kern w:val="0"/>
                <w:sz w:val="18"/>
                <w:szCs w:val="18"/>
              </w:rPr>
              <w:t>重度病人数</w:t>
            </w:r>
          </w:p>
        </w:tc>
        <w:tc>
          <w:tcPr>
            <w:tcW w:w="1432" w:type="dxa"/>
            <w:tcBorders>
              <w:left w:val="single" w:sz="2" w:space="0" w:color="auto"/>
              <w:right w:val="single" w:sz="2" w:space="0" w:color="auto"/>
            </w:tcBorders>
          </w:tcPr>
          <w:p w14:paraId="3AE974A5"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323</w:t>
            </w:r>
          </w:p>
        </w:tc>
        <w:tc>
          <w:tcPr>
            <w:tcW w:w="1432" w:type="dxa"/>
            <w:tcBorders>
              <w:left w:val="single" w:sz="2" w:space="0" w:color="auto"/>
              <w:right w:val="single" w:sz="2" w:space="0" w:color="auto"/>
            </w:tcBorders>
            <w:vAlign w:val="center"/>
          </w:tcPr>
          <w:p w14:paraId="292CB7B5" w14:textId="77777777" w:rsidR="008D5F19" w:rsidRPr="005D411E" w:rsidRDefault="008D5F19"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33906575"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28424BE4" w14:textId="77777777">
        <w:trPr>
          <w:cantSplit/>
          <w:trHeight w:val="20"/>
        </w:trPr>
        <w:tc>
          <w:tcPr>
            <w:tcW w:w="3816" w:type="dxa"/>
            <w:tcBorders>
              <w:left w:val="nil"/>
              <w:right w:val="single" w:sz="2" w:space="0" w:color="auto"/>
            </w:tcBorders>
          </w:tcPr>
          <w:p w14:paraId="6A2CC24D" w14:textId="77777777" w:rsidR="008D5F19" w:rsidRPr="005D411E" w:rsidRDefault="008D5F19" w:rsidP="00705282">
            <w:pPr>
              <w:spacing w:line="240" w:lineRule="exact"/>
              <w:rPr>
                <w:rFonts w:ascii="宋体" w:hAnsi="宋体" w:hint="eastAsia"/>
                <w:b/>
                <w:sz w:val="18"/>
                <w:szCs w:val="18"/>
              </w:rPr>
            </w:pPr>
            <w:r w:rsidRPr="005D411E">
              <w:rPr>
                <w:rFonts w:ascii="宋体" w:hAnsi="宋体" w:cs="宋体" w:hint="eastAsia"/>
                <w:b/>
                <w:kern w:val="0"/>
                <w:sz w:val="18"/>
                <w:szCs w:val="18"/>
              </w:rPr>
              <w:t>四、病区改炉改灶情况</w:t>
            </w:r>
          </w:p>
        </w:tc>
        <w:tc>
          <w:tcPr>
            <w:tcW w:w="1432" w:type="dxa"/>
            <w:tcBorders>
              <w:left w:val="single" w:sz="2" w:space="0" w:color="auto"/>
              <w:right w:val="single" w:sz="2" w:space="0" w:color="auto"/>
            </w:tcBorders>
          </w:tcPr>
          <w:p w14:paraId="5226F99C"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3C42B641"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6656BA9F" w14:textId="77777777" w:rsidR="008D5F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8D5F19" w:rsidRPr="005D411E" w14:paraId="7F94CB3A" w14:textId="77777777">
        <w:trPr>
          <w:cantSplit/>
          <w:trHeight w:val="20"/>
        </w:trPr>
        <w:tc>
          <w:tcPr>
            <w:tcW w:w="3816" w:type="dxa"/>
            <w:tcBorders>
              <w:left w:val="nil"/>
              <w:right w:val="single" w:sz="2" w:space="0" w:color="auto"/>
            </w:tcBorders>
          </w:tcPr>
          <w:p w14:paraId="12663369" w14:textId="77777777" w:rsidR="008D5F19" w:rsidRPr="005D411E" w:rsidRDefault="008D5F19" w:rsidP="00E700C5">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已改炉灶户数合计</w:t>
            </w:r>
          </w:p>
        </w:tc>
        <w:tc>
          <w:tcPr>
            <w:tcW w:w="1432" w:type="dxa"/>
            <w:tcBorders>
              <w:left w:val="single" w:sz="2" w:space="0" w:color="auto"/>
              <w:right w:val="single" w:sz="2" w:space="0" w:color="auto"/>
            </w:tcBorders>
          </w:tcPr>
          <w:p w14:paraId="75CF04DB"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p>
        </w:tc>
        <w:tc>
          <w:tcPr>
            <w:tcW w:w="1432" w:type="dxa"/>
            <w:tcBorders>
              <w:left w:val="single" w:sz="2" w:space="0" w:color="auto"/>
              <w:right w:val="single" w:sz="2" w:space="0" w:color="auto"/>
            </w:tcBorders>
            <w:vAlign w:val="center"/>
          </w:tcPr>
          <w:p w14:paraId="21FA2ADD"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154B29F1"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3BCFE436" w14:textId="77777777">
        <w:trPr>
          <w:cantSplit/>
          <w:trHeight w:val="20"/>
        </w:trPr>
        <w:tc>
          <w:tcPr>
            <w:tcW w:w="3816" w:type="dxa"/>
            <w:tcBorders>
              <w:left w:val="nil"/>
              <w:right w:val="single" w:sz="2" w:space="0" w:color="auto"/>
            </w:tcBorders>
          </w:tcPr>
          <w:p w14:paraId="0A45779F"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轻病区</w:t>
            </w:r>
            <w:r w:rsidRPr="005D411E">
              <w:rPr>
                <w:rFonts w:ascii="宋体" w:hAnsi="宋体" w:cs="宋体" w:hint="eastAsia"/>
                <w:kern w:val="0"/>
                <w:sz w:val="18"/>
                <w:szCs w:val="18"/>
              </w:rPr>
              <w:t>已改炉灶户数</w:t>
            </w:r>
          </w:p>
        </w:tc>
        <w:tc>
          <w:tcPr>
            <w:tcW w:w="1432" w:type="dxa"/>
            <w:tcBorders>
              <w:left w:val="single" w:sz="2" w:space="0" w:color="auto"/>
              <w:right w:val="single" w:sz="2" w:space="0" w:color="auto"/>
            </w:tcBorders>
          </w:tcPr>
          <w:p w14:paraId="260AB281"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8F3DEF">
              <w:rPr>
                <w:rFonts w:ascii="宋体" w:hAnsi="宋体" w:hint="eastAsia"/>
                <w:sz w:val="18"/>
                <w:szCs w:val="18"/>
              </w:rPr>
              <w:t>1</w:t>
            </w:r>
          </w:p>
        </w:tc>
        <w:tc>
          <w:tcPr>
            <w:tcW w:w="1432" w:type="dxa"/>
            <w:tcBorders>
              <w:left w:val="single" w:sz="2" w:space="0" w:color="auto"/>
              <w:right w:val="single" w:sz="2" w:space="0" w:color="auto"/>
            </w:tcBorders>
            <w:vAlign w:val="center"/>
          </w:tcPr>
          <w:p w14:paraId="036ECAFF"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4C6E3ABB"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4DF8688A" w14:textId="77777777">
        <w:trPr>
          <w:cantSplit/>
          <w:trHeight w:val="20"/>
        </w:trPr>
        <w:tc>
          <w:tcPr>
            <w:tcW w:w="3816" w:type="dxa"/>
            <w:tcBorders>
              <w:left w:val="nil"/>
              <w:right w:val="single" w:sz="2" w:space="0" w:color="auto"/>
            </w:tcBorders>
          </w:tcPr>
          <w:p w14:paraId="3172C203" w14:textId="77777777" w:rsidR="008D5F19" w:rsidRDefault="00E700C5" w:rsidP="00E700C5">
            <w:pPr>
              <w:spacing w:line="240" w:lineRule="exact"/>
              <w:ind w:firstLineChars="400" w:firstLine="720"/>
              <w:rPr>
                <w:rFonts w:ascii="宋体" w:hAnsi="宋体" w:cs="宋体" w:hint="eastAsia"/>
                <w:kern w:val="0"/>
                <w:sz w:val="18"/>
                <w:szCs w:val="18"/>
              </w:rPr>
            </w:pPr>
            <w:r>
              <w:rPr>
                <w:rFonts w:ascii="宋体" w:hAnsi="宋体" w:cs="宋体" w:hint="eastAsia"/>
                <w:kern w:val="0"/>
                <w:sz w:val="18"/>
                <w:szCs w:val="18"/>
              </w:rPr>
              <w:t>其中：</w:t>
            </w:r>
            <w:r w:rsidR="008D5F19" w:rsidRPr="005D411E">
              <w:rPr>
                <w:rFonts w:ascii="宋体" w:hAnsi="宋体" w:cs="宋体" w:hint="eastAsia"/>
                <w:kern w:val="0"/>
                <w:sz w:val="18"/>
                <w:szCs w:val="18"/>
              </w:rPr>
              <w:t>清洁能源使用户数</w:t>
            </w:r>
          </w:p>
          <w:p w14:paraId="1A89B121" w14:textId="77777777" w:rsidR="008F3DEF" w:rsidRPr="005D411E" w:rsidRDefault="008F3DEF" w:rsidP="008F3DEF">
            <w:pPr>
              <w:spacing w:line="240" w:lineRule="exact"/>
              <w:ind w:firstLineChars="700" w:firstLine="1260"/>
              <w:rPr>
                <w:rFonts w:ascii="宋体" w:hAnsi="宋体" w:hint="eastAsia"/>
                <w:sz w:val="18"/>
                <w:szCs w:val="18"/>
              </w:rPr>
            </w:pPr>
            <w:r w:rsidRPr="005D411E">
              <w:rPr>
                <w:rFonts w:ascii="宋体" w:hAnsi="宋体" w:cs="宋体" w:hint="eastAsia"/>
                <w:kern w:val="0"/>
                <w:sz w:val="18"/>
                <w:szCs w:val="18"/>
              </w:rPr>
              <w:t>正常使用户数</w:t>
            </w:r>
          </w:p>
        </w:tc>
        <w:tc>
          <w:tcPr>
            <w:tcW w:w="1432" w:type="dxa"/>
            <w:tcBorders>
              <w:left w:val="single" w:sz="2" w:space="0" w:color="auto"/>
              <w:right w:val="single" w:sz="2" w:space="0" w:color="auto"/>
            </w:tcBorders>
          </w:tcPr>
          <w:p w14:paraId="2F5CEFC5" w14:textId="77777777" w:rsidR="008D5F19"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8F3DEF">
              <w:rPr>
                <w:rFonts w:ascii="宋体" w:hAnsi="宋体" w:hint="eastAsia"/>
                <w:sz w:val="18"/>
                <w:szCs w:val="18"/>
              </w:rPr>
              <w:t>1</w:t>
            </w:r>
            <w:r w:rsidRPr="005D411E">
              <w:rPr>
                <w:rFonts w:ascii="宋体" w:hAnsi="宋体" w:hint="eastAsia"/>
                <w:sz w:val="18"/>
                <w:szCs w:val="18"/>
              </w:rPr>
              <w:t>1</w:t>
            </w:r>
          </w:p>
          <w:p w14:paraId="1B671590" w14:textId="77777777" w:rsidR="008F3DEF" w:rsidRPr="005D411E" w:rsidRDefault="008F3DEF" w:rsidP="00E64F0F">
            <w:pPr>
              <w:spacing w:line="240" w:lineRule="exact"/>
              <w:rPr>
                <w:rFonts w:ascii="宋体" w:hAnsi="宋体" w:hint="eastAsia"/>
                <w:sz w:val="18"/>
                <w:szCs w:val="18"/>
              </w:rPr>
            </w:pPr>
            <w:r>
              <w:rPr>
                <w:rFonts w:ascii="宋体" w:hAnsi="宋体" w:hint="eastAsia"/>
                <w:sz w:val="18"/>
                <w:szCs w:val="18"/>
              </w:rPr>
              <w:t>4112</w:t>
            </w:r>
          </w:p>
        </w:tc>
        <w:tc>
          <w:tcPr>
            <w:tcW w:w="1432" w:type="dxa"/>
            <w:tcBorders>
              <w:left w:val="single" w:sz="2" w:space="0" w:color="auto"/>
              <w:right w:val="single" w:sz="2" w:space="0" w:color="auto"/>
            </w:tcBorders>
            <w:vAlign w:val="center"/>
          </w:tcPr>
          <w:p w14:paraId="5CB2E33E" w14:textId="77777777" w:rsidR="008D5F19" w:rsidRDefault="008D5F19"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p w14:paraId="55C4A8A0" w14:textId="77777777" w:rsidR="00D30003" w:rsidRPr="005D411E" w:rsidRDefault="00D30003"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7485D990"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159ADD2A" w14:textId="77777777">
        <w:trPr>
          <w:cantSplit/>
          <w:trHeight w:val="20"/>
        </w:trPr>
        <w:tc>
          <w:tcPr>
            <w:tcW w:w="3816" w:type="dxa"/>
            <w:tcBorders>
              <w:left w:val="nil"/>
              <w:right w:val="single" w:sz="2" w:space="0" w:color="auto"/>
            </w:tcBorders>
          </w:tcPr>
          <w:p w14:paraId="4DCF6075"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中病区</w:t>
            </w:r>
            <w:r w:rsidRPr="005D411E">
              <w:rPr>
                <w:rFonts w:ascii="宋体" w:hAnsi="宋体" w:cs="宋体" w:hint="eastAsia"/>
                <w:kern w:val="0"/>
                <w:sz w:val="18"/>
                <w:szCs w:val="18"/>
              </w:rPr>
              <w:t>已改炉灶户数</w:t>
            </w:r>
          </w:p>
        </w:tc>
        <w:tc>
          <w:tcPr>
            <w:tcW w:w="1432" w:type="dxa"/>
            <w:tcBorders>
              <w:left w:val="single" w:sz="2" w:space="0" w:color="auto"/>
              <w:right w:val="single" w:sz="2" w:space="0" w:color="auto"/>
            </w:tcBorders>
          </w:tcPr>
          <w:p w14:paraId="27B438AE"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8F3DEF">
              <w:rPr>
                <w:rFonts w:ascii="宋体" w:hAnsi="宋体" w:hint="eastAsia"/>
                <w:sz w:val="18"/>
                <w:szCs w:val="18"/>
              </w:rPr>
              <w:t>2</w:t>
            </w:r>
          </w:p>
        </w:tc>
        <w:tc>
          <w:tcPr>
            <w:tcW w:w="1432" w:type="dxa"/>
            <w:tcBorders>
              <w:left w:val="single" w:sz="2" w:space="0" w:color="auto"/>
              <w:right w:val="single" w:sz="2" w:space="0" w:color="auto"/>
            </w:tcBorders>
            <w:vAlign w:val="center"/>
          </w:tcPr>
          <w:p w14:paraId="47EF2C53"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3D844013"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0DE0526C" w14:textId="77777777">
        <w:trPr>
          <w:cantSplit/>
          <w:trHeight w:val="20"/>
        </w:trPr>
        <w:tc>
          <w:tcPr>
            <w:tcW w:w="3816" w:type="dxa"/>
            <w:tcBorders>
              <w:left w:val="nil"/>
              <w:right w:val="single" w:sz="2" w:space="0" w:color="auto"/>
            </w:tcBorders>
          </w:tcPr>
          <w:p w14:paraId="712359F0" w14:textId="77777777" w:rsidR="008D5F19" w:rsidRDefault="00E700C5" w:rsidP="00E700C5">
            <w:pPr>
              <w:spacing w:line="240" w:lineRule="exact"/>
              <w:ind w:firstLineChars="400" w:firstLine="720"/>
              <w:rPr>
                <w:rFonts w:ascii="宋体" w:hAnsi="宋体" w:cs="宋体" w:hint="eastAsia"/>
                <w:kern w:val="0"/>
                <w:sz w:val="18"/>
                <w:szCs w:val="18"/>
              </w:rPr>
            </w:pPr>
            <w:r>
              <w:rPr>
                <w:rFonts w:ascii="宋体" w:hAnsi="宋体" w:cs="宋体" w:hint="eastAsia"/>
                <w:kern w:val="0"/>
                <w:sz w:val="18"/>
                <w:szCs w:val="18"/>
              </w:rPr>
              <w:t>其中：</w:t>
            </w:r>
            <w:r w:rsidR="008D5F19" w:rsidRPr="005D411E">
              <w:rPr>
                <w:rFonts w:ascii="宋体" w:hAnsi="宋体" w:cs="宋体" w:hint="eastAsia"/>
                <w:kern w:val="0"/>
                <w:sz w:val="18"/>
                <w:szCs w:val="18"/>
              </w:rPr>
              <w:t>清洁能源使用户数</w:t>
            </w:r>
          </w:p>
          <w:p w14:paraId="743E498A" w14:textId="77777777" w:rsidR="008F3DEF" w:rsidRPr="005D411E" w:rsidRDefault="008F3DEF" w:rsidP="008F3DEF">
            <w:pPr>
              <w:spacing w:line="240" w:lineRule="exact"/>
              <w:ind w:firstLineChars="700" w:firstLine="1260"/>
              <w:rPr>
                <w:rFonts w:ascii="宋体" w:hAnsi="宋体" w:hint="eastAsia"/>
                <w:sz w:val="18"/>
                <w:szCs w:val="18"/>
              </w:rPr>
            </w:pPr>
            <w:r w:rsidRPr="005D411E">
              <w:rPr>
                <w:rFonts w:ascii="宋体" w:hAnsi="宋体" w:cs="宋体" w:hint="eastAsia"/>
                <w:kern w:val="0"/>
                <w:sz w:val="18"/>
                <w:szCs w:val="18"/>
              </w:rPr>
              <w:t>正常使用户数</w:t>
            </w:r>
          </w:p>
        </w:tc>
        <w:tc>
          <w:tcPr>
            <w:tcW w:w="1432" w:type="dxa"/>
            <w:tcBorders>
              <w:left w:val="single" w:sz="2" w:space="0" w:color="auto"/>
              <w:right w:val="single" w:sz="2" w:space="0" w:color="auto"/>
            </w:tcBorders>
          </w:tcPr>
          <w:p w14:paraId="14982EFE" w14:textId="77777777" w:rsidR="008F3DEF"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8F3DEF">
              <w:rPr>
                <w:rFonts w:ascii="宋体" w:hAnsi="宋体" w:hint="eastAsia"/>
                <w:sz w:val="18"/>
                <w:szCs w:val="18"/>
              </w:rPr>
              <w:t>21</w:t>
            </w:r>
          </w:p>
          <w:p w14:paraId="2D4F837E" w14:textId="77777777" w:rsidR="008D5F19" w:rsidRPr="005D411E" w:rsidRDefault="008F3DEF" w:rsidP="00E64F0F">
            <w:pPr>
              <w:spacing w:line="240" w:lineRule="exact"/>
              <w:rPr>
                <w:rFonts w:ascii="宋体" w:hAnsi="宋体" w:hint="eastAsia"/>
                <w:sz w:val="18"/>
                <w:szCs w:val="18"/>
              </w:rPr>
            </w:pPr>
            <w:r>
              <w:rPr>
                <w:rFonts w:ascii="宋体" w:hAnsi="宋体" w:hint="eastAsia"/>
                <w:sz w:val="18"/>
                <w:szCs w:val="18"/>
              </w:rPr>
              <w:t>4122</w:t>
            </w:r>
          </w:p>
        </w:tc>
        <w:tc>
          <w:tcPr>
            <w:tcW w:w="1432" w:type="dxa"/>
            <w:tcBorders>
              <w:left w:val="single" w:sz="2" w:space="0" w:color="auto"/>
              <w:right w:val="single" w:sz="2" w:space="0" w:color="auto"/>
            </w:tcBorders>
            <w:vAlign w:val="center"/>
          </w:tcPr>
          <w:p w14:paraId="5E743B9C" w14:textId="77777777" w:rsidR="008D5F19" w:rsidRDefault="008D5F19"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p w14:paraId="2C1FAA69" w14:textId="77777777" w:rsidR="00D30003" w:rsidRPr="005D411E" w:rsidRDefault="00D30003"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55D956B5"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6D5DE6FD" w14:textId="77777777">
        <w:trPr>
          <w:cantSplit/>
          <w:trHeight w:val="20"/>
        </w:trPr>
        <w:tc>
          <w:tcPr>
            <w:tcW w:w="3816" w:type="dxa"/>
            <w:tcBorders>
              <w:left w:val="nil"/>
              <w:right w:val="single" w:sz="2" w:space="0" w:color="auto"/>
            </w:tcBorders>
          </w:tcPr>
          <w:p w14:paraId="71C6A597" w14:textId="77777777" w:rsidR="008D5F19" w:rsidRPr="005D411E" w:rsidRDefault="008D5F19" w:rsidP="00E700C5">
            <w:pPr>
              <w:spacing w:line="240" w:lineRule="exact"/>
              <w:ind w:firstLineChars="300" w:firstLine="540"/>
              <w:rPr>
                <w:rFonts w:ascii="宋体" w:hAnsi="宋体" w:hint="eastAsia"/>
                <w:sz w:val="18"/>
                <w:szCs w:val="18"/>
              </w:rPr>
            </w:pPr>
            <w:r w:rsidRPr="005D411E">
              <w:rPr>
                <w:rFonts w:ascii="宋体" w:hAnsi="宋体" w:hint="eastAsia"/>
                <w:sz w:val="18"/>
                <w:szCs w:val="18"/>
              </w:rPr>
              <w:t>重病区</w:t>
            </w:r>
            <w:r w:rsidRPr="005D411E">
              <w:rPr>
                <w:rFonts w:ascii="宋体" w:hAnsi="宋体" w:cs="宋体" w:hint="eastAsia"/>
                <w:kern w:val="0"/>
                <w:sz w:val="18"/>
                <w:szCs w:val="18"/>
              </w:rPr>
              <w:t>已改炉灶户数</w:t>
            </w:r>
          </w:p>
        </w:tc>
        <w:tc>
          <w:tcPr>
            <w:tcW w:w="1432" w:type="dxa"/>
            <w:tcBorders>
              <w:left w:val="single" w:sz="2" w:space="0" w:color="auto"/>
              <w:right w:val="single" w:sz="2" w:space="0" w:color="auto"/>
            </w:tcBorders>
          </w:tcPr>
          <w:p w14:paraId="6CCB8013"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8F3DEF">
              <w:rPr>
                <w:rFonts w:ascii="宋体" w:hAnsi="宋体" w:hint="eastAsia"/>
                <w:sz w:val="18"/>
                <w:szCs w:val="18"/>
              </w:rPr>
              <w:t>3</w:t>
            </w:r>
          </w:p>
        </w:tc>
        <w:tc>
          <w:tcPr>
            <w:tcW w:w="1432" w:type="dxa"/>
            <w:tcBorders>
              <w:left w:val="single" w:sz="2" w:space="0" w:color="auto"/>
              <w:right w:val="single" w:sz="2" w:space="0" w:color="auto"/>
            </w:tcBorders>
            <w:vAlign w:val="center"/>
          </w:tcPr>
          <w:p w14:paraId="55FD3A3C" w14:textId="77777777" w:rsidR="00D30003" w:rsidRPr="005D411E" w:rsidRDefault="008D5F19"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6EAFE7D6"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70961FDB" w14:textId="77777777">
        <w:trPr>
          <w:cantSplit/>
          <w:trHeight w:val="20"/>
        </w:trPr>
        <w:tc>
          <w:tcPr>
            <w:tcW w:w="3816" w:type="dxa"/>
            <w:tcBorders>
              <w:left w:val="nil"/>
              <w:right w:val="single" w:sz="2" w:space="0" w:color="auto"/>
            </w:tcBorders>
          </w:tcPr>
          <w:p w14:paraId="467367A1" w14:textId="77777777" w:rsidR="008D5F19" w:rsidRDefault="00E700C5" w:rsidP="00E700C5">
            <w:pPr>
              <w:spacing w:line="240" w:lineRule="exact"/>
              <w:ind w:firstLineChars="400" w:firstLine="720"/>
              <w:rPr>
                <w:rFonts w:ascii="宋体" w:hAnsi="宋体" w:cs="宋体" w:hint="eastAsia"/>
                <w:kern w:val="0"/>
                <w:sz w:val="18"/>
                <w:szCs w:val="18"/>
              </w:rPr>
            </w:pPr>
            <w:r>
              <w:rPr>
                <w:rFonts w:ascii="宋体" w:hAnsi="宋体" w:cs="宋体" w:hint="eastAsia"/>
                <w:kern w:val="0"/>
                <w:sz w:val="18"/>
                <w:szCs w:val="18"/>
              </w:rPr>
              <w:t>其中：</w:t>
            </w:r>
            <w:r w:rsidR="008D5F19" w:rsidRPr="005D411E">
              <w:rPr>
                <w:rFonts w:ascii="宋体" w:hAnsi="宋体" w:cs="宋体" w:hint="eastAsia"/>
                <w:kern w:val="0"/>
                <w:sz w:val="18"/>
                <w:szCs w:val="18"/>
              </w:rPr>
              <w:t>清洁能源使用户数</w:t>
            </w:r>
          </w:p>
          <w:p w14:paraId="545B5EBC" w14:textId="77777777" w:rsidR="008F3DEF" w:rsidRPr="005D411E" w:rsidRDefault="008F3DEF" w:rsidP="008F3DEF">
            <w:pPr>
              <w:spacing w:line="240" w:lineRule="exact"/>
              <w:ind w:firstLineChars="700" w:firstLine="1260"/>
              <w:rPr>
                <w:rFonts w:ascii="宋体" w:hAnsi="宋体" w:hint="eastAsia"/>
                <w:sz w:val="18"/>
                <w:szCs w:val="18"/>
              </w:rPr>
            </w:pPr>
            <w:r w:rsidRPr="005D411E">
              <w:rPr>
                <w:rFonts w:ascii="宋体" w:hAnsi="宋体" w:cs="宋体" w:hint="eastAsia"/>
                <w:kern w:val="0"/>
                <w:sz w:val="18"/>
                <w:szCs w:val="18"/>
              </w:rPr>
              <w:t>正常使用户数</w:t>
            </w:r>
          </w:p>
        </w:tc>
        <w:tc>
          <w:tcPr>
            <w:tcW w:w="1432" w:type="dxa"/>
            <w:tcBorders>
              <w:left w:val="single" w:sz="2" w:space="0" w:color="auto"/>
              <w:right w:val="single" w:sz="2" w:space="0" w:color="auto"/>
            </w:tcBorders>
          </w:tcPr>
          <w:p w14:paraId="504E2491" w14:textId="77777777" w:rsidR="008D5F19"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8F3DEF">
              <w:rPr>
                <w:rFonts w:ascii="宋体" w:hAnsi="宋体" w:hint="eastAsia"/>
                <w:sz w:val="18"/>
                <w:szCs w:val="18"/>
              </w:rPr>
              <w:t>3</w:t>
            </w:r>
            <w:r w:rsidRPr="005D411E">
              <w:rPr>
                <w:rFonts w:ascii="宋体" w:hAnsi="宋体" w:hint="eastAsia"/>
                <w:sz w:val="18"/>
                <w:szCs w:val="18"/>
              </w:rPr>
              <w:t>1</w:t>
            </w:r>
          </w:p>
          <w:p w14:paraId="60DDB972" w14:textId="77777777" w:rsidR="008F3DEF" w:rsidRPr="005D411E" w:rsidRDefault="008F3DEF" w:rsidP="00E64F0F">
            <w:pPr>
              <w:spacing w:line="240" w:lineRule="exact"/>
              <w:rPr>
                <w:rFonts w:ascii="宋体" w:hAnsi="宋体" w:hint="eastAsia"/>
                <w:sz w:val="18"/>
                <w:szCs w:val="18"/>
              </w:rPr>
            </w:pPr>
            <w:r>
              <w:rPr>
                <w:rFonts w:ascii="宋体" w:hAnsi="宋体" w:hint="eastAsia"/>
                <w:sz w:val="18"/>
                <w:szCs w:val="18"/>
              </w:rPr>
              <w:t>4132</w:t>
            </w:r>
          </w:p>
        </w:tc>
        <w:tc>
          <w:tcPr>
            <w:tcW w:w="1432" w:type="dxa"/>
            <w:tcBorders>
              <w:left w:val="single" w:sz="2" w:space="0" w:color="auto"/>
              <w:right w:val="single" w:sz="2" w:space="0" w:color="auto"/>
            </w:tcBorders>
            <w:vAlign w:val="center"/>
          </w:tcPr>
          <w:p w14:paraId="35204466" w14:textId="77777777" w:rsidR="008D5F19" w:rsidRDefault="008D5F19"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p w14:paraId="31ECCBCE" w14:textId="77777777" w:rsidR="00D30003" w:rsidRPr="005D411E" w:rsidRDefault="00D30003"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64537400"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431E8092" w14:textId="77777777">
        <w:trPr>
          <w:cantSplit/>
          <w:trHeight w:val="20"/>
        </w:trPr>
        <w:tc>
          <w:tcPr>
            <w:tcW w:w="3816" w:type="dxa"/>
            <w:tcBorders>
              <w:left w:val="nil"/>
              <w:right w:val="single" w:sz="2" w:space="0" w:color="auto"/>
            </w:tcBorders>
          </w:tcPr>
          <w:p w14:paraId="4A50F810" w14:textId="77777777" w:rsidR="008D5F19" w:rsidRPr="005D411E" w:rsidRDefault="008D5F19" w:rsidP="00E700C5">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实际受益人口数</w:t>
            </w:r>
          </w:p>
        </w:tc>
        <w:tc>
          <w:tcPr>
            <w:tcW w:w="1432" w:type="dxa"/>
            <w:tcBorders>
              <w:left w:val="single" w:sz="2" w:space="0" w:color="auto"/>
              <w:right w:val="single" w:sz="2" w:space="0" w:color="auto"/>
            </w:tcBorders>
          </w:tcPr>
          <w:p w14:paraId="1F49600C"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42</w:t>
            </w:r>
          </w:p>
        </w:tc>
        <w:tc>
          <w:tcPr>
            <w:tcW w:w="1432" w:type="dxa"/>
            <w:tcBorders>
              <w:left w:val="single" w:sz="2" w:space="0" w:color="auto"/>
              <w:right w:val="single" w:sz="2" w:space="0" w:color="auto"/>
            </w:tcBorders>
            <w:vAlign w:val="center"/>
          </w:tcPr>
          <w:p w14:paraId="5CF664DB"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7387FDBF"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57D355CF" w14:textId="77777777">
        <w:trPr>
          <w:cantSplit/>
          <w:trHeight w:val="20"/>
        </w:trPr>
        <w:tc>
          <w:tcPr>
            <w:tcW w:w="3816" w:type="dxa"/>
            <w:tcBorders>
              <w:left w:val="nil"/>
              <w:bottom w:val="single" w:sz="8" w:space="0" w:color="auto"/>
              <w:right w:val="single" w:sz="2" w:space="0" w:color="auto"/>
            </w:tcBorders>
          </w:tcPr>
          <w:p w14:paraId="0437485F" w14:textId="77777777" w:rsidR="008D5F19" w:rsidRPr="005D411E" w:rsidRDefault="008D5F19"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 xml:space="preserve">  </w:t>
            </w:r>
            <w:r w:rsidR="00E700C5">
              <w:rPr>
                <w:rFonts w:ascii="宋体" w:hAnsi="宋体" w:cs="宋体" w:hint="eastAsia"/>
                <w:kern w:val="0"/>
                <w:sz w:val="18"/>
                <w:szCs w:val="18"/>
              </w:rPr>
              <w:t xml:space="preserve">    其中：</w:t>
            </w:r>
            <w:r w:rsidRPr="005D411E">
              <w:rPr>
                <w:rFonts w:ascii="宋体" w:hAnsi="宋体" w:cs="宋体" w:hint="eastAsia"/>
                <w:kern w:val="0"/>
                <w:sz w:val="18"/>
                <w:szCs w:val="18"/>
              </w:rPr>
              <w:t>清洁能源使用受益人口</w:t>
            </w:r>
          </w:p>
        </w:tc>
        <w:tc>
          <w:tcPr>
            <w:tcW w:w="1432" w:type="dxa"/>
            <w:tcBorders>
              <w:left w:val="single" w:sz="2" w:space="0" w:color="auto"/>
              <w:right w:val="single" w:sz="2" w:space="0" w:color="auto"/>
            </w:tcBorders>
          </w:tcPr>
          <w:p w14:paraId="57E00421"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421</w:t>
            </w:r>
          </w:p>
        </w:tc>
        <w:tc>
          <w:tcPr>
            <w:tcW w:w="1432" w:type="dxa"/>
            <w:tcBorders>
              <w:left w:val="single" w:sz="2" w:space="0" w:color="auto"/>
              <w:right w:val="single" w:sz="2" w:space="0" w:color="auto"/>
            </w:tcBorders>
            <w:vAlign w:val="center"/>
          </w:tcPr>
          <w:p w14:paraId="480B58DA"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765C8E7D" w14:textId="77777777" w:rsidR="008D5F19" w:rsidRPr="005D411E" w:rsidRDefault="008D5F19" w:rsidP="006D5FF1">
            <w:pPr>
              <w:spacing w:line="240" w:lineRule="exact"/>
              <w:ind w:right="540"/>
              <w:jc w:val="left"/>
              <w:rPr>
                <w:rFonts w:ascii="宋体" w:hAnsi="宋体" w:hint="eastAsia"/>
                <w:sz w:val="18"/>
                <w:szCs w:val="18"/>
              </w:rPr>
            </w:pPr>
          </w:p>
        </w:tc>
      </w:tr>
    </w:tbl>
    <w:p w14:paraId="618FBE8A"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填报单位名称</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 xml:space="preserve"> 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r w:rsidRPr="005D411E">
        <w:rPr>
          <w:rFonts w:ascii="宋体" w:hAnsi="宋体" w:hint="eastAsia"/>
          <w:sz w:val="18"/>
          <w:szCs w:val="18"/>
        </w:rPr>
        <w:t xml:space="preserve">          </w:t>
      </w:r>
      <w:r w:rsidRPr="005D411E">
        <w:rPr>
          <w:rFonts w:ascii="宋体" w:hAnsi="宋体" w:hint="eastAsia"/>
          <w:sz w:val="18"/>
          <w:szCs w:val="18"/>
          <w:u w:val="single"/>
        </w:rPr>
        <w:t xml:space="preserve">                     </w:t>
      </w:r>
    </w:p>
    <w:p w14:paraId="628D93E4" w14:textId="77777777" w:rsidR="00705282" w:rsidRPr="008D5F19" w:rsidRDefault="00705282" w:rsidP="00705282">
      <w:pPr>
        <w:adjustRightInd w:val="0"/>
        <w:snapToGrid w:val="0"/>
        <w:spacing w:beforeLines="50" w:before="120" w:line="200" w:lineRule="exact"/>
        <w:rPr>
          <w:rFonts w:ascii="宋体" w:hAnsi="宋体" w:hint="eastAsia"/>
          <w:spacing w:val="-6"/>
          <w:sz w:val="18"/>
          <w:szCs w:val="18"/>
        </w:rPr>
      </w:pPr>
      <w:r w:rsidRPr="008D5F19">
        <w:rPr>
          <w:rFonts w:ascii="宋体" w:hAnsi="宋体" w:hint="eastAsia"/>
          <w:spacing w:val="-6"/>
          <w:sz w:val="18"/>
          <w:szCs w:val="18"/>
        </w:rPr>
        <w:t>填表说明：</w:t>
      </w:r>
      <w:r w:rsidR="008D5F19" w:rsidRPr="008D5F19">
        <w:rPr>
          <w:rFonts w:ascii="宋体" w:hAnsi="宋体" w:hint="eastAsia"/>
          <w:spacing w:val="-6"/>
          <w:sz w:val="18"/>
          <w:szCs w:val="18"/>
        </w:rPr>
        <w:t>1.</w:t>
      </w:r>
      <w:r w:rsidRPr="008D5F19">
        <w:rPr>
          <w:rFonts w:ascii="宋体" w:hAnsi="宋体" w:hint="eastAsia"/>
          <w:spacing w:val="-6"/>
          <w:sz w:val="18"/>
          <w:szCs w:val="18"/>
        </w:rPr>
        <w:t>本表数据由</w:t>
      </w:r>
      <w:r w:rsidR="008D5F19" w:rsidRPr="008D5F19">
        <w:rPr>
          <w:rFonts w:ascii="宋体" w:hAnsi="宋体" w:hint="eastAsia"/>
          <w:spacing w:val="-6"/>
          <w:sz w:val="18"/>
          <w:szCs w:val="18"/>
        </w:rPr>
        <w:t>有地方性氟中毒（燃煤污染型）分布的</w:t>
      </w:r>
      <w:r w:rsidRPr="008D5F19">
        <w:rPr>
          <w:rFonts w:ascii="宋体" w:hAnsi="宋体" w:hint="eastAsia"/>
          <w:spacing w:val="-6"/>
          <w:sz w:val="18"/>
          <w:szCs w:val="18"/>
        </w:rPr>
        <w:t>县（市、区）疾病预防控制机构收集与填报，并逐级上报。</w:t>
      </w:r>
    </w:p>
    <w:p w14:paraId="6C6F70E9" w14:textId="77777777" w:rsidR="00705282" w:rsidRPr="005D411E" w:rsidRDefault="008D5F19" w:rsidP="00705282">
      <w:pPr>
        <w:adjustRightInd w:val="0"/>
        <w:snapToGrid w:val="0"/>
        <w:spacing w:beforeLines="50" w:before="120" w:line="200" w:lineRule="exact"/>
        <w:rPr>
          <w:rFonts w:ascii="宋体" w:hAnsi="宋体" w:hint="eastAsia"/>
          <w:sz w:val="18"/>
          <w:szCs w:val="18"/>
        </w:rPr>
      </w:pPr>
      <w:r>
        <w:rPr>
          <w:rFonts w:ascii="宋体" w:hAnsi="宋体" w:hint="eastAsia"/>
          <w:sz w:val="18"/>
          <w:szCs w:val="18"/>
        </w:rPr>
        <w:t xml:space="preserve">          2.</w:t>
      </w:r>
      <w:r w:rsidR="00705282" w:rsidRPr="005D411E">
        <w:rPr>
          <w:rFonts w:ascii="宋体" w:hAnsi="宋体" w:hint="eastAsia"/>
          <w:sz w:val="18"/>
          <w:szCs w:val="18"/>
        </w:rPr>
        <w:t>本表为年报，各省级单位于次年1月10日前报送至中国疾病预防控制中心地方病控制中心。</w:t>
      </w:r>
    </w:p>
    <w:p w14:paraId="0A4B87BE" w14:textId="77777777" w:rsidR="00705282" w:rsidRPr="005D411E" w:rsidRDefault="00705282" w:rsidP="00705282">
      <w:pPr>
        <w:jc w:val="center"/>
        <w:rPr>
          <w:rFonts w:ascii="宋体" w:hAnsi="宋体" w:hint="eastAsia"/>
          <w:sz w:val="18"/>
          <w:szCs w:val="18"/>
        </w:rPr>
      </w:pPr>
    </w:p>
    <w:p w14:paraId="0EA3497C" w14:textId="77777777" w:rsidR="00705282" w:rsidRPr="005D411E" w:rsidRDefault="00705282" w:rsidP="00705282">
      <w:pPr>
        <w:jc w:val="center"/>
        <w:rPr>
          <w:rFonts w:ascii="宋体" w:hAnsi="宋体" w:hint="eastAsia"/>
          <w:sz w:val="18"/>
          <w:szCs w:val="18"/>
        </w:rPr>
      </w:pPr>
    </w:p>
    <w:p w14:paraId="2946DC23" w14:textId="77777777" w:rsidR="00705282" w:rsidRPr="005D411E" w:rsidRDefault="00705282" w:rsidP="00705282">
      <w:pPr>
        <w:jc w:val="center"/>
        <w:rPr>
          <w:rFonts w:ascii="宋体" w:hAnsi="宋体" w:hint="eastAsia"/>
          <w:sz w:val="18"/>
          <w:szCs w:val="18"/>
        </w:rPr>
      </w:pPr>
    </w:p>
    <w:p w14:paraId="1E77E623" w14:textId="77777777" w:rsidR="00705282" w:rsidRPr="008D5F19" w:rsidRDefault="00705282" w:rsidP="00705282">
      <w:pPr>
        <w:jc w:val="center"/>
        <w:rPr>
          <w:rFonts w:ascii="宋体" w:hAnsi="宋体" w:hint="eastAsia"/>
          <w:b/>
          <w:sz w:val="32"/>
          <w:szCs w:val="32"/>
        </w:rPr>
      </w:pPr>
    </w:p>
    <w:p w14:paraId="78C481C3" w14:textId="77777777" w:rsidR="00705282" w:rsidRPr="005D411E" w:rsidRDefault="00705282" w:rsidP="00705282">
      <w:pPr>
        <w:jc w:val="center"/>
        <w:rPr>
          <w:rFonts w:ascii="宋体" w:hAnsi="宋体" w:hint="eastAsia"/>
          <w:b/>
          <w:sz w:val="32"/>
          <w:szCs w:val="32"/>
        </w:rPr>
      </w:pPr>
    </w:p>
    <w:p w14:paraId="25B306C2" w14:textId="77777777" w:rsidR="00705282" w:rsidRPr="005D411E" w:rsidRDefault="00705282" w:rsidP="00705282">
      <w:pPr>
        <w:jc w:val="center"/>
        <w:rPr>
          <w:rFonts w:ascii="宋体" w:hAnsi="宋体" w:hint="eastAsia"/>
          <w:b/>
          <w:sz w:val="32"/>
          <w:szCs w:val="32"/>
        </w:rPr>
      </w:pPr>
    </w:p>
    <w:p w14:paraId="60171020" w14:textId="77777777" w:rsidR="00705282" w:rsidRPr="005D411E" w:rsidRDefault="00705282" w:rsidP="00705282">
      <w:pPr>
        <w:jc w:val="center"/>
        <w:rPr>
          <w:rFonts w:ascii="宋体" w:hAnsi="宋体" w:hint="eastAsia"/>
          <w:b/>
          <w:sz w:val="32"/>
          <w:szCs w:val="32"/>
        </w:rPr>
      </w:pPr>
    </w:p>
    <w:p w14:paraId="6FD278AF" w14:textId="77777777" w:rsidR="00D341BD" w:rsidRPr="005D411E" w:rsidRDefault="00D341BD" w:rsidP="00705282">
      <w:pPr>
        <w:jc w:val="center"/>
        <w:rPr>
          <w:rFonts w:ascii="宋体" w:hAnsi="宋体" w:hint="eastAsia"/>
          <w:b/>
          <w:sz w:val="32"/>
          <w:szCs w:val="32"/>
        </w:rPr>
      </w:pPr>
    </w:p>
    <w:p w14:paraId="786CC257" w14:textId="77777777" w:rsidR="00705282" w:rsidRPr="005D411E" w:rsidRDefault="00705282" w:rsidP="00705282">
      <w:pPr>
        <w:jc w:val="center"/>
        <w:rPr>
          <w:rFonts w:ascii="宋体" w:hAnsi="宋体" w:hint="eastAsia"/>
          <w:b/>
          <w:sz w:val="32"/>
          <w:szCs w:val="32"/>
        </w:rPr>
      </w:pPr>
      <w:r w:rsidRPr="005D411E">
        <w:rPr>
          <w:rFonts w:ascii="宋体" w:hAnsi="宋体" w:hint="eastAsia"/>
          <w:b/>
          <w:sz w:val="32"/>
          <w:szCs w:val="32"/>
        </w:rPr>
        <w:t>(十六)</w:t>
      </w:r>
      <w:r w:rsidRPr="005D411E">
        <w:rPr>
          <w:rFonts w:hint="eastAsia"/>
        </w:rPr>
        <w:t xml:space="preserve"> </w:t>
      </w:r>
      <w:r w:rsidRPr="005D411E">
        <w:rPr>
          <w:rFonts w:ascii="宋体" w:hAnsi="宋体" w:hint="eastAsia"/>
          <w:b/>
          <w:sz w:val="32"/>
          <w:szCs w:val="32"/>
        </w:rPr>
        <w:t>地方性砷中毒（饮水型）防治工作调查表</w:t>
      </w:r>
    </w:p>
    <w:p w14:paraId="7F686BAD" w14:textId="360FCD1C" w:rsidR="00705282" w:rsidRPr="005D411E" w:rsidRDefault="00E7053C" w:rsidP="00705282">
      <w:pPr>
        <w:adjustRightInd w:val="0"/>
        <w:snapToGrid w:val="0"/>
        <w:spacing w:line="240" w:lineRule="exact"/>
        <w:ind w:firstLineChars="2250" w:firstLine="4050"/>
        <w:rPr>
          <w:rFonts w:ascii="宋体" w:hAnsi="宋体" w:hint="eastAsia"/>
          <w:sz w:val="18"/>
          <w:szCs w:val="18"/>
        </w:rPr>
      </w:pPr>
      <w:r w:rsidRPr="005D411E">
        <w:rPr>
          <w:rFonts w:ascii="宋体" w:hAnsi="宋体" w:hint="eastAsia"/>
          <w:noProof/>
          <w:sz w:val="18"/>
          <w:szCs w:val="18"/>
          <w:lang w:val="en-US" w:eastAsia="zh-CN"/>
        </w:rPr>
        <mc:AlternateContent>
          <mc:Choice Requires="wps">
            <w:drawing>
              <wp:anchor distT="0" distB="0" distL="114300" distR="114300" simplePos="0" relativeHeight="251654656" behindDoc="0" locked="0" layoutInCell="1" allowOverlap="1" wp14:anchorId="3B988E2B" wp14:editId="7719DBBD">
                <wp:simplePos x="0" y="0"/>
                <wp:positionH relativeFrom="column">
                  <wp:posOffset>3676650</wp:posOffset>
                </wp:positionH>
                <wp:positionV relativeFrom="paragraph">
                  <wp:posOffset>68580</wp:posOffset>
                </wp:positionV>
                <wp:extent cx="1924050" cy="1063625"/>
                <wp:effectExtent l="0" t="1905" r="0" b="1270"/>
                <wp:wrapNone/>
                <wp:docPr id="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E559B" w14:textId="77777777" w:rsidR="009D2C4D" w:rsidRDefault="009D2C4D" w:rsidP="00705282">
                            <w:pPr>
                              <w:rPr>
                                <w:rFonts w:ascii="宋体" w:hAnsi="宋体" w:hint="eastAsia"/>
                                <w:sz w:val="18"/>
                                <w:szCs w:val="18"/>
                              </w:rPr>
                            </w:pPr>
                            <w:r>
                              <w:rPr>
                                <w:rFonts w:ascii="宋体" w:hAnsi="宋体" w:hint="eastAsia"/>
                                <w:sz w:val="18"/>
                                <w:szCs w:val="18"/>
                              </w:rPr>
                              <w:t>表    号：卫统35-7表</w:t>
                            </w:r>
                          </w:p>
                          <w:p w14:paraId="7B66D73F"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335C9814"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02430B6A"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6119944F"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D5B7A63" w14:textId="77777777" w:rsidR="009D2C4D" w:rsidRPr="00F27E72" w:rsidRDefault="009D2C4D" w:rsidP="00F27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88E2B" id="Text Box 180" o:spid="_x0000_s1038" type="#_x0000_t202" style="position:absolute;left:0;text-align:left;margin-left:289.5pt;margin-top:5.4pt;width:151.5pt;height:8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" stroked="f">
                <v:textbox>
                  <w:txbxContent>
                    <w:p w14:paraId="1D3E559B" w14:textId="77777777" w:rsidR="009D2C4D" w:rsidRDefault="009D2C4D" w:rsidP="00705282">
                      <w:pPr>
                        <w:rPr>
                          <w:rFonts w:ascii="宋体" w:hAnsi="宋体" w:hint="eastAsia"/>
                          <w:sz w:val="18"/>
                          <w:szCs w:val="18"/>
                        </w:rPr>
                      </w:pPr>
                      <w:r>
                        <w:rPr>
                          <w:rFonts w:ascii="宋体" w:hAnsi="宋体" w:hint="eastAsia"/>
                          <w:sz w:val="18"/>
                          <w:szCs w:val="18"/>
                        </w:rPr>
                        <w:t>表    号：卫统35-7表</w:t>
                      </w:r>
                    </w:p>
                    <w:p w14:paraId="7B66D73F"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335C9814"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02430B6A"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6119944F"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D5B7A63" w14:textId="77777777" w:rsidR="009D2C4D" w:rsidRPr="00F27E72" w:rsidRDefault="009D2C4D" w:rsidP="00F27E72"/>
                  </w:txbxContent>
                </v:textbox>
              </v:shape>
            </w:pict>
          </mc:Fallback>
        </mc:AlternateContent>
      </w:r>
      <w:r w:rsidR="00705282" w:rsidRPr="005D411E">
        <w:rPr>
          <w:rFonts w:ascii="宋体" w:hAnsi="宋体" w:hint="eastAsia"/>
          <w:sz w:val="18"/>
          <w:szCs w:val="18"/>
        </w:rPr>
        <w:t>20</w:t>
      </w:r>
      <w:r w:rsidR="00705282" w:rsidRPr="005D411E">
        <w:rPr>
          <w:rFonts w:ascii="仿宋_GB2312" w:eastAsia="仿宋_GB2312" w:hAnsi="宋体" w:hint="eastAsia"/>
          <w:b/>
          <w:kern w:val="16"/>
          <w:sz w:val="18"/>
          <w:szCs w:val="18"/>
          <w:u w:val="single"/>
        </w:rPr>
        <w:t xml:space="preserve">   </w:t>
      </w:r>
      <w:r w:rsidR="00705282" w:rsidRPr="005D411E">
        <w:rPr>
          <w:rFonts w:ascii="宋体" w:hAnsi="宋体" w:hint="eastAsia"/>
          <w:sz w:val="18"/>
          <w:szCs w:val="18"/>
        </w:rPr>
        <w:t>年</w:t>
      </w:r>
    </w:p>
    <w:p w14:paraId="63F7D796" w14:textId="77777777" w:rsidR="00705282" w:rsidRPr="005D411E" w:rsidRDefault="00705282" w:rsidP="00705282">
      <w:pPr>
        <w:adjustRightInd w:val="0"/>
        <w:snapToGrid w:val="0"/>
        <w:spacing w:line="240" w:lineRule="exact"/>
        <w:jc w:val="center"/>
        <w:rPr>
          <w:rFonts w:ascii="宋体" w:hAnsi="宋体" w:hint="eastAsia"/>
          <w:sz w:val="18"/>
          <w:szCs w:val="18"/>
        </w:rPr>
      </w:pPr>
    </w:p>
    <w:p w14:paraId="36168C8E" w14:textId="77777777" w:rsidR="00705282" w:rsidRPr="005D411E" w:rsidRDefault="00705282" w:rsidP="00705282">
      <w:pPr>
        <w:adjustRightInd w:val="0"/>
        <w:snapToGrid w:val="0"/>
        <w:spacing w:line="240" w:lineRule="exact"/>
        <w:jc w:val="center"/>
        <w:rPr>
          <w:rFonts w:ascii="黑体" w:eastAsia="黑体" w:hAnsi="宋体" w:hint="eastAsia"/>
          <w:b/>
          <w:sz w:val="28"/>
          <w:szCs w:val="28"/>
        </w:rPr>
      </w:pPr>
    </w:p>
    <w:p w14:paraId="1A1AEF1E" w14:textId="77777777" w:rsidR="00705282" w:rsidRPr="005D411E" w:rsidRDefault="00705282" w:rsidP="00705282">
      <w:pPr>
        <w:adjustRightInd w:val="0"/>
        <w:snapToGrid w:val="0"/>
        <w:spacing w:line="240" w:lineRule="exact"/>
        <w:rPr>
          <w:rFonts w:ascii="宋体" w:hAnsi="宋体" w:hint="eastAsia"/>
          <w:szCs w:val="21"/>
          <w:u w:val="single"/>
        </w:rPr>
      </w:pPr>
    </w:p>
    <w:p w14:paraId="165408F9" w14:textId="77777777" w:rsidR="00705282" w:rsidRPr="005D411E" w:rsidRDefault="00705282" w:rsidP="00705282">
      <w:pPr>
        <w:adjustRightInd w:val="0"/>
        <w:snapToGrid w:val="0"/>
        <w:spacing w:line="240" w:lineRule="exact"/>
        <w:rPr>
          <w:rFonts w:ascii="宋体" w:hAnsi="宋体" w:hint="eastAsia"/>
          <w:szCs w:val="21"/>
          <w:u w:val="single"/>
        </w:rPr>
      </w:pPr>
    </w:p>
    <w:p w14:paraId="30E8FF57" w14:textId="77777777" w:rsidR="00705282" w:rsidRPr="005D411E" w:rsidRDefault="00705282" w:rsidP="00705282">
      <w:pPr>
        <w:adjustRightInd w:val="0"/>
        <w:snapToGrid w:val="0"/>
        <w:spacing w:line="240" w:lineRule="exact"/>
        <w:rPr>
          <w:rFonts w:ascii="宋体" w:hAnsi="宋体" w:hint="eastAsia"/>
          <w:szCs w:val="21"/>
          <w:u w:val="single"/>
        </w:rPr>
      </w:pPr>
    </w:p>
    <w:p w14:paraId="75987FFF" w14:textId="77777777" w:rsidR="00705282" w:rsidRPr="005D411E" w:rsidRDefault="00705282" w:rsidP="00705282">
      <w:pPr>
        <w:adjustRightInd w:val="0"/>
        <w:snapToGrid w:val="0"/>
        <w:spacing w:line="240" w:lineRule="exact"/>
        <w:rPr>
          <w:rFonts w:ascii="宋体" w:hAnsi="宋体" w:hint="eastAsia"/>
          <w:szCs w:val="21"/>
          <w:u w:val="single"/>
        </w:rPr>
      </w:pPr>
    </w:p>
    <w:p w14:paraId="76736034" w14:textId="77777777" w:rsidR="00705282" w:rsidRPr="005D411E" w:rsidRDefault="00705282" w:rsidP="00705282">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市（地、州）</w:t>
      </w:r>
      <w:r w:rsidRPr="005D411E">
        <w:rPr>
          <w:rFonts w:ascii="宋体" w:hAnsi="宋体" w:hint="eastAsia"/>
          <w:sz w:val="18"/>
          <w:szCs w:val="18"/>
          <w:u w:val="single"/>
        </w:rPr>
        <w:t xml:space="preserve">    </w:t>
      </w:r>
      <w:r w:rsidRPr="005D411E">
        <w:rPr>
          <w:rFonts w:ascii="宋体" w:hAnsi="宋体" w:hint="eastAsia"/>
          <w:sz w:val="18"/>
          <w:szCs w:val="18"/>
        </w:rPr>
        <w:t xml:space="preserve">县（市、区） </w:t>
      </w:r>
    </w:p>
    <w:p w14:paraId="433EB3C9" w14:textId="77777777" w:rsidR="00705282" w:rsidRPr="005D411E" w:rsidRDefault="00705282" w:rsidP="00705282">
      <w:pPr>
        <w:rPr>
          <w:rFonts w:hint="eastAsia"/>
        </w:rPr>
      </w:pPr>
      <w:r w:rsidRPr="005D411E">
        <w:rPr>
          <w:rFonts w:ascii="宋体" w:hAnsi="宋体" w:hint="eastAsia"/>
          <w:sz w:val="18"/>
          <w:szCs w:val="18"/>
        </w:rPr>
        <w:t xml:space="preserve">行政区划代码：□□□□□□               </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3816"/>
        <w:gridCol w:w="1432"/>
        <w:gridCol w:w="1432"/>
        <w:gridCol w:w="2224"/>
      </w:tblGrid>
      <w:tr w:rsidR="008D5F19" w:rsidRPr="005D411E" w14:paraId="5B50029C" w14:textId="77777777">
        <w:trPr>
          <w:cantSplit/>
          <w:trHeight w:val="450"/>
        </w:trPr>
        <w:tc>
          <w:tcPr>
            <w:tcW w:w="3816" w:type="dxa"/>
            <w:tcBorders>
              <w:top w:val="single" w:sz="8" w:space="0" w:color="auto"/>
              <w:left w:val="nil"/>
              <w:bottom w:val="single" w:sz="8" w:space="0" w:color="auto"/>
              <w:right w:val="single" w:sz="2" w:space="0" w:color="auto"/>
            </w:tcBorders>
            <w:vAlign w:val="center"/>
          </w:tcPr>
          <w:p w14:paraId="5783FA76"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指标名称</w:t>
            </w:r>
          </w:p>
        </w:tc>
        <w:tc>
          <w:tcPr>
            <w:tcW w:w="1432" w:type="dxa"/>
            <w:tcBorders>
              <w:top w:val="single" w:sz="8" w:space="0" w:color="auto"/>
              <w:left w:val="single" w:sz="2" w:space="0" w:color="auto"/>
              <w:bottom w:val="single" w:sz="8" w:space="0" w:color="auto"/>
              <w:right w:val="single" w:sz="2" w:space="0" w:color="auto"/>
            </w:tcBorders>
            <w:vAlign w:val="center"/>
          </w:tcPr>
          <w:p w14:paraId="7D2C75E7" w14:textId="77777777" w:rsidR="008D5F19" w:rsidRPr="005D411E" w:rsidRDefault="008D5F19" w:rsidP="00E64F0F">
            <w:pPr>
              <w:spacing w:line="240" w:lineRule="exact"/>
              <w:jc w:val="center"/>
              <w:rPr>
                <w:rFonts w:ascii="宋体" w:hAnsi="宋体" w:hint="eastAsia"/>
                <w:b/>
                <w:sz w:val="18"/>
                <w:szCs w:val="18"/>
              </w:rPr>
            </w:pPr>
            <w:r w:rsidRPr="005D411E">
              <w:rPr>
                <w:rFonts w:ascii="宋体" w:hAnsi="宋体" w:hint="eastAsia"/>
                <w:b/>
                <w:sz w:val="18"/>
                <w:szCs w:val="18"/>
              </w:rPr>
              <w:t>序号</w:t>
            </w:r>
          </w:p>
        </w:tc>
        <w:tc>
          <w:tcPr>
            <w:tcW w:w="1432" w:type="dxa"/>
            <w:tcBorders>
              <w:top w:val="single" w:sz="8" w:space="0" w:color="auto"/>
              <w:left w:val="single" w:sz="2" w:space="0" w:color="auto"/>
              <w:bottom w:val="single" w:sz="8" w:space="0" w:color="auto"/>
              <w:right w:val="single" w:sz="2" w:space="0" w:color="auto"/>
            </w:tcBorders>
            <w:vAlign w:val="center"/>
          </w:tcPr>
          <w:p w14:paraId="2DB4147B"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计量单位</w:t>
            </w:r>
          </w:p>
        </w:tc>
        <w:tc>
          <w:tcPr>
            <w:tcW w:w="2224" w:type="dxa"/>
            <w:tcBorders>
              <w:top w:val="single" w:sz="8" w:space="0" w:color="auto"/>
              <w:left w:val="single" w:sz="2" w:space="0" w:color="auto"/>
              <w:bottom w:val="single" w:sz="8" w:space="0" w:color="auto"/>
            </w:tcBorders>
            <w:vAlign w:val="center"/>
          </w:tcPr>
          <w:p w14:paraId="70828C5F"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数量（或类别）</w:t>
            </w:r>
          </w:p>
        </w:tc>
      </w:tr>
      <w:tr w:rsidR="008D5F19" w:rsidRPr="005D411E" w14:paraId="0E342107" w14:textId="77777777">
        <w:trPr>
          <w:cantSplit/>
          <w:trHeight w:val="20"/>
        </w:trPr>
        <w:tc>
          <w:tcPr>
            <w:tcW w:w="3816" w:type="dxa"/>
            <w:tcBorders>
              <w:top w:val="single" w:sz="8" w:space="0" w:color="auto"/>
              <w:left w:val="nil"/>
              <w:right w:val="single" w:sz="2" w:space="0" w:color="auto"/>
            </w:tcBorders>
          </w:tcPr>
          <w:p w14:paraId="2780FC4E" w14:textId="77777777" w:rsidR="008D5F19" w:rsidRPr="005D411E" w:rsidRDefault="008D5F19" w:rsidP="00705282">
            <w:pPr>
              <w:spacing w:line="240" w:lineRule="exact"/>
              <w:rPr>
                <w:rFonts w:ascii="宋体" w:hAnsi="宋体" w:hint="eastAsia"/>
                <w:b/>
                <w:sz w:val="18"/>
                <w:szCs w:val="18"/>
              </w:rPr>
            </w:pPr>
            <w:r w:rsidRPr="005D411E">
              <w:rPr>
                <w:rFonts w:ascii="宋体" w:hAnsi="宋体" w:hint="eastAsia"/>
                <w:b/>
                <w:sz w:val="18"/>
                <w:szCs w:val="18"/>
              </w:rPr>
              <w:t>一、基本情况</w:t>
            </w:r>
          </w:p>
        </w:tc>
        <w:tc>
          <w:tcPr>
            <w:tcW w:w="1432" w:type="dxa"/>
            <w:tcBorders>
              <w:top w:val="single" w:sz="8" w:space="0" w:color="auto"/>
              <w:left w:val="single" w:sz="2" w:space="0" w:color="auto"/>
              <w:right w:val="single" w:sz="2" w:space="0" w:color="auto"/>
            </w:tcBorders>
          </w:tcPr>
          <w:p w14:paraId="1A5C09D0"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top w:val="single" w:sz="8" w:space="0" w:color="auto"/>
              <w:left w:val="single" w:sz="2" w:space="0" w:color="auto"/>
              <w:right w:val="single" w:sz="2" w:space="0" w:color="auto"/>
            </w:tcBorders>
            <w:vAlign w:val="center"/>
          </w:tcPr>
          <w:p w14:paraId="57F1435B"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top w:val="single" w:sz="8" w:space="0" w:color="auto"/>
              <w:left w:val="single" w:sz="2" w:space="0" w:color="auto"/>
            </w:tcBorders>
          </w:tcPr>
          <w:p w14:paraId="5DB1EF3F" w14:textId="77777777" w:rsidR="008D5F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8D5F19" w:rsidRPr="005D411E" w14:paraId="2B275E4C" w14:textId="77777777">
        <w:trPr>
          <w:cantSplit/>
          <w:trHeight w:val="20"/>
        </w:trPr>
        <w:tc>
          <w:tcPr>
            <w:tcW w:w="3816" w:type="dxa"/>
            <w:tcBorders>
              <w:left w:val="nil"/>
              <w:right w:val="single" w:sz="2" w:space="0" w:color="auto"/>
            </w:tcBorders>
          </w:tcPr>
          <w:p w14:paraId="00E3B48E" w14:textId="77777777" w:rsidR="008D5F19" w:rsidRPr="005D411E" w:rsidRDefault="008D5F19" w:rsidP="00EB244D">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县</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3A92691A"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11</w:t>
            </w:r>
          </w:p>
        </w:tc>
        <w:tc>
          <w:tcPr>
            <w:tcW w:w="1432" w:type="dxa"/>
            <w:tcBorders>
              <w:left w:val="single" w:sz="2" w:space="0" w:color="auto"/>
              <w:right w:val="single" w:sz="2" w:space="0" w:color="auto"/>
            </w:tcBorders>
            <w:vAlign w:val="center"/>
          </w:tcPr>
          <w:p w14:paraId="1DD6E929" w14:textId="77777777" w:rsidR="008D5F19" w:rsidRPr="005D411E" w:rsidRDefault="008D5F19"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58BB793F"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10E52E08" w14:textId="77777777">
        <w:trPr>
          <w:cantSplit/>
          <w:trHeight w:val="20"/>
        </w:trPr>
        <w:tc>
          <w:tcPr>
            <w:tcW w:w="3816" w:type="dxa"/>
            <w:tcBorders>
              <w:left w:val="nil"/>
              <w:right w:val="single" w:sz="2" w:space="0" w:color="auto"/>
            </w:tcBorders>
          </w:tcPr>
          <w:p w14:paraId="20595F7B" w14:textId="77777777" w:rsidR="008D5F19" w:rsidRPr="005D411E" w:rsidRDefault="008D5F19" w:rsidP="00705282">
            <w:pPr>
              <w:spacing w:line="240" w:lineRule="exact"/>
              <w:rPr>
                <w:rFonts w:ascii="宋体" w:hAnsi="宋体" w:hint="eastAsia"/>
                <w:b/>
                <w:sz w:val="18"/>
                <w:szCs w:val="18"/>
              </w:rPr>
            </w:pPr>
            <w:r w:rsidRPr="005D411E">
              <w:rPr>
                <w:rFonts w:ascii="宋体" w:hAnsi="宋体" w:hint="eastAsia"/>
                <w:b/>
                <w:sz w:val="18"/>
                <w:szCs w:val="18"/>
              </w:rPr>
              <w:t>二、病区范围</w:t>
            </w:r>
          </w:p>
        </w:tc>
        <w:tc>
          <w:tcPr>
            <w:tcW w:w="1432" w:type="dxa"/>
            <w:tcBorders>
              <w:left w:val="single" w:sz="2" w:space="0" w:color="auto"/>
              <w:right w:val="single" w:sz="2" w:space="0" w:color="auto"/>
            </w:tcBorders>
          </w:tcPr>
          <w:p w14:paraId="1FB0AB4E"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57A89CF6"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7A9A6A19" w14:textId="77777777" w:rsidR="008D5F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8D5F19" w:rsidRPr="005D411E" w14:paraId="24C1855F" w14:textId="77777777">
        <w:trPr>
          <w:cantSplit/>
          <w:trHeight w:val="20"/>
        </w:trPr>
        <w:tc>
          <w:tcPr>
            <w:tcW w:w="3816" w:type="dxa"/>
            <w:tcBorders>
              <w:left w:val="nil"/>
              <w:right w:val="single" w:sz="2" w:space="0" w:color="auto"/>
            </w:tcBorders>
          </w:tcPr>
          <w:p w14:paraId="4323A094" w14:textId="77777777" w:rsidR="008D5F19" w:rsidRPr="005D411E" w:rsidRDefault="008D5F19" w:rsidP="00EB244D">
            <w:pPr>
              <w:spacing w:line="240" w:lineRule="exact"/>
              <w:ind w:firstLineChars="200" w:firstLine="360"/>
              <w:rPr>
                <w:rFonts w:ascii="宋体" w:hAnsi="宋体" w:hint="eastAsia"/>
                <w:b/>
                <w:sz w:val="18"/>
                <w:szCs w:val="18"/>
              </w:rPr>
            </w:pPr>
            <w:r w:rsidRPr="005D411E">
              <w:rPr>
                <w:rFonts w:ascii="宋体" w:hAnsi="宋体" w:cs="宋体" w:hint="eastAsia"/>
                <w:kern w:val="0"/>
                <w:sz w:val="18"/>
                <w:szCs w:val="18"/>
              </w:rPr>
              <w:t>病区村数合计</w:t>
            </w:r>
          </w:p>
        </w:tc>
        <w:tc>
          <w:tcPr>
            <w:tcW w:w="1432" w:type="dxa"/>
            <w:tcBorders>
              <w:left w:val="single" w:sz="2" w:space="0" w:color="auto"/>
              <w:right w:val="single" w:sz="2" w:space="0" w:color="auto"/>
            </w:tcBorders>
          </w:tcPr>
          <w:p w14:paraId="48D42608"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w:t>
            </w:r>
          </w:p>
        </w:tc>
        <w:tc>
          <w:tcPr>
            <w:tcW w:w="1432" w:type="dxa"/>
            <w:tcBorders>
              <w:left w:val="single" w:sz="2" w:space="0" w:color="auto"/>
              <w:right w:val="single" w:sz="2" w:space="0" w:color="auto"/>
            </w:tcBorders>
            <w:vAlign w:val="center"/>
          </w:tcPr>
          <w:p w14:paraId="0DC3D9B3"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2D8364DF"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7269B26" w14:textId="77777777">
        <w:trPr>
          <w:cantSplit/>
          <w:trHeight w:val="20"/>
        </w:trPr>
        <w:tc>
          <w:tcPr>
            <w:tcW w:w="3816" w:type="dxa"/>
            <w:tcBorders>
              <w:left w:val="nil"/>
              <w:right w:val="single" w:sz="2" w:space="0" w:color="auto"/>
            </w:tcBorders>
          </w:tcPr>
          <w:p w14:paraId="2F26567E" w14:textId="77777777" w:rsidR="008D5F19" w:rsidRPr="005D411E" w:rsidRDefault="008D5F19" w:rsidP="00EB244D">
            <w:pPr>
              <w:spacing w:line="240" w:lineRule="exact"/>
              <w:ind w:firstLineChars="300" w:firstLine="540"/>
              <w:rPr>
                <w:rFonts w:ascii="宋体" w:hAnsi="宋体" w:hint="eastAsia"/>
                <w:sz w:val="18"/>
                <w:szCs w:val="18"/>
              </w:rPr>
            </w:pPr>
            <w:r w:rsidRPr="005D411E">
              <w:rPr>
                <w:rFonts w:ascii="宋体" w:hAnsi="宋体" w:hint="eastAsia"/>
                <w:sz w:val="18"/>
                <w:szCs w:val="18"/>
              </w:rPr>
              <w:t>轻病区村数</w:t>
            </w:r>
          </w:p>
        </w:tc>
        <w:tc>
          <w:tcPr>
            <w:tcW w:w="1432" w:type="dxa"/>
            <w:tcBorders>
              <w:left w:val="single" w:sz="2" w:space="0" w:color="auto"/>
              <w:right w:val="single" w:sz="2" w:space="0" w:color="auto"/>
            </w:tcBorders>
          </w:tcPr>
          <w:p w14:paraId="6CD0F677"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211</w:t>
            </w:r>
          </w:p>
        </w:tc>
        <w:tc>
          <w:tcPr>
            <w:tcW w:w="1432" w:type="dxa"/>
            <w:tcBorders>
              <w:left w:val="single" w:sz="2" w:space="0" w:color="auto"/>
              <w:right w:val="single" w:sz="2" w:space="0" w:color="auto"/>
            </w:tcBorders>
            <w:vAlign w:val="center"/>
          </w:tcPr>
          <w:p w14:paraId="278C1324"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43C712BC"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7B6B84A7" w14:textId="77777777">
        <w:trPr>
          <w:cantSplit/>
          <w:trHeight w:val="20"/>
        </w:trPr>
        <w:tc>
          <w:tcPr>
            <w:tcW w:w="3816" w:type="dxa"/>
            <w:tcBorders>
              <w:left w:val="nil"/>
              <w:right w:val="single" w:sz="2" w:space="0" w:color="auto"/>
            </w:tcBorders>
          </w:tcPr>
          <w:p w14:paraId="2F1AED61" w14:textId="77777777" w:rsidR="008D5F19" w:rsidRPr="005D411E" w:rsidRDefault="008D5F19" w:rsidP="00EB244D">
            <w:pPr>
              <w:spacing w:line="240" w:lineRule="exact"/>
              <w:ind w:firstLineChars="300" w:firstLine="540"/>
              <w:rPr>
                <w:rFonts w:ascii="宋体" w:hAnsi="宋体" w:hint="eastAsia"/>
                <w:sz w:val="18"/>
                <w:szCs w:val="18"/>
              </w:rPr>
            </w:pPr>
            <w:r w:rsidRPr="005D411E">
              <w:rPr>
                <w:rFonts w:ascii="宋体" w:hAnsi="宋体" w:hint="eastAsia"/>
                <w:sz w:val="18"/>
                <w:szCs w:val="18"/>
              </w:rPr>
              <w:t>中病区村数</w:t>
            </w:r>
          </w:p>
        </w:tc>
        <w:tc>
          <w:tcPr>
            <w:tcW w:w="1432" w:type="dxa"/>
            <w:tcBorders>
              <w:left w:val="single" w:sz="2" w:space="0" w:color="auto"/>
              <w:right w:val="single" w:sz="2" w:space="0" w:color="auto"/>
            </w:tcBorders>
          </w:tcPr>
          <w:p w14:paraId="37115D48"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212</w:t>
            </w:r>
          </w:p>
        </w:tc>
        <w:tc>
          <w:tcPr>
            <w:tcW w:w="1432" w:type="dxa"/>
            <w:tcBorders>
              <w:left w:val="single" w:sz="2" w:space="0" w:color="auto"/>
              <w:right w:val="single" w:sz="2" w:space="0" w:color="auto"/>
            </w:tcBorders>
            <w:vAlign w:val="center"/>
          </w:tcPr>
          <w:p w14:paraId="30347217"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6709BB83"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289BE18" w14:textId="77777777">
        <w:trPr>
          <w:cantSplit/>
          <w:trHeight w:val="20"/>
        </w:trPr>
        <w:tc>
          <w:tcPr>
            <w:tcW w:w="3816" w:type="dxa"/>
            <w:tcBorders>
              <w:left w:val="nil"/>
              <w:right w:val="single" w:sz="2" w:space="0" w:color="auto"/>
            </w:tcBorders>
          </w:tcPr>
          <w:p w14:paraId="66CCE25E" w14:textId="77777777" w:rsidR="008D5F19" w:rsidRPr="005D411E" w:rsidRDefault="008D5F19" w:rsidP="00EB244D">
            <w:pPr>
              <w:spacing w:line="240" w:lineRule="exact"/>
              <w:ind w:firstLineChars="300" w:firstLine="540"/>
              <w:rPr>
                <w:rFonts w:ascii="宋体" w:hAnsi="宋体" w:hint="eastAsia"/>
                <w:sz w:val="18"/>
                <w:szCs w:val="18"/>
              </w:rPr>
            </w:pPr>
            <w:r w:rsidRPr="005D411E">
              <w:rPr>
                <w:rFonts w:ascii="宋体" w:hAnsi="宋体" w:hint="eastAsia"/>
                <w:sz w:val="18"/>
                <w:szCs w:val="18"/>
              </w:rPr>
              <w:t>重病区村数</w:t>
            </w:r>
          </w:p>
        </w:tc>
        <w:tc>
          <w:tcPr>
            <w:tcW w:w="1432" w:type="dxa"/>
            <w:tcBorders>
              <w:left w:val="single" w:sz="2" w:space="0" w:color="auto"/>
              <w:right w:val="single" w:sz="2" w:space="0" w:color="auto"/>
            </w:tcBorders>
          </w:tcPr>
          <w:p w14:paraId="5D1518F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213</w:t>
            </w:r>
          </w:p>
        </w:tc>
        <w:tc>
          <w:tcPr>
            <w:tcW w:w="1432" w:type="dxa"/>
            <w:tcBorders>
              <w:left w:val="single" w:sz="2" w:space="0" w:color="auto"/>
              <w:right w:val="single" w:sz="2" w:space="0" w:color="auto"/>
            </w:tcBorders>
            <w:vAlign w:val="center"/>
          </w:tcPr>
          <w:p w14:paraId="0D6BE6B8"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7F7EE7A6"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5D3C0C1A" w14:textId="77777777">
        <w:trPr>
          <w:cantSplit/>
          <w:trHeight w:val="20"/>
        </w:trPr>
        <w:tc>
          <w:tcPr>
            <w:tcW w:w="3816" w:type="dxa"/>
            <w:tcBorders>
              <w:left w:val="nil"/>
              <w:right w:val="single" w:sz="2" w:space="0" w:color="auto"/>
            </w:tcBorders>
          </w:tcPr>
          <w:p w14:paraId="394E830C" w14:textId="77777777" w:rsidR="008D5F19" w:rsidRPr="005D411E" w:rsidRDefault="008D5F19" w:rsidP="00EB244D">
            <w:pPr>
              <w:spacing w:line="240" w:lineRule="exact"/>
              <w:ind w:firstLineChars="200" w:firstLine="360"/>
              <w:rPr>
                <w:rFonts w:ascii="宋体" w:hAnsi="宋体" w:hint="eastAsia"/>
                <w:b/>
                <w:sz w:val="18"/>
                <w:szCs w:val="18"/>
              </w:rPr>
            </w:pPr>
            <w:r w:rsidRPr="005D411E">
              <w:rPr>
                <w:rFonts w:ascii="宋体" w:hAnsi="宋体" w:cs="宋体" w:hint="eastAsia"/>
                <w:kern w:val="0"/>
                <w:sz w:val="18"/>
                <w:szCs w:val="18"/>
              </w:rPr>
              <w:t>病区村</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14064585"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22</w:t>
            </w:r>
          </w:p>
        </w:tc>
        <w:tc>
          <w:tcPr>
            <w:tcW w:w="1432" w:type="dxa"/>
            <w:tcBorders>
              <w:left w:val="single" w:sz="2" w:space="0" w:color="auto"/>
              <w:right w:val="single" w:sz="2" w:space="0" w:color="auto"/>
            </w:tcBorders>
            <w:vAlign w:val="center"/>
          </w:tcPr>
          <w:p w14:paraId="4FA5B0D8"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227E2AC8"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D9CED22" w14:textId="77777777">
        <w:trPr>
          <w:cantSplit/>
          <w:trHeight w:val="20"/>
        </w:trPr>
        <w:tc>
          <w:tcPr>
            <w:tcW w:w="3816" w:type="dxa"/>
            <w:tcBorders>
              <w:left w:val="nil"/>
              <w:right w:val="single" w:sz="2" w:space="0" w:color="auto"/>
            </w:tcBorders>
          </w:tcPr>
          <w:p w14:paraId="63A92C4B" w14:textId="77777777" w:rsidR="008D5F19" w:rsidRPr="005D411E" w:rsidRDefault="008D5F19" w:rsidP="00705282">
            <w:pPr>
              <w:spacing w:line="240" w:lineRule="exact"/>
              <w:rPr>
                <w:rFonts w:ascii="宋体" w:hAnsi="宋体" w:cs="宋体" w:hint="eastAsia"/>
                <w:b/>
                <w:kern w:val="0"/>
                <w:sz w:val="18"/>
                <w:szCs w:val="18"/>
              </w:rPr>
            </w:pPr>
            <w:r w:rsidRPr="005D411E">
              <w:rPr>
                <w:rFonts w:ascii="宋体" w:hAnsi="宋体" w:cs="宋体" w:hint="eastAsia"/>
                <w:b/>
                <w:kern w:val="0"/>
                <w:sz w:val="18"/>
                <w:szCs w:val="18"/>
              </w:rPr>
              <w:t>三、高砷区范围</w:t>
            </w:r>
          </w:p>
        </w:tc>
        <w:tc>
          <w:tcPr>
            <w:tcW w:w="1432" w:type="dxa"/>
            <w:tcBorders>
              <w:left w:val="single" w:sz="2" w:space="0" w:color="auto"/>
              <w:right w:val="single" w:sz="2" w:space="0" w:color="auto"/>
            </w:tcBorders>
          </w:tcPr>
          <w:p w14:paraId="6C1513D5"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7FA6C35E" w14:textId="77777777" w:rsidR="008D5F19" w:rsidRPr="005D411E" w:rsidRDefault="008D5F19" w:rsidP="00705282">
            <w:pPr>
              <w:spacing w:line="240" w:lineRule="exact"/>
              <w:rPr>
                <w:rFonts w:ascii="宋体" w:hAnsi="宋体" w:cs="宋体" w:hint="eastAsia"/>
                <w:kern w:val="0"/>
                <w:sz w:val="18"/>
                <w:szCs w:val="18"/>
              </w:rPr>
            </w:pPr>
            <w:r w:rsidRPr="005D411E">
              <w:rPr>
                <w:rFonts w:ascii="宋体" w:hAnsi="宋体" w:hint="eastAsia"/>
                <w:sz w:val="18"/>
                <w:szCs w:val="18"/>
              </w:rPr>
              <w:t>－</w:t>
            </w:r>
          </w:p>
        </w:tc>
        <w:tc>
          <w:tcPr>
            <w:tcW w:w="2224" w:type="dxa"/>
            <w:tcBorders>
              <w:left w:val="single" w:sz="2" w:space="0" w:color="auto"/>
            </w:tcBorders>
          </w:tcPr>
          <w:p w14:paraId="3BA1EA0E" w14:textId="77777777" w:rsidR="008D5F19"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8D5F19" w:rsidRPr="005D411E" w14:paraId="38139225" w14:textId="77777777">
        <w:trPr>
          <w:cantSplit/>
          <w:trHeight w:val="20"/>
        </w:trPr>
        <w:tc>
          <w:tcPr>
            <w:tcW w:w="3816" w:type="dxa"/>
            <w:tcBorders>
              <w:left w:val="nil"/>
              <w:right w:val="single" w:sz="2" w:space="0" w:color="auto"/>
            </w:tcBorders>
          </w:tcPr>
          <w:p w14:paraId="18420739" w14:textId="77777777" w:rsidR="008D5F19" w:rsidRPr="005D411E" w:rsidRDefault="008D5F19" w:rsidP="00EB244D">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村数</w:t>
            </w:r>
          </w:p>
        </w:tc>
        <w:tc>
          <w:tcPr>
            <w:tcW w:w="1432" w:type="dxa"/>
            <w:tcBorders>
              <w:left w:val="single" w:sz="2" w:space="0" w:color="auto"/>
              <w:right w:val="single" w:sz="2" w:space="0" w:color="auto"/>
            </w:tcBorders>
          </w:tcPr>
          <w:p w14:paraId="381BCF54"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31</w:t>
            </w:r>
          </w:p>
        </w:tc>
        <w:tc>
          <w:tcPr>
            <w:tcW w:w="1432" w:type="dxa"/>
            <w:tcBorders>
              <w:left w:val="single" w:sz="2" w:space="0" w:color="auto"/>
              <w:right w:val="single" w:sz="2" w:space="0" w:color="auto"/>
            </w:tcBorders>
            <w:vAlign w:val="center"/>
          </w:tcPr>
          <w:p w14:paraId="1DED9725"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3ECC20D0"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195C8E68" w14:textId="77777777">
        <w:trPr>
          <w:cantSplit/>
          <w:trHeight w:val="20"/>
        </w:trPr>
        <w:tc>
          <w:tcPr>
            <w:tcW w:w="3816" w:type="dxa"/>
            <w:tcBorders>
              <w:left w:val="nil"/>
              <w:right w:val="single" w:sz="2" w:space="0" w:color="auto"/>
            </w:tcBorders>
          </w:tcPr>
          <w:p w14:paraId="61DA7353" w14:textId="77777777" w:rsidR="008D5F19" w:rsidRPr="005D411E" w:rsidRDefault="008D5F19" w:rsidP="00EB244D">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村</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148727D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32</w:t>
            </w:r>
          </w:p>
        </w:tc>
        <w:tc>
          <w:tcPr>
            <w:tcW w:w="1432" w:type="dxa"/>
            <w:tcBorders>
              <w:left w:val="single" w:sz="2" w:space="0" w:color="auto"/>
              <w:right w:val="single" w:sz="2" w:space="0" w:color="auto"/>
            </w:tcBorders>
            <w:vAlign w:val="center"/>
          </w:tcPr>
          <w:p w14:paraId="20106A81"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30D292F5"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7E4E8C80" w14:textId="77777777">
        <w:trPr>
          <w:cantSplit/>
          <w:trHeight w:val="20"/>
        </w:trPr>
        <w:tc>
          <w:tcPr>
            <w:tcW w:w="3816" w:type="dxa"/>
            <w:tcBorders>
              <w:left w:val="nil"/>
              <w:right w:val="single" w:sz="2" w:space="0" w:color="auto"/>
            </w:tcBorders>
          </w:tcPr>
          <w:p w14:paraId="0ECFF79D" w14:textId="77777777" w:rsidR="008D5F19" w:rsidRPr="005D411E" w:rsidRDefault="008D5F19" w:rsidP="00705282">
            <w:pPr>
              <w:spacing w:line="240" w:lineRule="exact"/>
              <w:rPr>
                <w:rFonts w:ascii="宋体" w:hAnsi="宋体" w:hint="eastAsia"/>
                <w:b/>
                <w:sz w:val="18"/>
                <w:szCs w:val="18"/>
              </w:rPr>
            </w:pPr>
            <w:r w:rsidRPr="005D411E">
              <w:rPr>
                <w:rFonts w:ascii="宋体" w:hAnsi="宋体" w:cs="宋体" w:hint="eastAsia"/>
                <w:b/>
                <w:kern w:val="0"/>
                <w:sz w:val="18"/>
                <w:szCs w:val="18"/>
              </w:rPr>
              <w:t>四、患病情况</w:t>
            </w:r>
          </w:p>
        </w:tc>
        <w:tc>
          <w:tcPr>
            <w:tcW w:w="1432" w:type="dxa"/>
            <w:tcBorders>
              <w:left w:val="single" w:sz="2" w:space="0" w:color="auto"/>
              <w:right w:val="single" w:sz="2" w:space="0" w:color="auto"/>
            </w:tcBorders>
          </w:tcPr>
          <w:p w14:paraId="5B5AEE9E"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4A810029"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51EFF9CA" w14:textId="77777777" w:rsidR="008D5F19"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8D5F19" w:rsidRPr="005D411E" w14:paraId="1ADA6E9E" w14:textId="77777777">
        <w:trPr>
          <w:cantSplit/>
          <w:trHeight w:val="20"/>
        </w:trPr>
        <w:tc>
          <w:tcPr>
            <w:tcW w:w="3816" w:type="dxa"/>
            <w:tcBorders>
              <w:left w:val="nil"/>
              <w:right w:val="single" w:sz="2" w:space="0" w:color="auto"/>
            </w:tcBorders>
          </w:tcPr>
          <w:p w14:paraId="26710DB4" w14:textId="77777777" w:rsidR="008D5F19" w:rsidRPr="005D411E" w:rsidRDefault="008D5F19" w:rsidP="00EB244D">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病人数</w:t>
            </w:r>
          </w:p>
        </w:tc>
        <w:tc>
          <w:tcPr>
            <w:tcW w:w="1432" w:type="dxa"/>
            <w:tcBorders>
              <w:left w:val="single" w:sz="2" w:space="0" w:color="auto"/>
              <w:right w:val="single" w:sz="2" w:space="0" w:color="auto"/>
            </w:tcBorders>
          </w:tcPr>
          <w:p w14:paraId="5A2767F7"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p>
        </w:tc>
        <w:tc>
          <w:tcPr>
            <w:tcW w:w="1432" w:type="dxa"/>
            <w:tcBorders>
              <w:left w:val="single" w:sz="2" w:space="0" w:color="auto"/>
              <w:right w:val="single" w:sz="2" w:space="0" w:color="auto"/>
            </w:tcBorders>
            <w:vAlign w:val="center"/>
          </w:tcPr>
          <w:p w14:paraId="34CC43B3"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1B4E031F"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551C4761" w14:textId="77777777">
        <w:trPr>
          <w:cantSplit/>
          <w:trHeight w:val="20"/>
        </w:trPr>
        <w:tc>
          <w:tcPr>
            <w:tcW w:w="3816" w:type="dxa"/>
            <w:tcBorders>
              <w:left w:val="nil"/>
              <w:right w:val="single" w:sz="2" w:space="0" w:color="auto"/>
            </w:tcBorders>
          </w:tcPr>
          <w:p w14:paraId="48D25946" w14:textId="77777777" w:rsidR="008D5F19" w:rsidRPr="005D411E" w:rsidRDefault="008D5F19" w:rsidP="00EB244D">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可疑病人数</w:t>
            </w:r>
          </w:p>
        </w:tc>
        <w:tc>
          <w:tcPr>
            <w:tcW w:w="1432" w:type="dxa"/>
            <w:tcBorders>
              <w:left w:val="single" w:sz="2" w:space="0" w:color="auto"/>
              <w:right w:val="single" w:sz="2" w:space="0" w:color="auto"/>
            </w:tcBorders>
          </w:tcPr>
          <w:p w14:paraId="48B79CE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42</w:t>
            </w:r>
          </w:p>
        </w:tc>
        <w:tc>
          <w:tcPr>
            <w:tcW w:w="1432" w:type="dxa"/>
            <w:tcBorders>
              <w:left w:val="single" w:sz="2" w:space="0" w:color="auto"/>
              <w:right w:val="single" w:sz="2" w:space="0" w:color="auto"/>
            </w:tcBorders>
            <w:vAlign w:val="center"/>
          </w:tcPr>
          <w:p w14:paraId="470B5F40"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1A51F477"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5F814F56" w14:textId="77777777">
        <w:trPr>
          <w:cantSplit/>
          <w:trHeight w:val="20"/>
        </w:trPr>
        <w:tc>
          <w:tcPr>
            <w:tcW w:w="3816" w:type="dxa"/>
            <w:tcBorders>
              <w:left w:val="nil"/>
              <w:right w:val="single" w:sz="2" w:space="0" w:color="auto"/>
            </w:tcBorders>
          </w:tcPr>
          <w:p w14:paraId="38EB3F63" w14:textId="77777777" w:rsidR="008D5F19" w:rsidRPr="005D411E" w:rsidRDefault="008D5F19" w:rsidP="00705282">
            <w:pPr>
              <w:spacing w:line="240" w:lineRule="exact"/>
              <w:rPr>
                <w:rFonts w:ascii="宋体" w:hAnsi="宋体" w:hint="eastAsia"/>
                <w:b/>
                <w:sz w:val="18"/>
                <w:szCs w:val="18"/>
              </w:rPr>
            </w:pPr>
            <w:r w:rsidRPr="005D411E">
              <w:rPr>
                <w:rFonts w:ascii="宋体" w:hAnsi="宋体" w:cs="宋体" w:hint="eastAsia"/>
                <w:b/>
                <w:kern w:val="0"/>
                <w:sz w:val="18"/>
                <w:szCs w:val="18"/>
              </w:rPr>
              <w:t>五、病区村改水情况</w:t>
            </w:r>
          </w:p>
        </w:tc>
        <w:tc>
          <w:tcPr>
            <w:tcW w:w="1432" w:type="dxa"/>
            <w:tcBorders>
              <w:left w:val="single" w:sz="2" w:space="0" w:color="auto"/>
              <w:right w:val="single" w:sz="2" w:space="0" w:color="auto"/>
            </w:tcBorders>
          </w:tcPr>
          <w:p w14:paraId="33EB8910"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6DF60B51"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131D20D5" w14:textId="77777777" w:rsidR="008D5F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8D5F19" w:rsidRPr="005D411E" w14:paraId="2C2DE30F" w14:textId="77777777">
        <w:trPr>
          <w:cantSplit/>
          <w:trHeight w:val="20"/>
        </w:trPr>
        <w:tc>
          <w:tcPr>
            <w:tcW w:w="3816" w:type="dxa"/>
            <w:tcBorders>
              <w:left w:val="nil"/>
              <w:right w:val="single" w:sz="2" w:space="0" w:color="auto"/>
            </w:tcBorders>
          </w:tcPr>
          <w:p w14:paraId="7ECD8CC6" w14:textId="77777777" w:rsidR="008D5F19" w:rsidRPr="005D411E" w:rsidRDefault="008D5F19" w:rsidP="00EB244D">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已改水村数合计</w:t>
            </w:r>
          </w:p>
        </w:tc>
        <w:tc>
          <w:tcPr>
            <w:tcW w:w="1432" w:type="dxa"/>
            <w:tcBorders>
              <w:left w:val="single" w:sz="2" w:space="0" w:color="auto"/>
              <w:right w:val="single" w:sz="2" w:space="0" w:color="auto"/>
            </w:tcBorders>
          </w:tcPr>
          <w:p w14:paraId="2E9E95C5"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51</w:t>
            </w:r>
          </w:p>
        </w:tc>
        <w:tc>
          <w:tcPr>
            <w:tcW w:w="1432" w:type="dxa"/>
            <w:tcBorders>
              <w:left w:val="single" w:sz="2" w:space="0" w:color="auto"/>
              <w:right w:val="single" w:sz="2" w:space="0" w:color="auto"/>
            </w:tcBorders>
            <w:vAlign w:val="center"/>
          </w:tcPr>
          <w:p w14:paraId="14E47A90"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1C3EB18B"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7FCE87D2" w14:textId="77777777">
        <w:trPr>
          <w:cantSplit/>
          <w:trHeight w:val="20"/>
        </w:trPr>
        <w:tc>
          <w:tcPr>
            <w:tcW w:w="3816" w:type="dxa"/>
            <w:tcBorders>
              <w:left w:val="nil"/>
              <w:right w:val="single" w:sz="2" w:space="0" w:color="auto"/>
            </w:tcBorders>
          </w:tcPr>
          <w:p w14:paraId="776C8DD0" w14:textId="77777777" w:rsidR="008D5F19" w:rsidRPr="005D411E" w:rsidRDefault="008D5F19" w:rsidP="00EB244D">
            <w:pPr>
              <w:spacing w:line="240" w:lineRule="exact"/>
              <w:ind w:firstLineChars="300" w:firstLine="540"/>
              <w:rPr>
                <w:rFonts w:ascii="宋体" w:hAnsi="宋体" w:hint="eastAsia"/>
                <w:sz w:val="18"/>
                <w:szCs w:val="18"/>
              </w:rPr>
            </w:pPr>
            <w:r w:rsidRPr="005D411E">
              <w:rPr>
                <w:rFonts w:ascii="宋体" w:hAnsi="宋体" w:hint="eastAsia"/>
                <w:sz w:val="18"/>
                <w:szCs w:val="18"/>
              </w:rPr>
              <w:t>轻病区改水村数</w:t>
            </w:r>
          </w:p>
        </w:tc>
        <w:tc>
          <w:tcPr>
            <w:tcW w:w="1432" w:type="dxa"/>
            <w:tcBorders>
              <w:left w:val="single" w:sz="2" w:space="0" w:color="auto"/>
              <w:right w:val="single" w:sz="2" w:space="0" w:color="auto"/>
            </w:tcBorders>
          </w:tcPr>
          <w:p w14:paraId="1A895CD3"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511</w:t>
            </w:r>
          </w:p>
        </w:tc>
        <w:tc>
          <w:tcPr>
            <w:tcW w:w="1432" w:type="dxa"/>
            <w:tcBorders>
              <w:left w:val="single" w:sz="2" w:space="0" w:color="auto"/>
              <w:right w:val="single" w:sz="2" w:space="0" w:color="auto"/>
            </w:tcBorders>
            <w:vAlign w:val="center"/>
          </w:tcPr>
          <w:p w14:paraId="22BAD2A9"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74306639" w14:textId="77777777" w:rsidR="008D5F19" w:rsidRPr="005D411E" w:rsidRDefault="008D5F19" w:rsidP="006D5FF1">
            <w:pPr>
              <w:spacing w:line="240" w:lineRule="exact"/>
              <w:ind w:right="540"/>
              <w:jc w:val="left"/>
              <w:rPr>
                <w:rFonts w:ascii="宋体" w:hAnsi="宋体" w:hint="eastAsia"/>
                <w:sz w:val="18"/>
                <w:szCs w:val="18"/>
              </w:rPr>
            </w:pPr>
          </w:p>
        </w:tc>
      </w:tr>
      <w:tr w:rsidR="00D30003" w:rsidRPr="005D411E" w14:paraId="0E22319E" w14:textId="77777777">
        <w:trPr>
          <w:cantSplit/>
          <w:trHeight w:val="20"/>
        </w:trPr>
        <w:tc>
          <w:tcPr>
            <w:tcW w:w="3816" w:type="dxa"/>
            <w:tcBorders>
              <w:left w:val="nil"/>
              <w:right w:val="single" w:sz="2" w:space="0" w:color="auto"/>
            </w:tcBorders>
          </w:tcPr>
          <w:p w14:paraId="313D91E1" w14:textId="77777777" w:rsidR="00D30003" w:rsidRPr="005D411E" w:rsidRDefault="00D30003" w:rsidP="00D30003">
            <w:pPr>
              <w:spacing w:line="240" w:lineRule="exact"/>
              <w:ind w:firstLineChars="400" w:firstLine="720"/>
              <w:rPr>
                <w:rFonts w:ascii="宋体" w:hAnsi="宋体" w:hint="eastAsia"/>
                <w:sz w:val="18"/>
                <w:szCs w:val="18"/>
              </w:rPr>
            </w:pPr>
            <w:r>
              <w:rPr>
                <w:rFonts w:ascii="宋体" w:hAnsi="宋体" w:hint="eastAsia"/>
                <w:sz w:val="18"/>
                <w:szCs w:val="18"/>
              </w:rPr>
              <w:t>其中：</w:t>
            </w:r>
            <w:r w:rsidRPr="005D411E">
              <w:rPr>
                <w:rFonts w:ascii="宋体" w:hAnsi="宋体" w:cs="宋体" w:hint="eastAsia"/>
                <w:kern w:val="0"/>
                <w:sz w:val="18"/>
                <w:szCs w:val="18"/>
              </w:rPr>
              <w:t>正常使用村数</w:t>
            </w:r>
          </w:p>
        </w:tc>
        <w:tc>
          <w:tcPr>
            <w:tcW w:w="1432" w:type="dxa"/>
            <w:tcBorders>
              <w:left w:val="single" w:sz="2" w:space="0" w:color="auto"/>
              <w:right w:val="single" w:sz="2" w:space="0" w:color="auto"/>
            </w:tcBorders>
          </w:tcPr>
          <w:p w14:paraId="221231B1" w14:textId="77777777" w:rsidR="00D30003" w:rsidRPr="005D411E" w:rsidRDefault="00D30003" w:rsidP="00E64F0F">
            <w:pPr>
              <w:spacing w:line="240" w:lineRule="exact"/>
              <w:rPr>
                <w:rFonts w:ascii="宋体" w:hAnsi="宋体" w:hint="eastAsia"/>
                <w:sz w:val="18"/>
                <w:szCs w:val="18"/>
              </w:rPr>
            </w:pPr>
            <w:r>
              <w:rPr>
                <w:rFonts w:ascii="宋体" w:hAnsi="宋体" w:hint="eastAsia"/>
                <w:sz w:val="18"/>
                <w:szCs w:val="18"/>
              </w:rPr>
              <w:t>5111</w:t>
            </w:r>
          </w:p>
        </w:tc>
        <w:tc>
          <w:tcPr>
            <w:tcW w:w="1432" w:type="dxa"/>
            <w:tcBorders>
              <w:left w:val="single" w:sz="2" w:space="0" w:color="auto"/>
              <w:right w:val="single" w:sz="2" w:space="0" w:color="auto"/>
            </w:tcBorders>
            <w:vAlign w:val="center"/>
          </w:tcPr>
          <w:p w14:paraId="2F091BAF" w14:textId="77777777" w:rsidR="00D30003" w:rsidRPr="005D411E" w:rsidRDefault="00D30003" w:rsidP="00705282">
            <w:pPr>
              <w:spacing w:line="240" w:lineRule="exact"/>
              <w:ind w:right="540"/>
              <w:rPr>
                <w:rFonts w:ascii="宋体" w:hAnsi="宋体" w:cs="宋体" w:hint="eastAsia"/>
                <w:kern w:val="0"/>
                <w:sz w:val="18"/>
                <w:szCs w:val="18"/>
              </w:rPr>
            </w:pPr>
            <w:r>
              <w:rPr>
                <w:rFonts w:ascii="宋体" w:hAnsi="宋体" w:cs="宋体" w:hint="eastAsia"/>
                <w:kern w:val="0"/>
                <w:sz w:val="18"/>
                <w:szCs w:val="18"/>
              </w:rPr>
              <w:t>个</w:t>
            </w:r>
          </w:p>
        </w:tc>
        <w:tc>
          <w:tcPr>
            <w:tcW w:w="2224" w:type="dxa"/>
            <w:tcBorders>
              <w:left w:val="single" w:sz="2" w:space="0" w:color="auto"/>
            </w:tcBorders>
          </w:tcPr>
          <w:p w14:paraId="0B77CDE3" w14:textId="77777777" w:rsidR="00D30003" w:rsidRPr="005D411E" w:rsidRDefault="00D30003" w:rsidP="006D5FF1">
            <w:pPr>
              <w:spacing w:line="240" w:lineRule="exact"/>
              <w:ind w:right="540"/>
              <w:jc w:val="left"/>
              <w:rPr>
                <w:rFonts w:ascii="宋体" w:hAnsi="宋体" w:hint="eastAsia"/>
                <w:sz w:val="18"/>
                <w:szCs w:val="18"/>
              </w:rPr>
            </w:pPr>
          </w:p>
        </w:tc>
      </w:tr>
      <w:tr w:rsidR="008D5F19" w:rsidRPr="005D411E" w14:paraId="0F5A9A47" w14:textId="77777777">
        <w:trPr>
          <w:cantSplit/>
          <w:trHeight w:val="20"/>
        </w:trPr>
        <w:tc>
          <w:tcPr>
            <w:tcW w:w="3816" w:type="dxa"/>
            <w:tcBorders>
              <w:left w:val="nil"/>
              <w:right w:val="single" w:sz="2" w:space="0" w:color="auto"/>
            </w:tcBorders>
          </w:tcPr>
          <w:p w14:paraId="50D63E0F" w14:textId="77777777" w:rsidR="008D5F19" w:rsidRPr="005D411E" w:rsidRDefault="008D5F19" w:rsidP="00EB244D">
            <w:pPr>
              <w:spacing w:line="240" w:lineRule="exact"/>
              <w:ind w:firstLineChars="300" w:firstLine="540"/>
              <w:rPr>
                <w:rFonts w:ascii="宋体" w:hAnsi="宋体" w:hint="eastAsia"/>
                <w:sz w:val="18"/>
                <w:szCs w:val="18"/>
              </w:rPr>
            </w:pPr>
            <w:r w:rsidRPr="005D411E">
              <w:rPr>
                <w:rFonts w:ascii="宋体" w:hAnsi="宋体" w:hint="eastAsia"/>
                <w:sz w:val="18"/>
                <w:szCs w:val="18"/>
              </w:rPr>
              <w:t>中病区改水村数</w:t>
            </w:r>
          </w:p>
        </w:tc>
        <w:tc>
          <w:tcPr>
            <w:tcW w:w="1432" w:type="dxa"/>
            <w:tcBorders>
              <w:left w:val="single" w:sz="2" w:space="0" w:color="auto"/>
              <w:right w:val="single" w:sz="2" w:space="0" w:color="auto"/>
            </w:tcBorders>
          </w:tcPr>
          <w:p w14:paraId="4617A01D"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512</w:t>
            </w:r>
          </w:p>
        </w:tc>
        <w:tc>
          <w:tcPr>
            <w:tcW w:w="1432" w:type="dxa"/>
            <w:tcBorders>
              <w:left w:val="single" w:sz="2" w:space="0" w:color="auto"/>
              <w:right w:val="single" w:sz="2" w:space="0" w:color="auto"/>
            </w:tcBorders>
            <w:vAlign w:val="center"/>
          </w:tcPr>
          <w:p w14:paraId="13664A23"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5636CCC6" w14:textId="77777777" w:rsidR="008D5F19" w:rsidRPr="005D411E" w:rsidRDefault="008D5F19" w:rsidP="006D5FF1">
            <w:pPr>
              <w:spacing w:line="240" w:lineRule="exact"/>
              <w:ind w:right="540"/>
              <w:jc w:val="left"/>
              <w:rPr>
                <w:rFonts w:ascii="宋体" w:hAnsi="宋体" w:hint="eastAsia"/>
                <w:sz w:val="18"/>
                <w:szCs w:val="18"/>
              </w:rPr>
            </w:pPr>
          </w:p>
        </w:tc>
      </w:tr>
      <w:tr w:rsidR="00D30003" w:rsidRPr="005D411E" w14:paraId="540441BD" w14:textId="77777777">
        <w:trPr>
          <w:cantSplit/>
          <w:trHeight w:val="20"/>
        </w:trPr>
        <w:tc>
          <w:tcPr>
            <w:tcW w:w="3816" w:type="dxa"/>
            <w:tcBorders>
              <w:left w:val="nil"/>
              <w:right w:val="single" w:sz="2" w:space="0" w:color="auto"/>
            </w:tcBorders>
          </w:tcPr>
          <w:p w14:paraId="21DD612C" w14:textId="77777777" w:rsidR="00D30003" w:rsidRPr="005D411E" w:rsidRDefault="00D30003" w:rsidP="00054E1F">
            <w:pPr>
              <w:spacing w:line="240" w:lineRule="exact"/>
              <w:ind w:firstLineChars="400" w:firstLine="720"/>
              <w:rPr>
                <w:rFonts w:ascii="宋体" w:hAnsi="宋体" w:hint="eastAsia"/>
                <w:sz w:val="18"/>
                <w:szCs w:val="18"/>
              </w:rPr>
            </w:pPr>
            <w:r>
              <w:rPr>
                <w:rFonts w:ascii="宋体" w:hAnsi="宋体" w:hint="eastAsia"/>
                <w:sz w:val="18"/>
                <w:szCs w:val="18"/>
              </w:rPr>
              <w:t>其中：</w:t>
            </w:r>
            <w:r w:rsidRPr="005D411E">
              <w:rPr>
                <w:rFonts w:ascii="宋体" w:hAnsi="宋体" w:cs="宋体" w:hint="eastAsia"/>
                <w:kern w:val="0"/>
                <w:sz w:val="18"/>
                <w:szCs w:val="18"/>
              </w:rPr>
              <w:t>正常使用村数</w:t>
            </w:r>
          </w:p>
        </w:tc>
        <w:tc>
          <w:tcPr>
            <w:tcW w:w="1432" w:type="dxa"/>
            <w:tcBorders>
              <w:left w:val="single" w:sz="2" w:space="0" w:color="auto"/>
              <w:right w:val="single" w:sz="2" w:space="0" w:color="auto"/>
            </w:tcBorders>
          </w:tcPr>
          <w:p w14:paraId="44E5A47C" w14:textId="77777777" w:rsidR="00D30003" w:rsidRPr="005D411E" w:rsidRDefault="00D30003" w:rsidP="00054E1F">
            <w:pPr>
              <w:spacing w:line="240" w:lineRule="exact"/>
              <w:rPr>
                <w:rFonts w:ascii="宋体" w:hAnsi="宋体" w:hint="eastAsia"/>
                <w:sz w:val="18"/>
                <w:szCs w:val="18"/>
              </w:rPr>
            </w:pPr>
            <w:r>
              <w:rPr>
                <w:rFonts w:ascii="宋体" w:hAnsi="宋体" w:hint="eastAsia"/>
                <w:sz w:val="18"/>
                <w:szCs w:val="18"/>
              </w:rPr>
              <w:t>5121</w:t>
            </w:r>
          </w:p>
        </w:tc>
        <w:tc>
          <w:tcPr>
            <w:tcW w:w="1432" w:type="dxa"/>
            <w:tcBorders>
              <w:left w:val="single" w:sz="2" w:space="0" w:color="auto"/>
              <w:right w:val="single" w:sz="2" w:space="0" w:color="auto"/>
            </w:tcBorders>
            <w:vAlign w:val="center"/>
          </w:tcPr>
          <w:p w14:paraId="38E3F82C" w14:textId="77777777" w:rsidR="00D30003" w:rsidRPr="005D411E" w:rsidRDefault="00D30003" w:rsidP="00054E1F">
            <w:pPr>
              <w:spacing w:line="240" w:lineRule="exact"/>
              <w:ind w:right="540"/>
              <w:rPr>
                <w:rFonts w:ascii="宋体" w:hAnsi="宋体" w:cs="宋体" w:hint="eastAsia"/>
                <w:kern w:val="0"/>
                <w:sz w:val="18"/>
                <w:szCs w:val="18"/>
              </w:rPr>
            </w:pPr>
            <w:r>
              <w:rPr>
                <w:rFonts w:ascii="宋体" w:hAnsi="宋体" w:cs="宋体" w:hint="eastAsia"/>
                <w:kern w:val="0"/>
                <w:sz w:val="18"/>
                <w:szCs w:val="18"/>
              </w:rPr>
              <w:t>个</w:t>
            </w:r>
          </w:p>
        </w:tc>
        <w:tc>
          <w:tcPr>
            <w:tcW w:w="2224" w:type="dxa"/>
            <w:tcBorders>
              <w:left w:val="single" w:sz="2" w:space="0" w:color="auto"/>
            </w:tcBorders>
          </w:tcPr>
          <w:p w14:paraId="1CB482A2" w14:textId="77777777" w:rsidR="00D30003" w:rsidRPr="005D411E" w:rsidRDefault="00D30003" w:rsidP="00054E1F">
            <w:pPr>
              <w:spacing w:line="240" w:lineRule="exact"/>
              <w:ind w:right="540"/>
              <w:jc w:val="left"/>
              <w:rPr>
                <w:rFonts w:ascii="宋体" w:hAnsi="宋体" w:hint="eastAsia"/>
                <w:sz w:val="18"/>
                <w:szCs w:val="18"/>
              </w:rPr>
            </w:pPr>
          </w:p>
        </w:tc>
      </w:tr>
      <w:tr w:rsidR="008D5F19" w:rsidRPr="005D411E" w14:paraId="4046DF06" w14:textId="77777777">
        <w:trPr>
          <w:cantSplit/>
          <w:trHeight w:val="20"/>
        </w:trPr>
        <w:tc>
          <w:tcPr>
            <w:tcW w:w="3816" w:type="dxa"/>
            <w:tcBorders>
              <w:left w:val="nil"/>
              <w:right w:val="single" w:sz="2" w:space="0" w:color="auto"/>
            </w:tcBorders>
          </w:tcPr>
          <w:p w14:paraId="425AD50A" w14:textId="77777777" w:rsidR="008D5F19" w:rsidRPr="005D411E" w:rsidRDefault="008D5F19" w:rsidP="00EB244D">
            <w:pPr>
              <w:spacing w:line="240" w:lineRule="exact"/>
              <w:ind w:firstLineChars="300" w:firstLine="540"/>
              <w:rPr>
                <w:rFonts w:ascii="宋体" w:hAnsi="宋体" w:hint="eastAsia"/>
                <w:sz w:val="18"/>
                <w:szCs w:val="18"/>
              </w:rPr>
            </w:pPr>
            <w:r w:rsidRPr="005D411E">
              <w:rPr>
                <w:rFonts w:ascii="宋体" w:hAnsi="宋体" w:hint="eastAsia"/>
                <w:sz w:val="18"/>
                <w:szCs w:val="18"/>
              </w:rPr>
              <w:t>重病区改水村数</w:t>
            </w:r>
          </w:p>
        </w:tc>
        <w:tc>
          <w:tcPr>
            <w:tcW w:w="1432" w:type="dxa"/>
            <w:tcBorders>
              <w:left w:val="single" w:sz="2" w:space="0" w:color="auto"/>
              <w:right w:val="single" w:sz="2" w:space="0" w:color="auto"/>
            </w:tcBorders>
          </w:tcPr>
          <w:p w14:paraId="31ABB142"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513</w:t>
            </w:r>
          </w:p>
        </w:tc>
        <w:tc>
          <w:tcPr>
            <w:tcW w:w="1432" w:type="dxa"/>
            <w:tcBorders>
              <w:left w:val="single" w:sz="2" w:space="0" w:color="auto"/>
              <w:right w:val="single" w:sz="2" w:space="0" w:color="auto"/>
            </w:tcBorders>
            <w:vAlign w:val="center"/>
          </w:tcPr>
          <w:p w14:paraId="22BBF58A"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个</w:t>
            </w:r>
          </w:p>
        </w:tc>
        <w:tc>
          <w:tcPr>
            <w:tcW w:w="2224" w:type="dxa"/>
            <w:tcBorders>
              <w:left w:val="single" w:sz="2" w:space="0" w:color="auto"/>
            </w:tcBorders>
          </w:tcPr>
          <w:p w14:paraId="1FC76A54" w14:textId="77777777" w:rsidR="008D5F19" w:rsidRPr="005D411E" w:rsidRDefault="008D5F19" w:rsidP="006D5FF1">
            <w:pPr>
              <w:spacing w:line="240" w:lineRule="exact"/>
              <w:ind w:right="540"/>
              <w:jc w:val="left"/>
              <w:rPr>
                <w:rFonts w:ascii="宋体" w:hAnsi="宋体" w:hint="eastAsia"/>
                <w:sz w:val="18"/>
                <w:szCs w:val="18"/>
              </w:rPr>
            </w:pPr>
          </w:p>
        </w:tc>
      </w:tr>
      <w:tr w:rsidR="00D30003" w:rsidRPr="005D411E" w14:paraId="45162348" w14:textId="77777777">
        <w:trPr>
          <w:cantSplit/>
          <w:trHeight w:val="20"/>
        </w:trPr>
        <w:tc>
          <w:tcPr>
            <w:tcW w:w="3816" w:type="dxa"/>
            <w:tcBorders>
              <w:left w:val="nil"/>
              <w:right w:val="single" w:sz="2" w:space="0" w:color="auto"/>
            </w:tcBorders>
          </w:tcPr>
          <w:p w14:paraId="79E6C018" w14:textId="77777777" w:rsidR="00D30003" w:rsidRPr="005D411E" w:rsidRDefault="00D30003" w:rsidP="00054E1F">
            <w:pPr>
              <w:spacing w:line="240" w:lineRule="exact"/>
              <w:ind w:firstLineChars="400" w:firstLine="720"/>
              <w:rPr>
                <w:rFonts w:ascii="宋体" w:hAnsi="宋体" w:hint="eastAsia"/>
                <w:sz w:val="18"/>
                <w:szCs w:val="18"/>
              </w:rPr>
            </w:pPr>
            <w:r>
              <w:rPr>
                <w:rFonts w:ascii="宋体" w:hAnsi="宋体" w:hint="eastAsia"/>
                <w:sz w:val="18"/>
                <w:szCs w:val="18"/>
              </w:rPr>
              <w:t>其中：</w:t>
            </w:r>
            <w:r w:rsidRPr="005D411E">
              <w:rPr>
                <w:rFonts w:ascii="宋体" w:hAnsi="宋体" w:cs="宋体" w:hint="eastAsia"/>
                <w:kern w:val="0"/>
                <w:sz w:val="18"/>
                <w:szCs w:val="18"/>
              </w:rPr>
              <w:t>正常使用村数</w:t>
            </w:r>
          </w:p>
        </w:tc>
        <w:tc>
          <w:tcPr>
            <w:tcW w:w="1432" w:type="dxa"/>
            <w:tcBorders>
              <w:left w:val="single" w:sz="2" w:space="0" w:color="auto"/>
              <w:right w:val="single" w:sz="2" w:space="0" w:color="auto"/>
            </w:tcBorders>
          </w:tcPr>
          <w:p w14:paraId="24644D89" w14:textId="77777777" w:rsidR="00D30003" w:rsidRPr="005D411E" w:rsidRDefault="00D30003" w:rsidP="00054E1F">
            <w:pPr>
              <w:spacing w:line="240" w:lineRule="exact"/>
              <w:rPr>
                <w:rFonts w:ascii="宋体" w:hAnsi="宋体" w:hint="eastAsia"/>
                <w:sz w:val="18"/>
                <w:szCs w:val="18"/>
              </w:rPr>
            </w:pPr>
            <w:r>
              <w:rPr>
                <w:rFonts w:ascii="宋体" w:hAnsi="宋体" w:hint="eastAsia"/>
                <w:sz w:val="18"/>
                <w:szCs w:val="18"/>
              </w:rPr>
              <w:t>5131</w:t>
            </w:r>
          </w:p>
        </w:tc>
        <w:tc>
          <w:tcPr>
            <w:tcW w:w="1432" w:type="dxa"/>
            <w:tcBorders>
              <w:left w:val="single" w:sz="2" w:space="0" w:color="auto"/>
              <w:right w:val="single" w:sz="2" w:space="0" w:color="auto"/>
            </w:tcBorders>
            <w:vAlign w:val="center"/>
          </w:tcPr>
          <w:p w14:paraId="36FF3B24" w14:textId="77777777" w:rsidR="00D30003" w:rsidRPr="005D411E" w:rsidRDefault="00D30003" w:rsidP="00054E1F">
            <w:pPr>
              <w:spacing w:line="240" w:lineRule="exact"/>
              <w:ind w:right="540"/>
              <w:rPr>
                <w:rFonts w:ascii="宋体" w:hAnsi="宋体" w:cs="宋体" w:hint="eastAsia"/>
                <w:kern w:val="0"/>
                <w:sz w:val="18"/>
                <w:szCs w:val="18"/>
              </w:rPr>
            </w:pPr>
            <w:r>
              <w:rPr>
                <w:rFonts w:ascii="宋体" w:hAnsi="宋体" w:cs="宋体" w:hint="eastAsia"/>
                <w:kern w:val="0"/>
                <w:sz w:val="18"/>
                <w:szCs w:val="18"/>
              </w:rPr>
              <w:t>个</w:t>
            </w:r>
          </w:p>
        </w:tc>
        <w:tc>
          <w:tcPr>
            <w:tcW w:w="2224" w:type="dxa"/>
            <w:tcBorders>
              <w:left w:val="single" w:sz="2" w:space="0" w:color="auto"/>
            </w:tcBorders>
          </w:tcPr>
          <w:p w14:paraId="788C9AA8" w14:textId="77777777" w:rsidR="00D30003" w:rsidRPr="005D411E" w:rsidRDefault="00D30003" w:rsidP="00054E1F">
            <w:pPr>
              <w:spacing w:line="240" w:lineRule="exact"/>
              <w:ind w:right="540"/>
              <w:jc w:val="left"/>
              <w:rPr>
                <w:rFonts w:ascii="宋体" w:hAnsi="宋体" w:hint="eastAsia"/>
                <w:sz w:val="18"/>
                <w:szCs w:val="18"/>
              </w:rPr>
            </w:pPr>
          </w:p>
        </w:tc>
      </w:tr>
      <w:tr w:rsidR="008D5F19" w:rsidRPr="005D411E" w14:paraId="54C1E3DE" w14:textId="77777777">
        <w:trPr>
          <w:cantSplit/>
          <w:trHeight w:val="20"/>
        </w:trPr>
        <w:tc>
          <w:tcPr>
            <w:tcW w:w="3816" w:type="dxa"/>
            <w:tcBorders>
              <w:left w:val="nil"/>
              <w:bottom w:val="single" w:sz="8" w:space="0" w:color="auto"/>
              <w:right w:val="single" w:sz="2" w:space="0" w:color="auto"/>
            </w:tcBorders>
          </w:tcPr>
          <w:p w14:paraId="7D544B8E" w14:textId="77777777" w:rsidR="008D5F19" w:rsidRPr="005D411E" w:rsidRDefault="008D5F19" w:rsidP="00EB244D">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实际受益人口数</w:t>
            </w:r>
          </w:p>
        </w:tc>
        <w:tc>
          <w:tcPr>
            <w:tcW w:w="1432" w:type="dxa"/>
            <w:tcBorders>
              <w:left w:val="single" w:sz="2" w:space="0" w:color="auto"/>
              <w:right w:val="single" w:sz="2" w:space="0" w:color="auto"/>
            </w:tcBorders>
          </w:tcPr>
          <w:p w14:paraId="25E394F4"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52</w:t>
            </w:r>
          </w:p>
        </w:tc>
        <w:tc>
          <w:tcPr>
            <w:tcW w:w="1432" w:type="dxa"/>
            <w:tcBorders>
              <w:left w:val="single" w:sz="2" w:space="0" w:color="auto"/>
              <w:right w:val="single" w:sz="2" w:space="0" w:color="auto"/>
            </w:tcBorders>
            <w:vAlign w:val="center"/>
          </w:tcPr>
          <w:p w14:paraId="26D60C9D"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7CAEB0CF" w14:textId="77777777" w:rsidR="008D5F19" w:rsidRPr="005D411E" w:rsidRDefault="008D5F19" w:rsidP="006D5FF1">
            <w:pPr>
              <w:spacing w:line="240" w:lineRule="exact"/>
              <w:ind w:right="540"/>
              <w:jc w:val="left"/>
              <w:rPr>
                <w:rFonts w:ascii="宋体" w:hAnsi="宋体" w:hint="eastAsia"/>
                <w:sz w:val="18"/>
                <w:szCs w:val="18"/>
              </w:rPr>
            </w:pPr>
          </w:p>
        </w:tc>
      </w:tr>
    </w:tbl>
    <w:p w14:paraId="2D4FA06E" w14:textId="77777777" w:rsidR="00705282" w:rsidRPr="005D411E" w:rsidRDefault="00705282" w:rsidP="00705282">
      <w:pPr>
        <w:adjustRightInd w:val="0"/>
        <w:snapToGrid w:val="0"/>
        <w:spacing w:beforeLines="50" w:before="120" w:line="160" w:lineRule="exact"/>
        <w:rPr>
          <w:rFonts w:ascii="宋体" w:hAnsi="宋体" w:hint="eastAsia"/>
          <w:sz w:val="18"/>
          <w:szCs w:val="18"/>
        </w:rPr>
      </w:pPr>
      <w:r w:rsidRPr="005D411E">
        <w:rPr>
          <w:rFonts w:ascii="宋体" w:hAnsi="宋体" w:hint="eastAsia"/>
          <w:sz w:val="18"/>
          <w:szCs w:val="18"/>
        </w:rPr>
        <w:t>填报单位名称</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 xml:space="preserve"> 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r w:rsidRPr="005D411E">
        <w:rPr>
          <w:rFonts w:ascii="宋体" w:hAnsi="宋体" w:hint="eastAsia"/>
          <w:sz w:val="18"/>
          <w:szCs w:val="18"/>
        </w:rPr>
        <w:t xml:space="preserve">          </w:t>
      </w:r>
      <w:r w:rsidRPr="005D411E">
        <w:rPr>
          <w:rFonts w:ascii="宋体" w:hAnsi="宋体" w:hint="eastAsia"/>
          <w:sz w:val="18"/>
          <w:szCs w:val="18"/>
          <w:u w:val="single"/>
        </w:rPr>
        <w:t xml:space="preserve">                     </w:t>
      </w:r>
    </w:p>
    <w:p w14:paraId="62CA5B33" w14:textId="77777777" w:rsidR="00705282" w:rsidRPr="005D411E" w:rsidRDefault="00705282" w:rsidP="00705282">
      <w:pPr>
        <w:adjustRightInd w:val="0"/>
        <w:snapToGrid w:val="0"/>
        <w:spacing w:beforeLines="50" w:before="120" w:line="160" w:lineRule="exact"/>
        <w:rPr>
          <w:rFonts w:ascii="宋体" w:hAnsi="宋体" w:hint="eastAsia"/>
          <w:sz w:val="18"/>
          <w:szCs w:val="18"/>
        </w:rPr>
      </w:pPr>
      <w:r w:rsidRPr="005D411E">
        <w:rPr>
          <w:rFonts w:ascii="宋体" w:hAnsi="宋体" w:hint="eastAsia"/>
          <w:sz w:val="18"/>
          <w:szCs w:val="18"/>
        </w:rPr>
        <w:t>填表说明：</w:t>
      </w:r>
      <w:r w:rsidR="008D5F19">
        <w:rPr>
          <w:rFonts w:ascii="宋体" w:hAnsi="宋体" w:hint="eastAsia"/>
          <w:sz w:val="18"/>
          <w:szCs w:val="18"/>
        </w:rPr>
        <w:t>1.</w:t>
      </w:r>
      <w:r w:rsidRPr="005D411E">
        <w:rPr>
          <w:rFonts w:ascii="宋体" w:hAnsi="宋体" w:hint="eastAsia"/>
          <w:sz w:val="18"/>
          <w:szCs w:val="18"/>
        </w:rPr>
        <w:t>本表数据由</w:t>
      </w:r>
      <w:r w:rsidR="008D5F19" w:rsidRPr="008D5F19">
        <w:rPr>
          <w:rFonts w:ascii="宋体" w:hAnsi="宋体" w:hint="eastAsia"/>
          <w:spacing w:val="-6"/>
          <w:sz w:val="18"/>
          <w:szCs w:val="18"/>
        </w:rPr>
        <w:t>有地方性</w:t>
      </w:r>
      <w:r w:rsidR="008D5F19">
        <w:rPr>
          <w:rFonts w:ascii="宋体" w:hAnsi="宋体" w:hint="eastAsia"/>
          <w:spacing w:val="-6"/>
          <w:sz w:val="18"/>
          <w:szCs w:val="18"/>
        </w:rPr>
        <w:t>砷</w:t>
      </w:r>
      <w:r w:rsidR="008D5F19" w:rsidRPr="008D5F19">
        <w:rPr>
          <w:rFonts w:ascii="宋体" w:hAnsi="宋体" w:hint="eastAsia"/>
          <w:spacing w:val="-6"/>
          <w:sz w:val="18"/>
          <w:szCs w:val="18"/>
        </w:rPr>
        <w:t>中毒（</w:t>
      </w:r>
      <w:r w:rsidR="008D5F19">
        <w:rPr>
          <w:rFonts w:ascii="宋体" w:hAnsi="宋体" w:hint="eastAsia"/>
          <w:spacing w:val="-6"/>
          <w:sz w:val="18"/>
          <w:szCs w:val="18"/>
        </w:rPr>
        <w:t>饮水</w:t>
      </w:r>
      <w:r w:rsidR="008D5F19" w:rsidRPr="008D5F19">
        <w:rPr>
          <w:rFonts w:ascii="宋体" w:hAnsi="宋体" w:hint="eastAsia"/>
          <w:spacing w:val="-6"/>
          <w:sz w:val="18"/>
          <w:szCs w:val="18"/>
        </w:rPr>
        <w:t>型）分布的</w:t>
      </w:r>
      <w:r w:rsidRPr="005D411E">
        <w:rPr>
          <w:rFonts w:ascii="宋体" w:hAnsi="宋体" w:hint="eastAsia"/>
          <w:sz w:val="18"/>
          <w:szCs w:val="18"/>
        </w:rPr>
        <w:t>县（市、区）疾病预防控制机构收集与填报，并逐级上报。</w:t>
      </w:r>
    </w:p>
    <w:p w14:paraId="0819990F" w14:textId="77777777" w:rsidR="00705282" w:rsidRPr="005D411E" w:rsidRDefault="008D5F19" w:rsidP="00705282">
      <w:pPr>
        <w:adjustRightInd w:val="0"/>
        <w:snapToGrid w:val="0"/>
        <w:spacing w:beforeLines="50" w:before="120" w:line="160" w:lineRule="exact"/>
        <w:rPr>
          <w:rFonts w:ascii="宋体" w:hAnsi="宋体" w:hint="eastAsia"/>
          <w:sz w:val="18"/>
          <w:szCs w:val="18"/>
        </w:rPr>
      </w:pPr>
      <w:r>
        <w:rPr>
          <w:rFonts w:ascii="宋体" w:hAnsi="宋体" w:hint="eastAsia"/>
          <w:sz w:val="18"/>
          <w:szCs w:val="18"/>
        </w:rPr>
        <w:t xml:space="preserve">          2.</w:t>
      </w:r>
      <w:r w:rsidR="00705282" w:rsidRPr="005D411E">
        <w:rPr>
          <w:rFonts w:ascii="宋体" w:hAnsi="宋体" w:hint="eastAsia"/>
          <w:sz w:val="18"/>
          <w:szCs w:val="18"/>
        </w:rPr>
        <w:t>本表为年报，各省级单位于次年1月10日前报送至中国疾病预防控制中心地方病控制中心。</w:t>
      </w:r>
    </w:p>
    <w:p w14:paraId="59118CA5" w14:textId="77777777" w:rsidR="00705282" w:rsidRDefault="00705282" w:rsidP="00705282">
      <w:pPr>
        <w:jc w:val="center"/>
        <w:rPr>
          <w:rFonts w:hint="eastAsia"/>
        </w:rPr>
      </w:pPr>
      <w:r w:rsidRPr="005D411E">
        <w:br w:type="page"/>
      </w:r>
    </w:p>
    <w:p w14:paraId="114D78A0" w14:textId="77777777" w:rsidR="00D341BD" w:rsidRDefault="00D341BD" w:rsidP="00705282">
      <w:pPr>
        <w:jc w:val="center"/>
        <w:rPr>
          <w:rFonts w:hint="eastAsia"/>
        </w:rPr>
      </w:pPr>
    </w:p>
    <w:p w14:paraId="64194E11" w14:textId="77777777" w:rsidR="00131A64" w:rsidRPr="005D411E" w:rsidRDefault="00131A64" w:rsidP="00705282">
      <w:pPr>
        <w:jc w:val="center"/>
        <w:rPr>
          <w:rFonts w:hint="eastAsia"/>
        </w:rPr>
      </w:pPr>
    </w:p>
    <w:p w14:paraId="39D4C801" w14:textId="77777777" w:rsidR="00705282" w:rsidRPr="005D411E" w:rsidRDefault="00705282" w:rsidP="00705282">
      <w:pPr>
        <w:jc w:val="center"/>
        <w:rPr>
          <w:rFonts w:ascii="宋体" w:hAnsi="宋体" w:hint="eastAsia"/>
          <w:b/>
          <w:sz w:val="32"/>
          <w:szCs w:val="32"/>
        </w:rPr>
      </w:pPr>
      <w:r w:rsidRPr="005D411E">
        <w:rPr>
          <w:rFonts w:ascii="宋体" w:hAnsi="宋体" w:hint="eastAsia"/>
          <w:b/>
          <w:sz w:val="32"/>
          <w:szCs w:val="32"/>
        </w:rPr>
        <w:t>(十七)</w:t>
      </w:r>
      <w:r w:rsidRPr="005D411E">
        <w:rPr>
          <w:rFonts w:hint="eastAsia"/>
        </w:rPr>
        <w:t xml:space="preserve"> </w:t>
      </w:r>
      <w:r w:rsidRPr="005D411E">
        <w:rPr>
          <w:rFonts w:ascii="宋体" w:hAnsi="宋体" w:hint="eastAsia"/>
          <w:b/>
          <w:sz w:val="32"/>
          <w:szCs w:val="32"/>
        </w:rPr>
        <w:t>地方性砷中毒（燃煤污染型）防治工作调查表</w:t>
      </w:r>
    </w:p>
    <w:p w14:paraId="3309A26F" w14:textId="22ADA5B6" w:rsidR="00705282" w:rsidRPr="005D411E" w:rsidRDefault="00E7053C" w:rsidP="00705282">
      <w:pPr>
        <w:adjustRightInd w:val="0"/>
        <w:snapToGrid w:val="0"/>
        <w:spacing w:line="240" w:lineRule="exact"/>
        <w:ind w:firstLineChars="2250" w:firstLine="4050"/>
        <w:rPr>
          <w:rFonts w:ascii="宋体" w:hAnsi="宋体" w:hint="eastAsia"/>
          <w:sz w:val="18"/>
          <w:szCs w:val="18"/>
        </w:rPr>
      </w:pPr>
      <w:r w:rsidRPr="005D411E">
        <w:rPr>
          <w:rFonts w:ascii="宋体" w:hAnsi="宋体" w:hint="eastAsia"/>
          <w:noProof/>
          <w:sz w:val="18"/>
          <w:szCs w:val="18"/>
          <w:lang w:val="en-US" w:eastAsia="zh-CN"/>
        </w:rPr>
        <mc:AlternateContent>
          <mc:Choice Requires="wps">
            <w:drawing>
              <wp:anchor distT="0" distB="0" distL="114300" distR="114300" simplePos="0" relativeHeight="251655680" behindDoc="0" locked="0" layoutInCell="1" allowOverlap="1" wp14:anchorId="6692E595" wp14:editId="6F080B7D">
                <wp:simplePos x="0" y="0"/>
                <wp:positionH relativeFrom="column">
                  <wp:posOffset>3676650</wp:posOffset>
                </wp:positionH>
                <wp:positionV relativeFrom="paragraph">
                  <wp:posOffset>68580</wp:posOffset>
                </wp:positionV>
                <wp:extent cx="1924050" cy="1063625"/>
                <wp:effectExtent l="0" t="1905" r="0" b="1270"/>
                <wp:wrapNone/>
                <wp:docPr id="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9AAFF" w14:textId="77777777" w:rsidR="009D2C4D" w:rsidRDefault="009D2C4D" w:rsidP="00705282">
                            <w:pPr>
                              <w:rPr>
                                <w:rFonts w:ascii="宋体" w:hAnsi="宋体" w:hint="eastAsia"/>
                                <w:sz w:val="18"/>
                                <w:szCs w:val="18"/>
                              </w:rPr>
                            </w:pPr>
                            <w:r>
                              <w:rPr>
                                <w:rFonts w:ascii="宋体" w:hAnsi="宋体" w:hint="eastAsia"/>
                                <w:sz w:val="18"/>
                                <w:szCs w:val="18"/>
                              </w:rPr>
                              <w:t>表    号：卫统35-8表</w:t>
                            </w:r>
                          </w:p>
                          <w:p w14:paraId="7171BE8B"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33A7C665"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4672D9BF"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F18520C"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3107226" w14:textId="77777777" w:rsidR="009D2C4D" w:rsidRPr="00F27E72" w:rsidRDefault="009D2C4D" w:rsidP="00F27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2E595" id="Text Box 181" o:spid="_x0000_s1039" type="#_x0000_t202" style="position:absolute;left:0;text-align:left;margin-left:289.5pt;margin-top:5.4pt;width:151.5pt;height:8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" stroked="f">
                <v:textbox>
                  <w:txbxContent>
                    <w:p w14:paraId="3989AAFF" w14:textId="77777777" w:rsidR="009D2C4D" w:rsidRDefault="009D2C4D" w:rsidP="00705282">
                      <w:pPr>
                        <w:rPr>
                          <w:rFonts w:ascii="宋体" w:hAnsi="宋体" w:hint="eastAsia"/>
                          <w:sz w:val="18"/>
                          <w:szCs w:val="18"/>
                        </w:rPr>
                      </w:pPr>
                      <w:r>
                        <w:rPr>
                          <w:rFonts w:ascii="宋体" w:hAnsi="宋体" w:hint="eastAsia"/>
                          <w:sz w:val="18"/>
                          <w:szCs w:val="18"/>
                        </w:rPr>
                        <w:t>表    号：卫统35-8表</w:t>
                      </w:r>
                    </w:p>
                    <w:p w14:paraId="7171BE8B" w14:textId="77777777" w:rsidR="009D2C4D" w:rsidRDefault="009D2C4D" w:rsidP="00705282">
                      <w:pPr>
                        <w:rPr>
                          <w:rFonts w:ascii="宋体" w:hAnsi="宋体" w:hint="eastAsia"/>
                          <w:sz w:val="18"/>
                          <w:szCs w:val="18"/>
                        </w:rPr>
                      </w:pPr>
                      <w:r>
                        <w:rPr>
                          <w:rFonts w:ascii="宋体" w:hAnsi="宋体" w:hint="eastAsia"/>
                          <w:sz w:val="18"/>
                          <w:szCs w:val="18"/>
                        </w:rPr>
                        <w:t>制定机关：卫生部</w:t>
                      </w:r>
                    </w:p>
                    <w:p w14:paraId="33A7C665" w14:textId="77777777" w:rsidR="009D2C4D" w:rsidRDefault="009D2C4D" w:rsidP="00705282">
                      <w:pPr>
                        <w:rPr>
                          <w:rFonts w:ascii="宋体" w:hAnsi="宋体" w:hint="eastAsia"/>
                          <w:sz w:val="18"/>
                          <w:szCs w:val="18"/>
                        </w:rPr>
                      </w:pPr>
                      <w:r>
                        <w:rPr>
                          <w:rFonts w:ascii="宋体" w:hAnsi="宋体" w:hint="eastAsia"/>
                          <w:sz w:val="18"/>
                          <w:szCs w:val="18"/>
                        </w:rPr>
                        <w:t>批准机关：国家统计局</w:t>
                      </w:r>
                    </w:p>
                    <w:p w14:paraId="4672D9BF"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F18520C"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23107226" w14:textId="77777777" w:rsidR="009D2C4D" w:rsidRPr="00F27E72" w:rsidRDefault="009D2C4D" w:rsidP="00F27E72"/>
                  </w:txbxContent>
                </v:textbox>
              </v:shape>
            </w:pict>
          </mc:Fallback>
        </mc:AlternateContent>
      </w:r>
      <w:r w:rsidR="00705282" w:rsidRPr="005D411E">
        <w:rPr>
          <w:rFonts w:ascii="宋体" w:hAnsi="宋体" w:hint="eastAsia"/>
          <w:sz w:val="18"/>
          <w:szCs w:val="18"/>
        </w:rPr>
        <w:t>20</w:t>
      </w:r>
      <w:r w:rsidR="00705282" w:rsidRPr="005D411E">
        <w:rPr>
          <w:rFonts w:ascii="仿宋_GB2312" w:eastAsia="仿宋_GB2312" w:hAnsi="宋体" w:hint="eastAsia"/>
          <w:b/>
          <w:kern w:val="16"/>
          <w:sz w:val="18"/>
          <w:szCs w:val="18"/>
          <w:u w:val="single"/>
        </w:rPr>
        <w:t xml:space="preserve">   </w:t>
      </w:r>
      <w:r w:rsidR="00705282" w:rsidRPr="005D411E">
        <w:rPr>
          <w:rFonts w:ascii="宋体" w:hAnsi="宋体" w:hint="eastAsia"/>
          <w:sz w:val="18"/>
          <w:szCs w:val="18"/>
        </w:rPr>
        <w:t>年</w:t>
      </w:r>
    </w:p>
    <w:p w14:paraId="13A94E86" w14:textId="77777777" w:rsidR="00705282" w:rsidRPr="005D411E" w:rsidRDefault="00705282" w:rsidP="00705282">
      <w:pPr>
        <w:adjustRightInd w:val="0"/>
        <w:snapToGrid w:val="0"/>
        <w:spacing w:line="240" w:lineRule="exact"/>
        <w:jc w:val="center"/>
        <w:rPr>
          <w:rFonts w:ascii="宋体" w:hAnsi="宋体" w:hint="eastAsia"/>
          <w:sz w:val="18"/>
          <w:szCs w:val="18"/>
        </w:rPr>
      </w:pPr>
    </w:p>
    <w:p w14:paraId="6136281F" w14:textId="77777777" w:rsidR="00705282" w:rsidRPr="005D411E" w:rsidRDefault="00705282" w:rsidP="00705282">
      <w:pPr>
        <w:adjustRightInd w:val="0"/>
        <w:snapToGrid w:val="0"/>
        <w:spacing w:line="240" w:lineRule="exact"/>
        <w:jc w:val="center"/>
        <w:rPr>
          <w:rFonts w:ascii="黑体" w:eastAsia="黑体" w:hAnsi="宋体" w:hint="eastAsia"/>
          <w:b/>
          <w:sz w:val="28"/>
          <w:szCs w:val="28"/>
        </w:rPr>
      </w:pPr>
    </w:p>
    <w:p w14:paraId="75AE0500" w14:textId="77777777" w:rsidR="00705282" w:rsidRPr="005D411E" w:rsidRDefault="00705282" w:rsidP="00705282">
      <w:pPr>
        <w:adjustRightInd w:val="0"/>
        <w:snapToGrid w:val="0"/>
        <w:spacing w:line="240" w:lineRule="exact"/>
        <w:rPr>
          <w:rFonts w:ascii="宋体" w:hAnsi="宋体" w:hint="eastAsia"/>
          <w:szCs w:val="21"/>
          <w:u w:val="single"/>
        </w:rPr>
      </w:pPr>
    </w:p>
    <w:p w14:paraId="3002C5BD" w14:textId="77777777" w:rsidR="00705282" w:rsidRPr="005D411E" w:rsidRDefault="00705282" w:rsidP="00705282">
      <w:pPr>
        <w:adjustRightInd w:val="0"/>
        <w:snapToGrid w:val="0"/>
        <w:spacing w:line="240" w:lineRule="exact"/>
        <w:rPr>
          <w:rFonts w:ascii="宋体" w:hAnsi="宋体" w:hint="eastAsia"/>
          <w:szCs w:val="21"/>
          <w:u w:val="single"/>
        </w:rPr>
      </w:pPr>
    </w:p>
    <w:p w14:paraId="7568BD7F" w14:textId="77777777" w:rsidR="00705282" w:rsidRPr="005D411E" w:rsidRDefault="00705282" w:rsidP="00705282">
      <w:pPr>
        <w:adjustRightInd w:val="0"/>
        <w:snapToGrid w:val="0"/>
        <w:spacing w:line="240" w:lineRule="exact"/>
        <w:rPr>
          <w:rFonts w:ascii="宋体" w:hAnsi="宋体" w:hint="eastAsia"/>
          <w:szCs w:val="21"/>
          <w:u w:val="single"/>
        </w:rPr>
      </w:pPr>
    </w:p>
    <w:p w14:paraId="4E3AA92C" w14:textId="77777777" w:rsidR="00705282" w:rsidRPr="005D411E" w:rsidRDefault="00705282" w:rsidP="00705282">
      <w:pPr>
        <w:adjustRightInd w:val="0"/>
        <w:snapToGrid w:val="0"/>
        <w:spacing w:line="240" w:lineRule="exact"/>
        <w:rPr>
          <w:rFonts w:ascii="宋体" w:hAnsi="宋体" w:hint="eastAsia"/>
          <w:szCs w:val="21"/>
          <w:u w:val="single"/>
        </w:rPr>
      </w:pPr>
    </w:p>
    <w:p w14:paraId="3B78D686" w14:textId="77777777" w:rsidR="00705282" w:rsidRPr="005D411E" w:rsidRDefault="00705282" w:rsidP="00705282">
      <w:pPr>
        <w:adjustRightInd w:val="0"/>
        <w:snapToGrid w:val="0"/>
        <w:spacing w:line="240" w:lineRule="exact"/>
        <w:rPr>
          <w:rFonts w:ascii="宋体" w:hAnsi="宋体" w:hint="eastAsia"/>
          <w:sz w:val="18"/>
          <w:szCs w:val="18"/>
        </w:rPr>
      </w:pPr>
      <w:r w:rsidRPr="005D411E">
        <w:rPr>
          <w:rFonts w:ascii="宋体" w:hAnsi="宋体" w:hint="eastAsia"/>
          <w:sz w:val="18"/>
          <w:szCs w:val="18"/>
          <w:u w:val="single"/>
        </w:rPr>
        <w:t xml:space="preserve">    </w:t>
      </w:r>
      <w:r w:rsidRPr="005D411E">
        <w:rPr>
          <w:rFonts w:ascii="宋体" w:hAnsi="宋体" w:hint="eastAsia"/>
          <w:sz w:val="18"/>
          <w:szCs w:val="18"/>
        </w:rPr>
        <w:t>省（自治区、直辖市）</w:t>
      </w:r>
      <w:r w:rsidRPr="005D411E">
        <w:rPr>
          <w:rFonts w:ascii="宋体" w:hAnsi="宋体" w:hint="eastAsia"/>
          <w:sz w:val="18"/>
          <w:szCs w:val="18"/>
          <w:u w:val="single"/>
        </w:rPr>
        <w:t xml:space="preserve">    </w:t>
      </w:r>
      <w:r w:rsidRPr="005D411E">
        <w:rPr>
          <w:rFonts w:ascii="宋体" w:hAnsi="宋体" w:hint="eastAsia"/>
          <w:sz w:val="18"/>
          <w:szCs w:val="18"/>
        </w:rPr>
        <w:t>市（地、州）</w:t>
      </w:r>
      <w:r w:rsidRPr="005D411E">
        <w:rPr>
          <w:rFonts w:ascii="宋体" w:hAnsi="宋体" w:hint="eastAsia"/>
          <w:sz w:val="18"/>
          <w:szCs w:val="18"/>
          <w:u w:val="single"/>
        </w:rPr>
        <w:t xml:space="preserve">    </w:t>
      </w:r>
      <w:r w:rsidRPr="005D411E">
        <w:rPr>
          <w:rFonts w:ascii="宋体" w:hAnsi="宋体" w:hint="eastAsia"/>
          <w:sz w:val="18"/>
          <w:szCs w:val="18"/>
        </w:rPr>
        <w:t xml:space="preserve">县（市、区） </w:t>
      </w:r>
    </w:p>
    <w:p w14:paraId="25CAAED8" w14:textId="77777777" w:rsidR="00705282" w:rsidRPr="005D411E" w:rsidRDefault="00705282" w:rsidP="00705282">
      <w:pPr>
        <w:adjustRightInd w:val="0"/>
        <w:snapToGrid w:val="0"/>
        <w:spacing w:line="240" w:lineRule="exact"/>
        <w:rPr>
          <w:rFonts w:ascii="宋体" w:hAnsi="宋体" w:hint="eastAsia"/>
          <w:szCs w:val="21"/>
        </w:rPr>
      </w:pPr>
      <w:r w:rsidRPr="005D411E">
        <w:rPr>
          <w:rFonts w:ascii="宋体" w:hAnsi="宋体" w:hint="eastAsia"/>
          <w:sz w:val="18"/>
          <w:szCs w:val="18"/>
        </w:rPr>
        <w:t xml:space="preserve">行政区划代码：□□□□□□               </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3816"/>
        <w:gridCol w:w="1432"/>
        <w:gridCol w:w="1432"/>
        <w:gridCol w:w="2224"/>
      </w:tblGrid>
      <w:tr w:rsidR="008D5F19" w:rsidRPr="005D411E" w14:paraId="7C77723B" w14:textId="77777777">
        <w:trPr>
          <w:cantSplit/>
          <w:trHeight w:val="365"/>
        </w:trPr>
        <w:tc>
          <w:tcPr>
            <w:tcW w:w="3816" w:type="dxa"/>
            <w:tcBorders>
              <w:top w:val="single" w:sz="8" w:space="0" w:color="auto"/>
              <w:left w:val="nil"/>
              <w:bottom w:val="single" w:sz="8" w:space="0" w:color="auto"/>
              <w:right w:val="single" w:sz="2" w:space="0" w:color="auto"/>
            </w:tcBorders>
            <w:vAlign w:val="center"/>
          </w:tcPr>
          <w:p w14:paraId="6BA257FA"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指标名称</w:t>
            </w:r>
          </w:p>
        </w:tc>
        <w:tc>
          <w:tcPr>
            <w:tcW w:w="1432" w:type="dxa"/>
            <w:tcBorders>
              <w:top w:val="single" w:sz="8" w:space="0" w:color="auto"/>
              <w:left w:val="single" w:sz="2" w:space="0" w:color="auto"/>
              <w:bottom w:val="single" w:sz="8" w:space="0" w:color="auto"/>
              <w:right w:val="single" w:sz="2" w:space="0" w:color="auto"/>
            </w:tcBorders>
            <w:vAlign w:val="center"/>
          </w:tcPr>
          <w:p w14:paraId="4E1604E9" w14:textId="77777777" w:rsidR="008D5F19" w:rsidRPr="005D411E" w:rsidRDefault="008D5F19" w:rsidP="00E64F0F">
            <w:pPr>
              <w:spacing w:line="240" w:lineRule="exact"/>
              <w:jc w:val="center"/>
              <w:rPr>
                <w:rFonts w:ascii="宋体" w:hAnsi="宋体" w:hint="eastAsia"/>
                <w:b/>
                <w:sz w:val="18"/>
                <w:szCs w:val="18"/>
              </w:rPr>
            </w:pPr>
            <w:r w:rsidRPr="005D411E">
              <w:rPr>
                <w:rFonts w:ascii="宋体" w:hAnsi="宋体" w:hint="eastAsia"/>
                <w:b/>
                <w:sz w:val="18"/>
                <w:szCs w:val="18"/>
              </w:rPr>
              <w:t>序号</w:t>
            </w:r>
          </w:p>
        </w:tc>
        <w:tc>
          <w:tcPr>
            <w:tcW w:w="1432" w:type="dxa"/>
            <w:tcBorders>
              <w:top w:val="single" w:sz="8" w:space="0" w:color="auto"/>
              <w:left w:val="single" w:sz="2" w:space="0" w:color="auto"/>
              <w:bottom w:val="single" w:sz="8" w:space="0" w:color="auto"/>
              <w:right w:val="single" w:sz="2" w:space="0" w:color="auto"/>
            </w:tcBorders>
            <w:vAlign w:val="center"/>
          </w:tcPr>
          <w:p w14:paraId="3DC7387C"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计量单位</w:t>
            </w:r>
          </w:p>
        </w:tc>
        <w:tc>
          <w:tcPr>
            <w:tcW w:w="2224" w:type="dxa"/>
            <w:tcBorders>
              <w:top w:val="single" w:sz="8" w:space="0" w:color="auto"/>
              <w:left w:val="single" w:sz="2" w:space="0" w:color="auto"/>
              <w:bottom w:val="single" w:sz="8" w:space="0" w:color="auto"/>
            </w:tcBorders>
            <w:vAlign w:val="center"/>
          </w:tcPr>
          <w:p w14:paraId="1ECEBEB9" w14:textId="77777777" w:rsidR="008D5F19" w:rsidRPr="005D411E" w:rsidRDefault="008D5F19" w:rsidP="00705282">
            <w:pPr>
              <w:spacing w:line="240" w:lineRule="exact"/>
              <w:jc w:val="center"/>
              <w:rPr>
                <w:rFonts w:ascii="宋体" w:hAnsi="宋体" w:hint="eastAsia"/>
                <w:b/>
                <w:sz w:val="18"/>
                <w:szCs w:val="18"/>
              </w:rPr>
            </w:pPr>
            <w:r w:rsidRPr="005D411E">
              <w:rPr>
                <w:rFonts w:ascii="宋体" w:hAnsi="宋体" w:hint="eastAsia"/>
                <w:b/>
                <w:sz w:val="18"/>
                <w:szCs w:val="18"/>
              </w:rPr>
              <w:t>数量（或类别）</w:t>
            </w:r>
          </w:p>
        </w:tc>
      </w:tr>
      <w:tr w:rsidR="008D5F19" w:rsidRPr="005D411E" w14:paraId="7FB61393" w14:textId="77777777">
        <w:trPr>
          <w:cantSplit/>
          <w:trHeight w:val="20"/>
        </w:trPr>
        <w:tc>
          <w:tcPr>
            <w:tcW w:w="3816" w:type="dxa"/>
            <w:tcBorders>
              <w:top w:val="single" w:sz="8" w:space="0" w:color="auto"/>
              <w:left w:val="nil"/>
              <w:right w:val="single" w:sz="2" w:space="0" w:color="auto"/>
            </w:tcBorders>
          </w:tcPr>
          <w:p w14:paraId="0D663607" w14:textId="77777777" w:rsidR="008D5F19" w:rsidRPr="005D411E" w:rsidRDefault="008D5F19" w:rsidP="00705282">
            <w:pPr>
              <w:spacing w:line="240" w:lineRule="exact"/>
              <w:rPr>
                <w:rFonts w:ascii="宋体" w:hAnsi="宋体" w:hint="eastAsia"/>
                <w:b/>
                <w:sz w:val="18"/>
                <w:szCs w:val="18"/>
              </w:rPr>
            </w:pPr>
            <w:r w:rsidRPr="005D411E">
              <w:rPr>
                <w:rFonts w:ascii="宋体" w:hAnsi="宋体" w:hint="eastAsia"/>
                <w:b/>
                <w:sz w:val="18"/>
                <w:szCs w:val="18"/>
              </w:rPr>
              <w:t>一、病区范围</w:t>
            </w:r>
          </w:p>
        </w:tc>
        <w:tc>
          <w:tcPr>
            <w:tcW w:w="1432" w:type="dxa"/>
            <w:tcBorders>
              <w:top w:val="single" w:sz="8" w:space="0" w:color="auto"/>
              <w:left w:val="single" w:sz="2" w:space="0" w:color="auto"/>
              <w:right w:val="single" w:sz="2" w:space="0" w:color="auto"/>
            </w:tcBorders>
          </w:tcPr>
          <w:p w14:paraId="25334FEF"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top w:val="single" w:sz="8" w:space="0" w:color="auto"/>
              <w:left w:val="single" w:sz="2" w:space="0" w:color="auto"/>
              <w:right w:val="single" w:sz="2" w:space="0" w:color="auto"/>
            </w:tcBorders>
            <w:vAlign w:val="center"/>
          </w:tcPr>
          <w:p w14:paraId="3C8E4FCD"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top w:val="single" w:sz="8" w:space="0" w:color="auto"/>
              <w:left w:val="single" w:sz="2" w:space="0" w:color="auto"/>
            </w:tcBorders>
          </w:tcPr>
          <w:p w14:paraId="3A984C5B" w14:textId="77777777" w:rsidR="008D5F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8D5F19" w:rsidRPr="005D411E" w14:paraId="147DABDC" w14:textId="77777777">
        <w:trPr>
          <w:cantSplit/>
          <w:trHeight w:val="20"/>
        </w:trPr>
        <w:tc>
          <w:tcPr>
            <w:tcW w:w="3816" w:type="dxa"/>
            <w:tcBorders>
              <w:left w:val="nil"/>
              <w:right w:val="single" w:sz="2" w:space="0" w:color="auto"/>
            </w:tcBorders>
          </w:tcPr>
          <w:p w14:paraId="0719EA6A" w14:textId="77777777" w:rsidR="008D5F19" w:rsidRPr="005D411E" w:rsidRDefault="008D5F19" w:rsidP="00730B0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县</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0842894D"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11</w:t>
            </w:r>
          </w:p>
        </w:tc>
        <w:tc>
          <w:tcPr>
            <w:tcW w:w="1432" w:type="dxa"/>
            <w:tcBorders>
              <w:left w:val="single" w:sz="2" w:space="0" w:color="auto"/>
              <w:right w:val="single" w:sz="2" w:space="0" w:color="auto"/>
            </w:tcBorders>
            <w:vAlign w:val="center"/>
          </w:tcPr>
          <w:p w14:paraId="7B9A0990" w14:textId="77777777" w:rsidR="008D5F19" w:rsidRPr="005D411E" w:rsidRDefault="008D5F19" w:rsidP="00705282">
            <w:pPr>
              <w:spacing w:line="240" w:lineRule="exact"/>
              <w:rPr>
                <w:rFonts w:ascii="宋体" w:hAnsi="宋体" w:cs="宋体" w:hint="eastAsia"/>
                <w:kern w:val="0"/>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5F6DDB29"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C0B4C71" w14:textId="77777777">
        <w:trPr>
          <w:cantSplit/>
          <w:trHeight w:val="20"/>
        </w:trPr>
        <w:tc>
          <w:tcPr>
            <w:tcW w:w="3816" w:type="dxa"/>
            <w:tcBorders>
              <w:left w:val="nil"/>
              <w:right w:val="single" w:sz="2" w:space="0" w:color="auto"/>
            </w:tcBorders>
          </w:tcPr>
          <w:p w14:paraId="3436C2FB" w14:textId="77777777" w:rsidR="008D5F19" w:rsidRPr="005D411E" w:rsidRDefault="008D5F19" w:rsidP="00730B00">
            <w:pPr>
              <w:spacing w:line="240" w:lineRule="exact"/>
              <w:ind w:firstLineChars="200" w:firstLine="360"/>
              <w:rPr>
                <w:rFonts w:ascii="宋体" w:hAnsi="宋体" w:hint="eastAsia"/>
                <w:b/>
                <w:sz w:val="18"/>
                <w:szCs w:val="18"/>
              </w:rPr>
            </w:pPr>
            <w:r w:rsidRPr="005D411E">
              <w:rPr>
                <w:rFonts w:ascii="宋体" w:hAnsi="宋体" w:cs="宋体" w:hint="eastAsia"/>
                <w:kern w:val="0"/>
                <w:sz w:val="18"/>
                <w:szCs w:val="18"/>
              </w:rPr>
              <w:t>病区村数合计</w:t>
            </w:r>
          </w:p>
        </w:tc>
        <w:tc>
          <w:tcPr>
            <w:tcW w:w="1432" w:type="dxa"/>
            <w:tcBorders>
              <w:left w:val="single" w:sz="2" w:space="0" w:color="auto"/>
              <w:right w:val="single" w:sz="2" w:space="0" w:color="auto"/>
            </w:tcBorders>
          </w:tcPr>
          <w:p w14:paraId="33E2E988"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12</w:t>
            </w:r>
          </w:p>
        </w:tc>
        <w:tc>
          <w:tcPr>
            <w:tcW w:w="1432" w:type="dxa"/>
            <w:tcBorders>
              <w:left w:val="single" w:sz="2" w:space="0" w:color="auto"/>
              <w:right w:val="single" w:sz="2" w:space="0" w:color="auto"/>
            </w:tcBorders>
            <w:vAlign w:val="center"/>
          </w:tcPr>
          <w:p w14:paraId="2325D1C9"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7CEDDB84"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0BEDA56B" w14:textId="77777777">
        <w:trPr>
          <w:cantSplit/>
          <w:trHeight w:val="20"/>
        </w:trPr>
        <w:tc>
          <w:tcPr>
            <w:tcW w:w="3816" w:type="dxa"/>
            <w:tcBorders>
              <w:left w:val="nil"/>
              <w:right w:val="single" w:sz="2" w:space="0" w:color="auto"/>
            </w:tcBorders>
          </w:tcPr>
          <w:p w14:paraId="68805DB2" w14:textId="77777777" w:rsidR="008D5F19" w:rsidRPr="005D411E" w:rsidRDefault="008D5F19" w:rsidP="00730B00">
            <w:pPr>
              <w:spacing w:line="240" w:lineRule="exact"/>
              <w:ind w:firstLineChars="300" w:firstLine="540"/>
              <w:rPr>
                <w:rFonts w:ascii="宋体" w:hAnsi="宋体" w:hint="eastAsia"/>
                <w:sz w:val="18"/>
                <w:szCs w:val="18"/>
              </w:rPr>
            </w:pPr>
            <w:r w:rsidRPr="005D411E">
              <w:rPr>
                <w:rFonts w:ascii="宋体" w:hAnsi="宋体" w:hint="eastAsia"/>
                <w:sz w:val="18"/>
                <w:szCs w:val="18"/>
              </w:rPr>
              <w:t>轻病区村数</w:t>
            </w:r>
          </w:p>
        </w:tc>
        <w:tc>
          <w:tcPr>
            <w:tcW w:w="1432" w:type="dxa"/>
            <w:tcBorders>
              <w:left w:val="single" w:sz="2" w:space="0" w:color="auto"/>
              <w:right w:val="single" w:sz="2" w:space="0" w:color="auto"/>
            </w:tcBorders>
          </w:tcPr>
          <w:p w14:paraId="1F975CEB"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121</w:t>
            </w:r>
          </w:p>
        </w:tc>
        <w:tc>
          <w:tcPr>
            <w:tcW w:w="1432" w:type="dxa"/>
            <w:tcBorders>
              <w:left w:val="single" w:sz="2" w:space="0" w:color="auto"/>
              <w:right w:val="single" w:sz="2" w:space="0" w:color="auto"/>
            </w:tcBorders>
            <w:vAlign w:val="center"/>
          </w:tcPr>
          <w:p w14:paraId="0CD46264"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4ACF4096"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3164A5D" w14:textId="77777777">
        <w:trPr>
          <w:cantSplit/>
          <w:trHeight w:val="20"/>
        </w:trPr>
        <w:tc>
          <w:tcPr>
            <w:tcW w:w="3816" w:type="dxa"/>
            <w:tcBorders>
              <w:left w:val="nil"/>
              <w:right w:val="single" w:sz="2" w:space="0" w:color="auto"/>
            </w:tcBorders>
          </w:tcPr>
          <w:p w14:paraId="36EFB511" w14:textId="77777777" w:rsidR="008D5F19" w:rsidRPr="005D411E" w:rsidRDefault="008D5F19" w:rsidP="00730B00">
            <w:pPr>
              <w:spacing w:line="240" w:lineRule="exact"/>
              <w:ind w:firstLineChars="300" w:firstLine="540"/>
              <w:rPr>
                <w:rFonts w:ascii="宋体" w:hAnsi="宋体" w:hint="eastAsia"/>
                <w:sz w:val="18"/>
                <w:szCs w:val="18"/>
              </w:rPr>
            </w:pPr>
            <w:r w:rsidRPr="005D411E">
              <w:rPr>
                <w:rFonts w:ascii="宋体" w:hAnsi="宋体" w:hint="eastAsia"/>
                <w:sz w:val="18"/>
                <w:szCs w:val="18"/>
              </w:rPr>
              <w:t>中病区村数</w:t>
            </w:r>
          </w:p>
        </w:tc>
        <w:tc>
          <w:tcPr>
            <w:tcW w:w="1432" w:type="dxa"/>
            <w:tcBorders>
              <w:left w:val="single" w:sz="2" w:space="0" w:color="auto"/>
              <w:right w:val="single" w:sz="2" w:space="0" w:color="auto"/>
            </w:tcBorders>
          </w:tcPr>
          <w:p w14:paraId="250213AF"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122</w:t>
            </w:r>
          </w:p>
        </w:tc>
        <w:tc>
          <w:tcPr>
            <w:tcW w:w="1432" w:type="dxa"/>
            <w:tcBorders>
              <w:left w:val="single" w:sz="2" w:space="0" w:color="auto"/>
              <w:right w:val="single" w:sz="2" w:space="0" w:color="auto"/>
            </w:tcBorders>
            <w:vAlign w:val="center"/>
          </w:tcPr>
          <w:p w14:paraId="5BB9F77D"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08586B3A"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04151641" w14:textId="77777777">
        <w:trPr>
          <w:cantSplit/>
          <w:trHeight w:val="20"/>
        </w:trPr>
        <w:tc>
          <w:tcPr>
            <w:tcW w:w="3816" w:type="dxa"/>
            <w:tcBorders>
              <w:left w:val="nil"/>
              <w:right w:val="single" w:sz="2" w:space="0" w:color="auto"/>
            </w:tcBorders>
          </w:tcPr>
          <w:p w14:paraId="492FB7C3" w14:textId="77777777" w:rsidR="008D5F19" w:rsidRPr="005D411E" w:rsidRDefault="008D5F19" w:rsidP="00730B00">
            <w:pPr>
              <w:spacing w:line="240" w:lineRule="exact"/>
              <w:ind w:firstLineChars="300" w:firstLine="540"/>
              <w:rPr>
                <w:rFonts w:ascii="宋体" w:hAnsi="宋体" w:hint="eastAsia"/>
                <w:sz w:val="18"/>
                <w:szCs w:val="18"/>
              </w:rPr>
            </w:pPr>
            <w:r w:rsidRPr="005D411E">
              <w:rPr>
                <w:rFonts w:ascii="宋体" w:hAnsi="宋体" w:hint="eastAsia"/>
                <w:sz w:val="18"/>
                <w:szCs w:val="18"/>
              </w:rPr>
              <w:t>重病区村数</w:t>
            </w:r>
          </w:p>
        </w:tc>
        <w:tc>
          <w:tcPr>
            <w:tcW w:w="1432" w:type="dxa"/>
            <w:tcBorders>
              <w:left w:val="single" w:sz="2" w:space="0" w:color="auto"/>
              <w:right w:val="single" w:sz="2" w:space="0" w:color="auto"/>
            </w:tcBorders>
          </w:tcPr>
          <w:p w14:paraId="46A995D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123</w:t>
            </w:r>
          </w:p>
        </w:tc>
        <w:tc>
          <w:tcPr>
            <w:tcW w:w="1432" w:type="dxa"/>
            <w:tcBorders>
              <w:left w:val="single" w:sz="2" w:space="0" w:color="auto"/>
              <w:right w:val="single" w:sz="2" w:space="0" w:color="auto"/>
            </w:tcBorders>
            <w:vAlign w:val="center"/>
          </w:tcPr>
          <w:p w14:paraId="72E66FC9"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0D5B5694"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32100CA2" w14:textId="77777777">
        <w:trPr>
          <w:cantSplit/>
          <w:trHeight w:val="20"/>
        </w:trPr>
        <w:tc>
          <w:tcPr>
            <w:tcW w:w="3816" w:type="dxa"/>
            <w:tcBorders>
              <w:left w:val="nil"/>
              <w:right w:val="single" w:sz="2" w:space="0" w:color="auto"/>
            </w:tcBorders>
          </w:tcPr>
          <w:p w14:paraId="38036EB7" w14:textId="77777777" w:rsidR="008D5F19" w:rsidRPr="005D411E" w:rsidRDefault="008D5F19" w:rsidP="00730B0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病区村</w:t>
            </w:r>
            <w:r w:rsidR="00F909BA">
              <w:rPr>
                <w:rFonts w:ascii="宋体" w:hAnsi="宋体" w:hint="eastAsia"/>
                <w:sz w:val="18"/>
                <w:szCs w:val="18"/>
              </w:rPr>
              <w:t>常住</w:t>
            </w:r>
            <w:r w:rsidRPr="005D411E">
              <w:rPr>
                <w:rFonts w:ascii="宋体" w:hAnsi="宋体" w:cs="宋体" w:hint="eastAsia"/>
                <w:kern w:val="0"/>
                <w:sz w:val="18"/>
                <w:szCs w:val="18"/>
              </w:rPr>
              <w:t>人口数</w:t>
            </w:r>
          </w:p>
        </w:tc>
        <w:tc>
          <w:tcPr>
            <w:tcW w:w="1432" w:type="dxa"/>
            <w:tcBorders>
              <w:left w:val="single" w:sz="2" w:space="0" w:color="auto"/>
              <w:right w:val="single" w:sz="2" w:space="0" w:color="auto"/>
            </w:tcBorders>
          </w:tcPr>
          <w:p w14:paraId="76BB37AC"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13</w:t>
            </w:r>
          </w:p>
        </w:tc>
        <w:tc>
          <w:tcPr>
            <w:tcW w:w="1432" w:type="dxa"/>
            <w:tcBorders>
              <w:left w:val="single" w:sz="2" w:space="0" w:color="auto"/>
              <w:right w:val="single" w:sz="2" w:space="0" w:color="auto"/>
            </w:tcBorders>
            <w:vAlign w:val="center"/>
          </w:tcPr>
          <w:p w14:paraId="0753AF7C"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307FCE09"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14B33C88" w14:textId="77777777">
        <w:trPr>
          <w:cantSplit/>
          <w:trHeight w:val="20"/>
        </w:trPr>
        <w:tc>
          <w:tcPr>
            <w:tcW w:w="3816" w:type="dxa"/>
            <w:tcBorders>
              <w:left w:val="nil"/>
              <w:right w:val="single" w:sz="2" w:space="0" w:color="auto"/>
            </w:tcBorders>
          </w:tcPr>
          <w:p w14:paraId="2CC162C4" w14:textId="77777777" w:rsidR="008D5F19" w:rsidRPr="005D411E" w:rsidRDefault="008D5F19" w:rsidP="00730B00">
            <w:pPr>
              <w:spacing w:line="240" w:lineRule="exact"/>
              <w:ind w:firstLineChars="300" w:firstLine="540"/>
              <w:rPr>
                <w:rFonts w:ascii="宋体" w:hAnsi="宋体" w:hint="eastAsia"/>
                <w:sz w:val="18"/>
                <w:szCs w:val="18"/>
              </w:rPr>
            </w:pPr>
            <w:r w:rsidRPr="005D411E">
              <w:rPr>
                <w:rFonts w:ascii="宋体" w:hAnsi="宋体" w:hint="eastAsia"/>
                <w:sz w:val="18"/>
                <w:szCs w:val="18"/>
              </w:rPr>
              <w:t>病区户数</w:t>
            </w:r>
            <w:r w:rsidRPr="005D411E">
              <w:rPr>
                <w:rFonts w:ascii="宋体" w:hAnsi="宋体" w:cs="宋体" w:hint="eastAsia"/>
                <w:kern w:val="0"/>
                <w:sz w:val="18"/>
                <w:szCs w:val="18"/>
              </w:rPr>
              <w:t>合计</w:t>
            </w:r>
          </w:p>
        </w:tc>
        <w:tc>
          <w:tcPr>
            <w:tcW w:w="1432" w:type="dxa"/>
            <w:tcBorders>
              <w:left w:val="single" w:sz="2" w:space="0" w:color="auto"/>
              <w:right w:val="single" w:sz="2" w:space="0" w:color="auto"/>
            </w:tcBorders>
          </w:tcPr>
          <w:p w14:paraId="11F6D0B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14</w:t>
            </w:r>
          </w:p>
        </w:tc>
        <w:tc>
          <w:tcPr>
            <w:tcW w:w="1432" w:type="dxa"/>
            <w:tcBorders>
              <w:left w:val="single" w:sz="2" w:space="0" w:color="auto"/>
              <w:right w:val="single" w:sz="2" w:space="0" w:color="auto"/>
            </w:tcBorders>
            <w:vAlign w:val="center"/>
          </w:tcPr>
          <w:p w14:paraId="44B202AD"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7C1D8CE6"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38AC9FB" w14:textId="77777777">
        <w:trPr>
          <w:cantSplit/>
          <w:trHeight w:val="20"/>
        </w:trPr>
        <w:tc>
          <w:tcPr>
            <w:tcW w:w="3816" w:type="dxa"/>
            <w:tcBorders>
              <w:left w:val="nil"/>
              <w:right w:val="single" w:sz="2" w:space="0" w:color="auto"/>
            </w:tcBorders>
          </w:tcPr>
          <w:p w14:paraId="3B25F351" w14:textId="77777777" w:rsidR="008D5F19" w:rsidRPr="005D411E" w:rsidRDefault="008D5F19" w:rsidP="00730B00">
            <w:pPr>
              <w:spacing w:line="240" w:lineRule="exact"/>
              <w:ind w:firstLineChars="400" w:firstLine="720"/>
              <w:rPr>
                <w:rFonts w:ascii="宋体" w:hAnsi="宋体" w:hint="eastAsia"/>
                <w:sz w:val="18"/>
                <w:szCs w:val="18"/>
              </w:rPr>
            </w:pPr>
            <w:r w:rsidRPr="005D411E">
              <w:rPr>
                <w:rFonts w:ascii="宋体" w:hAnsi="宋体" w:hint="eastAsia"/>
                <w:sz w:val="18"/>
                <w:szCs w:val="18"/>
              </w:rPr>
              <w:t>轻病区户数</w:t>
            </w:r>
          </w:p>
        </w:tc>
        <w:tc>
          <w:tcPr>
            <w:tcW w:w="1432" w:type="dxa"/>
            <w:tcBorders>
              <w:left w:val="single" w:sz="2" w:space="0" w:color="auto"/>
              <w:right w:val="single" w:sz="2" w:space="0" w:color="auto"/>
            </w:tcBorders>
          </w:tcPr>
          <w:p w14:paraId="39F42FF6"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141</w:t>
            </w:r>
          </w:p>
        </w:tc>
        <w:tc>
          <w:tcPr>
            <w:tcW w:w="1432" w:type="dxa"/>
            <w:tcBorders>
              <w:left w:val="single" w:sz="2" w:space="0" w:color="auto"/>
              <w:right w:val="single" w:sz="2" w:space="0" w:color="auto"/>
            </w:tcBorders>
            <w:vAlign w:val="center"/>
          </w:tcPr>
          <w:p w14:paraId="67E0B96C"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333641E5"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27958FB9" w14:textId="77777777">
        <w:trPr>
          <w:cantSplit/>
          <w:trHeight w:val="20"/>
        </w:trPr>
        <w:tc>
          <w:tcPr>
            <w:tcW w:w="3816" w:type="dxa"/>
            <w:tcBorders>
              <w:left w:val="nil"/>
              <w:right w:val="single" w:sz="2" w:space="0" w:color="auto"/>
            </w:tcBorders>
          </w:tcPr>
          <w:p w14:paraId="3E736937" w14:textId="77777777" w:rsidR="008D5F19" w:rsidRPr="005D411E" w:rsidRDefault="008D5F19" w:rsidP="00730B00">
            <w:pPr>
              <w:spacing w:line="240" w:lineRule="exact"/>
              <w:ind w:firstLineChars="400" w:firstLine="720"/>
              <w:rPr>
                <w:rFonts w:ascii="宋体" w:hAnsi="宋体" w:hint="eastAsia"/>
                <w:sz w:val="18"/>
                <w:szCs w:val="18"/>
              </w:rPr>
            </w:pPr>
            <w:r w:rsidRPr="005D411E">
              <w:rPr>
                <w:rFonts w:ascii="宋体" w:hAnsi="宋体" w:hint="eastAsia"/>
                <w:sz w:val="18"/>
                <w:szCs w:val="18"/>
              </w:rPr>
              <w:t>中病区户数</w:t>
            </w:r>
          </w:p>
        </w:tc>
        <w:tc>
          <w:tcPr>
            <w:tcW w:w="1432" w:type="dxa"/>
            <w:tcBorders>
              <w:left w:val="single" w:sz="2" w:space="0" w:color="auto"/>
              <w:right w:val="single" w:sz="2" w:space="0" w:color="auto"/>
            </w:tcBorders>
          </w:tcPr>
          <w:p w14:paraId="6C98444F"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142</w:t>
            </w:r>
          </w:p>
        </w:tc>
        <w:tc>
          <w:tcPr>
            <w:tcW w:w="1432" w:type="dxa"/>
            <w:tcBorders>
              <w:left w:val="single" w:sz="2" w:space="0" w:color="auto"/>
              <w:right w:val="single" w:sz="2" w:space="0" w:color="auto"/>
            </w:tcBorders>
            <w:vAlign w:val="center"/>
          </w:tcPr>
          <w:p w14:paraId="28818908"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0C72B4FA"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3A8F7896" w14:textId="77777777">
        <w:trPr>
          <w:cantSplit/>
          <w:trHeight w:val="20"/>
        </w:trPr>
        <w:tc>
          <w:tcPr>
            <w:tcW w:w="3816" w:type="dxa"/>
            <w:tcBorders>
              <w:left w:val="nil"/>
              <w:right w:val="single" w:sz="2" w:space="0" w:color="auto"/>
            </w:tcBorders>
          </w:tcPr>
          <w:p w14:paraId="2FB768D3" w14:textId="77777777" w:rsidR="008D5F19" w:rsidRPr="005D411E" w:rsidRDefault="008D5F19" w:rsidP="00730B00">
            <w:pPr>
              <w:spacing w:line="240" w:lineRule="exact"/>
              <w:ind w:firstLineChars="400" w:firstLine="720"/>
              <w:rPr>
                <w:rFonts w:ascii="宋体" w:hAnsi="宋体" w:hint="eastAsia"/>
                <w:sz w:val="18"/>
                <w:szCs w:val="18"/>
              </w:rPr>
            </w:pPr>
            <w:r w:rsidRPr="005D411E">
              <w:rPr>
                <w:rFonts w:ascii="宋体" w:hAnsi="宋体" w:hint="eastAsia"/>
                <w:sz w:val="18"/>
                <w:szCs w:val="18"/>
              </w:rPr>
              <w:t>重病区户数</w:t>
            </w:r>
          </w:p>
        </w:tc>
        <w:tc>
          <w:tcPr>
            <w:tcW w:w="1432" w:type="dxa"/>
            <w:tcBorders>
              <w:left w:val="single" w:sz="2" w:space="0" w:color="auto"/>
              <w:right w:val="single" w:sz="2" w:space="0" w:color="auto"/>
            </w:tcBorders>
          </w:tcPr>
          <w:p w14:paraId="2A3D3E78"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143</w:t>
            </w:r>
          </w:p>
        </w:tc>
        <w:tc>
          <w:tcPr>
            <w:tcW w:w="1432" w:type="dxa"/>
            <w:tcBorders>
              <w:left w:val="single" w:sz="2" w:space="0" w:color="auto"/>
              <w:right w:val="single" w:sz="2" w:space="0" w:color="auto"/>
            </w:tcBorders>
            <w:vAlign w:val="center"/>
          </w:tcPr>
          <w:p w14:paraId="0A9256F1"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2B1E0AC2"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48FC6733" w14:textId="77777777">
        <w:trPr>
          <w:cantSplit/>
          <w:trHeight w:val="20"/>
        </w:trPr>
        <w:tc>
          <w:tcPr>
            <w:tcW w:w="3816" w:type="dxa"/>
            <w:tcBorders>
              <w:left w:val="nil"/>
              <w:right w:val="single" w:sz="2" w:space="0" w:color="auto"/>
            </w:tcBorders>
          </w:tcPr>
          <w:p w14:paraId="2D11F09B" w14:textId="77777777" w:rsidR="008D5F19" w:rsidRPr="005D411E" w:rsidRDefault="008D5F19" w:rsidP="00705282">
            <w:pPr>
              <w:spacing w:line="240" w:lineRule="exact"/>
              <w:rPr>
                <w:rFonts w:ascii="宋体" w:hAnsi="宋体" w:hint="eastAsia"/>
                <w:b/>
                <w:sz w:val="18"/>
                <w:szCs w:val="18"/>
              </w:rPr>
            </w:pPr>
            <w:r w:rsidRPr="005D411E">
              <w:rPr>
                <w:rFonts w:ascii="宋体" w:hAnsi="宋体" w:hint="eastAsia"/>
                <w:b/>
                <w:sz w:val="18"/>
                <w:szCs w:val="18"/>
              </w:rPr>
              <w:t>二、病情控制</w:t>
            </w:r>
          </w:p>
        </w:tc>
        <w:tc>
          <w:tcPr>
            <w:tcW w:w="1432" w:type="dxa"/>
            <w:tcBorders>
              <w:left w:val="single" w:sz="2" w:space="0" w:color="auto"/>
              <w:right w:val="single" w:sz="2" w:space="0" w:color="auto"/>
            </w:tcBorders>
          </w:tcPr>
          <w:p w14:paraId="2448232E"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7E7A7060"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3A361CD2" w14:textId="77777777" w:rsidR="008D5F19"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8D5F19" w:rsidRPr="005D411E" w14:paraId="6CF4BBEC" w14:textId="77777777">
        <w:trPr>
          <w:cantSplit/>
          <w:trHeight w:val="20"/>
        </w:trPr>
        <w:tc>
          <w:tcPr>
            <w:tcW w:w="3816" w:type="dxa"/>
            <w:tcBorders>
              <w:left w:val="nil"/>
              <w:right w:val="single" w:sz="2" w:space="0" w:color="auto"/>
            </w:tcBorders>
          </w:tcPr>
          <w:p w14:paraId="160FF13D" w14:textId="77777777" w:rsidR="008D5F19" w:rsidRPr="005D411E" w:rsidRDefault="008D5F19" w:rsidP="00730B00">
            <w:pPr>
              <w:spacing w:line="240" w:lineRule="exact"/>
              <w:ind w:firstLineChars="200" w:firstLine="360"/>
              <w:rPr>
                <w:rFonts w:ascii="宋体" w:hAnsi="宋体" w:hint="eastAsia"/>
                <w:sz w:val="18"/>
                <w:szCs w:val="18"/>
              </w:rPr>
            </w:pPr>
            <w:r w:rsidRPr="005D411E">
              <w:rPr>
                <w:rFonts w:ascii="宋体" w:hAnsi="宋体" w:hint="eastAsia"/>
                <w:sz w:val="18"/>
                <w:szCs w:val="18"/>
              </w:rPr>
              <w:t>开展考核评估县</w:t>
            </w:r>
          </w:p>
        </w:tc>
        <w:tc>
          <w:tcPr>
            <w:tcW w:w="1432" w:type="dxa"/>
            <w:tcBorders>
              <w:left w:val="single" w:sz="2" w:space="0" w:color="auto"/>
              <w:right w:val="single" w:sz="2" w:space="0" w:color="auto"/>
            </w:tcBorders>
          </w:tcPr>
          <w:p w14:paraId="7CA65F3D"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w:t>
            </w:r>
          </w:p>
        </w:tc>
        <w:tc>
          <w:tcPr>
            <w:tcW w:w="1432" w:type="dxa"/>
            <w:tcBorders>
              <w:left w:val="single" w:sz="2" w:space="0" w:color="auto"/>
              <w:right w:val="single" w:sz="2" w:space="0" w:color="auto"/>
            </w:tcBorders>
            <w:vAlign w:val="center"/>
          </w:tcPr>
          <w:p w14:paraId="15A09C33"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4D951FE0"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1099C602" w14:textId="77777777">
        <w:trPr>
          <w:cantSplit/>
          <w:trHeight w:val="20"/>
        </w:trPr>
        <w:tc>
          <w:tcPr>
            <w:tcW w:w="3816" w:type="dxa"/>
            <w:tcBorders>
              <w:left w:val="nil"/>
              <w:right w:val="single" w:sz="2" w:space="0" w:color="auto"/>
            </w:tcBorders>
          </w:tcPr>
          <w:p w14:paraId="03DA4DFD" w14:textId="77777777" w:rsidR="008D5F19" w:rsidRPr="005D411E" w:rsidRDefault="008D5F19" w:rsidP="00730B00">
            <w:pPr>
              <w:spacing w:line="240" w:lineRule="exact"/>
              <w:ind w:firstLineChars="300" w:firstLine="540"/>
              <w:rPr>
                <w:rFonts w:ascii="宋体" w:hAnsi="宋体" w:cs="宋体" w:hint="eastAsia"/>
                <w:kern w:val="0"/>
                <w:sz w:val="18"/>
                <w:szCs w:val="18"/>
              </w:rPr>
            </w:pPr>
            <w:r w:rsidRPr="005D411E">
              <w:rPr>
                <w:rFonts w:ascii="宋体" w:hAnsi="宋体" w:hint="eastAsia"/>
                <w:sz w:val="18"/>
                <w:szCs w:val="18"/>
              </w:rPr>
              <w:t>控制县</w:t>
            </w:r>
          </w:p>
        </w:tc>
        <w:tc>
          <w:tcPr>
            <w:tcW w:w="1432" w:type="dxa"/>
            <w:tcBorders>
              <w:left w:val="single" w:sz="2" w:space="0" w:color="auto"/>
              <w:right w:val="single" w:sz="2" w:space="0" w:color="auto"/>
            </w:tcBorders>
          </w:tcPr>
          <w:p w14:paraId="68EEA31F"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211</w:t>
            </w:r>
          </w:p>
        </w:tc>
        <w:tc>
          <w:tcPr>
            <w:tcW w:w="1432" w:type="dxa"/>
            <w:tcBorders>
              <w:left w:val="single" w:sz="2" w:space="0" w:color="auto"/>
              <w:right w:val="single" w:sz="2" w:space="0" w:color="auto"/>
            </w:tcBorders>
            <w:vAlign w:val="center"/>
          </w:tcPr>
          <w:p w14:paraId="25F4CFA7"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3BCF0905"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2E167A51" w14:textId="77777777">
        <w:trPr>
          <w:cantSplit/>
          <w:trHeight w:val="20"/>
        </w:trPr>
        <w:tc>
          <w:tcPr>
            <w:tcW w:w="3816" w:type="dxa"/>
            <w:tcBorders>
              <w:left w:val="nil"/>
              <w:right w:val="single" w:sz="2" w:space="0" w:color="auto"/>
            </w:tcBorders>
          </w:tcPr>
          <w:p w14:paraId="764DEF40" w14:textId="77777777" w:rsidR="008D5F19" w:rsidRPr="005D411E" w:rsidRDefault="008D5F19" w:rsidP="00730B00">
            <w:pPr>
              <w:spacing w:line="240" w:lineRule="exact"/>
              <w:ind w:firstLineChars="300" w:firstLine="540"/>
              <w:rPr>
                <w:rFonts w:ascii="宋体" w:hAnsi="宋体" w:cs="宋体" w:hint="eastAsia"/>
                <w:kern w:val="0"/>
                <w:sz w:val="18"/>
                <w:szCs w:val="18"/>
              </w:rPr>
            </w:pPr>
            <w:r w:rsidRPr="005D411E">
              <w:rPr>
                <w:rFonts w:ascii="宋体" w:hAnsi="宋体" w:hint="eastAsia"/>
                <w:sz w:val="18"/>
                <w:szCs w:val="18"/>
              </w:rPr>
              <w:t>消除县</w:t>
            </w:r>
          </w:p>
        </w:tc>
        <w:tc>
          <w:tcPr>
            <w:tcW w:w="1432" w:type="dxa"/>
            <w:tcBorders>
              <w:left w:val="single" w:sz="2" w:space="0" w:color="auto"/>
              <w:right w:val="single" w:sz="2" w:space="0" w:color="auto"/>
            </w:tcBorders>
          </w:tcPr>
          <w:p w14:paraId="26E050C1"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212</w:t>
            </w:r>
          </w:p>
        </w:tc>
        <w:tc>
          <w:tcPr>
            <w:tcW w:w="1432" w:type="dxa"/>
            <w:tcBorders>
              <w:left w:val="single" w:sz="2" w:space="0" w:color="auto"/>
              <w:right w:val="single" w:sz="2" w:space="0" w:color="auto"/>
            </w:tcBorders>
            <w:vAlign w:val="center"/>
          </w:tcPr>
          <w:p w14:paraId="0686C22D"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个</w:t>
            </w:r>
          </w:p>
        </w:tc>
        <w:tc>
          <w:tcPr>
            <w:tcW w:w="2224" w:type="dxa"/>
            <w:tcBorders>
              <w:left w:val="single" w:sz="2" w:space="0" w:color="auto"/>
            </w:tcBorders>
          </w:tcPr>
          <w:p w14:paraId="7AD3E574"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2B7F69F7" w14:textId="77777777">
        <w:trPr>
          <w:cantSplit/>
          <w:trHeight w:val="20"/>
        </w:trPr>
        <w:tc>
          <w:tcPr>
            <w:tcW w:w="3816" w:type="dxa"/>
            <w:tcBorders>
              <w:left w:val="nil"/>
              <w:right w:val="single" w:sz="2" w:space="0" w:color="auto"/>
            </w:tcBorders>
          </w:tcPr>
          <w:p w14:paraId="2F5F53E9" w14:textId="77777777" w:rsidR="008D5F19" w:rsidRPr="005D411E" w:rsidRDefault="008D5F19" w:rsidP="00705282">
            <w:pPr>
              <w:spacing w:line="240" w:lineRule="exact"/>
              <w:rPr>
                <w:rFonts w:ascii="宋体" w:hAnsi="宋体" w:hint="eastAsia"/>
                <w:b/>
                <w:sz w:val="18"/>
                <w:szCs w:val="18"/>
              </w:rPr>
            </w:pPr>
            <w:r w:rsidRPr="005D411E">
              <w:rPr>
                <w:rFonts w:ascii="宋体" w:hAnsi="宋体" w:cs="宋体" w:hint="eastAsia"/>
                <w:b/>
                <w:kern w:val="0"/>
                <w:sz w:val="18"/>
                <w:szCs w:val="18"/>
              </w:rPr>
              <w:t>三、患病情况</w:t>
            </w:r>
          </w:p>
        </w:tc>
        <w:tc>
          <w:tcPr>
            <w:tcW w:w="1432" w:type="dxa"/>
            <w:tcBorders>
              <w:left w:val="single" w:sz="2" w:space="0" w:color="auto"/>
              <w:right w:val="single" w:sz="2" w:space="0" w:color="auto"/>
            </w:tcBorders>
          </w:tcPr>
          <w:p w14:paraId="7722ED5B"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11F8A27D" w14:textId="77777777" w:rsidR="008D5F19" w:rsidRPr="005D411E" w:rsidRDefault="008D5F19" w:rsidP="00705282">
            <w:pPr>
              <w:spacing w:line="240" w:lineRule="exact"/>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0A7E5494" w14:textId="77777777" w:rsidR="008D5F19" w:rsidRPr="005D411E" w:rsidRDefault="006D5FF1" w:rsidP="006D5FF1">
            <w:pPr>
              <w:spacing w:line="240" w:lineRule="exact"/>
              <w:jc w:val="left"/>
              <w:rPr>
                <w:rFonts w:ascii="宋体" w:hAnsi="宋体" w:hint="eastAsia"/>
                <w:sz w:val="18"/>
                <w:szCs w:val="18"/>
              </w:rPr>
            </w:pPr>
            <w:r w:rsidRPr="005D411E">
              <w:rPr>
                <w:rFonts w:ascii="宋体" w:hAnsi="宋体" w:hint="eastAsia"/>
                <w:sz w:val="18"/>
                <w:szCs w:val="18"/>
              </w:rPr>
              <w:t>－</w:t>
            </w:r>
          </w:p>
        </w:tc>
      </w:tr>
      <w:tr w:rsidR="008D5F19" w:rsidRPr="005D411E" w14:paraId="0FF78E62" w14:textId="77777777">
        <w:trPr>
          <w:cantSplit/>
          <w:trHeight w:val="20"/>
        </w:trPr>
        <w:tc>
          <w:tcPr>
            <w:tcW w:w="3816" w:type="dxa"/>
            <w:tcBorders>
              <w:left w:val="nil"/>
              <w:right w:val="single" w:sz="2" w:space="0" w:color="auto"/>
            </w:tcBorders>
          </w:tcPr>
          <w:p w14:paraId="5210E50C" w14:textId="77777777" w:rsidR="008D5F19" w:rsidRPr="005D411E" w:rsidRDefault="008D5F19" w:rsidP="00730B0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病人数</w:t>
            </w:r>
          </w:p>
        </w:tc>
        <w:tc>
          <w:tcPr>
            <w:tcW w:w="1432" w:type="dxa"/>
            <w:tcBorders>
              <w:left w:val="single" w:sz="2" w:space="0" w:color="auto"/>
              <w:right w:val="single" w:sz="2" w:space="0" w:color="auto"/>
            </w:tcBorders>
          </w:tcPr>
          <w:p w14:paraId="6D2FDFAA"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31</w:t>
            </w:r>
          </w:p>
        </w:tc>
        <w:tc>
          <w:tcPr>
            <w:tcW w:w="1432" w:type="dxa"/>
            <w:tcBorders>
              <w:left w:val="single" w:sz="2" w:space="0" w:color="auto"/>
              <w:right w:val="single" w:sz="2" w:space="0" w:color="auto"/>
            </w:tcBorders>
            <w:vAlign w:val="center"/>
          </w:tcPr>
          <w:p w14:paraId="60A46295"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1D66E8A4"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308552CF" w14:textId="77777777">
        <w:trPr>
          <w:cantSplit/>
          <w:trHeight w:val="20"/>
        </w:trPr>
        <w:tc>
          <w:tcPr>
            <w:tcW w:w="3816" w:type="dxa"/>
            <w:tcBorders>
              <w:left w:val="nil"/>
              <w:right w:val="single" w:sz="2" w:space="0" w:color="auto"/>
            </w:tcBorders>
          </w:tcPr>
          <w:p w14:paraId="271DFEEC" w14:textId="77777777" w:rsidR="008D5F19" w:rsidRPr="005D411E" w:rsidRDefault="008D5F19" w:rsidP="00730B0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可疑病人数</w:t>
            </w:r>
          </w:p>
        </w:tc>
        <w:tc>
          <w:tcPr>
            <w:tcW w:w="1432" w:type="dxa"/>
            <w:tcBorders>
              <w:left w:val="single" w:sz="2" w:space="0" w:color="auto"/>
              <w:right w:val="single" w:sz="2" w:space="0" w:color="auto"/>
            </w:tcBorders>
          </w:tcPr>
          <w:p w14:paraId="44C97BDA"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32</w:t>
            </w:r>
          </w:p>
        </w:tc>
        <w:tc>
          <w:tcPr>
            <w:tcW w:w="1432" w:type="dxa"/>
            <w:tcBorders>
              <w:left w:val="single" w:sz="2" w:space="0" w:color="auto"/>
              <w:right w:val="single" w:sz="2" w:space="0" w:color="auto"/>
            </w:tcBorders>
            <w:vAlign w:val="center"/>
          </w:tcPr>
          <w:p w14:paraId="00A1250E" w14:textId="77777777" w:rsidR="008D5F19" w:rsidRPr="005D411E" w:rsidRDefault="008D5F19" w:rsidP="00705282">
            <w:pPr>
              <w:spacing w:line="240" w:lineRule="exact"/>
              <w:rPr>
                <w:rFonts w:ascii="宋体" w:hAnsi="宋体" w:hint="eastAsia"/>
                <w:sz w:val="18"/>
                <w:szCs w:val="18"/>
              </w:rPr>
            </w:pPr>
            <w:r w:rsidRPr="005D411E">
              <w:rPr>
                <w:rFonts w:ascii="宋体" w:hAnsi="宋体" w:cs="宋体" w:hint="eastAsia"/>
                <w:kern w:val="0"/>
                <w:sz w:val="18"/>
                <w:szCs w:val="18"/>
              </w:rPr>
              <w:t>人</w:t>
            </w:r>
          </w:p>
        </w:tc>
        <w:tc>
          <w:tcPr>
            <w:tcW w:w="2224" w:type="dxa"/>
            <w:tcBorders>
              <w:left w:val="single" w:sz="2" w:space="0" w:color="auto"/>
            </w:tcBorders>
          </w:tcPr>
          <w:p w14:paraId="411728CF" w14:textId="77777777" w:rsidR="008D5F19" w:rsidRPr="005D411E" w:rsidRDefault="008D5F19" w:rsidP="006D5FF1">
            <w:pPr>
              <w:spacing w:line="240" w:lineRule="exact"/>
              <w:jc w:val="left"/>
              <w:rPr>
                <w:rFonts w:ascii="宋体" w:hAnsi="宋体" w:hint="eastAsia"/>
                <w:sz w:val="18"/>
                <w:szCs w:val="18"/>
              </w:rPr>
            </w:pPr>
          </w:p>
        </w:tc>
      </w:tr>
      <w:tr w:rsidR="008D5F19" w:rsidRPr="005D411E" w14:paraId="6D99D7FA" w14:textId="77777777">
        <w:trPr>
          <w:cantSplit/>
          <w:trHeight w:val="20"/>
        </w:trPr>
        <w:tc>
          <w:tcPr>
            <w:tcW w:w="3816" w:type="dxa"/>
            <w:tcBorders>
              <w:left w:val="nil"/>
              <w:right w:val="single" w:sz="2" w:space="0" w:color="auto"/>
            </w:tcBorders>
          </w:tcPr>
          <w:p w14:paraId="05C6AAB1" w14:textId="77777777" w:rsidR="008D5F19" w:rsidRPr="005D411E" w:rsidRDefault="008D5F19" w:rsidP="00705282">
            <w:pPr>
              <w:spacing w:line="240" w:lineRule="exact"/>
              <w:rPr>
                <w:rFonts w:ascii="宋体" w:hAnsi="宋体" w:hint="eastAsia"/>
                <w:b/>
                <w:sz w:val="18"/>
                <w:szCs w:val="18"/>
              </w:rPr>
            </w:pPr>
            <w:r w:rsidRPr="005D411E">
              <w:rPr>
                <w:rFonts w:ascii="宋体" w:hAnsi="宋体" w:cs="宋体" w:hint="eastAsia"/>
                <w:b/>
                <w:kern w:val="0"/>
                <w:sz w:val="18"/>
                <w:szCs w:val="18"/>
              </w:rPr>
              <w:t>四、病区改炉改灶情况</w:t>
            </w:r>
          </w:p>
        </w:tc>
        <w:tc>
          <w:tcPr>
            <w:tcW w:w="1432" w:type="dxa"/>
            <w:tcBorders>
              <w:left w:val="single" w:sz="2" w:space="0" w:color="auto"/>
              <w:right w:val="single" w:sz="2" w:space="0" w:color="auto"/>
            </w:tcBorders>
          </w:tcPr>
          <w:p w14:paraId="318EF376"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w:t>
            </w:r>
          </w:p>
        </w:tc>
        <w:tc>
          <w:tcPr>
            <w:tcW w:w="1432" w:type="dxa"/>
            <w:tcBorders>
              <w:left w:val="single" w:sz="2" w:space="0" w:color="auto"/>
              <w:right w:val="single" w:sz="2" w:space="0" w:color="auto"/>
            </w:tcBorders>
            <w:vAlign w:val="center"/>
          </w:tcPr>
          <w:p w14:paraId="541EC152"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hint="eastAsia"/>
                <w:sz w:val="18"/>
                <w:szCs w:val="18"/>
              </w:rPr>
              <w:t>－</w:t>
            </w:r>
          </w:p>
        </w:tc>
        <w:tc>
          <w:tcPr>
            <w:tcW w:w="2224" w:type="dxa"/>
            <w:tcBorders>
              <w:left w:val="single" w:sz="2" w:space="0" w:color="auto"/>
            </w:tcBorders>
          </w:tcPr>
          <w:p w14:paraId="3AEB3D42" w14:textId="77777777" w:rsidR="008D5F19" w:rsidRPr="005D411E" w:rsidRDefault="006D5FF1" w:rsidP="006D5FF1">
            <w:pPr>
              <w:spacing w:line="240" w:lineRule="exact"/>
              <w:ind w:right="540"/>
              <w:jc w:val="left"/>
              <w:rPr>
                <w:rFonts w:ascii="宋体" w:hAnsi="宋体" w:hint="eastAsia"/>
                <w:sz w:val="18"/>
                <w:szCs w:val="18"/>
              </w:rPr>
            </w:pPr>
            <w:r w:rsidRPr="005D411E">
              <w:rPr>
                <w:rFonts w:ascii="宋体" w:hAnsi="宋体" w:hint="eastAsia"/>
                <w:sz w:val="18"/>
                <w:szCs w:val="18"/>
              </w:rPr>
              <w:t>－</w:t>
            </w:r>
          </w:p>
        </w:tc>
      </w:tr>
      <w:tr w:rsidR="008D5F19" w:rsidRPr="005D411E" w14:paraId="4E4E6104" w14:textId="77777777">
        <w:trPr>
          <w:cantSplit/>
          <w:trHeight w:val="20"/>
        </w:trPr>
        <w:tc>
          <w:tcPr>
            <w:tcW w:w="3816" w:type="dxa"/>
            <w:tcBorders>
              <w:left w:val="nil"/>
              <w:right w:val="single" w:sz="2" w:space="0" w:color="auto"/>
            </w:tcBorders>
          </w:tcPr>
          <w:p w14:paraId="41FF8B34" w14:textId="77777777" w:rsidR="008D5F19" w:rsidRPr="005D411E" w:rsidRDefault="008D5F19" w:rsidP="00730B00">
            <w:pPr>
              <w:spacing w:line="240" w:lineRule="exact"/>
              <w:ind w:firstLineChars="200" w:firstLine="360"/>
              <w:rPr>
                <w:rFonts w:ascii="宋体" w:hAnsi="宋体" w:hint="eastAsia"/>
                <w:sz w:val="18"/>
                <w:szCs w:val="18"/>
              </w:rPr>
            </w:pPr>
            <w:r w:rsidRPr="005D411E">
              <w:rPr>
                <w:rFonts w:ascii="宋体" w:hAnsi="宋体" w:cs="宋体" w:hint="eastAsia"/>
                <w:kern w:val="0"/>
                <w:sz w:val="18"/>
                <w:szCs w:val="18"/>
              </w:rPr>
              <w:t>已改炉灶户数合计</w:t>
            </w:r>
          </w:p>
        </w:tc>
        <w:tc>
          <w:tcPr>
            <w:tcW w:w="1432" w:type="dxa"/>
            <w:tcBorders>
              <w:left w:val="single" w:sz="2" w:space="0" w:color="auto"/>
              <w:right w:val="single" w:sz="2" w:space="0" w:color="auto"/>
            </w:tcBorders>
          </w:tcPr>
          <w:p w14:paraId="038C2DA0"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p>
        </w:tc>
        <w:tc>
          <w:tcPr>
            <w:tcW w:w="1432" w:type="dxa"/>
            <w:tcBorders>
              <w:left w:val="single" w:sz="2" w:space="0" w:color="auto"/>
              <w:right w:val="single" w:sz="2" w:space="0" w:color="auto"/>
            </w:tcBorders>
            <w:vAlign w:val="center"/>
          </w:tcPr>
          <w:p w14:paraId="33BEFD89"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41114344"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083C8259" w14:textId="77777777">
        <w:trPr>
          <w:cantSplit/>
          <w:trHeight w:val="20"/>
        </w:trPr>
        <w:tc>
          <w:tcPr>
            <w:tcW w:w="3816" w:type="dxa"/>
            <w:tcBorders>
              <w:left w:val="nil"/>
              <w:right w:val="single" w:sz="2" w:space="0" w:color="auto"/>
            </w:tcBorders>
          </w:tcPr>
          <w:p w14:paraId="2FECC413" w14:textId="77777777" w:rsidR="008D5F19" w:rsidRPr="005D411E" w:rsidRDefault="008D5F19" w:rsidP="008C3446">
            <w:pPr>
              <w:spacing w:line="240" w:lineRule="exact"/>
              <w:ind w:firstLineChars="300" w:firstLine="540"/>
              <w:rPr>
                <w:rFonts w:ascii="宋体" w:hAnsi="宋体" w:hint="eastAsia"/>
                <w:sz w:val="18"/>
                <w:szCs w:val="18"/>
              </w:rPr>
            </w:pPr>
            <w:r w:rsidRPr="005D411E">
              <w:rPr>
                <w:rFonts w:ascii="宋体" w:hAnsi="宋体" w:hint="eastAsia"/>
                <w:sz w:val="18"/>
                <w:szCs w:val="18"/>
              </w:rPr>
              <w:t>轻病区</w:t>
            </w:r>
            <w:r w:rsidRPr="005D411E">
              <w:rPr>
                <w:rFonts w:ascii="宋体" w:hAnsi="宋体" w:cs="宋体" w:hint="eastAsia"/>
                <w:kern w:val="0"/>
                <w:sz w:val="18"/>
                <w:szCs w:val="18"/>
              </w:rPr>
              <w:t>已改炉灶户数</w:t>
            </w:r>
          </w:p>
        </w:tc>
        <w:tc>
          <w:tcPr>
            <w:tcW w:w="1432" w:type="dxa"/>
            <w:tcBorders>
              <w:left w:val="single" w:sz="2" w:space="0" w:color="auto"/>
              <w:right w:val="single" w:sz="2" w:space="0" w:color="auto"/>
            </w:tcBorders>
          </w:tcPr>
          <w:p w14:paraId="292ADCC7"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D30003">
              <w:rPr>
                <w:rFonts w:ascii="宋体" w:hAnsi="宋体" w:hint="eastAsia"/>
                <w:sz w:val="18"/>
                <w:szCs w:val="18"/>
              </w:rPr>
              <w:t>1</w:t>
            </w:r>
          </w:p>
        </w:tc>
        <w:tc>
          <w:tcPr>
            <w:tcW w:w="1432" w:type="dxa"/>
            <w:tcBorders>
              <w:left w:val="single" w:sz="2" w:space="0" w:color="auto"/>
              <w:right w:val="single" w:sz="2" w:space="0" w:color="auto"/>
            </w:tcBorders>
            <w:vAlign w:val="center"/>
          </w:tcPr>
          <w:p w14:paraId="6C6489E5"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680AFA98"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1680CECF" w14:textId="77777777">
        <w:trPr>
          <w:cantSplit/>
          <w:trHeight w:val="20"/>
        </w:trPr>
        <w:tc>
          <w:tcPr>
            <w:tcW w:w="3816" w:type="dxa"/>
            <w:tcBorders>
              <w:left w:val="nil"/>
              <w:right w:val="single" w:sz="2" w:space="0" w:color="auto"/>
            </w:tcBorders>
          </w:tcPr>
          <w:p w14:paraId="14613DBE" w14:textId="77777777" w:rsidR="008D5F19" w:rsidRPr="005D411E" w:rsidRDefault="00D30003" w:rsidP="008C3446">
            <w:pPr>
              <w:spacing w:line="240" w:lineRule="exact"/>
              <w:ind w:firstLineChars="400" w:firstLine="720"/>
              <w:rPr>
                <w:rFonts w:ascii="宋体" w:hAnsi="宋体" w:hint="eastAsia"/>
                <w:sz w:val="18"/>
                <w:szCs w:val="18"/>
              </w:rPr>
            </w:pPr>
            <w:r>
              <w:rPr>
                <w:rFonts w:ascii="宋体" w:hAnsi="宋体" w:cs="宋体" w:hint="eastAsia"/>
                <w:kern w:val="0"/>
                <w:sz w:val="18"/>
                <w:szCs w:val="18"/>
              </w:rPr>
              <w:t>其中：</w:t>
            </w:r>
            <w:r w:rsidR="008D5F19" w:rsidRPr="005D411E">
              <w:rPr>
                <w:rFonts w:ascii="宋体" w:hAnsi="宋体" w:cs="宋体" w:hint="eastAsia"/>
                <w:kern w:val="0"/>
                <w:sz w:val="18"/>
                <w:szCs w:val="18"/>
              </w:rPr>
              <w:t>清洁能源使用户数</w:t>
            </w:r>
          </w:p>
        </w:tc>
        <w:tc>
          <w:tcPr>
            <w:tcW w:w="1432" w:type="dxa"/>
            <w:tcBorders>
              <w:left w:val="single" w:sz="2" w:space="0" w:color="auto"/>
              <w:right w:val="single" w:sz="2" w:space="0" w:color="auto"/>
            </w:tcBorders>
          </w:tcPr>
          <w:p w14:paraId="718A5858"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D30003">
              <w:rPr>
                <w:rFonts w:ascii="宋体" w:hAnsi="宋体" w:hint="eastAsia"/>
                <w:sz w:val="18"/>
                <w:szCs w:val="18"/>
              </w:rPr>
              <w:t>1</w:t>
            </w:r>
            <w:r w:rsidRPr="005D411E">
              <w:rPr>
                <w:rFonts w:ascii="宋体" w:hAnsi="宋体" w:hint="eastAsia"/>
                <w:sz w:val="18"/>
                <w:szCs w:val="18"/>
              </w:rPr>
              <w:t>1</w:t>
            </w:r>
          </w:p>
        </w:tc>
        <w:tc>
          <w:tcPr>
            <w:tcW w:w="1432" w:type="dxa"/>
            <w:tcBorders>
              <w:left w:val="single" w:sz="2" w:space="0" w:color="auto"/>
              <w:right w:val="single" w:sz="2" w:space="0" w:color="auto"/>
            </w:tcBorders>
            <w:vAlign w:val="center"/>
          </w:tcPr>
          <w:p w14:paraId="636C1C41" w14:textId="77777777" w:rsidR="008D5F19" w:rsidRPr="005D411E" w:rsidRDefault="008D5F19"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4584E638" w14:textId="77777777" w:rsidR="008D5F19" w:rsidRPr="005D411E" w:rsidRDefault="008D5F19" w:rsidP="006D5FF1">
            <w:pPr>
              <w:spacing w:line="240" w:lineRule="exact"/>
              <w:ind w:right="540"/>
              <w:jc w:val="left"/>
              <w:rPr>
                <w:rFonts w:ascii="宋体" w:hAnsi="宋体" w:hint="eastAsia"/>
                <w:sz w:val="18"/>
                <w:szCs w:val="18"/>
              </w:rPr>
            </w:pPr>
          </w:p>
        </w:tc>
      </w:tr>
      <w:tr w:rsidR="00D30003" w:rsidRPr="005D411E" w14:paraId="657B861C" w14:textId="77777777">
        <w:trPr>
          <w:cantSplit/>
          <w:trHeight w:val="20"/>
        </w:trPr>
        <w:tc>
          <w:tcPr>
            <w:tcW w:w="3816" w:type="dxa"/>
            <w:tcBorders>
              <w:left w:val="nil"/>
              <w:right w:val="single" w:sz="2" w:space="0" w:color="auto"/>
            </w:tcBorders>
          </w:tcPr>
          <w:p w14:paraId="668A9438" w14:textId="77777777" w:rsidR="00D30003" w:rsidRPr="005D411E" w:rsidRDefault="00D30003" w:rsidP="00D30003">
            <w:pPr>
              <w:spacing w:line="240" w:lineRule="exact"/>
              <w:ind w:firstLineChars="700" w:firstLine="1260"/>
              <w:rPr>
                <w:rFonts w:ascii="宋体" w:hAnsi="宋体" w:cs="宋体" w:hint="eastAsia"/>
                <w:kern w:val="0"/>
                <w:sz w:val="18"/>
                <w:szCs w:val="18"/>
              </w:rPr>
            </w:pPr>
            <w:r w:rsidRPr="005D411E">
              <w:rPr>
                <w:rFonts w:ascii="宋体" w:hAnsi="宋体" w:cs="宋体" w:hint="eastAsia"/>
                <w:kern w:val="0"/>
                <w:sz w:val="18"/>
                <w:szCs w:val="18"/>
              </w:rPr>
              <w:t>正常使用户数</w:t>
            </w:r>
          </w:p>
        </w:tc>
        <w:tc>
          <w:tcPr>
            <w:tcW w:w="1432" w:type="dxa"/>
            <w:tcBorders>
              <w:left w:val="single" w:sz="2" w:space="0" w:color="auto"/>
              <w:right w:val="single" w:sz="2" w:space="0" w:color="auto"/>
            </w:tcBorders>
          </w:tcPr>
          <w:p w14:paraId="6D650AF2" w14:textId="77777777" w:rsidR="00D30003" w:rsidRPr="005D411E" w:rsidRDefault="00D30003" w:rsidP="00E64F0F">
            <w:pPr>
              <w:spacing w:line="240" w:lineRule="exact"/>
              <w:rPr>
                <w:rFonts w:ascii="宋体" w:hAnsi="宋体" w:hint="eastAsia"/>
                <w:sz w:val="18"/>
                <w:szCs w:val="18"/>
              </w:rPr>
            </w:pPr>
            <w:r>
              <w:rPr>
                <w:rFonts w:ascii="宋体" w:hAnsi="宋体" w:hint="eastAsia"/>
                <w:sz w:val="18"/>
                <w:szCs w:val="18"/>
              </w:rPr>
              <w:t>4112</w:t>
            </w:r>
          </w:p>
        </w:tc>
        <w:tc>
          <w:tcPr>
            <w:tcW w:w="1432" w:type="dxa"/>
            <w:tcBorders>
              <w:left w:val="single" w:sz="2" w:space="0" w:color="auto"/>
              <w:right w:val="single" w:sz="2" w:space="0" w:color="auto"/>
            </w:tcBorders>
            <w:vAlign w:val="center"/>
          </w:tcPr>
          <w:p w14:paraId="5861E79D" w14:textId="77777777" w:rsidR="00D30003" w:rsidRPr="005D411E" w:rsidRDefault="00D30003"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3EFF5C0F" w14:textId="77777777" w:rsidR="00D30003" w:rsidRPr="005D411E" w:rsidRDefault="00D30003" w:rsidP="006D5FF1">
            <w:pPr>
              <w:spacing w:line="240" w:lineRule="exact"/>
              <w:ind w:right="540"/>
              <w:jc w:val="left"/>
              <w:rPr>
                <w:rFonts w:ascii="宋体" w:hAnsi="宋体" w:hint="eastAsia"/>
                <w:sz w:val="18"/>
                <w:szCs w:val="18"/>
              </w:rPr>
            </w:pPr>
          </w:p>
        </w:tc>
      </w:tr>
      <w:tr w:rsidR="008D5F19" w:rsidRPr="005D411E" w14:paraId="0549927D" w14:textId="77777777">
        <w:trPr>
          <w:cantSplit/>
          <w:trHeight w:val="20"/>
        </w:trPr>
        <w:tc>
          <w:tcPr>
            <w:tcW w:w="3816" w:type="dxa"/>
            <w:tcBorders>
              <w:left w:val="nil"/>
              <w:right w:val="single" w:sz="2" w:space="0" w:color="auto"/>
            </w:tcBorders>
          </w:tcPr>
          <w:p w14:paraId="4ED4D822" w14:textId="77777777" w:rsidR="008D5F19" w:rsidRPr="005D411E" w:rsidRDefault="008D5F19" w:rsidP="008C3446">
            <w:pPr>
              <w:spacing w:line="240" w:lineRule="exact"/>
              <w:ind w:firstLineChars="300" w:firstLine="540"/>
              <w:rPr>
                <w:rFonts w:ascii="宋体" w:hAnsi="宋体" w:hint="eastAsia"/>
                <w:sz w:val="18"/>
                <w:szCs w:val="18"/>
              </w:rPr>
            </w:pPr>
            <w:r w:rsidRPr="005D411E">
              <w:rPr>
                <w:rFonts w:ascii="宋体" w:hAnsi="宋体" w:hint="eastAsia"/>
                <w:sz w:val="18"/>
                <w:szCs w:val="18"/>
              </w:rPr>
              <w:t>中病区</w:t>
            </w:r>
            <w:r w:rsidRPr="005D411E">
              <w:rPr>
                <w:rFonts w:ascii="宋体" w:hAnsi="宋体" w:cs="宋体" w:hint="eastAsia"/>
                <w:kern w:val="0"/>
                <w:sz w:val="18"/>
                <w:szCs w:val="18"/>
              </w:rPr>
              <w:t>已改炉灶户数</w:t>
            </w:r>
          </w:p>
        </w:tc>
        <w:tc>
          <w:tcPr>
            <w:tcW w:w="1432" w:type="dxa"/>
            <w:tcBorders>
              <w:left w:val="single" w:sz="2" w:space="0" w:color="auto"/>
              <w:right w:val="single" w:sz="2" w:space="0" w:color="auto"/>
            </w:tcBorders>
          </w:tcPr>
          <w:p w14:paraId="567462C6"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D30003">
              <w:rPr>
                <w:rFonts w:ascii="宋体" w:hAnsi="宋体" w:hint="eastAsia"/>
                <w:sz w:val="18"/>
                <w:szCs w:val="18"/>
              </w:rPr>
              <w:t>2</w:t>
            </w:r>
          </w:p>
        </w:tc>
        <w:tc>
          <w:tcPr>
            <w:tcW w:w="1432" w:type="dxa"/>
            <w:tcBorders>
              <w:left w:val="single" w:sz="2" w:space="0" w:color="auto"/>
              <w:right w:val="single" w:sz="2" w:space="0" w:color="auto"/>
            </w:tcBorders>
            <w:vAlign w:val="center"/>
          </w:tcPr>
          <w:p w14:paraId="49FE1847"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33F6272C"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633D7125" w14:textId="77777777">
        <w:trPr>
          <w:cantSplit/>
          <w:trHeight w:val="20"/>
        </w:trPr>
        <w:tc>
          <w:tcPr>
            <w:tcW w:w="3816" w:type="dxa"/>
            <w:tcBorders>
              <w:left w:val="nil"/>
              <w:right w:val="single" w:sz="2" w:space="0" w:color="auto"/>
            </w:tcBorders>
          </w:tcPr>
          <w:p w14:paraId="72856E2B" w14:textId="77777777" w:rsidR="008D5F19" w:rsidRPr="005D411E" w:rsidRDefault="00D30003" w:rsidP="008C3446">
            <w:pPr>
              <w:spacing w:line="240" w:lineRule="exact"/>
              <w:ind w:firstLineChars="400" w:firstLine="720"/>
              <w:rPr>
                <w:rFonts w:ascii="宋体" w:hAnsi="宋体" w:hint="eastAsia"/>
                <w:sz w:val="18"/>
                <w:szCs w:val="18"/>
              </w:rPr>
            </w:pPr>
            <w:r>
              <w:rPr>
                <w:rFonts w:ascii="宋体" w:hAnsi="宋体" w:cs="宋体" w:hint="eastAsia"/>
                <w:kern w:val="0"/>
                <w:sz w:val="18"/>
                <w:szCs w:val="18"/>
              </w:rPr>
              <w:t>其中：</w:t>
            </w:r>
            <w:r w:rsidR="008D5F19" w:rsidRPr="005D411E">
              <w:rPr>
                <w:rFonts w:ascii="宋体" w:hAnsi="宋体" w:cs="宋体" w:hint="eastAsia"/>
                <w:kern w:val="0"/>
                <w:sz w:val="18"/>
                <w:szCs w:val="18"/>
              </w:rPr>
              <w:t>清洁能源使用户数</w:t>
            </w:r>
          </w:p>
        </w:tc>
        <w:tc>
          <w:tcPr>
            <w:tcW w:w="1432" w:type="dxa"/>
            <w:tcBorders>
              <w:left w:val="single" w:sz="2" w:space="0" w:color="auto"/>
              <w:right w:val="single" w:sz="2" w:space="0" w:color="auto"/>
            </w:tcBorders>
          </w:tcPr>
          <w:p w14:paraId="03E060A2"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D30003">
              <w:rPr>
                <w:rFonts w:ascii="宋体" w:hAnsi="宋体" w:hint="eastAsia"/>
                <w:sz w:val="18"/>
                <w:szCs w:val="18"/>
              </w:rPr>
              <w:t>2</w:t>
            </w:r>
            <w:r w:rsidRPr="005D411E">
              <w:rPr>
                <w:rFonts w:ascii="宋体" w:hAnsi="宋体" w:hint="eastAsia"/>
                <w:sz w:val="18"/>
                <w:szCs w:val="18"/>
              </w:rPr>
              <w:t>1</w:t>
            </w:r>
          </w:p>
        </w:tc>
        <w:tc>
          <w:tcPr>
            <w:tcW w:w="1432" w:type="dxa"/>
            <w:tcBorders>
              <w:left w:val="single" w:sz="2" w:space="0" w:color="auto"/>
              <w:right w:val="single" w:sz="2" w:space="0" w:color="auto"/>
            </w:tcBorders>
            <w:vAlign w:val="center"/>
          </w:tcPr>
          <w:p w14:paraId="51E7E7D0" w14:textId="77777777" w:rsidR="008D5F19" w:rsidRPr="005D411E" w:rsidRDefault="008D5F19"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48B502E9" w14:textId="77777777" w:rsidR="008D5F19" w:rsidRPr="005D411E" w:rsidRDefault="008D5F19" w:rsidP="006D5FF1">
            <w:pPr>
              <w:spacing w:line="240" w:lineRule="exact"/>
              <w:ind w:right="540"/>
              <w:jc w:val="left"/>
              <w:rPr>
                <w:rFonts w:ascii="宋体" w:hAnsi="宋体" w:hint="eastAsia"/>
                <w:sz w:val="18"/>
                <w:szCs w:val="18"/>
              </w:rPr>
            </w:pPr>
          </w:p>
        </w:tc>
      </w:tr>
      <w:tr w:rsidR="00D30003" w:rsidRPr="005D411E" w14:paraId="035A9876" w14:textId="77777777">
        <w:trPr>
          <w:cantSplit/>
          <w:trHeight w:val="20"/>
        </w:trPr>
        <w:tc>
          <w:tcPr>
            <w:tcW w:w="3816" w:type="dxa"/>
            <w:tcBorders>
              <w:left w:val="nil"/>
              <w:right w:val="single" w:sz="2" w:space="0" w:color="auto"/>
            </w:tcBorders>
          </w:tcPr>
          <w:p w14:paraId="472A83BD" w14:textId="77777777" w:rsidR="00D30003" w:rsidRPr="005D411E" w:rsidRDefault="00D30003" w:rsidP="00D30003">
            <w:pPr>
              <w:spacing w:line="240" w:lineRule="exact"/>
              <w:ind w:firstLineChars="700" w:firstLine="1260"/>
              <w:rPr>
                <w:rFonts w:ascii="宋体" w:hAnsi="宋体" w:cs="宋体" w:hint="eastAsia"/>
                <w:kern w:val="0"/>
                <w:sz w:val="18"/>
                <w:szCs w:val="18"/>
              </w:rPr>
            </w:pPr>
            <w:r w:rsidRPr="005D411E">
              <w:rPr>
                <w:rFonts w:ascii="宋体" w:hAnsi="宋体" w:cs="宋体" w:hint="eastAsia"/>
                <w:kern w:val="0"/>
                <w:sz w:val="18"/>
                <w:szCs w:val="18"/>
              </w:rPr>
              <w:t>正常使用户数</w:t>
            </w:r>
          </w:p>
        </w:tc>
        <w:tc>
          <w:tcPr>
            <w:tcW w:w="1432" w:type="dxa"/>
            <w:tcBorders>
              <w:left w:val="single" w:sz="2" w:space="0" w:color="auto"/>
              <w:right w:val="single" w:sz="2" w:space="0" w:color="auto"/>
            </w:tcBorders>
          </w:tcPr>
          <w:p w14:paraId="450CC7B2" w14:textId="77777777" w:rsidR="00D30003" w:rsidRPr="005D411E" w:rsidRDefault="00D30003" w:rsidP="00E64F0F">
            <w:pPr>
              <w:spacing w:line="240" w:lineRule="exact"/>
              <w:rPr>
                <w:rFonts w:ascii="宋体" w:hAnsi="宋体" w:hint="eastAsia"/>
                <w:sz w:val="18"/>
                <w:szCs w:val="18"/>
              </w:rPr>
            </w:pPr>
            <w:r>
              <w:rPr>
                <w:rFonts w:ascii="宋体" w:hAnsi="宋体" w:hint="eastAsia"/>
                <w:sz w:val="18"/>
                <w:szCs w:val="18"/>
              </w:rPr>
              <w:t>4122</w:t>
            </w:r>
          </w:p>
        </w:tc>
        <w:tc>
          <w:tcPr>
            <w:tcW w:w="1432" w:type="dxa"/>
            <w:tcBorders>
              <w:left w:val="single" w:sz="2" w:space="0" w:color="auto"/>
              <w:right w:val="single" w:sz="2" w:space="0" w:color="auto"/>
            </w:tcBorders>
            <w:vAlign w:val="center"/>
          </w:tcPr>
          <w:p w14:paraId="1655CFEF" w14:textId="77777777" w:rsidR="00D30003" w:rsidRPr="005D411E" w:rsidRDefault="00D30003"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7516B640" w14:textId="77777777" w:rsidR="00D30003" w:rsidRPr="005D411E" w:rsidRDefault="00D30003" w:rsidP="006D5FF1">
            <w:pPr>
              <w:spacing w:line="240" w:lineRule="exact"/>
              <w:ind w:right="540"/>
              <w:jc w:val="left"/>
              <w:rPr>
                <w:rFonts w:ascii="宋体" w:hAnsi="宋体" w:hint="eastAsia"/>
                <w:sz w:val="18"/>
                <w:szCs w:val="18"/>
              </w:rPr>
            </w:pPr>
          </w:p>
        </w:tc>
      </w:tr>
      <w:tr w:rsidR="008D5F19" w:rsidRPr="005D411E" w14:paraId="6BD7FC9A" w14:textId="77777777">
        <w:trPr>
          <w:cantSplit/>
          <w:trHeight w:val="20"/>
        </w:trPr>
        <w:tc>
          <w:tcPr>
            <w:tcW w:w="3816" w:type="dxa"/>
            <w:tcBorders>
              <w:left w:val="nil"/>
              <w:right w:val="single" w:sz="2" w:space="0" w:color="auto"/>
            </w:tcBorders>
          </w:tcPr>
          <w:p w14:paraId="459786DD" w14:textId="77777777" w:rsidR="008D5F19" w:rsidRPr="005D411E" w:rsidRDefault="008D5F19" w:rsidP="008C3446">
            <w:pPr>
              <w:spacing w:line="240" w:lineRule="exact"/>
              <w:ind w:firstLineChars="300" w:firstLine="540"/>
              <w:rPr>
                <w:rFonts w:ascii="宋体" w:hAnsi="宋体" w:hint="eastAsia"/>
                <w:sz w:val="18"/>
                <w:szCs w:val="18"/>
              </w:rPr>
            </w:pPr>
            <w:r w:rsidRPr="005D411E">
              <w:rPr>
                <w:rFonts w:ascii="宋体" w:hAnsi="宋体" w:hint="eastAsia"/>
                <w:sz w:val="18"/>
                <w:szCs w:val="18"/>
              </w:rPr>
              <w:t>重病区</w:t>
            </w:r>
            <w:r w:rsidRPr="005D411E">
              <w:rPr>
                <w:rFonts w:ascii="宋体" w:hAnsi="宋体" w:cs="宋体" w:hint="eastAsia"/>
                <w:kern w:val="0"/>
                <w:sz w:val="18"/>
                <w:szCs w:val="18"/>
              </w:rPr>
              <w:t>已改炉灶户数</w:t>
            </w:r>
          </w:p>
        </w:tc>
        <w:tc>
          <w:tcPr>
            <w:tcW w:w="1432" w:type="dxa"/>
            <w:tcBorders>
              <w:left w:val="single" w:sz="2" w:space="0" w:color="auto"/>
              <w:right w:val="single" w:sz="2" w:space="0" w:color="auto"/>
            </w:tcBorders>
          </w:tcPr>
          <w:p w14:paraId="611D9543"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D30003">
              <w:rPr>
                <w:rFonts w:ascii="宋体" w:hAnsi="宋体" w:hint="eastAsia"/>
                <w:sz w:val="18"/>
                <w:szCs w:val="18"/>
              </w:rPr>
              <w:t>3</w:t>
            </w:r>
          </w:p>
        </w:tc>
        <w:tc>
          <w:tcPr>
            <w:tcW w:w="1432" w:type="dxa"/>
            <w:tcBorders>
              <w:left w:val="single" w:sz="2" w:space="0" w:color="auto"/>
              <w:right w:val="single" w:sz="2" w:space="0" w:color="auto"/>
            </w:tcBorders>
            <w:vAlign w:val="center"/>
          </w:tcPr>
          <w:p w14:paraId="46F42865"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1FBE8A9A"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43F3A62F" w14:textId="77777777">
        <w:trPr>
          <w:cantSplit/>
          <w:trHeight w:val="20"/>
        </w:trPr>
        <w:tc>
          <w:tcPr>
            <w:tcW w:w="3816" w:type="dxa"/>
            <w:tcBorders>
              <w:left w:val="nil"/>
              <w:right w:val="single" w:sz="2" w:space="0" w:color="auto"/>
            </w:tcBorders>
          </w:tcPr>
          <w:p w14:paraId="580284CC" w14:textId="77777777" w:rsidR="008D5F19" w:rsidRPr="005D411E" w:rsidRDefault="00D30003" w:rsidP="008C3446">
            <w:pPr>
              <w:spacing w:line="240" w:lineRule="exact"/>
              <w:ind w:firstLineChars="400" w:firstLine="720"/>
              <w:rPr>
                <w:rFonts w:ascii="宋体" w:hAnsi="宋体" w:hint="eastAsia"/>
                <w:sz w:val="18"/>
                <w:szCs w:val="18"/>
              </w:rPr>
            </w:pPr>
            <w:r>
              <w:rPr>
                <w:rFonts w:ascii="宋体" w:hAnsi="宋体" w:cs="宋体" w:hint="eastAsia"/>
                <w:kern w:val="0"/>
                <w:sz w:val="18"/>
                <w:szCs w:val="18"/>
              </w:rPr>
              <w:t>其中：</w:t>
            </w:r>
            <w:r w:rsidR="008D5F19" w:rsidRPr="005D411E">
              <w:rPr>
                <w:rFonts w:ascii="宋体" w:hAnsi="宋体" w:cs="宋体" w:hint="eastAsia"/>
                <w:kern w:val="0"/>
                <w:sz w:val="18"/>
                <w:szCs w:val="18"/>
              </w:rPr>
              <w:t>清洁能源使用户数</w:t>
            </w:r>
          </w:p>
        </w:tc>
        <w:tc>
          <w:tcPr>
            <w:tcW w:w="1432" w:type="dxa"/>
            <w:tcBorders>
              <w:left w:val="single" w:sz="2" w:space="0" w:color="auto"/>
              <w:right w:val="single" w:sz="2" w:space="0" w:color="auto"/>
            </w:tcBorders>
          </w:tcPr>
          <w:p w14:paraId="73AD72D4"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41</w:t>
            </w:r>
            <w:r w:rsidR="00D30003">
              <w:rPr>
                <w:rFonts w:ascii="宋体" w:hAnsi="宋体" w:hint="eastAsia"/>
                <w:sz w:val="18"/>
                <w:szCs w:val="18"/>
              </w:rPr>
              <w:t>3</w:t>
            </w:r>
            <w:r w:rsidRPr="005D411E">
              <w:rPr>
                <w:rFonts w:ascii="宋体" w:hAnsi="宋体" w:hint="eastAsia"/>
                <w:sz w:val="18"/>
                <w:szCs w:val="18"/>
              </w:rPr>
              <w:t>1</w:t>
            </w:r>
          </w:p>
        </w:tc>
        <w:tc>
          <w:tcPr>
            <w:tcW w:w="1432" w:type="dxa"/>
            <w:tcBorders>
              <w:left w:val="single" w:sz="2" w:space="0" w:color="auto"/>
              <w:right w:val="single" w:sz="2" w:space="0" w:color="auto"/>
            </w:tcBorders>
            <w:vAlign w:val="center"/>
          </w:tcPr>
          <w:p w14:paraId="601B1E5C" w14:textId="77777777" w:rsidR="008D5F19" w:rsidRPr="005D411E" w:rsidRDefault="008D5F19"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0B688644" w14:textId="77777777" w:rsidR="008D5F19" w:rsidRPr="005D411E" w:rsidRDefault="008D5F19" w:rsidP="006D5FF1">
            <w:pPr>
              <w:spacing w:line="240" w:lineRule="exact"/>
              <w:ind w:right="540"/>
              <w:jc w:val="left"/>
              <w:rPr>
                <w:rFonts w:ascii="宋体" w:hAnsi="宋体" w:hint="eastAsia"/>
                <w:sz w:val="18"/>
                <w:szCs w:val="18"/>
              </w:rPr>
            </w:pPr>
          </w:p>
        </w:tc>
      </w:tr>
      <w:tr w:rsidR="00D30003" w:rsidRPr="005D411E" w14:paraId="3122B97B" w14:textId="77777777">
        <w:trPr>
          <w:cantSplit/>
          <w:trHeight w:val="20"/>
        </w:trPr>
        <w:tc>
          <w:tcPr>
            <w:tcW w:w="3816" w:type="dxa"/>
            <w:tcBorders>
              <w:left w:val="nil"/>
              <w:right w:val="single" w:sz="2" w:space="0" w:color="auto"/>
            </w:tcBorders>
          </w:tcPr>
          <w:p w14:paraId="753B3DDA" w14:textId="77777777" w:rsidR="00D30003" w:rsidRPr="005D411E" w:rsidRDefault="00D30003" w:rsidP="00D30003">
            <w:pPr>
              <w:spacing w:line="240" w:lineRule="exact"/>
              <w:ind w:firstLineChars="700" w:firstLine="1260"/>
              <w:rPr>
                <w:rFonts w:ascii="宋体" w:hAnsi="宋体" w:cs="宋体" w:hint="eastAsia"/>
                <w:kern w:val="0"/>
                <w:sz w:val="18"/>
                <w:szCs w:val="18"/>
              </w:rPr>
            </w:pPr>
            <w:r w:rsidRPr="005D411E">
              <w:rPr>
                <w:rFonts w:ascii="宋体" w:hAnsi="宋体" w:cs="宋体" w:hint="eastAsia"/>
                <w:kern w:val="0"/>
                <w:sz w:val="18"/>
                <w:szCs w:val="18"/>
              </w:rPr>
              <w:t>正常使用户数</w:t>
            </w:r>
          </w:p>
        </w:tc>
        <w:tc>
          <w:tcPr>
            <w:tcW w:w="1432" w:type="dxa"/>
            <w:tcBorders>
              <w:left w:val="single" w:sz="2" w:space="0" w:color="auto"/>
              <w:right w:val="single" w:sz="2" w:space="0" w:color="auto"/>
            </w:tcBorders>
          </w:tcPr>
          <w:p w14:paraId="7CC0B9CB" w14:textId="77777777" w:rsidR="00D30003" w:rsidRPr="005D411E" w:rsidRDefault="00D30003" w:rsidP="00E64F0F">
            <w:pPr>
              <w:spacing w:line="240" w:lineRule="exact"/>
              <w:rPr>
                <w:rFonts w:ascii="宋体" w:hAnsi="宋体" w:hint="eastAsia"/>
                <w:sz w:val="18"/>
                <w:szCs w:val="18"/>
              </w:rPr>
            </w:pPr>
            <w:r>
              <w:rPr>
                <w:rFonts w:ascii="宋体" w:hAnsi="宋体" w:hint="eastAsia"/>
                <w:sz w:val="18"/>
                <w:szCs w:val="18"/>
              </w:rPr>
              <w:t>4132</w:t>
            </w:r>
          </w:p>
        </w:tc>
        <w:tc>
          <w:tcPr>
            <w:tcW w:w="1432" w:type="dxa"/>
            <w:tcBorders>
              <w:left w:val="single" w:sz="2" w:space="0" w:color="auto"/>
              <w:right w:val="single" w:sz="2" w:space="0" w:color="auto"/>
            </w:tcBorders>
            <w:vAlign w:val="center"/>
          </w:tcPr>
          <w:p w14:paraId="08A4ACA4" w14:textId="77777777" w:rsidR="00D30003" w:rsidRPr="005D411E" w:rsidRDefault="00D30003"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户</w:t>
            </w:r>
          </w:p>
        </w:tc>
        <w:tc>
          <w:tcPr>
            <w:tcW w:w="2224" w:type="dxa"/>
            <w:tcBorders>
              <w:left w:val="single" w:sz="2" w:space="0" w:color="auto"/>
            </w:tcBorders>
          </w:tcPr>
          <w:p w14:paraId="307FC7DA" w14:textId="77777777" w:rsidR="00D30003" w:rsidRPr="005D411E" w:rsidRDefault="00D30003" w:rsidP="006D5FF1">
            <w:pPr>
              <w:spacing w:line="240" w:lineRule="exact"/>
              <w:ind w:right="540"/>
              <w:jc w:val="left"/>
              <w:rPr>
                <w:rFonts w:ascii="宋体" w:hAnsi="宋体" w:hint="eastAsia"/>
                <w:sz w:val="18"/>
                <w:szCs w:val="18"/>
              </w:rPr>
            </w:pPr>
          </w:p>
        </w:tc>
      </w:tr>
      <w:tr w:rsidR="008D5F19" w:rsidRPr="005D411E" w14:paraId="7A3E7E7F" w14:textId="77777777">
        <w:trPr>
          <w:cantSplit/>
          <w:trHeight w:val="20"/>
        </w:trPr>
        <w:tc>
          <w:tcPr>
            <w:tcW w:w="3816" w:type="dxa"/>
            <w:tcBorders>
              <w:left w:val="nil"/>
              <w:right w:val="single" w:sz="2" w:space="0" w:color="auto"/>
            </w:tcBorders>
          </w:tcPr>
          <w:p w14:paraId="1C3281DF" w14:textId="77777777" w:rsidR="008D5F19" w:rsidRPr="005D411E" w:rsidRDefault="008D5F19" w:rsidP="008C3446">
            <w:pPr>
              <w:spacing w:line="240" w:lineRule="exact"/>
              <w:ind w:firstLineChars="200" w:firstLine="360"/>
              <w:rPr>
                <w:rFonts w:ascii="宋体" w:hAnsi="宋体" w:cs="宋体" w:hint="eastAsia"/>
                <w:kern w:val="0"/>
                <w:sz w:val="18"/>
                <w:szCs w:val="18"/>
              </w:rPr>
            </w:pPr>
            <w:r w:rsidRPr="005D411E">
              <w:rPr>
                <w:rFonts w:ascii="宋体" w:hAnsi="宋体" w:cs="宋体" w:hint="eastAsia"/>
                <w:kern w:val="0"/>
                <w:sz w:val="18"/>
                <w:szCs w:val="18"/>
              </w:rPr>
              <w:t>实际受益人口数</w:t>
            </w:r>
          </w:p>
        </w:tc>
        <w:tc>
          <w:tcPr>
            <w:tcW w:w="1432" w:type="dxa"/>
            <w:tcBorders>
              <w:left w:val="single" w:sz="2" w:space="0" w:color="auto"/>
              <w:right w:val="single" w:sz="2" w:space="0" w:color="auto"/>
            </w:tcBorders>
          </w:tcPr>
          <w:p w14:paraId="58AD07D9"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42</w:t>
            </w:r>
          </w:p>
        </w:tc>
        <w:tc>
          <w:tcPr>
            <w:tcW w:w="1432" w:type="dxa"/>
            <w:tcBorders>
              <w:left w:val="single" w:sz="2" w:space="0" w:color="auto"/>
              <w:right w:val="single" w:sz="2" w:space="0" w:color="auto"/>
            </w:tcBorders>
            <w:vAlign w:val="center"/>
          </w:tcPr>
          <w:p w14:paraId="011306BF" w14:textId="77777777" w:rsidR="008D5F19" w:rsidRPr="005D411E" w:rsidRDefault="008D5F19" w:rsidP="00705282">
            <w:pPr>
              <w:spacing w:line="240" w:lineRule="exact"/>
              <w:ind w:right="540"/>
              <w:rPr>
                <w:rFonts w:ascii="宋体" w:hAnsi="宋体" w:hint="eastAsia"/>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51F68AFA" w14:textId="77777777" w:rsidR="008D5F19" w:rsidRPr="005D411E" w:rsidRDefault="008D5F19" w:rsidP="006D5FF1">
            <w:pPr>
              <w:spacing w:line="240" w:lineRule="exact"/>
              <w:ind w:right="540"/>
              <w:jc w:val="left"/>
              <w:rPr>
                <w:rFonts w:ascii="宋体" w:hAnsi="宋体" w:hint="eastAsia"/>
                <w:sz w:val="18"/>
                <w:szCs w:val="18"/>
              </w:rPr>
            </w:pPr>
          </w:p>
        </w:tc>
      </w:tr>
      <w:tr w:rsidR="008D5F19" w:rsidRPr="005D411E" w14:paraId="65C88A56" w14:textId="77777777">
        <w:trPr>
          <w:cantSplit/>
          <w:trHeight w:val="20"/>
        </w:trPr>
        <w:tc>
          <w:tcPr>
            <w:tcW w:w="3816" w:type="dxa"/>
            <w:tcBorders>
              <w:left w:val="nil"/>
              <w:bottom w:val="single" w:sz="8" w:space="0" w:color="auto"/>
              <w:right w:val="single" w:sz="2" w:space="0" w:color="auto"/>
            </w:tcBorders>
          </w:tcPr>
          <w:p w14:paraId="4A87C619" w14:textId="77777777" w:rsidR="008D5F19" w:rsidRPr="005D411E" w:rsidRDefault="008C3446" w:rsidP="008C3446">
            <w:pPr>
              <w:spacing w:line="240" w:lineRule="exact"/>
              <w:ind w:firstLineChars="300" w:firstLine="540"/>
              <w:rPr>
                <w:rFonts w:ascii="宋体" w:hAnsi="宋体" w:cs="宋体" w:hint="eastAsia"/>
                <w:kern w:val="0"/>
                <w:sz w:val="18"/>
                <w:szCs w:val="18"/>
              </w:rPr>
            </w:pPr>
            <w:r>
              <w:rPr>
                <w:rFonts w:ascii="宋体" w:hAnsi="宋体" w:cs="宋体" w:hint="eastAsia"/>
                <w:kern w:val="0"/>
                <w:sz w:val="18"/>
                <w:szCs w:val="18"/>
              </w:rPr>
              <w:t>其中：</w:t>
            </w:r>
            <w:r w:rsidR="008D5F19" w:rsidRPr="005D411E">
              <w:rPr>
                <w:rFonts w:ascii="宋体" w:hAnsi="宋体" w:cs="宋体" w:hint="eastAsia"/>
                <w:kern w:val="0"/>
                <w:sz w:val="18"/>
                <w:szCs w:val="18"/>
              </w:rPr>
              <w:t>清洁能源使用受益人口数</w:t>
            </w:r>
          </w:p>
        </w:tc>
        <w:tc>
          <w:tcPr>
            <w:tcW w:w="1432" w:type="dxa"/>
            <w:tcBorders>
              <w:left w:val="single" w:sz="2" w:space="0" w:color="auto"/>
              <w:right w:val="single" w:sz="2" w:space="0" w:color="auto"/>
            </w:tcBorders>
          </w:tcPr>
          <w:p w14:paraId="55C77F94" w14:textId="77777777" w:rsidR="008D5F19" w:rsidRPr="005D411E" w:rsidRDefault="008D5F19" w:rsidP="00E64F0F">
            <w:pPr>
              <w:spacing w:line="240" w:lineRule="exact"/>
              <w:rPr>
                <w:rFonts w:ascii="宋体" w:hAnsi="宋体" w:hint="eastAsia"/>
                <w:sz w:val="18"/>
                <w:szCs w:val="18"/>
              </w:rPr>
            </w:pPr>
            <w:r w:rsidRPr="005D411E">
              <w:rPr>
                <w:rFonts w:ascii="宋体" w:hAnsi="宋体" w:hint="eastAsia"/>
                <w:sz w:val="18"/>
                <w:szCs w:val="18"/>
              </w:rPr>
              <w:t>421</w:t>
            </w:r>
          </w:p>
        </w:tc>
        <w:tc>
          <w:tcPr>
            <w:tcW w:w="1432" w:type="dxa"/>
            <w:tcBorders>
              <w:left w:val="single" w:sz="2" w:space="0" w:color="auto"/>
              <w:right w:val="single" w:sz="2" w:space="0" w:color="auto"/>
            </w:tcBorders>
            <w:vAlign w:val="center"/>
          </w:tcPr>
          <w:p w14:paraId="61762A14" w14:textId="77777777" w:rsidR="008D5F19" w:rsidRPr="005D411E" w:rsidRDefault="008D5F19" w:rsidP="00705282">
            <w:pPr>
              <w:spacing w:line="240" w:lineRule="exact"/>
              <w:ind w:right="540"/>
              <w:rPr>
                <w:rFonts w:ascii="宋体" w:hAnsi="宋体" w:cs="宋体" w:hint="eastAsia"/>
                <w:kern w:val="0"/>
                <w:sz w:val="18"/>
                <w:szCs w:val="18"/>
              </w:rPr>
            </w:pPr>
            <w:r w:rsidRPr="005D411E">
              <w:rPr>
                <w:rFonts w:ascii="宋体" w:hAnsi="宋体" w:cs="宋体" w:hint="eastAsia"/>
                <w:kern w:val="0"/>
                <w:sz w:val="18"/>
                <w:szCs w:val="18"/>
              </w:rPr>
              <w:t>万人</w:t>
            </w:r>
          </w:p>
        </w:tc>
        <w:tc>
          <w:tcPr>
            <w:tcW w:w="2224" w:type="dxa"/>
            <w:tcBorders>
              <w:left w:val="single" w:sz="2" w:space="0" w:color="auto"/>
            </w:tcBorders>
          </w:tcPr>
          <w:p w14:paraId="0D392EE4" w14:textId="77777777" w:rsidR="008D5F19" w:rsidRPr="005D411E" w:rsidRDefault="008D5F19" w:rsidP="006D5FF1">
            <w:pPr>
              <w:spacing w:line="240" w:lineRule="exact"/>
              <w:ind w:right="540"/>
              <w:jc w:val="left"/>
              <w:rPr>
                <w:rFonts w:ascii="宋体" w:hAnsi="宋体" w:hint="eastAsia"/>
                <w:sz w:val="18"/>
                <w:szCs w:val="18"/>
              </w:rPr>
            </w:pPr>
          </w:p>
        </w:tc>
      </w:tr>
    </w:tbl>
    <w:p w14:paraId="596FF735"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填报单位名称</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单位负责人（签名）</w:t>
      </w:r>
      <w:r w:rsidRPr="005D411E">
        <w:rPr>
          <w:rFonts w:ascii="宋体" w:hAnsi="宋体" w:hint="eastAsia"/>
          <w:sz w:val="18"/>
          <w:szCs w:val="18"/>
          <w:u w:val="single"/>
        </w:rPr>
        <w:t xml:space="preserve">          </w:t>
      </w:r>
      <w:r w:rsidRPr="005D411E">
        <w:rPr>
          <w:rFonts w:ascii="宋体" w:hAnsi="宋体" w:hint="eastAsia"/>
          <w:sz w:val="18"/>
          <w:szCs w:val="18"/>
        </w:rPr>
        <w:t xml:space="preserve"> 填表人（签名）</w:t>
      </w:r>
      <w:r w:rsidRPr="005D411E">
        <w:rPr>
          <w:rFonts w:ascii="宋体" w:hAnsi="宋体" w:hint="eastAsia"/>
          <w:sz w:val="18"/>
          <w:szCs w:val="18"/>
          <w:u w:val="single"/>
        </w:rPr>
        <w:t xml:space="preserve">          </w:t>
      </w:r>
      <w:r w:rsidRPr="005D411E">
        <w:rPr>
          <w:rFonts w:ascii="宋体" w:hAnsi="宋体" w:hint="eastAsia"/>
          <w:sz w:val="18"/>
          <w:szCs w:val="18"/>
        </w:rPr>
        <w:t xml:space="preserve"> 报出日期</w:t>
      </w:r>
      <w:r w:rsidRPr="005D411E">
        <w:rPr>
          <w:rFonts w:ascii="宋体" w:hAnsi="宋体" w:hint="eastAsia"/>
          <w:sz w:val="18"/>
          <w:szCs w:val="18"/>
          <w:u w:val="single"/>
        </w:rPr>
        <w:t xml:space="preserve">          </w:t>
      </w:r>
      <w:r w:rsidRPr="005D411E">
        <w:rPr>
          <w:rFonts w:ascii="宋体" w:hAnsi="宋体" w:hint="eastAsia"/>
          <w:sz w:val="18"/>
          <w:szCs w:val="18"/>
        </w:rPr>
        <w:t xml:space="preserve">          </w:t>
      </w:r>
      <w:r w:rsidRPr="005D411E">
        <w:rPr>
          <w:rFonts w:ascii="宋体" w:hAnsi="宋体" w:hint="eastAsia"/>
          <w:sz w:val="18"/>
          <w:szCs w:val="18"/>
          <w:u w:val="single"/>
        </w:rPr>
        <w:t xml:space="preserve">                     </w:t>
      </w:r>
    </w:p>
    <w:p w14:paraId="376B90A9" w14:textId="77777777" w:rsidR="00705282" w:rsidRPr="005D411E" w:rsidRDefault="00705282" w:rsidP="00705282">
      <w:pPr>
        <w:adjustRightInd w:val="0"/>
        <w:snapToGrid w:val="0"/>
        <w:spacing w:beforeLines="50" w:before="120" w:line="200" w:lineRule="exact"/>
        <w:rPr>
          <w:rFonts w:ascii="宋体" w:hAnsi="宋体" w:hint="eastAsia"/>
          <w:sz w:val="18"/>
          <w:szCs w:val="18"/>
        </w:rPr>
      </w:pPr>
      <w:r w:rsidRPr="005D411E">
        <w:rPr>
          <w:rFonts w:ascii="宋体" w:hAnsi="宋体" w:hint="eastAsia"/>
          <w:sz w:val="18"/>
          <w:szCs w:val="18"/>
        </w:rPr>
        <w:t>填表说明：</w:t>
      </w:r>
      <w:r w:rsidR="008D5F19">
        <w:rPr>
          <w:rFonts w:ascii="宋体" w:hAnsi="宋体" w:hint="eastAsia"/>
          <w:sz w:val="18"/>
          <w:szCs w:val="18"/>
        </w:rPr>
        <w:t>1.</w:t>
      </w:r>
      <w:r w:rsidRPr="005D411E">
        <w:rPr>
          <w:rFonts w:ascii="宋体" w:hAnsi="宋体" w:hint="eastAsia"/>
          <w:sz w:val="18"/>
          <w:szCs w:val="18"/>
        </w:rPr>
        <w:t>本表数据由</w:t>
      </w:r>
      <w:r w:rsidR="008D5F19" w:rsidRPr="008D5F19">
        <w:rPr>
          <w:rFonts w:ascii="宋体" w:hAnsi="宋体" w:hint="eastAsia"/>
          <w:spacing w:val="-6"/>
          <w:sz w:val="18"/>
          <w:szCs w:val="18"/>
        </w:rPr>
        <w:t>有地方性</w:t>
      </w:r>
      <w:r w:rsidR="008D5F19">
        <w:rPr>
          <w:rFonts w:ascii="宋体" w:hAnsi="宋体" w:hint="eastAsia"/>
          <w:spacing w:val="-6"/>
          <w:sz w:val="18"/>
          <w:szCs w:val="18"/>
        </w:rPr>
        <w:t>砷</w:t>
      </w:r>
      <w:r w:rsidR="008D5F19" w:rsidRPr="008D5F19">
        <w:rPr>
          <w:rFonts w:ascii="宋体" w:hAnsi="宋体" w:hint="eastAsia"/>
          <w:spacing w:val="-6"/>
          <w:sz w:val="18"/>
          <w:szCs w:val="18"/>
        </w:rPr>
        <w:t>中毒（</w:t>
      </w:r>
      <w:r w:rsidR="008D5F19">
        <w:rPr>
          <w:rFonts w:ascii="宋体" w:hAnsi="宋体" w:hint="eastAsia"/>
          <w:spacing w:val="-6"/>
          <w:sz w:val="18"/>
          <w:szCs w:val="18"/>
        </w:rPr>
        <w:t>燃煤污染</w:t>
      </w:r>
      <w:r w:rsidR="008D5F19" w:rsidRPr="008D5F19">
        <w:rPr>
          <w:rFonts w:ascii="宋体" w:hAnsi="宋体" w:hint="eastAsia"/>
          <w:spacing w:val="-6"/>
          <w:sz w:val="18"/>
          <w:szCs w:val="18"/>
        </w:rPr>
        <w:t>型）分布的</w:t>
      </w:r>
      <w:r w:rsidRPr="005D411E">
        <w:rPr>
          <w:rFonts w:ascii="宋体" w:hAnsi="宋体" w:hint="eastAsia"/>
          <w:sz w:val="18"/>
          <w:szCs w:val="18"/>
        </w:rPr>
        <w:t>县（市、区）疾病预防控制机构收集与填报，并逐级上报。</w:t>
      </w:r>
    </w:p>
    <w:p w14:paraId="34996628" w14:textId="77777777" w:rsidR="00705282" w:rsidRPr="005D411E" w:rsidRDefault="008D5F19" w:rsidP="00705282">
      <w:pPr>
        <w:adjustRightInd w:val="0"/>
        <w:snapToGrid w:val="0"/>
        <w:spacing w:beforeLines="50" w:before="120" w:line="200" w:lineRule="exact"/>
        <w:rPr>
          <w:rFonts w:ascii="宋体" w:hAnsi="宋体" w:hint="eastAsia"/>
          <w:sz w:val="18"/>
          <w:szCs w:val="18"/>
        </w:rPr>
      </w:pPr>
      <w:r>
        <w:rPr>
          <w:rFonts w:ascii="宋体" w:hAnsi="宋体" w:hint="eastAsia"/>
          <w:sz w:val="18"/>
          <w:szCs w:val="18"/>
        </w:rPr>
        <w:t xml:space="preserve">          2.</w:t>
      </w:r>
      <w:r w:rsidR="00705282" w:rsidRPr="005D411E">
        <w:rPr>
          <w:rFonts w:ascii="宋体" w:hAnsi="宋体" w:hint="eastAsia"/>
          <w:sz w:val="18"/>
          <w:szCs w:val="18"/>
        </w:rPr>
        <w:t>本表为年报，各省级单位于次年1月10日前报送至中国疾病预防控制中心地方病控制中心。</w:t>
      </w:r>
    </w:p>
    <w:p w14:paraId="7BF0E04C" w14:textId="77777777" w:rsidR="00226FD4" w:rsidRPr="005D411E" w:rsidRDefault="00226FD4" w:rsidP="00004527">
      <w:pPr>
        <w:adjustRightInd w:val="0"/>
        <w:snapToGrid w:val="0"/>
        <w:spacing w:line="220" w:lineRule="exact"/>
        <w:ind w:left="1080" w:hangingChars="600" w:hanging="1080"/>
        <w:rPr>
          <w:rFonts w:ascii="宋体" w:hAnsi="宋体" w:hint="eastAsia"/>
          <w:sz w:val="18"/>
          <w:szCs w:val="18"/>
        </w:rPr>
        <w:sectPr w:rsidR="00226FD4" w:rsidRPr="005D411E" w:rsidSect="00324EFA">
          <w:footerReference w:type="even" r:id="rId9"/>
          <w:pgSz w:w="11907" w:h="16840" w:code="9"/>
          <w:pgMar w:top="779" w:right="1361" w:bottom="779" w:left="976" w:header="851" w:footer="510" w:gutter="284"/>
          <w:pgNumType w:start="1"/>
          <w:cols w:space="425"/>
          <w:docGrid w:linePitch="312"/>
        </w:sectPr>
      </w:pPr>
    </w:p>
    <w:p w14:paraId="62D9C6A8" w14:textId="77777777" w:rsidR="00632A29" w:rsidRPr="005D411E" w:rsidRDefault="00632A29" w:rsidP="00632A29">
      <w:pPr>
        <w:jc w:val="center"/>
        <w:rPr>
          <w:rFonts w:ascii="宋体" w:hAnsi="宋体" w:hint="eastAsia"/>
          <w:b/>
          <w:sz w:val="32"/>
          <w:szCs w:val="32"/>
        </w:rPr>
      </w:pPr>
      <w:bookmarkStart w:id="0" w:name="_Toc75745112"/>
      <w:r w:rsidRPr="005D411E">
        <w:rPr>
          <w:rFonts w:ascii="宋体" w:hAnsi="宋体" w:hint="eastAsia"/>
          <w:b/>
          <w:sz w:val="32"/>
          <w:szCs w:val="32"/>
        </w:rPr>
        <w:t>(十八)尘肺病报告卡</w:t>
      </w:r>
    </w:p>
    <w:p w14:paraId="57A70F65" w14:textId="762AD103" w:rsidR="00632A29" w:rsidRPr="005D411E" w:rsidRDefault="00E7053C" w:rsidP="00632A29">
      <w:pPr>
        <w:jc w:val="center"/>
        <w:rPr>
          <w:rFonts w:ascii="黑体" w:eastAsia="黑体" w:hAnsi="宋体" w:hint="eastAsia"/>
          <w:sz w:val="24"/>
        </w:rPr>
      </w:pPr>
      <w:r w:rsidRPr="005D411E">
        <w:rPr>
          <w:rFonts w:ascii="黑体" w:eastAsia="黑体" w:hAnsi="宋体" w:hint="eastAsia"/>
          <w:noProof/>
          <w:sz w:val="24"/>
        </w:rPr>
        <mc:AlternateContent>
          <mc:Choice Requires="wps">
            <w:drawing>
              <wp:anchor distT="0" distB="0" distL="114300" distR="114300" simplePos="0" relativeHeight="251656704" behindDoc="0" locked="0" layoutInCell="1" allowOverlap="1" wp14:anchorId="2C7E61E4" wp14:editId="30BDA334">
                <wp:simplePos x="0" y="0"/>
                <wp:positionH relativeFrom="column">
                  <wp:posOffset>3474720</wp:posOffset>
                </wp:positionH>
                <wp:positionV relativeFrom="paragraph">
                  <wp:posOffset>0</wp:posOffset>
                </wp:positionV>
                <wp:extent cx="2057400" cy="1066800"/>
                <wp:effectExtent l="0" t="0" r="1905" b="0"/>
                <wp:wrapNone/>
                <wp:docPr id="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60D12" w14:textId="77777777" w:rsidR="009D2C4D" w:rsidRPr="00170FBF" w:rsidRDefault="009D2C4D" w:rsidP="00632A29">
                            <w:pPr>
                              <w:spacing w:line="300" w:lineRule="exact"/>
                              <w:rPr>
                                <w:rFonts w:ascii="宋体" w:hAnsi="宋体" w:hint="eastAsia"/>
                                <w:sz w:val="18"/>
                                <w:szCs w:val="18"/>
                              </w:rPr>
                            </w:pPr>
                            <w:r w:rsidRPr="00170FBF">
                              <w:rPr>
                                <w:rFonts w:ascii="宋体" w:hAnsi="宋体" w:hint="eastAsia"/>
                                <w:sz w:val="18"/>
                                <w:szCs w:val="18"/>
                              </w:rPr>
                              <w:t>表    号：卫统</w:t>
                            </w:r>
                            <w:r>
                              <w:rPr>
                                <w:rFonts w:ascii="宋体" w:hAnsi="宋体" w:hint="eastAsia"/>
                                <w:sz w:val="18"/>
                                <w:szCs w:val="18"/>
                              </w:rPr>
                              <w:t>36</w:t>
                            </w:r>
                            <w:r w:rsidRPr="00170FBF">
                              <w:rPr>
                                <w:rFonts w:ascii="宋体" w:hAnsi="宋体" w:hint="eastAsia"/>
                                <w:sz w:val="18"/>
                                <w:szCs w:val="18"/>
                              </w:rPr>
                              <w:t>-1表</w:t>
                            </w:r>
                          </w:p>
                          <w:p w14:paraId="10F069DF" w14:textId="77777777" w:rsidR="009D2C4D" w:rsidRPr="00170FBF" w:rsidRDefault="009D2C4D" w:rsidP="00632A29">
                            <w:pPr>
                              <w:spacing w:line="300" w:lineRule="exact"/>
                              <w:rPr>
                                <w:rFonts w:ascii="宋体" w:hAnsi="宋体" w:hint="eastAsia"/>
                                <w:sz w:val="18"/>
                                <w:szCs w:val="18"/>
                              </w:rPr>
                            </w:pPr>
                            <w:r>
                              <w:rPr>
                                <w:rFonts w:ascii="宋体" w:hAnsi="宋体" w:hint="eastAsia"/>
                                <w:sz w:val="18"/>
                                <w:szCs w:val="18"/>
                              </w:rPr>
                              <w:t>制定</w:t>
                            </w:r>
                            <w:r w:rsidRPr="00170FBF">
                              <w:rPr>
                                <w:rFonts w:ascii="宋体" w:hAnsi="宋体" w:hint="eastAsia"/>
                                <w:sz w:val="18"/>
                                <w:szCs w:val="18"/>
                              </w:rPr>
                              <w:t>机关：卫生部</w:t>
                            </w:r>
                          </w:p>
                          <w:p w14:paraId="721A4CED" w14:textId="77777777" w:rsidR="009D2C4D" w:rsidRPr="00170FBF" w:rsidRDefault="009D2C4D" w:rsidP="00632A29">
                            <w:pPr>
                              <w:spacing w:line="300" w:lineRule="exact"/>
                              <w:rPr>
                                <w:rFonts w:ascii="宋体" w:hAnsi="宋体" w:hint="eastAsia"/>
                                <w:sz w:val="18"/>
                                <w:szCs w:val="18"/>
                              </w:rPr>
                            </w:pPr>
                            <w:r w:rsidRPr="00170FBF">
                              <w:rPr>
                                <w:rFonts w:ascii="宋体" w:hAnsi="宋体" w:hint="eastAsia"/>
                                <w:sz w:val="18"/>
                                <w:szCs w:val="18"/>
                              </w:rPr>
                              <w:t>批准机关：国家统计局</w:t>
                            </w:r>
                          </w:p>
                          <w:p w14:paraId="760613C9"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6231F13D"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100AEAB" w14:textId="77777777" w:rsidR="009D2C4D" w:rsidRPr="00F27E72" w:rsidRDefault="009D2C4D" w:rsidP="00366B11">
                            <w:pPr>
                              <w:ind w:firstLineChars="200"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E61E4" id="Text Box 182" o:spid="_x0000_s1040" type="#_x0000_t202" style="position:absolute;left:0;text-align:left;margin-left:273.6pt;margin-top:0;width:162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" stroked="f">
                <v:textbox>
                  <w:txbxContent>
                    <w:p w14:paraId="68C60D12" w14:textId="77777777" w:rsidR="009D2C4D" w:rsidRPr="00170FBF" w:rsidRDefault="009D2C4D" w:rsidP="00632A29">
                      <w:pPr>
                        <w:spacing w:line="300" w:lineRule="exact"/>
                        <w:rPr>
                          <w:rFonts w:ascii="宋体" w:hAnsi="宋体" w:hint="eastAsia"/>
                          <w:sz w:val="18"/>
                          <w:szCs w:val="18"/>
                        </w:rPr>
                      </w:pPr>
                      <w:r w:rsidRPr="00170FBF">
                        <w:rPr>
                          <w:rFonts w:ascii="宋体" w:hAnsi="宋体" w:hint="eastAsia"/>
                          <w:sz w:val="18"/>
                          <w:szCs w:val="18"/>
                        </w:rPr>
                        <w:t>表    号：卫统</w:t>
                      </w:r>
                      <w:r>
                        <w:rPr>
                          <w:rFonts w:ascii="宋体" w:hAnsi="宋体" w:hint="eastAsia"/>
                          <w:sz w:val="18"/>
                          <w:szCs w:val="18"/>
                        </w:rPr>
                        <w:t>36</w:t>
                      </w:r>
                      <w:r w:rsidRPr="00170FBF">
                        <w:rPr>
                          <w:rFonts w:ascii="宋体" w:hAnsi="宋体" w:hint="eastAsia"/>
                          <w:sz w:val="18"/>
                          <w:szCs w:val="18"/>
                        </w:rPr>
                        <w:t>-1表</w:t>
                      </w:r>
                    </w:p>
                    <w:p w14:paraId="10F069DF" w14:textId="77777777" w:rsidR="009D2C4D" w:rsidRPr="00170FBF" w:rsidRDefault="009D2C4D" w:rsidP="00632A29">
                      <w:pPr>
                        <w:spacing w:line="300" w:lineRule="exact"/>
                        <w:rPr>
                          <w:rFonts w:ascii="宋体" w:hAnsi="宋体" w:hint="eastAsia"/>
                          <w:sz w:val="18"/>
                          <w:szCs w:val="18"/>
                        </w:rPr>
                      </w:pPr>
                      <w:r>
                        <w:rPr>
                          <w:rFonts w:ascii="宋体" w:hAnsi="宋体" w:hint="eastAsia"/>
                          <w:sz w:val="18"/>
                          <w:szCs w:val="18"/>
                        </w:rPr>
                        <w:t>制定</w:t>
                      </w:r>
                      <w:r w:rsidRPr="00170FBF">
                        <w:rPr>
                          <w:rFonts w:ascii="宋体" w:hAnsi="宋体" w:hint="eastAsia"/>
                          <w:sz w:val="18"/>
                          <w:szCs w:val="18"/>
                        </w:rPr>
                        <w:t>机关：卫生部</w:t>
                      </w:r>
                    </w:p>
                    <w:p w14:paraId="721A4CED" w14:textId="77777777" w:rsidR="009D2C4D" w:rsidRPr="00170FBF" w:rsidRDefault="009D2C4D" w:rsidP="00632A29">
                      <w:pPr>
                        <w:spacing w:line="300" w:lineRule="exact"/>
                        <w:rPr>
                          <w:rFonts w:ascii="宋体" w:hAnsi="宋体" w:hint="eastAsia"/>
                          <w:sz w:val="18"/>
                          <w:szCs w:val="18"/>
                        </w:rPr>
                      </w:pPr>
                      <w:r w:rsidRPr="00170FBF">
                        <w:rPr>
                          <w:rFonts w:ascii="宋体" w:hAnsi="宋体" w:hint="eastAsia"/>
                          <w:sz w:val="18"/>
                          <w:szCs w:val="18"/>
                        </w:rPr>
                        <w:t>批准机关：国家统计局</w:t>
                      </w:r>
                    </w:p>
                    <w:p w14:paraId="760613C9"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6231F13D"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100AEAB" w14:textId="77777777" w:rsidR="009D2C4D" w:rsidRPr="00F27E72" w:rsidRDefault="009D2C4D" w:rsidP="00366B11">
                      <w:pPr>
                        <w:ind w:firstLineChars="200" w:firstLine="420"/>
                      </w:pPr>
                    </w:p>
                  </w:txbxContent>
                </v:textbox>
              </v:shape>
            </w:pict>
          </mc:Fallback>
        </mc:AlternateContent>
      </w:r>
    </w:p>
    <w:p w14:paraId="3F0672E7" w14:textId="77777777" w:rsidR="00632A29" w:rsidRPr="005D411E" w:rsidRDefault="00632A29" w:rsidP="00632A29">
      <w:pPr>
        <w:jc w:val="center"/>
        <w:rPr>
          <w:rFonts w:ascii="黑体" w:eastAsia="黑体" w:hAnsi="宋体" w:hint="eastAsia"/>
          <w:sz w:val="24"/>
        </w:rPr>
      </w:pPr>
    </w:p>
    <w:p w14:paraId="7572E041" w14:textId="77777777" w:rsidR="00632A29" w:rsidRPr="005D411E" w:rsidRDefault="00632A29" w:rsidP="00632A29">
      <w:pPr>
        <w:jc w:val="center"/>
        <w:rPr>
          <w:rFonts w:ascii="黑体" w:eastAsia="黑体" w:hAnsi="宋体" w:hint="eastAsia"/>
          <w:sz w:val="24"/>
        </w:rPr>
      </w:pPr>
    </w:p>
    <w:p w14:paraId="531223BC" w14:textId="77777777" w:rsidR="00632A29" w:rsidRPr="005D411E" w:rsidRDefault="00632A29" w:rsidP="00632A29">
      <w:pPr>
        <w:jc w:val="center"/>
        <w:rPr>
          <w:rFonts w:ascii="宋体" w:hAnsi="宋体"/>
          <w:b/>
          <w:sz w:val="24"/>
        </w:rPr>
      </w:pPr>
    </w:p>
    <w:p w14:paraId="79F1C287" w14:textId="77777777" w:rsidR="00632A29" w:rsidRPr="005D411E" w:rsidRDefault="00632A29" w:rsidP="00632A29">
      <w:pPr>
        <w:ind w:firstLineChars="200" w:firstLine="420"/>
        <w:rPr>
          <w:rFonts w:hint="eastAsia"/>
          <w:position w:val="-4"/>
          <w:szCs w:val="21"/>
        </w:rPr>
      </w:pPr>
    </w:p>
    <w:p w14:paraId="4AC0B013" w14:textId="77777777" w:rsidR="00632A29" w:rsidRPr="005D411E" w:rsidRDefault="00632A29" w:rsidP="00632A29">
      <w:pPr>
        <w:ind w:firstLineChars="200" w:firstLine="360"/>
        <w:rPr>
          <w:rFonts w:ascii="宋体" w:hAnsi="宋体" w:hint="eastAsia"/>
          <w:b/>
          <w:sz w:val="18"/>
          <w:szCs w:val="18"/>
        </w:rPr>
      </w:pPr>
      <w:r w:rsidRPr="005D411E">
        <w:rPr>
          <w:rFonts w:ascii="宋体" w:hAnsi="宋体" w:hint="eastAsia"/>
          <w:position w:val="-4"/>
          <w:sz w:val="18"/>
          <w:szCs w:val="18"/>
        </w:rPr>
        <w:t>身份证号：</w:t>
      </w:r>
      <w:r w:rsidRPr="005D411E">
        <w:rPr>
          <w:rFonts w:ascii="宋体" w:hAnsi="宋体"/>
          <w:position w:val="-4"/>
          <w:sz w:val="18"/>
          <w:szCs w:val="18"/>
        </w:rPr>
        <w:t xml:space="preserve">        </w:t>
      </w:r>
      <w:r w:rsidRPr="005D411E">
        <w:rPr>
          <w:rFonts w:ascii="宋体" w:hAnsi="宋体" w:hint="eastAsia"/>
          <w:position w:val="-4"/>
          <w:sz w:val="18"/>
          <w:szCs w:val="18"/>
        </w:rPr>
        <w:t xml:space="preserve">     X线胸片号*：</w:t>
      </w:r>
      <w:r w:rsidRPr="005D411E">
        <w:rPr>
          <w:rFonts w:ascii="宋体" w:hAnsi="宋体" w:hint="eastAsia"/>
          <w:b/>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440"/>
        <w:gridCol w:w="869"/>
        <w:gridCol w:w="1651"/>
        <w:gridCol w:w="705"/>
        <w:gridCol w:w="2176"/>
      </w:tblGrid>
      <w:tr w:rsidR="00632A29" w:rsidRPr="005D411E" w14:paraId="5061AA86" w14:textId="77777777">
        <w:trPr>
          <w:cantSplit/>
          <w:trHeight w:val="640"/>
          <w:jc w:val="center"/>
        </w:trPr>
        <w:tc>
          <w:tcPr>
            <w:tcW w:w="696" w:type="dxa"/>
            <w:shd w:val="clear" w:color="auto" w:fill="auto"/>
          </w:tcPr>
          <w:p w14:paraId="5D2FACA1" w14:textId="77777777" w:rsidR="00632A29" w:rsidRPr="005D411E" w:rsidRDefault="00632A29" w:rsidP="00632A29">
            <w:pPr>
              <w:spacing w:before="120"/>
              <w:rPr>
                <w:rFonts w:ascii="宋体" w:hAnsi="宋体" w:hint="eastAsia"/>
                <w:sz w:val="18"/>
                <w:szCs w:val="18"/>
              </w:rPr>
            </w:pPr>
            <w:r w:rsidRPr="005D411E">
              <w:rPr>
                <w:rFonts w:ascii="宋体" w:hAnsi="宋体" w:hint="eastAsia"/>
                <w:sz w:val="18"/>
                <w:szCs w:val="18"/>
              </w:rPr>
              <w:t>卡片</w:t>
            </w:r>
          </w:p>
          <w:p w14:paraId="08FE93A1" w14:textId="77777777" w:rsidR="00632A29" w:rsidRPr="005D411E" w:rsidRDefault="00632A29" w:rsidP="00632A29">
            <w:pPr>
              <w:spacing w:before="120"/>
              <w:rPr>
                <w:rFonts w:ascii="宋体" w:hAnsi="宋体"/>
                <w:sz w:val="18"/>
                <w:szCs w:val="18"/>
              </w:rPr>
            </w:pPr>
            <w:r w:rsidRPr="005D411E">
              <w:rPr>
                <w:rFonts w:ascii="宋体" w:hAnsi="宋体" w:hint="eastAsia"/>
                <w:sz w:val="18"/>
                <w:szCs w:val="18"/>
              </w:rPr>
              <w:t>序号</w:t>
            </w:r>
          </w:p>
        </w:tc>
        <w:tc>
          <w:tcPr>
            <w:tcW w:w="6841" w:type="dxa"/>
            <w:gridSpan w:val="5"/>
          </w:tcPr>
          <w:p w14:paraId="2972339F" w14:textId="77777777" w:rsidR="00632A29" w:rsidRPr="005D411E" w:rsidRDefault="00632A29" w:rsidP="00632A29">
            <w:pPr>
              <w:ind w:firstLineChars="300" w:firstLine="540"/>
              <w:rPr>
                <w:rFonts w:ascii="宋体" w:hAnsi="宋体" w:hint="eastAsia"/>
                <w:position w:val="-4"/>
                <w:sz w:val="18"/>
                <w:szCs w:val="18"/>
              </w:rPr>
            </w:pPr>
            <w:r w:rsidRPr="005D411E">
              <w:rPr>
                <w:rFonts w:ascii="宋体" w:hAnsi="宋体" w:hint="eastAsia"/>
                <w:sz w:val="18"/>
                <w:szCs w:val="18"/>
              </w:rPr>
              <w:t>省（自治区、直辖市）     地、市</w:t>
            </w:r>
            <w:r w:rsidRPr="005D411E">
              <w:rPr>
                <w:rFonts w:ascii="宋体" w:hAnsi="宋体"/>
                <w:position w:val="-4"/>
                <w:sz w:val="18"/>
                <w:szCs w:val="18"/>
              </w:rPr>
              <w:t xml:space="preserve">   </w:t>
            </w:r>
            <w:r w:rsidRPr="005D411E">
              <w:rPr>
                <w:rFonts w:ascii="宋体" w:hAnsi="宋体" w:hint="eastAsia"/>
                <w:position w:val="-4"/>
                <w:sz w:val="18"/>
                <w:szCs w:val="18"/>
              </w:rPr>
              <w:t xml:space="preserve">  </w:t>
            </w:r>
            <w:r w:rsidRPr="005D411E">
              <w:rPr>
                <w:rFonts w:ascii="宋体" w:hAnsi="宋体" w:hint="eastAsia"/>
                <w:sz w:val="18"/>
                <w:szCs w:val="18"/>
              </w:rPr>
              <w:t>县</w:t>
            </w:r>
            <w:r w:rsidRPr="005D411E">
              <w:rPr>
                <w:rFonts w:ascii="宋体" w:hAnsi="宋体"/>
                <w:position w:val="-4"/>
                <w:sz w:val="18"/>
                <w:szCs w:val="18"/>
              </w:rPr>
              <w:t xml:space="preserve">     </w:t>
            </w:r>
            <w:r w:rsidRPr="005D411E">
              <w:rPr>
                <w:rFonts w:ascii="宋体" w:hAnsi="宋体" w:hint="eastAsia"/>
                <w:position w:val="-4"/>
                <w:sz w:val="18"/>
                <w:szCs w:val="18"/>
              </w:rPr>
              <w:t xml:space="preserve"> 乡镇</w:t>
            </w:r>
          </w:p>
          <w:p w14:paraId="1D333414" w14:textId="77777777" w:rsidR="00632A29" w:rsidRPr="005D411E" w:rsidRDefault="00632A29" w:rsidP="00632A29">
            <w:pPr>
              <w:ind w:firstLineChars="300" w:firstLine="540"/>
              <w:rPr>
                <w:rFonts w:ascii="宋体" w:hAnsi="宋体"/>
                <w:sz w:val="18"/>
                <w:szCs w:val="18"/>
              </w:rPr>
            </w:pP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p>
        </w:tc>
      </w:tr>
      <w:tr w:rsidR="00632A29" w:rsidRPr="005D411E" w14:paraId="332652D8" w14:textId="77777777">
        <w:trPr>
          <w:cantSplit/>
          <w:trHeight w:val="331"/>
          <w:jc w:val="center"/>
        </w:trPr>
        <w:tc>
          <w:tcPr>
            <w:tcW w:w="696" w:type="dxa"/>
            <w:vMerge w:val="restart"/>
            <w:shd w:val="clear" w:color="auto" w:fill="auto"/>
            <w:vAlign w:val="center"/>
          </w:tcPr>
          <w:p w14:paraId="4DD7A68D" w14:textId="77777777" w:rsidR="00632A29" w:rsidRPr="005D411E" w:rsidRDefault="00632A29" w:rsidP="00632A29">
            <w:pPr>
              <w:widowControl/>
              <w:jc w:val="left"/>
              <w:rPr>
                <w:rFonts w:ascii="宋体" w:hAnsi="宋体"/>
                <w:sz w:val="18"/>
                <w:szCs w:val="18"/>
              </w:rPr>
            </w:pPr>
            <w:r w:rsidRPr="005D411E">
              <w:rPr>
                <w:rFonts w:ascii="宋体" w:hAnsi="宋体" w:hint="eastAsia"/>
                <w:sz w:val="18"/>
                <w:szCs w:val="18"/>
              </w:rPr>
              <w:t>用人单位基本信息</w:t>
            </w:r>
          </w:p>
        </w:tc>
        <w:tc>
          <w:tcPr>
            <w:tcW w:w="6841" w:type="dxa"/>
            <w:gridSpan w:val="5"/>
          </w:tcPr>
          <w:p w14:paraId="651D6130" w14:textId="77777777" w:rsidR="00632A29" w:rsidRPr="005D411E" w:rsidRDefault="00632A29" w:rsidP="00632A29">
            <w:pPr>
              <w:spacing w:before="120" w:after="120" w:line="240" w:lineRule="exact"/>
              <w:rPr>
                <w:rFonts w:ascii="宋体" w:hAnsi="宋体"/>
                <w:sz w:val="18"/>
                <w:szCs w:val="18"/>
              </w:rPr>
            </w:pPr>
            <w:r w:rsidRPr="005D411E">
              <w:rPr>
                <w:rFonts w:ascii="宋体" w:hAnsi="宋体" w:hint="eastAsia"/>
                <w:sz w:val="18"/>
                <w:szCs w:val="18"/>
              </w:rPr>
              <w:t xml:space="preserve">名称                                   </w:t>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t>-</w:t>
            </w:r>
            <w:r w:rsidRPr="005D411E">
              <w:rPr>
                <w:rFonts w:ascii="宋体" w:hAnsi="宋体" w:hint="eastAsia"/>
                <w:sz w:val="18"/>
                <w:szCs w:val="18"/>
              </w:rPr>
              <w:sym w:font="Wingdings 2" w:char="F0A3"/>
            </w:r>
          </w:p>
        </w:tc>
      </w:tr>
      <w:tr w:rsidR="00632A29" w:rsidRPr="005D411E" w14:paraId="75F14993" w14:textId="77777777">
        <w:trPr>
          <w:cantSplit/>
          <w:trHeight w:val="339"/>
          <w:jc w:val="center"/>
        </w:trPr>
        <w:tc>
          <w:tcPr>
            <w:tcW w:w="696" w:type="dxa"/>
            <w:vMerge/>
            <w:shd w:val="clear" w:color="auto" w:fill="auto"/>
            <w:vAlign w:val="center"/>
          </w:tcPr>
          <w:p w14:paraId="6044EB3A" w14:textId="77777777" w:rsidR="00632A29" w:rsidRPr="005D411E" w:rsidRDefault="00632A29" w:rsidP="00632A29">
            <w:pPr>
              <w:widowControl/>
              <w:jc w:val="left"/>
              <w:rPr>
                <w:rFonts w:ascii="宋体" w:hAnsi="宋体" w:hint="eastAsia"/>
                <w:sz w:val="18"/>
                <w:szCs w:val="18"/>
              </w:rPr>
            </w:pPr>
          </w:p>
        </w:tc>
        <w:tc>
          <w:tcPr>
            <w:tcW w:w="6841" w:type="dxa"/>
            <w:gridSpan w:val="5"/>
          </w:tcPr>
          <w:p w14:paraId="4F010A34" w14:textId="77777777" w:rsidR="00632A29" w:rsidRPr="005D411E" w:rsidRDefault="00632A29" w:rsidP="00632A29">
            <w:pPr>
              <w:rPr>
                <w:rFonts w:ascii="宋体" w:hAnsi="宋体"/>
                <w:sz w:val="18"/>
                <w:szCs w:val="18"/>
              </w:rPr>
            </w:pPr>
            <w:r w:rsidRPr="005D411E">
              <w:rPr>
                <w:rFonts w:ascii="宋体" w:hAnsi="宋体"/>
                <w:sz w:val="18"/>
                <w:szCs w:val="18"/>
              </w:rPr>
              <w:t>通讯地址</w:t>
            </w:r>
            <w:r w:rsidRPr="005D411E">
              <w:rPr>
                <w:rFonts w:ascii="宋体" w:hAnsi="宋体" w:hint="eastAsia"/>
                <w:sz w:val="18"/>
                <w:szCs w:val="18"/>
              </w:rPr>
              <w:t xml:space="preserve">                                </w:t>
            </w:r>
            <w:r w:rsidRPr="005D411E">
              <w:rPr>
                <w:rFonts w:ascii="宋体" w:hAnsi="宋体"/>
                <w:sz w:val="18"/>
                <w:szCs w:val="18"/>
              </w:rPr>
              <w:t>邮编</w:t>
            </w:r>
            <w:r w:rsidRPr="005D411E">
              <w:rPr>
                <w:rFonts w:ascii="宋体" w:hAnsi="宋体" w:hint="eastAsia"/>
                <w:sz w:val="18"/>
                <w:szCs w:val="18"/>
              </w:rPr>
              <w:t xml:space="preserve"> </w:t>
            </w:r>
          </w:p>
        </w:tc>
      </w:tr>
      <w:tr w:rsidR="00632A29" w:rsidRPr="005D411E" w14:paraId="309A9CF5" w14:textId="77777777">
        <w:trPr>
          <w:cantSplit/>
          <w:trHeight w:val="362"/>
          <w:jc w:val="center"/>
        </w:trPr>
        <w:tc>
          <w:tcPr>
            <w:tcW w:w="696" w:type="dxa"/>
            <w:vMerge/>
            <w:shd w:val="clear" w:color="auto" w:fill="auto"/>
            <w:vAlign w:val="center"/>
          </w:tcPr>
          <w:p w14:paraId="44A080B1" w14:textId="77777777" w:rsidR="00632A29" w:rsidRPr="005D411E" w:rsidRDefault="00632A29" w:rsidP="00632A29">
            <w:pPr>
              <w:widowControl/>
              <w:jc w:val="left"/>
              <w:rPr>
                <w:rFonts w:ascii="宋体" w:hAnsi="宋体" w:hint="eastAsia"/>
                <w:sz w:val="18"/>
                <w:szCs w:val="18"/>
              </w:rPr>
            </w:pPr>
          </w:p>
        </w:tc>
        <w:tc>
          <w:tcPr>
            <w:tcW w:w="6841" w:type="dxa"/>
            <w:gridSpan w:val="5"/>
          </w:tcPr>
          <w:p w14:paraId="5C75DC8B" w14:textId="77777777" w:rsidR="00632A29" w:rsidRPr="005D411E" w:rsidRDefault="00632A29" w:rsidP="00632A29">
            <w:pPr>
              <w:rPr>
                <w:rFonts w:ascii="宋体" w:hAnsi="宋体"/>
                <w:sz w:val="18"/>
                <w:szCs w:val="18"/>
              </w:rPr>
            </w:pPr>
            <w:r w:rsidRPr="005D411E">
              <w:rPr>
                <w:rFonts w:ascii="宋体" w:hAnsi="宋体"/>
                <w:sz w:val="18"/>
                <w:szCs w:val="18"/>
              </w:rPr>
              <w:t>联系人</w:t>
            </w:r>
            <w:r w:rsidRPr="005D411E">
              <w:rPr>
                <w:rFonts w:ascii="宋体" w:hAnsi="宋体" w:hint="eastAsia"/>
                <w:sz w:val="18"/>
                <w:szCs w:val="18"/>
              </w:rPr>
              <w:t xml:space="preserve">                                  </w:t>
            </w:r>
            <w:r w:rsidRPr="005D411E">
              <w:rPr>
                <w:rFonts w:ascii="宋体" w:hAnsi="宋体"/>
                <w:sz w:val="18"/>
                <w:szCs w:val="18"/>
              </w:rPr>
              <w:t>联系电话</w:t>
            </w:r>
          </w:p>
        </w:tc>
      </w:tr>
      <w:tr w:rsidR="00632A29" w:rsidRPr="005D411E" w14:paraId="42166660" w14:textId="77777777">
        <w:trPr>
          <w:cantSplit/>
          <w:trHeight w:val="295"/>
          <w:jc w:val="center"/>
        </w:trPr>
        <w:tc>
          <w:tcPr>
            <w:tcW w:w="696" w:type="dxa"/>
            <w:vMerge/>
            <w:vAlign w:val="center"/>
          </w:tcPr>
          <w:p w14:paraId="36844263" w14:textId="77777777" w:rsidR="00632A29" w:rsidRPr="005D411E" w:rsidRDefault="00632A29" w:rsidP="00632A29">
            <w:pPr>
              <w:spacing w:line="240" w:lineRule="exact"/>
              <w:ind w:firstLineChars="2300" w:firstLine="4140"/>
              <w:rPr>
                <w:rFonts w:ascii="宋体" w:hAnsi="宋体" w:hint="eastAsia"/>
                <w:sz w:val="18"/>
                <w:szCs w:val="18"/>
              </w:rPr>
            </w:pPr>
          </w:p>
        </w:tc>
        <w:tc>
          <w:tcPr>
            <w:tcW w:w="6841" w:type="dxa"/>
            <w:gridSpan w:val="5"/>
            <w:vAlign w:val="center"/>
          </w:tcPr>
          <w:p w14:paraId="0AF3B293" w14:textId="77777777" w:rsidR="00632A29" w:rsidRPr="005D411E" w:rsidRDefault="00480109" w:rsidP="00632A29">
            <w:pPr>
              <w:rPr>
                <w:rFonts w:ascii="宋体" w:hAnsi="宋体" w:hint="eastAsia"/>
                <w:sz w:val="18"/>
                <w:szCs w:val="18"/>
              </w:rPr>
            </w:pPr>
            <w:r>
              <w:rPr>
                <w:rFonts w:ascii="宋体" w:hAnsi="宋体" w:hint="eastAsia"/>
                <w:sz w:val="18"/>
                <w:szCs w:val="18"/>
              </w:rPr>
              <w:t>登记注册</w:t>
            </w:r>
            <w:r w:rsidR="00632A29" w:rsidRPr="005D411E">
              <w:rPr>
                <w:rFonts w:ascii="宋体" w:hAnsi="宋体" w:hint="eastAsia"/>
                <w:sz w:val="18"/>
                <w:szCs w:val="18"/>
              </w:rPr>
              <w:t>类型</w:t>
            </w:r>
            <w:r w:rsidR="00632A29" w:rsidRPr="005D411E">
              <w:rPr>
                <w:rFonts w:ascii="宋体" w:hAnsi="宋体"/>
                <w:sz w:val="18"/>
                <w:szCs w:val="18"/>
              </w:rPr>
              <w:tab/>
            </w:r>
          </w:p>
        </w:tc>
      </w:tr>
      <w:tr w:rsidR="00632A29" w:rsidRPr="005D411E" w14:paraId="12D64021" w14:textId="77777777">
        <w:trPr>
          <w:cantSplit/>
          <w:trHeight w:val="295"/>
          <w:jc w:val="center"/>
        </w:trPr>
        <w:tc>
          <w:tcPr>
            <w:tcW w:w="696" w:type="dxa"/>
            <w:vMerge/>
            <w:vAlign w:val="center"/>
          </w:tcPr>
          <w:p w14:paraId="70625AD2" w14:textId="77777777" w:rsidR="00632A29" w:rsidRPr="005D411E" w:rsidRDefault="00632A29" w:rsidP="00632A29">
            <w:pPr>
              <w:spacing w:line="240" w:lineRule="exact"/>
              <w:ind w:firstLineChars="2300" w:firstLine="4140"/>
              <w:rPr>
                <w:rFonts w:ascii="宋体" w:hAnsi="宋体" w:hint="eastAsia"/>
                <w:sz w:val="18"/>
                <w:szCs w:val="18"/>
              </w:rPr>
            </w:pPr>
          </w:p>
        </w:tc>
        <w:tc>
          <w:tcPr>
            <w:tcW w:w="6841" w:type="dxa"/>
            <w:gridSpan w:val="5"/>
          </w:tcPr>
          <w:p w14:paraId="0843245A"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行业</w:t>
            </w:r>
          </w:p>
        </w:tc>
      </w:tr>
      <w:tr w:rsidR="00632A29" w:rsidRPr="005D411E" w14:paraId="27CA0583" w14:textId="77777777">
        <w:trPr>
          <w:cantSplit/>
          <w:trHeight w:val="295"/>
          <w:jc w:val="center"/>
        </w:trPr>
        <w:tc>
          <w:tcPr>
            <w:tcW w:w="696" w:type="dxa"/>
            <w:vMerge/>
            <w:vAlign w:val="center"/>
          </w:tcPr>
          <w:p w14:paraId="4066E4A4" w14:textId="77777777" w:rsidR="00632A29" w:rsidRPr="005D411E" w:rsidRDefault="00632A29" w:rsidP="00632A29">
            <w:pPr>
              <w:spacing w:line="240" w:lineRule="exact"/>
              <w:ind w:firstLineChars="2300" w:firstLine="4140"/>
              <w:rPr>
                <w:rFonts w:ascii="宋体" w:hAnsi="宋体" w:hint="eastAsia"/>
                <w:sz w:val="18"/>
                <w:szCs w:val="18"/>
              </w:rPr>
            </w:pPr>
          </w:p>
        </w:tc>
        <w:tc>
          <w:tcPr>
            <w:tcW w:w="6841" w:type="dxa"/>
            <w:gridSpan w:val="5"/>
          </w:tcPr>
          <w:p w14:paraId="465E3953"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企业规模</w:t>
            </w:r>
            <w:r w:rsidR="00BE1842">
              <w:rPr>
                <w:rFonts w:ascii="宋体" w:hAnsi="宋体" w:hint="eastAsia"/>
                <w:sz w:val="18"/>
                <w:szCs w:val="18"/>
              </w:rPr>
              <w:t xml:space="preserve">    </w:t>
            </w:r>
            <w:r w:rsidRPr="005D411E">
              <w:rPr>
                <w:rFonts w:ascii="宋体" w:hAnsi="宋体" w:hint="eastAsia"/>
                <w:sz w:val="18"/>
                <w:szCs w:val="18"/>
              </w:rPr>
              <w:t>1大型</w:t>
            </w:r>
            <w:r w:rsidRPr="005D411E">
              <w:rPr>
                <w:rFonts w:ascii="宋体" w:hAnsi="宋体"/>
                <w:sz w:val="18"/>
                <w:szCs w:val="18"/>
              </w:rPr>
              <w:sym w:font="Wingdings 2" w:char="00A3"/>
            </w:r>
            <w:r w:rsidR="00BE1842">
              <w:rPr>
                <w:rFonts w:ascii="宋体" w:hAnsi="宋体" w:hint="eastAsia"/>
                <w:sz w:val="18"/>
                <w:szCs w:val="18"/>
              </w:rPr>
              <w:t xml:space="preserve">  </w:t>
            </w:r>
            <w:r w:rsidRPr="005D411E">
              <w:rPr>
                <w:rFonts w:ascii="宋体" w:hAnsi="宋体" w:hint="eastAsia"/>
                <w:sz w:val="18"/>
                <w:szCs w:val="18"/>
              </w:rPr>
              <w:t xml:space="preserve">  2中型 </w:t>
            </w:r>
            <w:r w:rsidRPr="005D411E">
              <w:rPr>
                <w:rFonts w:ascii="宋体" w:hAnsi="宋体"/>
                <w:sz w:val="18"/>
                <w:szCs w:val="18"/>
              </w:rPr>
              <w:sym w:font="Wingdings 2" w:char="00A3"/>
            </w:r>
            <w:r w:rsidRPr="005D411E">
              <w:rPr>
                <w:rFonts w:ascii="宋体" w:hAnsi="宋体" w:hint="eastAsia"/>
                <w:sz w:val="18"/>
                <w:szCs w:val="18"/>
              </w:rPr>
              <w:t xml:space="preserve"> </w:t>
            </w:r>
            <w:r w:rsidR="00BE1842">
              <w:rPr>
                <w:rFonts w:ascii="宋体" w:hAnsi="宋体" w:hint="eastAsia"/>
                <w:sz w:val="18"/>
                <w:szCs w:val="18"/>
              </w:rPr>
              <w:t xml:space="preserve">  </w:t>
            </w:r>
            <w:r w:rsidRPr="005D411E">
              <w:rPr>
                <w:rFonts w:ascii="宋体" w:hAnsi="宋体" w:hint="eastAsia"/>
                <w:sz w:val="18"/>
                <w:szCs w:val="18"/>
              </w:rPr>
              <w:t xml:space="preserve"> 3小型</w:t>
            </w:r>
            <w:r w:rsidRPr="005D411E">
              <w:rPr>
                <w:rFonts w:ascii="宋体" w:hAnsi="宋体"/>
                <w:sz w:val="18"/>
                <w:szCs w:val="18"/>
              </w:rPr>
              <w:sym w:font="Wingdings 2" w:char="00A3"/>
            </w:r>
            <w:r w:rsidR="00480109">
              <w:rPr>
                <w:rFonts w:ascii="宋体" w:hAnsi="宋体" w:hint="eastAsia"/>
                <w:sz w:val="18"/>
                <w:szCs w:val="18"/>
              </w:rPr>
              <w:t xml:space="preserve">  </w:t>
            </w:r>
            <w:r w:rsidR="00BE1842">
              <w:rPr>
                <w:rFonts w:ascii="宋体" w:hAnsi="宋体" w:hint="eastAsia"/>
                <w:sz w:val="18"/>
                <w:szCs w:val="18"/>
              </w:rPr>
              <w:t xml:space="preserve">  </w:t>
            </w:r>
            <w:r w:rsidR="00480109">
              <w:rPr>
                <w:rFonts w:ascii="宋体" w:hAnsi="宋体" w:hint="eastAsia"/>
                <w:sz w:val="18"/>
                <w:szCs w:val="18"/>
              </w:rPr>
              <w:t>4微</w:t>
            </w:r>
            <w:r w:rsidR="00480109" w:rsidRPr="005D411E">
              <w:rPr>
                <w:rFonts w:ascii="宋体" w:hAnsi="宋体" w:hint="eastAsia"/>
                <w:sz w:val="18"/>
                <w:szCs w:val="18"/>
              </w:rPr>
              <w:t>型</w:t>
            </w:r>
            <w:r w:rsidR="00480109" w:rsidRPr="005D411E">
              <w:rPr>
                <w:rFonts w:ascii="宋体" w:hAnsi="宋体"/>
                <w:sz w:val="18"/>
                <w:szCs w:val="18"/>
              </w:rPr>
              <w:sym w:font="Wingdings 2" w:char="00A3"/>
            </w:r>
            <w:r w:rsidRPr="005D411E">
              <w:rPr>
                <w:rFonts w:ascii="宋体" w:hAnsi="宋体" w:hint="eastAsia"/>
                <w:sz w:val="18"/>
                <w:szCs w:val="18"/>
              </w:rPr>
              <w:t xml:space="preserve"> </w:t>
            </w:r>
            <w:r w:rsidR="00BE1842">
              <w:rPr>
                <w:rFonts w:ascii="宋体" w:hAnsi="宋体" w:hint="eastAsia"/>
                <w:sz w:val="18"/>
                <w:szCs w:val="18"/>
              </w:rPr>
              <w:t xml:space="preserve">  </w:t>
            </w:r>
            <w:r w:rsidRPr="005D411E">
              <w:rPr>
                <w:rFonts w:ascii="宋体" w:hAnsi="宋体" w:hint="eastAsia"/>
                <w:sz w:val="18"/>
                <w:szCs w:val="18"/>
              </w:rPr>
              <w:t xml:space="preserve">  </w:t>
            </w:r>
            <w:r w:rsidR="00480109">
              <w:rPr>
                <w:rFonts w:ascii="宋体" w:hAnsi="宋体" w:hint="eastAsia"/>
                <w:sz w:val="18"/>
                <w:szCs w:val="18"/>
              </w:rPr>
              <w:t>5</w:t>
            </w:r>
            <w:r w:rsidRPr="005D411E">
              <w:rPr>
                <w:rFonts w:ascii="宋体" w:hAnsi="宋体" w:hint="eastAsia"/>
                <w:sz w:val="18"/>
                <w:szCs w:val="18"/>
              </w:rPr>
              <w:t>不详</w:t>
            </w:r>
            <w:r w:rsidRPr="005D411E">
              <w:rPr>
                <w:rFonts w:ascii="宋体" w:hAnsi="宋体"/>
                <w:sz w:val="18"/>
                <w:szCs w:val="18"/>
              </w:rPr>
              <w:sym w:font="Wingdings 2" w:char="00A3"/>
            </w:r>
          </w:p>
        </w:tc>
      </w:tr>
      <w:tr w:rsidR="00632A29" w:rsidRPr="005D411E" w14:paraId="1E9EE834" w14:textId="77777777">
        <w:trPr>
          <w:cantSplit/>
          <w:trHeight w:val="254"/>
          <w:jc w:val="center"/>
        </w:trPr>
        <w:tc>
          <w:tcPr>
            <w:tcW w:w="4656" w:type="dxa"/>
            <w:gridSpan w:val="4"/>
          </w:tcPr>
          <w:p w14:paraId="0C423CB3" w14:textId="77777777" w:rsidR="00632A29" w:rsidRPr="005D411E" w:rsidRDefault="00632A29" w:rsidP="00632A29">
            <w:pPr>
              <w:spacing w:line="300" w:lineRule="exact"/>
              <w:rPr>
                <w:rFonts w:ascii="宋体" w:hAnsi="宋体" w:hint="eastAsia"/>
                <w:sz w:val="18"/>
                <w:szCs w:val="18"/>
              </w:rPr>
            </w:pPr>
            <w:r w:rsidRPr="005D411E">
              <w:rPr>
                <w:rFonts w:ascii="宋体" w:hAnsi="宋体" w:hint="eastAsia"/>
                <w:sz w:val="18"/>
                <w:szCs w:val="18"/>
              </w:rPr>
              <w:t>病人来源  体检机构</w:t>
            </w:r>
            <w:r w:rsidRPr="005D411E">
              <w:rPr>
                <w:rFonts w:ascii="宋体" w:hAnsi="宋体" w:hint="eastAsia"/>
                <w:sz w:val="18"/>
                <w:szCs w:val="18"/>
              </w:rPr>
              <w:sym w:font="Wingdings 2" w:char="F0A3"/>
            </w:r>
            <w:r w:rsidRPr="005D411E">
              <w:rPr>
                <w:rFonts w:ascii="宋体" w:hAnsi="宋体" w:hint="eastAsia"/>
                <w:sz w:val="18"/>
                <w:szCs w:val="18"/>
              </w:rPr>
              <w:t xml:space="preserve">  诊断机构</w:t>
            </w:r>
            <w:r w:rsidRPr="005D411E">
              <w:rPr>
                <w:rFonts w:ascii="宋体" w:hAnsi="宋体" w:hint="eastAsia"/>
                <w:sz w:val="18"/>
                <w:szCs w:val="18"/>
              </w:rPr>
              <w:sym w:font="Wingdings 2" w:char="F0A3"/>
            </w:r>
            <w:r w:rsidRPr="005D411E">
              <w:rPr>
                <w:rFonts w:ascii="宋体" w:hAnsi="宋体" w:hint="eastAsia"/>
                <w:sz w:val="18"/>
                <w:szCs w:val="18"/>
              </w:rPr>
              <w:t xml:space="preserve">  其他</w:t>
            </w:r>
            <w:r w:rsidRPr="005D411E">
              <w:rPr>
                <w:rFonts w:ascii="宋体" w:hAnsi="宋体" w:hint="eastAsia"/>
                <w:sz w:val="18"/>
                <w:szCs w:val="18"/>
              </w:rPr>
              <w:sym w:font="Wingdings 2" w:char="F0A3"/>
            </w:r>
            <w:r w:rsidRPr="005D411E">
              <w:rPr>
                <w:rFonts w:ascii="宋体" w:hAnsi="宋体"/>
                <w:sz w:val="18"/>
                <w:szCs w:val="18"/>
              </w:rPr>
              <w:tab/>
            </w:r>
          </w:p>
        </w:tc>
        <w:tc>
          <w:tcPr>
            <w:tcW w:w="2881" w:type="dxa"/>
            <w:gridSpan w:val="2"/>
          </w:tcPr>
          <w:p w14:paraId="641F44CA" w14:textId="77777777" w:rsidR="00632A29" w:rsidRPr="005D411E" w:rsidRDefault="00632A29" w:rsidP="00632A29">
            <w:pPr>
              <w:spacing w:line="300" w:lineRule="exact"/>
              <w:rPr>
                <w:rFonts w:ascii="宋体" w:hAnsi="宋体" w:hint="eastAsia"/>
                <w:sz w:val="18"/>
                <w:szCs w:val="18"/>
              </w:rPr>
            </w:pPr>
            <w:r w:rsidRPr="005D411E">
              <w:rPr>
                <w:rFonts w:ascii="宋体" w:hAnsi="宋体" w:hint="eastAsia"/>
                <w:sz w:val="18"/>
                <w:szCs w:val="18"/>
              </w:rPr>
              <w:t>姓名</w:t>
            </w:r>
          </w:p>
        </w:tc>
      </w:tr>
      <w:tr w:rsidR="00632A29" w:rsidRPr="005D411E" w14:paraId="22863E8E" w14:textId="77777777">
        <w:trPr>
          <w:cantSplit/>
          <w:trHeight w:val="347"/>
          <w:jc w:val="center"/>
        </w:trPr>
        <w:tc>
          <w:tcPr>
            <w:tcW w:w="2136" w:type="dxa"/>
            <w:gridSpan w:val="2"/>
          </w:tcPr>
          <w:p w14:paraId="513EDF2B" w14:textId="77777777" w:rsidR="00632A29" w:rsidRPr="005D411E" w:rsidRDefault="00632A29" w:rsidP="00632A29">
            <w:pPr>
              <w:rPr>
                <w:rFonts w:ascii="宋体" w:hAnsi="宋体"/>
                <w:sz w:val="18"/>
                <w:szCs w:val="18"/>
              </w:rPr>
            </w:pPr>
            <w:r w:rsidRPr="005D411E">
              <w:rPr>
                <w:rFonts w:ascii="宋体" w:hAnsi="宋体" w:hint="eastAsia"/>
                <w:sz w:val="18"/>
                <w:szCs w:val="18"/>
              </w:rPr>
              <w:t>性别1 男</w:t>
            </w:r>
            <w:r w:rsidRPr="005B6208">
              <w:rPr>
                <w:rFonts w:ascii="宋体" w:hAnsi="宋体"/>
                <w:sz w:val="18"/>
                <w:szCs w:val="18"/>
              </w:rPr>
              <w:sym w:font="Wingdings 2" w:char="00A3"/>
            </w:r>
            <w:r w:rsidRPr="005D411E">
              <w:rPr>
                <w:rFonts w:ascii="宋体" w:hAnsi="宋体" w:hint="eastAsia"/>
                <w:sz w:val="18"/>
                <w:szCs w:val="18"/>
              </w:rPr>
              <w:t xml:space="preserve">　2 女</w:t>
            </w:r>
            <w:r w:rsidRPr="005B6208">
              <w:rPr>
                <w:rFonts w:ascii="宋体" w:hAnsi="宋体"/>
                <w:sz w:val="18"/>
                <w:szCs w:val="18"/>
              </w:rPr>
              <w:sym w:font="Wingdings 2" w:char="00A3"/>
            </w:r>
          </w:p>
        </w:tc>
        <w:tc>
          <w:tcPr>
            <w:tcW w:w="2520" w:type="dxa"/>
            <w:gridSpan w:val="2"/>
          </w:tcPr>
          <w:p w14:paraId="74044B03" w14:textId="77777777" w:rsidR="00632A29" w:rsidRPr="005D411E" w:rsidRDefault="00632A29" w:rsidP="00632A29">
            <w:pPr>
              <w:ind w:left="180" w:hangingChars="100" w:hanging="180"/>
              <w:rPr>
                <w:rFonts w:ascii="宋体" w:hAnsi="宋体"/>
                <w:sz w:val="18"/>
                <w:szCs w:val="18"/>
              </w:rPr>
            </w:pPr>
            <w:r w:rsidRPr="005D411E">
              <w:rPr>
                <w:rFonts w:ascii="宋体" w:hAnsi="宋体" w:hint="eastAsia"/>
                <w:sz w:val="18"/>
                <w:szCs w:val="18"/>
              </w:rPr>
              <w:t>出生日期   年</w:t>
            </w:r>
            <w:r w:rsidRPr="005D411E">
              <w:rPr>
                <w:rFonts w:ascii="宋体" w:hAnsi="宋体"/>
                <w:sz w:val="18"/>
                <w:szCs w:val="18"/>
              </w:rPr>
              <w:t xml:space="preserve"> </w:t>
            </w:r>
            <w:r w:rsidRPr="005D411E">
              <w:rPr>
                <w:rFonts w:ascii="宋体" w:hAnsi="宋体" w:hint="eastAsia"/>
                <w:sz w:val="18"/>
                <w:szCs w:val="18"/>
              </w:rPr>
              <w:t xml:space="preserve"> 月  日</w:t>
            </w:r>
          </w:p>
        </w:tc>
        <w:tc>
          <w:tcPr>
            <w:tcW w:w="2881" w:type="dxa"/>
            <w:gridSpan w:val="2"/>
          </w:tcPr>
          <w:p w14:paraId="63BE9C7C" w14:textId="77777777" w:rsidR="00632A29" w:rsidRPr="005D411E" w:rsidRDefault="00632A29" w:rsidP="00632A29">
            <w:pPr>
              <w:ind w:left="180" w:hangingChars="100" w:hanging="180"/>
              <w:rPr>
                <w:rFonts w:ascii="宋体" w:hAnsi="宋体"/>
                <w:sz w:val="18"/>
                <w:szCs w:val="18"/>
              </w:rPr>
            </w:pPr>
            <w:r w:rsidRPr="005D411E">
              <w:rPr>
                <w:rFonts w:ascii="宋体" w:hAnsi="宋体" w:hint="eastAsia"/>
                <w:sz w:val="18"/>
                <w:szCs w:val="18"/>
              </w:rPr>
              <w:t>开始接尘日期   年</w:t>
            </w:r>
            <w:r w:rsidRPr="005D411E">
              <w:rPr>
                <w:rFonts w:ascii="宋体" w:hAnsi="宋体"/>
                <w:sz w:val="18"/>
                <w:szCs w:val="18"/>
              </w:rPr>
              <w:t xml:space="preserve">  </w:t>
            </w:r>
            <w:r w:rsidRPr="005D411E">
              <w:rPr>
                <w:rFonts w:ascii="宋体" w:hAnsi="宋体" w:hint="eastAsia"/>
                <w:sz w:val="18"/>
                <w:szCs w:val="18"/>
              </w:rPr>
              <w:t>月  日</w:t>
            </w:r>
          </w:p>
        </w:tc>
      </w:tr>
      <w:tr w:rsidR="00632A29" w:rsidRPr="005D411E" w14:paraId="2D920AAA" w14:textId="77777777">
        <w:trPr>
          <w:cantSplit/>
          <w:trHeight w:val="249"/>
          <w:jc w:val="center"/>
        </w:trPr>
        <w:tc>
          <w:tcPr>
            <w:tcW w:w="2136" w:type="dxa"/>
            <w:gridSpan w:val="2"/>
          </w:tcPr>
          <w:p w14:paraId="131A8A95" w14:textId="77777777" w:rsidR="00632A29" w:rsidRPr="005D411E" w:rsidRDefault="00632A29" w:rsidP="00632A29">
            <w:pPr>
              <w:rPr>
                <w:rFonts w:ascii="宋体" w:hAnsi="宋体"/>
                <w:sz w:val="18"/>
                <w:szCs w:val="18"/>
              </w:rPr>
            </w:pPr>
            <w:r w:rsidRPr="005D411E">
              <w:rPr>
                <w:rFonts w:ascii="宋体" w:hAnsi="宋体" w:hint="eastAsia"/>
                <w:sz w:val="18"/>
                <w:szCs w:val="18"/>
              </w:rPr>
              <w:t>统计工种</w:t>
            </w:r>
          </w:p>
        </w:tc>
        <w:tc>
          <w:tcPr>
            <w:tcW w:w="2520" w:type="dxa"/>
            <w:gridSpan w:val="2"/>
          </w:tcPr>
          <w:p w14:paraId="7C43240E" w14:textId="77777777" w:rsidR="00632A29" w:rsidRPr="005D411E" w:rsidRDefault="00632A29" w:rsidP="00632A29">
            <w:pPr>
              <w:rPr>
                <w:rFonts w:ascii="宋体" w:hAnsi="宋体"/>
                <w:sz w:val="18"/>
                <w:szCs w:val="18"/>
              </w:rPr>
            </w:pPr>
            <w:r w:rsidRPr="005D411E">
              <w:rPr>
                <w:rFonts w:ascii="宋体" w:hAnsi="宋体" w:hint="eastAsia"/>
                <w:sz w:val="18"/>
                <w:szCs w:val="18"/>
              </w:rPr>
              <w:t>尘肺种类</w:t>
            </w:r>
          </w:p>
        </w:tc>
        <w:tc>
          <w:tcPr>
            <w:tcW w:w="2881" w:type="dxa"/>
            <w:gridSpan w:val="2"/>
          </w:tcPr>
          <w:p w14:paraId="36CB3A8D" w14:textId="77777777" w:rsidR="00632A29" w:rsidRPr="005D411E" w:rsidRDefault="00632A29" w:rsidP="00632A29">
            <w:pPr>
              <w:rPr>
                <w:rFonts w:ascii="宋体" w:hAnsi="宋体"/>
                <w:sz w:val="18"/>
                <w:szCs w:val="18"/>
              </w:rPr>
            </w:pPr>
            <w:r w:rsidRPr="005D411E">
              <w:rPr>
                <w:rFonts w:ascii="宋体" w:hAnsi="宋体" w:hint="eastAsia"/>
                <w:sz w:val="18"/>
                <w:szCs w:val="18"/>
              </w:rPr>
              <w:t>实际接尘工龄</w:t>
            </w:r>
            <w:r w:rsidRPr="005D411E">
              <w:rPr>
                <w:rFonts w:ascii="宋体" w:hAnsi="宋体"/>
                <w:sz w:val="18"/>
                <w:szCs w:val="18"/>
              </w:rPr>
              <w:t xml:space="preserve">  </w:t>
            </w:r>
            <w:r w:rsidRPr="005D411E">
              <w:rPr>
                <w:rFonts w:ascii="宋体" w:hAnsi="宋体" w:hint="eastAsia"/>
                <w:sz w:val="18"/>
                <w:szCs w:val="18"/>
              </w:rPr>
              <w:t xml:space="preserve"> 年</w:t>
            </w:r>
            <w:r w:rsidRPr="005D411E">
              <w:rPr>
                <w:rFonts w:ascii="宋体" w:hAnsi="宋体"/>
                <w:sz w:val="18"/>
                <w:szCs w:val="18"/>
              </w:rPr>
              <w:t xml:space="preserve">  </w:t>
            </w:r>
            <w:r w:rsidRPr="005D411E">
              <w:rPr>
                <w:rFonts w:ascii="宋体" w:hAnsi="宋体" w:hint="eastAsia"/>
                <w:sz w:val="18"/>
                <w:szCs w:val="18"/>
              </w:rPr>
              <w:t xml:space="preserve">月 </w:t>
            </w:r>
          </w:p>
        </w:tc>
      </w:tr>
      <w:tr w:rsidR="00632A29" w:rsidRPr="005D411E" w14:paraId="6D51D827" w14:textId="77777777">
        <w:trPr>
          <w:cantSplit/>
          <w:trHeight w:val="640"/>
          <w:jc w:val="center"/>
        </w:trPr>
        <w:tc>
          <w:tcPr>
            <w:tcW w:w="3005" w:type="dxa"/>
            <w:gridSpan w:val="3"/>
            <w:vAlign w:val="center"/>
          </w:tcPr>
          <w:p w14:paraId="56AFF49F" w14:textId="77777777" w:rsidR="00632A29" w:rsidRPr="005D411E" w:rsidRDefault="00632A29" w:rsidP="00632A29">
            <w:pPr>
              <w:rPr>
                <w:rFonts w:ascii="宋体" w:hAnsi="宋体"/>
                <w:sz w:val="18"/>
                <w:szCs w:val="18"/>
              </w:rPr>
            </w:pPr>
            <w:r w:rsidRPr="005D411E">
              <w:rPr>
                <w:rFonts w:ascii="宋体" w:hAnsi="宋体" w:hint="eastAsia"/>
                <w:sz w:val="18"/>
                <w:szCs w:val="18"/>
              </w:rPr>
              <w:t>诊断</w:t>
            </w:r>
            <w:r w:rsidRPr="005D411E">
              <w:rPr>
                <w:rFonts w:ascii="宋体" w:hAnsi="宋体"/>
                <w:sz w:val="18"/>
                <w:szCs w:val="18"/>
              </w:rPr>
              <w:t>I</w:t>
            </w:r>
            <w:r w:rsidRPr="005D411E">
              <w:rPr>
                <w:rFonts w:ascii="宋体" w:hAnsi="宋体" w:hint="eastAsia"/>
                <w:sz w:val="18"/>
                <w:szCs w:val="18"/>
              </w:rPr>
              <w:t>期</w:t>
            </w:r>
            <w:r w:rsidRPr="005D411E">
              <w:rPr>
                <w:rFonts w:ascii="宋体" w:hAnsi="宋体"/>
                <w:sz w:val="18"/>
                <w:szCs w:val="18"/>
              </w:rPr>
              <w:t xml:space="preserve">    </w:t>
            </w:r>
            <w:r w:rsidRPr="005D411E">
              <w:rPr>
                <w:rFonts w:ascii="宋体" w:hAnsi="宋体" w:hint="eastAsia"/>
                <w:sz w:val="18"/>
                <w:szCs w:val="18"/>
              </w:rPr>
              <w:t>年</w:t>
            </w:r>
            <w:r w:rsidRPr="005D411E">
              <w:rPr>
                <w:rFonts w:ascii="宋体" w:hAnsi="宋体"/>
                <w:sz w:val="18"/>
                <w:szCs w:val="18"/>
              </w:rPr>
              <w:t xml:space="preserve">    </w:t>
            </w:r>
            <w:r w:rsidRPr="005D411E">
              <w:rPr>
                <w:rFonts w:ascii="宋体" w:hAnsi="宋体" w:hint="eastAsia"/>
                <w:sz w:val="18"/>
                <w:szCs w:val="18"/>
              </w:rPr>
              <w:t>月   日</w:t>
            </w:r>
          </w:p>
        </w:tc>
        <w:tc>
          <w:tcPr>
            <w:tcW w:w="2356" w:type="dxa"/>
            <w:gridSpan w:val="2"/>
          </w:tcPr>
          <w:p w14:paraId="374861F0" w14:textId="77777777" w:rsidR="00632A29" w:rsidRPr="005D411E" w:rsidRDefault="00632A29" w:rsidP="00632A29">
            <w:pPr>
              <w:rPr>
                <w:rFonts w:ascii="宋体" w:hAnsi="宋体"/>
                <w:sz w:val="18"/>
                <w:szCs w:val="18"/>
              </w:rPr>
            </w:pPr>
            <w:r w:rsidRPr="005D411E">
              <w:rPr>
                <w:rFonts w:ascii="宋体" w:hAnsi="宋体" w:hint="eastAsia"/>
                <w:sz w:val="18"/>
                <w:szCs w:val="18"/>
              </w:rPr>
              <w:t>合并肺结核</w:t>
            </w:r>
          </w:p>
          <w:p w14:paraId="6EE1F66C" w14:textId="77777777" w:rsidR="00632A29" w:rsidRPr="005D411E" w:rsidRDefault="00632A29" w:rsidP="00632A29">
            <w:pPr>
              <w:rPr>
                <w:rFonts w:ascii="宋体" w:hAnsi="宋体"/>
                <w:sz w:val="18"/>
                <w:szCs w:val="18"/>
              </w:rPr>
            </w:pPr>
            <w:r w:rsidRPr="005D411E">
              <w:rPr>
                <w:rFonts w:ascii="宋体" w:hAnsi="宋体"/>
                <w:sz w:val="18"/>
                <w:szCs w:val="18"/>
              </w:rPr>
              <w:t>1</w:t>
            </w:r>
            <w:r w:rsidRPr="005D411E">
              <w:rPr>
                <w:rFonts w:ascii="宋体" w:hAnsi="宋体" w:hint="eastAsia"/>
                <w:sz w:val="18"/>
                <w:szCs w:val="18"/>
              </w:rPr>
              <w:t>是</w:t>
            </w:r>
            <w:r w:rsidRPr="005743C8">
              <w:rPr>
                <w:rFonts w:ascii="宋体" w:hAnsi="宋体"/>
                <w:sz w:val="18"/>
                <w:szCs w:val="18"/>
              </w:rPr>
              <w:sym w:font="Wingdings 2" w:char="00A3"/>
            </w:r>
            <w:r w:rsidRPr="005743C8">
              <w:rPr>
                <w:rFonts w:ascii="宋体" w:hAnsi="宋体"/>
                <w:sz w:val="18"/>
                <w:szCs w:val="18"/>
              </w:rPr>
              <w:t xml:space="preserve">   </w:t>
            </w:r>
            <w:r w:rsidRPr="005D411E">
              <w:rPr>
                <w:rFonts w:ascii="宋体" w:hAnsi="宋体"/>
                <w:sz w:val="18"/>
                <w:szCs w:val="18"/>
              </w:rPr>
              <w:t>2</w:t>
            </w:r>
            <w:r w:rsidRPr="005D411E">
              <w:rPr>
                <w:rFonts w:ascii="宋体" w:hAnsi="宋体" w:hint="eastAsia"/>
                <w:sz w:val="18"/>
                <w:szCs w:val="18"/>
              </w:rPr>
              <w:t>否</w:t>
            </w:r>
            <w:r w:rsidRPr="005743C8">
              <w:rPr>
                <w:rFonts w:ascii="宋体" w:hAnsi="宋体"/>
                <w:sz w:val="18"/>
                <w:szCs w:val="18"/>
              </w:rPr>
              <w:sym w:font="Wingdings 2" w:char="00A3"/>
            </w:r>
          </w:p>
        </w:tc>
        <w:tc>
          <w:tcPr>
            <w:tcW w:w="2176" w:type="dxa"/>
            <w:vMerge w:val="restart"/>
          </w:tcPr>
          <w:p w14:paraId="6DB77CF3" w14:textId="77777777" w:rsidR="00632A29" w:rsidRPr="005D411E" w:rsidRDefault="00632A29" w:rsidP="00632A29">
            <w:pPr>
              <w:rPr>
                <w:rFonts w:ascii="宋体" w:hAnsi="宋体"/>
                <w:sz w:val="18"/>
                <w:szCs w:val="18"/>
              </w:rPr>
            </w:pPr>
            <w:r w:rsidRPr="005D411E">
              <w:rPr>
                <w:rFonts w:ascii="宋体" w:hAnsi="宋体"/>
                <w:sz w:val="18"/>
                <w:szCs w:val="18"/>
              </w:rPr>
              <w:t xml:space="preserve"> </w:t>
            </w:r>
            <w:r w:rsidRPr="005D411E">
              <w:rPr>
                <w:rFonts w:ascii="宋体" w:hAnsi="宋体" w:hint="eastAsia"/>
                <w:sz w:val="18"/>
                <w:szCs w:val="18"/>
              </w:rPr>
              <w:t>报</w:t>
            </w:r>
            <w:r w:rsidRPr="005D411E">
              <w:rPr>
                <w:rFonts w:ascii="宋体" w:hAnsi="宋体"/>
                <w:sz w:val="18"/>
                <w:szCs w:val="18"/>
              </w:rPr>
              <w:t xml:space="preserve"> </w:t>
            </w:r>
            <w:r w:rsidRPr="005D411E">
              <w:rPr>
                <w:rFonts w:ascii="宋体" w:hAnsi="宋体" w:hint="eastAsia"/>
                <w:sz w:val="18"/>
                <w:szCs w:val="18"/>
              </w:rPr>
              <w:t>告</w:t>
            </w:r>
            <w:r w:rsidRPr="005D411E">
              <w:rPr>
                <w:rFonts w:ascii="宋体" w:hAnsi="宋体"/>
                <w:sz w:val="18"/>
                <w:szCs w:val="18"/>
              </w:rPr>
              <w:t xml:space="preserve"> </w:t>
            </w:r>
            <w:r w:rsidRPr="005D411E">
              <w:rPr>
                <w:rFonts w:ascii="宋体" w:hAnsi="宋体" w:hint="eastAsia"/>
                <w:sz w:val="18"/>
                <w:szCs w:val="18"/>
              </w:rPr>
              <w:t>类</w:t>
            </w:r>
            <w:r w:rsidRPr="005D411E">
              <w:rPr>
                <w:rFonts w:ascii="宋体" w:hAnsi="宋体"/>
                <w:sz w:val="18"/>
                <w:szCs w:val="18"/>
              </w:rPr>
              <w:t xml:space="preserve"> </w:t>
            </w:r>
            <w:r w:rsidRPr="005D411E">
              <w:rPr>
                <w:rFonts w:ascii="宋体" w:hAnsi="宋体" w:hint="eastAsia"/>
                <w:sz w:val="18"/>
                <w:szCs w:val="18"/>
              </w:rPr>
              <w:t>别</w:t>
            </w:r>
          </w:p>
          <w:p w14:paraId="33416FE3" w14:textId="77777777" w:rsidR="00632A29" w:rsidRPr="005D411E" w:rsidRDefault="00632A29" w:rsidP="00632A29">
            <w:pPr>
              <w:spacing w:before="120" w:line="240" w:lineRule="exact"/>
              <w:rPr>
                <w:rFonts w:ascii="宋体" w:hAnsi="宋体" w:hint="eastAsia"/>
                <w:sz w:val="18"/>
                <w:szCs w:val="18"/>
              </w:rPr>
            </w:pPr>
            <w:r w:rsidRPr="005D411E">
              <w:rPr>
                <w:rFonts w:ascii="宋体" w:hAnsi="宋体" w:hint="eastAsia"/>
                <w:sz w:val="18"/>
                <w:szCs w:val="18"/>
              </w:rPr>
              <w:t xml:space="preserve">1新病例  </w:t>
            </w:r>
            <w:r w:rsidRPr="005D411E">
              <w:rPr>
                <w:rFonts w:ascii="宋体" w:hAnsi="宋体" w:hint="eastAsia"/>
                <w:sz w:val="18"/>
                <w:szCs w:val="18"/>
              </w:rPr>
              <w:sym w:font="Wingdings 2" w:char="F0A3"/>
            </w:r>
          </w:p>
          <w:p w14:paraId="706E29CF" w14:textId="77777777" w:rsidR="00632A29" w:rsidRPr="005D411E" w:rsidRDefault="00632A29" w:rsidP="00632A29">
            <w:pPr>
              <w:spacing w:before="120" w:line="240" w:lineRule="exact"/>
              <w:rPr>
                <w:rFonts w:ascii="宋体" w:hAnsi="宋体" w:hint="eastAsia"/>
                <w:sz w:val="18"/>
                <w:szCs w:val="18"/>
              </w:rPr>
            </w:pPr>
            <w:r w:rsidRPr="005D411E">
              <w:rPr>
                <w:rFonts w:ascii="宋体" w:hAnsi="宋体" w:hint="eastAsia"/>
                <w:sz w:val="18"/>
                <w:szCs w:val="18"/>
              </w:rPr>
              <w:t>2死亡病例</w:t>
            </w:r>
            <w:r w:rsidRPr="005D411E">
              <w:rPr>
                <w:rFonts w:ascii="宋体" w:hAnsi="宋体" w:hint="eastAsia"/>
                <w:sz w:val="18"/>
                <w:szCs w:val="18"/>
              </w:rPr>
              <w:sym w:font="Wingdings 2" w:char="F0A3"/>
            </w:r>
          </w:p>
          <w:p w14:paraId="4D46DBF1" w14:textId="77777777" w:rsidR="00632A29" w:rsidRPr="005D411E" w:rsidRDefault="00632A29" w:rsidP="00632A29">
            <w:pPr>
              <w:spacing w:line="320" w:lineRule="exact"/>
              <w:rPr>
                <w:rFonts w:ascii="宋体" w:hAnsi="宋体"/>
                <w:sz w:val="18"/>
                <w:szCs w:val="18"/>
              </w:rPr>
            </w:pPr>
            <w:r w:rsidRPr="005D411E">
              <w:rPr>
                <w:rFonts w:ascii="宋体" w:hAnsi="宋体" w:hint="eastAsia"/>
                <w:sz w:val="18"/>
                <w:szCs w:val="18"/>
              </w:rPr>
              <w:t>3晋期病例</w:t>
            </w:r>
            <w:r w:rsidRPr="005D411E">
              <w:rPr>
                <w:rFonts w:ascii="宋体" w:hAnsi="宋体"/>
                <w:position w:val="-4"/>
                <w:sz w:val="18"/>
                <w:szCs w:val="18"/>
              </w:rPr>
              <w:sym w:font="Wingdings 2" w:char="00A3"/>
            </w:r>
          </w:p>
          <w:p w14:paraId="32707C33" w14:textId="77777777" w:rsidR="00632A29" w:rsidRPr="005D411E" w:rsidRDefault="00632A29" w:rsidP="00632A29">
            <w:pPr>
              <w:spacing w:line="320" w:lineRule="exact"/>
              <w:rPr>
                <w:rFonts w:ascii="宋体" w:hAnsi="宋体"/>
                <w:sz w:val="18"/>
                <w:szCs w:val="18"/>
              </w:rPr>
            </w:pPr>
            <w:r w:rsidRPr="005D411E">
              <w:rPr>
                <w:rFonts w:ascii="宋体" w:hAnsi="宋体" w:hint="eastAsia"/>
                <w:sz w:val="18"/>
                <w:szCs w:val="18"/>
              </w:rPr>
              <w:t>4调出病例</w:t>
            </w:r>
            <w:r w:rsidRPr="005D411E">
              <w:rPr>
                <w:rFonts w:ascii="宋体" w:hAnsi="宋体"/>
                <w:position w:val="-4"/>
                <w:sz w:val="18"/>
                <w:szCs w:val="18"/>
              </w:rPr>
              <w:sym w:font="Wingdings 2" w:char="00A3"/>
            </w:r>
          </w:p>
          <w:p w14:paraId="20598D97" w14:textId="77777777" w:rsidR="00632A29" w:rsidRPr="005D411E" w:rsidRDefault="00632A29" w:rsidP="00632A29">
            <w:pPr>
              <w:spacing w:line="320" w:lineRule="exact"/>
              <w:rPr>
                <w:rFonts w:ascii="宋体" w:hAnsi="宋体"/>
                <w:sz w:val="18"/>
                <w:szCs w:val="18"/>
              </w:rPr>
            </w:pPr>
            <w:r w:rsidRPr="005D411E">
              <w:rPr>
                <w:rFonts w:ascii="宋体" w:hAnsi="宋体" w:hint="eastAsia"/>
                <w:sz w:val="18"/>
                <w:szCs w:val="18"/>
              </w:rPr>
              <w:t>5调入病例</w:t>
            </w:r>
            <w:r w:rsidRPr="005D411E">
              <w:rPr>
                <w:rFonts w:ascii="宋体" w:hAnsi="宋体"/>
                <w:position w:val="-4"/>
                <w:sz w:val="18"/>
                <w:szCs w:val="18"/>
              </w:rPr>
              <w:sym w:font="Wingdings 2" w:char="00A3"/>
            </w:r>
          </w:p>
          <w:p w14:paraId="2699A443" w14:textId="77777777" w:rsidR="00632A29" w:rsidRPr="005D411E" w:rsidRDefault="00632A29" w:rsidP="00632A29">
            <w:pPr>
              <w:rPr>
                <w:rFonts w:ascii="宋体" w:hAnsi="宋体" w:hint="eastAsia"/>
                <w:position w:val="-4"/>
                <w:sz w:val="18"/>
                <w:szCs w:val="18"/>
              </w:rPr>
            </w:pPr>
            <w:r w:rsidRPr="005D411E">
              <w:rPr>
                <w:rFonts w:ascii="宋体" w:hAnsi="宋体" w:hint="eastAsia"/>
                <w:position w:val="-4"/>
                <w:sz w:val="18"/>
                <w:szCs w:val="18"/>
              </w:rPr>
              <w:t>调出省</w:t>
            </w:r>
            <w:r w:rsidRPr="005D411E">
              <w:rPr>
                <w:rFonts w:ascii="宋体" w:hAnsi="宋体"/>
                <w:position w:val="-4"/>
                <w:sz w:val="18"/>
                <w:szCs w:val="18"/>
              </w:rPr>
              <w:t xml:space="preserve">      </w:t>
            </w:r>
          </w:p>
          <w:p w14:paraId="6F3F5FF9" w14:textId="77777777" w:rsidR="00632A29" w:rsidRPr="005D411E" w:rsidRDefault="00632A29" w:rsidP="00632A29">
            <w:pPr>
              <w:rPr>
                <w:rFonts w:ascii="宋体" w:hAnsi="宋体"/>
                <w:sz w:val="18"/>
                <w:szCs w:val="18"/>
              </w:rPr>
            </w:pPr>
            <w:r w:rsidRPr="005D411E">
              <w:rPr>
                <w:rFonts w:ascii="宋体" w:hAnsi="宋体" w:hint="eastAsia"/>
                <w:position w:val="-4"/>
                <w:sz w:val="18"/>
                <w:szCs w:val="18"/>
              </w:rPr>
              <w:t>6疑似病例</w:t>
            </w:r>
            <w:r w:rsidRPr="005D411E">
              <w:rPr>
                <w:rFonts w:ascii="宋体" w:hAnsi="宋体"/>
                <w:position w:val="-4"/>
                <w:sz w:val="18"/>
                <w:szCs w:val="18"/>
              </w:rPr>
              <w:sym w:font="Wingdings 2" w:char="00A3"/>
            </w:r>
          </w:p>
        </w:tc>
      </w:tr>
      <w:tr w:rsidR="00632A29" w:rsidRPr="005D411E" w14:paraId="5F964475" w14:textId="77777777">
        <w:trPr>
          <w:cantSplit/>
          <w:trHeight w:val="640"/>
          <w:jc w:val="center"/>
        </w:trPr>
        <w:tc>
          <w:tcPr>
            <w:tcW w:w="3005" w:type="dxa"/>
            <w:gridSpan w:val="3"/>
            <w:vAlign w:val="center"/>
          </w:tcPr>
          <w:p w14:paraId="77DE4461" w14:textId="77777777" w:rsidR="00632A29" w:rsidRPr="005D411E" w:rsidRDefault="00632A29" w:rsidP="00632A29">
            <w:pPr>
              <w:rPr>
                <w:rFonts w:ascii="宋体" w:hAnsi="宋体"/>
                <w:sz w:val="18"/>
                <w:szCs w:val="18"/>
              </w:rPr>
            </w:pPr>
            <w:r w:rsidRPr="005D411E">
              <w:rPr>
                <w:rFonts w:ascii="宋体" w:hAnsi="宋体" w:hint="eastAsia"/>
                <w:sz w:val="18"/>
                <w:szCs w:val="18"/>
              </w:rPr>
              <w:t>诊断Ⅱ期   年</w:t>
            </w:r>
            <w:r w:rsidRPr="005D411E">
              <w:rPr>
                <w:rFonts w:ascii="宋体" w:hAnsi="宋体"/>
                <w:sz w:val="18"/>
                <w:szCs w:val="18"/>
              </w:rPr>
              <w:t xml:space="preserve">    </w:t>
            </w:r>
            <w:r w:rsidRPr="005D411E">
              <w:rPr>
                <w:rFonts w:ascii="宋体" w:hAnsi="宋体" w:hint="eastAsia"/>
                <w:sz w:val="18"/>
                <w:szCs w:val="18"/>
              </w:rPr>
              <w:t>月    日</w:t>
            </w:r>
          </w:p>
        </w:tc>
        <w:tc>
          <w:tcPr>
            <w:tcW w:w="2356" w:type="dxa"/>
            <w:gridSpan w:val="2"/>
          </w:tcPr>
          <w:p w14:paraId="24F232F4" w14:textId="77777777" w:rsidR="00632A29" w:rsidRPr="005D411E" w:rsidRDefault="00632A29" w:rsidP="00632A29">
            <w:pPr>
              <w:rPr>
                <w:rFonts w:ascii="宋体" w:hAnsi="宋体"/>
                <w:sz w:val="18"/>
                <w:szCs w:val="18"/>
              </w:rPr>
            </w:pPr>
            <w:r w:rsidRPr="005D411E">
              <w:rPr>
                <w:rFonts w:ascii="宋体" w:hAnsi="宋体" w:hint="eastAsia"/>
                <w:sz w:val="18"/>
                <w:szCs w:val="18"/>
              </w:rPr>
              <w:t>合并肺结核</w:t>
            </w:r>
          </w:p>
          <w:p w14:paraId="7A997BE6" w14:textId="77777777" w:rsidR="00632A29" w:rsidRPr="005D411E" w:rsidRDefault="00632A29" w:rsidP="00632A29">
            <w:pPr>
              <w:ind w:right="420"/>
              <w:rPr>
                <w:rFonts w:ascii="宋体" w:hAnsi="宋体"/>
                <w:sz w:val="18"/>
                <w:szCs w:val="18"/>
              </w:rPr>
            </w:pPr>
            <w:r w:rsidRPr="005D411E">
              <w:rPr>
                <w:rFonts w:ascii="宋体" w:hAnsi="宋体"/>
                <w:sz w:val="18"/>
                <w:szCs w:val="18"/>
              </w:rPr>
              <w:t>1</w:t>
            </w:r>
            <w:r w:rsidRPr="005D411E">
              <w:rPr>
                <w:rFonts w:ascii="宋体" w:hAnsi="宋体" w:hint="eastAsia"/>
                <w:sz w:val="18"/>
                <w:szCs w:val="18"/>
              </w:rPr>
              <w:t>是</w:t>
            </w:r>
            <w:r w:rsidRPr="005743C8">
              <w:rPr>
                <w:rFonts w:ascii="宋体" w:hAnsi="宋体"/>
                <w:sz w:val="18"/>
                <w:szCs w:val="18"/>
              </w:rPr>
              <w:sym w:font="Wingdings 2" w:char="00A3"/>
            </w:r>
            <w:r w:rsidRPr="005743C8">
              <w:rPr>
                <w:rFonts w:ascii="宋体" w:hAnsi="宋体"/>
                <w:sz w:val="18"/>
                <w:szCs w:val="18"/>
              </w:rPr>
              <w:t xml:space="preserve">   </w:t>
            </w:r>
            <w:r w:rsidRPr="005D411E">
              <w:rPr>
                <w:rFonts w:ascii="宋体" w:hAnsi="宋体"/>
                <w:sz w:val="18"/>
                <w:szCs w:val="18"/>
              </w:rPr>
              <w:t>2</w:t>
            </w:r>
            <w:r w:rsidRPr="005D411E">
              <w:rPr>
                <w:rFonts w:ascii="宋体" w:hAnsi="宋体" w:hint="eastAsia"/>
                <w:sz w:val="18"/>
                <w:szCs w:val="18"/>
              </w:rPr>
              <w:t>否</w:t>
            </w:r>
            <w:r w:rsidRPr="005743C8">
              <w:rPr>
                <w:rFonts w:ascii="宋体" w:hAnsi="宋体"/>
                <w:sz w:val="18"/>
                <w:szCs w:val="18"/>
              </w:rPr>
              <w:sym w:font="Wingdings 2" w:char="00A3"/>
            </w:r>
          </w:p>
        </w:tc>
        <w:tc>
          <w:tcPr>
            <w:tcW w:w="2176" w:type="dxa"/>
            <w:vMerge/>
            <w:vAlign w:val="center"/>
          </w:tcPr>
          <w:p w14:paraId="6D332EC6" w14:textId="77777777" w:rsidR="00632A29" w:rsidRPr="005D411E" w:rsidRDefault="00632A29" w:rsidP="00632A29">
            <w:pPr>
              <w:widowControl/>
              <w:jc w:val="left"/>
              <w:rPr>
                <w:rFonts w:ascii="宋体" w:hAnsi="宋体"/>
                <w:sz w:val="18"/>
                <w:szCs w:val="18"/>
              </w:rPr>
            </w:pPr>
          </w:p>
        </w:tc>
      </w:tr>
      <w:tr w:rsidR="00632A29" w:rsidRPr="005D411E" w14:paraId="29331EE7" w14:textId="77777777">
        <w:trPr>
          <w:cantSplit/>
          <w:trHeight w:val="403"/>
          <w:jc w:val="center"/>
        </w:trPr>
        <w:tc>
          <w:tcPr>
            <w:tcW w:w="3005" w:type="dxa"/>
            <w:gridSpan w:val="3"/>
            <w:vAlign w:val="center"/>
          </w:tcPr>
          <w:p w14:paraId="22CD3750" w14:textId="77777777" w:rsidR="00632A29" w:rsidRPr="005D411E" w:rsidRDefault="00632A29" w:rsidP="00632A29">
            <w:pPr>
              <w:rPr>
                <w:rFonts w:ascii="宋体" w:hAnsi="宋体"/>
                <w:sz w:val="18"/>
                <w:szCs w:val="18"/>
              </w:rPr>
            </w:pPr>
            <w:r w:rsidRPr="005D411E">
              <w:rPr>
                <w:rFonts w:ascii="宋体" w:hAnsi="宋体" w:hint="eastAsia"/>
                <w:sz w:val="18"/>
                <w:szCs w:val="18"/>
              </w:rPr>
              <w:t>诊断Ⅲ期</w:t>
            </w:r>
            <w:r w:rsidRPr="005D411E">
              <w:rPr>
                <w:rFonts w:ascii="宋体" w:hAnsi="宋体"/>
                <w:sz w:val="18"/>
                <w:szCs w:val="18"/>
              </w:rPr>
              <w:t xml:space="preserve">   </w:t>
            </w:r>
            <w:r w:rsidRPr="005D411E">
              <w:rPr>
                <w:rFonts w:ascii="宋体" w:hAnsi="宋体" w:hint="eastAsia"/>
                <w:sz w:val="18"/>
                <w:szCs w:val="18"/>
              </w:rPr>
              <w:t>年</w:t>
            </w:r>
            <w:r w:rsidRPr="005D411E">
              <w:rPr>
                <w:rFonts w:ascii="宋体" w:hAnsi="宋体"/>
                <w:sz w:val="18"/>
                <w:szCs w:val="18"/>
              </w:rPr>
              <w:t xml:space="preserve">    </w:t>
            </w:r>
            <w:r w:rsidRPr="005D411E">
              <w:rPr>
                <w:rFonts w:ascii="宋体" w:hAnsi="宋体" w:hint="eastAsia"/>
                <w:sz w:val="18"/>
                <w:szCs w:val="18"/>
              </w:rPr>
              <w:t>月    日</w:t>
            </w:r>
          </w:p>
        </w:tc>
        <w:tc>
          <w:tcPr>
            <w:tcW w:w="2356" w:type="dxa"/>
            <w:gridSpan w:val="2"/>
          </w:tcPr>
          <w:p w14:paraId="35CFC6BD" w14:textId="77777777" w:rsidR="00632A29" w:rsidRPr="005D411E" w:rsidRDefault="00632A29" w:rsidP="00632A29">
            <w:pPr>
              <w:jc w:val="left"/>
              <w:rPr>
                <w:rFonts w:ascii="宋体" w:hAnsi="宋体"/>
                <w:sz w:val="18"/>
                <w:szCs w:val="18"/>
              </w:rPr>
            </w:pPr>
            <w:r w:rsidRPr="005D411E">
              <w:rPr>
                <w:rFonts w:ascii="宋体" w:hAnsi="宋体" w:hint="eastAsia"/>
                <w:sz w:val="18"/>
                <w:szCs w:val="18"/>
              </w:rPr>
              <w:t>合并肺结核</w:t>
            </w:r>
          </w:p>
          <w:p w14:paraId="7F080FDB" w14:textId="77777777" w:rsidR="00632A29" w:rsidRPr="005D411E" w:rsidRDefault="00632A29" w:rsidP="00632A29">
            <w:pPr>
              <w:jc w:val="left"/>
              <w:rPr>
                <w:rFonts w:ascii="宋体" w:hAnsi="宋体"/>
                <w:position w:val="-4"/>
                <w:sz w:val="18"/>
                <w:szCs w:val="18"/>
              </w:rPr>
            </w:pPr>
            <w:r w:rsidRPr="005D411E">
              <w:rPr>
                <w:rFonts w:ascii="宋体" w:hAnsi="宋体"/>
                <w:sz w:val="18"/>
                <w:szCs w:val="18"/>
              </w:rPr>
              <w:t>1</w:t>
            </w:r>
            <w:r w:rsidRPr="005D411E">
              <w:rPr>
                <w:rFonts w:ascii="宋体" w:hAnsi="宋体" w:hint="eastAsia"/>
                <w:sz w:val="18"/>
                <w:szCs w:val="18"/>
              </w:rPr>
              <w:t>是</w:t>
            </w:r>
            <w:r w:rsidRPr="005743C8">
              <w:rPr>
                <w:rFonts w:ascii="宋体" w:hAnsi="宋体"/>
                <w:sz w:val="18"/>
                <w:szCs w:val="18"/>
              </w:rPr>
              <w:sym w:font="Wingdings 2" w:char="00A3"/>
            </w:r>
            <w:r w:rsidRPr="005743C8">
              <w:rPr>
                <w:rFonts w:ascii="宋体" w:hAnsi="宋体"/>
                <w:sz w:val="18"/>
                <w:szCs w:val="18"/>
              </w:rPr>
              <w:t xml:space="preserve">   </w:t>
            </w:r>
            <w:r w:rsidRPr="005D411E">
              <w:rPr>
                <w:rFonts w:ascii="宋体" w:hAnsi="宋体"/>
                <w:sz w:val="18"/>
                <w:szCs w:val="18"/>
              </w:rPr>
              <w:t>2</w:t>
            </w:r>
            <w:r w:rsidRPr="005D411E">
              <w:rPr>
                <w:rFonts w:ascii="宋体" w:hAnsi="宋体" w:hint="eastAsia"/>
                <w:sz w:val="18"/>
                <w:szCs w:val="18"/>
              </w:rPr>
              <w:t>否</w:t>
            </w:r>
            <w:r w:rsidRPr="005743C8">
              <w:rPr>
                <w:rFonts w:ascii="宋体" w:hAnsi="宋体"/>
                <w:sz w:val="18"/>
                <w:szCs w:val="18"/>
              </w:rPr>
              <w:sym w:font="Wingdings 2" w:char="00A3"/>
            </w:r>
          </w:p>
        </w:tc>
        <w:tc>
          <w:tcPr>
            <w:tcW w:w="2176" w:type="dxa"/>
            <w:vMerge/>
            <w:vAlign w:val="center"/>
          </w:tcPr>
          <w:p w14:paraId="73554489" w14:textId="77777777" w:rsidR="00632A29" w:rsidRPr="005D411E" w:rsidRDefault="00632A29" w:rsidP="00632A29">
            <w:pPr>
              <w:widowControl/>
              <w:jc w:val="left"/>
              <w:rPr>
                <w:rFonts w:ascii="宋体" w:hAnsi="宋体"/>
                <w:sz w:val="18"/>
                <w:szCs w:val="18"/>
              </w:rPr>
            </w:pPr>
          </w:p>
        </w:tc>
      </w:tr>
      <w:tr w:rsidR="00632A29" w:rsidRPr="005D411E" w14:paraId="2B6F5918" w14:textId="77777777">
        <w:trPr>
          <w:cantSplit/>
          <w:trHeight w:val="335"/>
          <w:jc w:val="center"/>
        </w:trPr>
        <w:tc>
          <w:tcPr>
            <w:tcW w:w="3005" w:type="dxa"/>
            <w:gridSpan w:val="3"/>
          </w:tcPr>
          <w:p w14:paraId="29354362" w14:textId="77777777" w:rsidR="00632A29" w:rsidRPr="005D411E" w:rsidRDefault="00632A29" w:rsidP="00632A29">
            <w:pPr>
              <w:rPr>
                <w:rFonts w:ascii="宋体" w:hAnsi="宋体"/>
                <w:sz w:val="18"/>
                <w:szCs w:val="18"/>
              </w:rPr>
            </w:pPr>
            <w:r w:rsidRPr="005D411E">
              <w:rPr>
                <w:rFonts w:ascii="宋体" w:hAnsi="宋体" w:hint="eastAsia"/>
                <w:sz w:val="18"/>
                <w:szCs w:val="18"/>
              </w:rPr>
              <w:t>死亡日期</w:t>
            </w:r>
            <w:r w:rsidRPr="005D411E">
              <w:rPr>
                <w:rFonts w:ascii="宋体" w:hAnsi="宋体"/>
                <w:sz w:val="18"/>
                <w:szCs w:val="18"/>
              </w:rPr>
              <w:t xml:space="preserve">   </w:t>
            </w:r>
            <w:r w:rsidRPr="005D411E">
              <w:rPr>
                <w:rFonts w:ascii="宋体" w:hAnsi="宋体" w:hint="eastAsia"/>
                <w:sz w:val="18"/>
                <w:szCs w:val="18"/>
              </w:rPr>
              <w:t>年</w:t>
            </w:r>
            <w:r w:rsidRPr="005D411E">
              <w:rPr>
                <w:rFonts w:ascii="宋体" w:hAnsi="宋体"/>
                <w:sz w:val="18"/>
                <w:szCs w:val="18"/>
              </w:rPr>
              <w:t xml:space="preserve">    </w:t>
            </w:r>
            <w:r w:rsidRPr="005D411E">
              <w:rPr>
                <w:rFonts w:ascii="宋体" w:hAnsi="宋体" w:hint="eastAsia"/>
                <w:sz w:val="18"/>
                <w:szCs w:val="18"/>
              </w:rPr>
              <w:t>月    日</w:t>
            </w:r>
          </w:p>
        </w:tc>
        <w:tc>
          <w:tcPr>
            <w:tcW w:w="2356" w:type="dxa"/>
            <w:gridSpan w:val="2"/>
          </w:tcPr>
          <w:p w14:paraId="7B66DAAB" w14:textId="77777777" w:rsidR="00632A29" w:rsidRPr="005D411E" w:rsidRDefault="00632A29" w:rsidP="00632A29">
            <w:pPr>
              <w:rPr>
                <w:rFonts w:ascii="宋体" w:hAnsi="宋体"/>
                <w:sz w:val="18"/>
                <w:szCs w:val="18"/>
              </w:rPr>
            </w:pPr>
            <w:r w:rsidRPr="005D411E">
              <w:rPr>
                <w:rFonts w:ascii="宋体" w:hAnsi="宋体" w:hint="eastAsia"/>
                <w:sz w:val="18"/>
                <w:szCs w:val="18"/>
              </w:rPr>
              <w:t>死因</w:t>
            </w:r>
          </w:p>
        </w:tc>
        <w:tc>
          <w:tcPr>
            <w:tcW w:w="2176" w:type="dxa"/>
            <w:vMerge/>
            <w:vAlign w:val="center"/>
          </w:tcPr>
          <w:p w14:paraId="33DFCAAF" w14:textId="77777777" w:rsidR="00632A29" w:rsidRPr="005D411E" w:rsidRDefault="00632A29" w:rsidP="00632A29">
            <w:pPr>
              <w:widowControl/>
              <w:jc w:val="left"/>
              <w:rPr>
                <w:rFonts w:ascii="宋体" w:hAnsi="宋体"/>
                <w:sz w:val="18"/>
                <w:szCs w:val="18"/>
              </w:rPr>
            </w:pPr>
          </w:p>
        </w:tc>
      </w:tr>
      <w:tr w:rsidR="00632A29" w:rsidRPr="005D411E" w14:paraId="1224A46F" w14:textId="77777777">
        <w:trPr>
          <w:cantSplit/>
          <w:trHeight w:val="291"/>
          <w:jc w:val="center"/>
        </w:trPr>
        <w:tc>
          <w:tcPr>
            <w:tcW w:w="7537" w:type="dxa"/>
            <w:gridSpan w:val="6"/>
          </w:tcPr>
          <w:p w14:paraId="69B9A610" w14:textId="77777777" w:rsidR="00632A29" w:rsidRPr="005D411E" w:rsidRDefault="00632A29" w:rsidP="00632A29">
            <w:pPr>
              <w:spacing w:line="280" w:lineRule="atLeast"/>
              <w:rPr>
                <w:rFonts w:ascii="宋体" w:hAnsi="宋体" w:hint="eastAsia"/>
                <w:sz w:val="18"/>
                <w:szCs w:val="18"/>
              </w:rPr>
            </w:pPr>
            <w:r w:rsidRPr="005D411E">
              <w:rPr>
                <w:rFonts w:ascii="宋体" w:hAnsi="宋体" w:hint="eastAsia"/>
                <w:sz w:val="18"/>
                <w:szCs w:val="18"/>
              </w:rPr>
              <w:t>诊断机构</w:t>
            </w:r>
          </w:p>
        </w:tc>
      </w:tr>
    </w:tbl>
    <w:p w14:paraId="22C4EA07" w14:textId="77777777" w:rsidR="00632A29" w:rsidRPr="005D411E" w:rsidRDefault="00632A29" w:rsidP="00632A29">
      <w:pPr>
        <w:ind w:firstLine="420"/>
        <w:rPr>
          <w:rFonts w:ascii="宋体" w:hAnsi="宋体"/>
          <w:sz w:val="18"/>
          <w:szCs w:val="18"/>
        </w:rPr>
      </w:pPr>
      <w:r w:rsidRPr="005D411E">
        <w:rPr>
          <w:rFonts w:ascii="宋体" w:hAnsi="宋体" w:hint="eastAsia"/>
          <w:sz w:val="18"/>
          <w:szCs w:val="18"/>
        </w:rPr>
        <w:t>报告单位（盖章）：</w:t>
      </w:r>
      <w:r w:rsidRPr="005D411E">
        <w:rPr>
          <w:rFonts w:ascii="宋体" w:hAnsi="宋体"/>
          <w:sz w:val="18"/>
          <w:szCs w:val="18"/>
        </w:rPr>
        <w:tab/>
      </w:r>
      <w:r w:rsidRPr="005D411E">
        <w:rPr>
          <w:rFonts w:ascii="宋体" w:hAnsi="宋体"/>
          <w:sz w:val="18"/>
          <w:szCs w:val="18"/>
        </w:rPr>
        <w:tab/>
      </w:r>
      <w:r w:rsidRPr="005D411E">
        <w:rPr>
          <w:rFonts w:ascii="宋体" w:hAnsi="宋体"/>
          <w:sz w:val="18"/>
          <w:szCs w:val="18"/>
        </w:rPr>
        <w:tab/>
      </w:r>
      <w:r w:rsidRPr="005D411E">
        <w:rPr>
          <w:rFonts w:ascii="宋体" w:hAnsi="宋体"/>
          <w:sz w:val="18"/>
          <w:szCs w:val="18"/>
        </w:rPr>
        <w:tab/>
        <w:t xml:space="preserve">    </w:t>
      </w:r>
      <w:r w:rsidRPr="005D411E">
        <w:rPr>
          <w:rFonts w:ascii="宋体" w:hAnsi="宋体" w:hint="eastAsia"/>
          <w:sz w:val="18"/>
          <w:szCs w:val="18"/>
        </w:rPr>
        <w:t xml:space="preserve">   </w:t>
      </w:r>
      <w:r w:rsidRPr="005D411E">
        <w:rPr>
          <w:rFonts w:ascii="宋体" w:hAnsi="宋体"/>
          <w:sz w:val="18"/>
          <w:szCs w:val="18"/>
        </w:rPr>
        <w:t xml:space="preserve"> </w:t>
      </w:r>
      <w:r w:rsidRPr="005D411E">
        <w:rPr>
          <w:rFonts w:ascii="宋体" w:hAnsi="宋体" w:hint="eastAsia"/>
          <w:sz w:val="18"/>
          <w:szCs w:val="18"/>
        </w:rPr>
        <w:t>单位负责人：</w:t>
      </w:r>
      <w:r w:rsidRPr="005D411E">
        <w:rPr>
          <w:rFonts w:ascii="宋体" w:hAnsi="宋体"/>
          <w:sz w:val="18"/>
          <w:szCs w:val="18"/>
        </w:rPr>
        <w:tab/>
      </w:r>
    </w:p>
    <w:p w14:paraId="7752CEC1" w14:textId="77777777" w:rsidR="00632A29" w:rsidRPr="005D411E" w:rsidRDefault="00632A29" w:rsidP="00632A29">
      <w:pPr>
        <w:ind w:firstLine="420"/>
        <w:rPr>
          <w:rFonts w:ascii="宋体" w:hAnsi="宋体" w:hint="eastAsia"/>
          <w:sz w:val="18"/>
          <w:szCs w:val="18"/>
        </w:rPr>
      </w:pPr>
      <w:r w:rsidRPr="005D411E">
        <w:rPr>
          <w:rFonts w:ascii="宋体" w:hAnsi="宋体" w:hint="eastAsia"/>
          <w:sz w:val="18"/>
          <w:szCs w:val="18"/>
        </w:rPr>
        <w:t>报告人：</w:t>
      </w:r>
      <w:r w:rsidRPr="005D411E">
        <w:rPr>
          <w:rFonts w:ascii="宋体" w:hAnsi="宋体"/>
          <w:sz w:val="18"/>
          <w:szCs w:val="18"/>
        </w:rPr>
        <w:tab/>
      </w:r>
      <w:r w:rsidRPr="005D411E">
        <w:rPr>
          <w:rFonts w:ascii="宋体" w:hAnsi="宋体"/>
          <w:sz w:val="18"/>
          <w:szCs w:val="18"/>
        </w:rPr>
        <w:tab/>
      </w:r>
      <w:r w:rsidRPr="005D411E">
        <w:rPr>
          <w:rFonts w:ascii="宋体" w:hAnsi="宋体"/>
          <w:sz w:val="18"/>
          <w:szCs w:val="18"/>
        </w:rPr>
        <w:tab/>
      </w:r>
      <w:r w:rsidRPr="005D411E">
        <w:rPr>
          <w:rFonts w:ascii="宋体" w:hAnsi="宋体"/>
          <w:sz w:val="18"/>
          <w:szCs w:val="18"/>
        </w:rPr>
        <w:tab/>
        <w:t xml:space="preserve">    </w:t>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sz w:val="18"/>
          <w:szCs w:val="18"/>
        </w:rPr>
        <w:t xml:space="preserve"> </w:t>
      </w:r>
      <w:r w:rsidRPr="005D411E">
        <w:rPr>
          <w:rFonts w:ascii="宋体" w:hAnsi="宋体" w:hint="eastAsia"/>
          <w:sz w:val="18"/>
          <w:szCs w:val="18"/>
        </w:rPr>
        <w:t xml:space="preserve">       报告日期：</w:t>
      </w:r>
      <w:r w:rsidRPr="005D411E">
        <w:rPr>
          <w:rFonts w:ascii="宋体" w:hAnsi="宋体" w:hint="eastAsia"/>
          <w:sz w:val="18"/>
          <w:szCs w:val="18"/>
          <w:u w:val="single"/>
        </w:rPr>
        <w:t xml:space="preserve">      </w:t>
      </w:r>
      <w:r w:rsidRPr="005D411E">
        <w:rPr>
          <w:rFonts w:ascii="宋体" w:hAnsi="宋体" w:hint="eastAsia"/>
          <w:sz w:val="18"/>
          <w:szCs w:val="18"/>
        </w:rPr>
        <w:t>年</w:t>
      </w:r>
      <w:r w:rsidRPr="005D411E">
        <w:rPr>
          <w:rFonts w:ascii="宋体" w:hAnsi="宋体" w:hint="eastAsia"/>
          <w:sz w:val="18"/>
          <w:szCs w:val="18"/>
          <w:u w:val="single"/>
        </w:rPr>
        <w:t xml:space="preserve">      </w:t>
      </w:r>
      <w:r w:rsidRPr="005D411E">
        <w:rPr>
          <w:rFonts w:ascii="宋体" w:hAnsi="宋体" w:hint="eastAsia"/>
          <w:sz w:val="18"/>
          <w:szCs w:val="18"/>
        </w:rPr>
        <w:t>月</w:t>
      </w:r>
      <w:r w:rsidRPr="005D411E">
        <w:rPr>
          <w:rFonts w:ascii="宋体" w:hAnsi="宋体" w:hint="eastAsia"/>
          <w:sz w:val="18"/>
          <w:szCs w:val="18"/>
          <w:u w:val="single"/>
        </w:rPr>
        <w:t xml:space="preserve">      </w:t>
      </w:r>
      <w:r w:rsidRPr="005D411E">
        <w:rPr>
          <w:rFonts w:ascii="宋体" w:hAnsi="宋体" w:hint="eastAsia"/>
          <w:sz w:val="18"/>
          <w:szCs w:val="18"/>
        </w:rPr>
        <w:t>日</w:t>
      </w:r>
    </w:p>
    <w:p w14:paraId="3ED2B581" w14:textId="77777777" w:rsidR="00632A29" w:rsidRPr="005D411E" w:rsidRDefault="00632A29" w:rsidP="00632A29">
      <w:pPr>
        <w:ind w:leftChars="86" w:left="181" w:firstLineChars="132" w:firstLine="238"/>
        <w:rPr>
          <w:rFonts w:ascii="宋体" w:hAnsi="宋体" w:hint="eastAsia"/>
          <w:sz w:val="18"/>
          <w:szCs w:val="18"/>
        </w:rPr>
      </w:pPr>
      <w:r w:rsidRPr="005D411E">
        <w:rPr>
          <w:rFonts w:ascii="宋体" w:hAnsi="宋体" w:hint="eastAsia"/>
          <w:sz w:val="18"/>
          <w:szCs w:val="18"/>
        </w:rPr>
        <w:t>填报说明：1</w:t>
      </w:r>
      <w:r w:rsidR="00F36B3F">
        <w:rPr>
          <w:rFonts w:ascii="宋体" w:hAnsi="宋体" w:hint="eastAsia"/>
          <w:sz w:val="18"/>
          <w:szCs w:val="18"/>
        </w:rPr>
        <w:t>.</w:t>
      </w:r>
      <w:r w:rsidRPr="005D411E">
        <w:rPr>
          <w:rFonts w:ascii="宋体" w:hAnsi="宋体" w:hint="eastAsia"/>
          <w:sz w:val="18"/>
          <w:szCs w:val="18"/>
        </w:rPr>
        <w:t>本报填报单位为承担职业病诊断、鉴定、职业健康检查的医疗卫生机构及其他医疗卫生</w:t>
      </w:r>
    </w:p>
    <w:p w14:paraId="3489E537" w14:textId="77777777" w:rsidR="00632A29" w:rsidRPr="005D411E" w:rsidRDefault="00632A29" w:rsidP="00632A29">
      <w:pPr>
        <w:ind w:firstLineChars="850" w:firstLine="1530"/>
        <w:rPr>
          <w:rFonts w:ascii="宋体" w:hAnsi="宋体" w:hint="eastAsia"/>
          <w:sz w:val="18"/>
          <w:szCs w:val="18"/>
        </w:rPr>
      </w:pPr>
      <w:r w:rsidRPr="005D411E">
        <w:rPr>
          <w:rFonts w:ascii="宋体" w:hAnsi="宋体" w:hint="eastAsia"/>
          <w:sz w:val="18"/>
          <w:szCs w:val="18"/>
        </w:rPr>
        <w:t>机构。</w:t>
      </w:r>
    </w:p>
    <w:p w14:paraId="292B302B" w14:textId="77777777" w:rsidR="00632A29" w:rsidRPr="005D411E" w:rsidRDefault="00632A29" w:rsidP="00632A29">
      <w:pPr>
        <w:ind w:leftChars="200" w:left="1500" w:hangingChars="600" w:hanging="1080"/>
        <w:rPr>
          <w:rFonts w:ascii="宋体" w:hAnsi="宋体" w:hint="eastAsia"/>
          <w:sz w:val="18"/>
          <w:szCs w:val="18"/>
        </w:rPr>
      </w:pPr>
      <w:r w:rsidRPr="005D411E">
        <w:rPr>
          <w:rFonts w:ascii="宋体" w:hAnsi="宋体" w:hint="eastAsia"/>
          <w:sz w:val="18"/>
          <w:szCs w:val="18"/>
        </w:rPr>
        <w:t xml:space="preserve">          2</w:t>
      </w:r>
      <w:r w:rsidR="00F36B3F">
        <w:rPr>
          <w:rFonts w:ascii="宋体" w:hAnsi="宋体" w:hint="eastAsia"/>
          <w:sz w:val="18"/>
          <w:szCs w:val="18"/>
        </w:rPr>
        <w:t>.</w:t>
      </w:r>
      <w:r w:rsidRPr="005D411E">
        <w:rPr>
          <w:rFonts w:ascii="宋体" w:hAnsi="宋体" w:hint="eastAsia"/>
          <w:sz w:val="18"/>
          <w:szCs w:val="18"/>
        </w:rPr>
        <w:t>统计范围为我国境内一切有粉尘作业的用人单位，在统计年度内有首次被诊断为尘肺病的劳动者，或尘肺晋期病例、调入（出）本省的尘肺病患者和尘肺死亡者或疑似尘肺病患者。</w:t>
      </w:r>
    </w:p>
    <w:p w14:paraId="78E3BC82" w14:textId="77777777" w:rsidR="00632A29" w:rsidRPr="005D411E" w:rsidRDefault="00632A29" w:rsidP="00201B6F">
      <w:pPr>
        <w:ind w:leftChars="200" w:left="1500" w:hangingChars="600" w:hanging="1080"/>
        <w:rPr>
          <w:rFonts w:ascii="宋体" w:hAnsi="宋体" w:hint="eastAsia"/>
          <w:sz w:val="18"/>
          <w:szCs w:val="18"/>
        </w:rPr>
      </w:pPr>
      <w:r w:rsidRPr="005D411E">
        <w:rPr>
          <w:rFonts w:ascii="宋体" w:hAnsi="宋体" w:hint="eastAsia"/>
          <w:sz w:val="18"/>
          <w:szCs w:val="18"/>
        </w:rPr>
        <w:t xml:space="preserve">          3</w:t>
      </w:r>
      <w:r w:rsidR="00F36B3F">
        <w:rPr>
          <w:rFonts w:ascii="宋体" w:hAnsi="宋体" w:hint="eastAsia"/>
          <w:sz w:val="18"/>
          <w:szCs w:val="18"/>
        </w:rPr>
        <w:t>.</w:t>
      </w:r>
      <w:r w:rsidRPr="005D411E">
        <w:rPr>
          <w:rFonts w:ascii="宋体" w:hAnsi="宋体" w:hint="eastAsia"/>
          <w:sz w:val="18"/>
          <w:szCs w:val="18"/>
        </w:rPr>
        <w:t>本表为半年报。尘肺病新病例、晋期诊断病例由依法承担职业病诊断的医疗卫生机构报告，在作出诊断15天内填卡</w:t>
      </w:r>
      <w:r w:rsidR="00387974">
        <w:rPr>
          <w:rFonts w:ascii="宋体" w:hAnsi="宋体" w:hint="eastAsia"/>
          <w:sz w:val="18"/>
          <w:szCs w:val="18"/>
        </w:rPr>
        <w:t>通过</w:t>
      </w:r>
      <w:r w:rsidR="00201B6F">
        <w:rPr>
          <w:rFonts w:ascii="宋体" w:hAnsi="宋体"/>
          <w:sz w:val="18"/>
          <w:szCs w:val="18"/>
        </w:rPr>
        <w:t>“</w:t>
      </w:r>
      <w:r w:rsidR="00201B6F" w:rsidRPr="00201B6F">
        <w:rPr>
          <w:rFonts w:ascii="宋体" w:hAnsi="宋体" w:hint="eastAsia"/>
          <w:sz w:val="18"/>
          <w:szCs w:val="18"/>
        </w:rPr>
        <w:t>健康危害监测信息系统</w:t>
      </w:r>
      <w:r w:rsidR="00201B6F">
        <w:rPr>
          <w:rFonts w:ascii="宋体" w:hAnsi="宋体"/>
          <w:sz w:val="18"/>
          <w:szCs w:val="18"/>
        </w:rPr>
        <w:t>”</w:t>
      </w:r>
      <w:r w:rsidR="00387974">
        <w:rPr>
          <w:rFonts w:ascii="宋体" w:hAnsi="宋体" w:hint="eastAsia"/>
          <w:sz w:val="18"/>
          <w:szCs w:val="18"/>
        </w:rPr>
        <w:t>上报</w:t>
      </w:r>
      <w:r w:rsidRPr="005D411E">
        <w:rPr>
          <w:rFonts w:ascii="宋体" w:hAnsi="宋体" w:hint="eastAsia"/>
          <w:sz w:val="18"/>
          <w:szCs w:val="18"/>
        </w:rPr>
        <w:t>。尘肺死亡病例和调入（出）本省的尘肺患者由用人单位填卡报告所在地卫生行政部门。疑难转诊病例一律由转诊单位进行报告。上报时间为同年度的</w:t>
      </w:r>
      <w:smartTag w:uri="urn:schemas-microsoft-com:office:smarttags" w:element="chsdate">
        <w:smartTagPr>
          <w:attr w:name="Year" w:val="2012"/>
          <w:attr w:name="Month" w:val="7"/>
          <w:attr w:name="Day" w:val="10"/>
          <w:attr w:name="IsLunarDate" w:val="False"/>
          <w:attr w:name="IsROCDate" w:val="False"/>
        </w:smartTagPr>
        <w:r w:rsidRPr="005D411E">
          <w:rPr>
            <w:rFonts w:ascii="宋体" w:hAnsi="宋体" w:hint="eastAsia"/>
            <w:sz w:val="18"/>
            <w:szCs w:val="18"/>
          </w:rPr>
          <w:t>7月10日</w:t>
        </w:r>
      </w:smartTag>
      <w:r w:rsidRPr="005D411E">
        <w:rPr>
          <w:rFonts w:ascii="宋体" w:hAnsi="宋体" w:hint="eastAsia"/>
          <w:sz w:val="18"/>
          <w:szCs w:val="18"/>
        </w:rPr>
        <w:t>前和下一年度的</w:t>
      </w:r>
      <w:smartTag w:uri="urn:schemas-microsoft-com:office:smarttags" w:element="chsdate">
        <w:smartTagPr>
          <w:attr w:name="Year" w:val="2012"/>
          <w:attr w:name="Month" w:val="1"/>
          <w:attr w:name="Day" w:val="10"/>
          <w:attr w:name="IsLunarDate" w:val="False"/>
          <w:attr w:name="IsROCDate" w:val="False"/>
        </w:smartTagPr>
        <w:r w:rsidRPr="005D411E">
          <w:rPr>
            <w:rFonts w:ascii="宋体" w:hAnsi="宋体" w:hint="eastAsia"/>
            <w:sz w:val="18"/>
            <w:szCs w:val="18"/>
          </w:rPr>
          <w:t>1月10日</w:t>
        </w:r>
      </w:smartTag>
      <w:r w:rsidRPr="005D411E">
        <w:rPr>
          <w:rFonts w:ascii="宋体" w:hAnsi="宋体" w:hint="eastAsia"/>
          <w:sz w:val="18"/>
          <w:szCs w:val="18"/>
        </w:rPr>
        <w:t>前。</w:t>
      </w:r>
    </w:p>
    <w:p w14:paraId="53C3ADBA" w14:textId="77777777" w:rsidR="00632A29" w:rsidRPr="005D411E" w:rsidRDefault="00632A29" w:rsidP="00632A29">
      <w:pPr>
        <w:ind w:leftChars="200" w:left="420" w:firstLineChars="500" w:firstLine="900"/>
        <w:rPr>
          <w:rFonts w:ascii="宋体" w:hAnsi="宋体"/>
          <w:sz w:val="18"/>
          <w:szCs w:val="18"/>
        </w:rPr>
      </w:pPr>
      <w:r w:rsidRPr="005D411E">
        <w:rPr>
          <w:rFonts w:ascii="宋体" w:hAnsi="宋体" w:hint="eastAsia"/>
          <w:sz w:val="18"/>
          <w:szCs w:val="18"/>
        </w:rPr>
        <w:t>4</w:t>
      </w:r>
      <w:r w:rsidR="00F36B3F">
        <w:rPr>
          <w:rFonts w:ascii="宋体" w:hAnsi="宋体" w:hint="eastAsia"/>
          <w:sz w:val="18"/>
          <w:szCs w:val="18"/>
        </w:rPr>
        <w:t>.</w:t>
      </w:r>
      <w:r w:rsidRPr="005D411E">
        <w:rPr>
          <w:rFonts w:ascii="宋体" w:hAnsi="宋体" w:hint="eastAsia"/>
          <w:sz w:val="18"/>
          <w:szCs w:val="18"/>
        </w:rPr>
        <w:t>*非必填项。</w:t>
      </w:r>
    </w:p>
    <w:bookmarkEnd w:id="0"/>
    <w:p w14:paraId="14ECA4FF" w14:textId="77777777" w:rsidR="00632A29" w:rsidRPr="005D411E" w:rsidRDefault="00632A29" w:rsidP="00632A29"/>
    <w:p w14:paraId="558277BE" w14:textId="77777777" w:rsidR="00632A29" w:rsidRPr="005D411E" w:rsidRDefault="00632A29" w:rsidP="00632A29">
      <w:pPr>
        <w:jc w:val="left"/>
        <w:rPr>
          <w:rFonts w:ascii="宋体" w:hAnsi="宋体" w:hint="eastAsia"/>
          <w:sz w:val="18"/>
          <w:szCs w:val="18"/>
        </w:rPr>
      </w:pPr>
    </w:p>
    <w:p w14:paraId="09389B34" w14:textId="77777777" w:rsidR="00632A29" w:rsidRPr="005D411E" w:rsidRDefault="00632A29" w:rsidP="00632A29">
      <w:pPr>
        <w:jc w:val="left"/>
        <w:rPr>
          <w:rFonts w:ascii="宋体" w:hAnsi="宋体" w:hint="eastAsia"/>
          <w:sz w:val="18"/>
          <w:szCs w:val="18"/>
        </w:rPr>
      </w:pPr>
    </w:p>
    <w:p w14:paraId="5BA6D1F0" w14:textId="77777777" w:rsidR="00632A29" w:rsidRPr="005D411E" w:rsidRDefault="00632A29" w:rsidP="00632A29">
      <w:pPr>
        <w:snapToGrid w:val="0"/>
        <w:spacing w:line="400" w:lineRule="exact"/>
        <w:ind w:firstLineChars="800" w:firstLine="2570"/>
        <w:rPr>
          <w:rFonts w:ascii="宋体" w:hAnsi="宋体" w:hint="eastAsia"/>
          <w:b/>
          <w:sz w:val="32"/>
          <w:szCs w:val="32"/>
        </w:rPr>
      </w:pPr>
      <w:r w:rsidRPr="005D411E">
        <w:rPr>
          <w:rFonts w:ascii="宋体" w:hAnsi="宋体" w:hint="eastAsia"/>
          <w:b/>
          <w:sz w:val="32"/>
          <w:szCs w:val="32"/>
        </w:rPr>
        <w:t>(十九)职业病报告卡</w:t>
      </w:r>
    </w:p>
    <w:p w14:paraId="29D0B8EF" w14:textId="77777777" w:rsidR="00632A29" w:rsidRPr="005D411E" w:rsidRDefault="00632A29" w:rsidP="00632A29">
      <w:pPr>
        <w:widowControl/>
        <w:snapToGrid w:val="0"/>
        <w:ind w:firstLineChars="1000" w:firstLine="2400"/>
        <w:jc w:val="left"/>
        <w:outlineLvl w:val="0"/>
        <w:rPr>
          <w:rFonts w:ascii="宋体" w:hAnsi="宋体" w:cs="宋体"/>
          <w:kern w:val="0"/>
          <w:sz w:val="18"/>
          <w:szCs w:val="18"/>
        </w:rPr>
      </w:pPr>
      <w:r w:rsidRPr="005D411E">
        <w:rPr>
          <w:rFonts w:ascii="宋体" w:hAnsi="宋体" w:cs="宋体" w:hint="eastAsia"/>
          <w:kern w:val="0"/>
          <w:sz w:val="24"/>
        </w:rPr>
        <w:t xml:space="preserve">    </w:t>
      </w:r>
      <w:r w:rsidRPr="005D411E">
        <w:rPr>
          <w:rFonts w:cs="宋体" w:hint="eastAsia"/>
          <w:kern w:val="0"/>
          <w:sz w:val="18"/>
          <w:szCs w:val="18"/>
        </w:rPr>
        <w:t>（不含尘肺病、放射性疾病）</w:t>
      </w:r>
    </w:p>
    <w:p w14:paraId="47536D02" w14:textId="77777777" w:rsidR="00632A29" w:rsidRPr="005D411E" w:rsidRDefault="00632A29" w:rsidP="00632A29">
      <w:pPr>
        <w:snapToGrid w:val="0"/>
        <w:ind w:left="5475" w:firstLineChars="200" w:firstLine="360"/>
        <w:rPr>
          <w:rFonts w:ascii="宋体" w:hAnsi="宋体" w:hint="eastAsia"/>
          <w:sz w:val="18"/>
          <w:szCs w:val="18"/>
        </w:rPr>
      </w:pPr>
      <w:r w:rsidRPr="005D411E">
        <w:rPr>
          <w:rFonts w:ascii="宋体" w:hAnsi="宋体" w:hint="eastAsia"/>
          <w:sz w:val="18"/>
          <w:szCs w:val="18"/>
        </w:rPr>
        <w:t xml:space="preserve">表   </w:t>
      </w:r>
      <w:r w:rsidR="001A28CD">
        <w:rPr>
          <w:rFonts w:ascii="宋体" w:hAnsi="宋体" w:hint="eastAsia"/>
          <w:sz w:val="18"/>
          <w:szCs w:val="18"/>
        </w:rPr>
        <w:t xml:space="preserve"> </w:t>
      </w:r>
      <w:r w:rsidRPr="005D411E">
        <w:rPr>
          <w:rFonts w:ascii="宋体" w:hAnsi="宋体" w:hint="eastAsia"/>
          <w:sz w:val="18"/>
          <w:szCs w:val="18"/>
        </w:rPr>
        <w:t>号：卫统</w:t>
      </w:r>
      <w:r w:rsidR="00E83249">
        <w:rPr>
          <w:rFonts w:ascii="宋体" w:hAnsi="宋体" w:hint="eastAsia"/>
          <w:sz w:val="18"/>
          <w:szCs w:val="18"/>
        </w:rPr>
        <w:t>36</w:t>
      </w:r>
      <w:r w:rsidR="008E1696" w:rsidRPr="005D411E">
        <w:rPr>
          <w:rFonts w:ascii="宋体" w:hAnsi="宋体" w:hint="eastAsia"/>
          <w:sz w:val="18"/>
          <w:szCs w:val="18"/>
        </w:rPr>
        <w:t>-2</w:t>
      </w:r>
      <w:r w:rsidRPr="005D411E">
        <w:rPr>
          <w:rFonts w:ascii="宋体" w:hAnsi="宋体" w:hint="eastAsia"/>
          <w:sz w:val="18"/>
          <w:szCs w:val="18"/>
        </w:rPr>
        <w:t>表</w:t>
      </w:r>
    </w:p>
    <w:p w14:paraId="6689CACE" w14:textId="77777777" w:rsidR="00632A29" w:rsidRPr="005D411E" w:rsidRDefault="00632A29" w:rsidP="00632A29">
      <w:pPr>
        <w:snapToGrid w:val="0"/>
        <w:ind w:left="5475" w:firstLineChars="200" w:firstLine="360"/>
        <w:rPr>
          <w:rFonts w:ascii="宋体" w:hAnsi="宋体" w:hint="eastAsia"/>
          <w:sz w:val="18"/>
          <w:szCs w:val="18"/>
        </w:rPr>
      </w:pPr>
      <w:r w:rsidRPr="005D411E">
        <w:rPr>
          <w:rFonts w:ascii="宋体" w:hAnsi="宋体" w:hint="eastAsia"/>
          <w:sz w:val="18"/>
          <w:szCs w:val="18"/>
        </w:rPr>
        <w:t>制</w:t>
      </w:r>
      <w:r w:rsidR="008D5F19">
        <w:rPr>
          <w:rFonts w:ascii="宋体" w:hAnsi="宋体" w:hint="eastAsia"/>
          <w:sz w:val="18"/>
          <w:szCs w:val="18"/>
        </w:rPr>
        <w:t>定</w:t>
      </w:r>
      <w:r w:rsidRPr="005D411E">
        <w:rPr>
          <w:rFonts w:ascii="宋体" w:hAnsi="宋体" w:hint="eastAsia"/>
          <w:sz w:val="18"/>
          <w:szCs w:val="18"/>
        </w:rPr>
        <w:t>机关：卫生部</w:t>
      </w:r>
    </w:p>
    <w:p w14:paraId="4F361BF3" w14:textId="77777777" w:rsidR="00632A29" w:rsidRPr="005D411E" w:rsidRDefault="00632A29" w:rsidP="00632A29">
      <w:pPr>
        <w:snapToGrid w:val="0"/>
        <w:ind w:left="5475" w:firstLineChars="200" w:firstLine="360"/>
        <w:rPr>
          <w:rFonts w:ascii="宋体" w:hAnsi="宋体" w:hint="eastAsia"/>
          <w:sz w:val="18"/>
          <w:szCs w:val="18"/>
        </w:rPr>
      </w:pPr>
      <w:r w:rsidRPr="005D411E">
        <w:rPr>
          <w:rFonts w:ascii="宋体" w:hAnsi="宋体" w:hint="eastAsia"/>
          <w:sz w:val="18"/>
          <w:szCs w:val="18"/>
        </w:rPr>
        <w:t>批准机关：国家统计局</w:t>
      </w:r>
    </w:p>
    <w:p w14:paraId="69DB0E52" w14:textId="77777777" w:rsidR="00632A29" w:rsidRPr="005D411E" w:rsidRDefault="00632A29" w:rsidP="00632A29">
      <w:pPr>
        <w:snapToGrid w:val="0"/>
        <w:ind w:left="5475" w:firstLineChars="200" w:firstLine="360"/>
        <w:rPr>
          <w:rFonts w:ascii="宋体" w:hAnsi="宋体" w:hint="eastAsia"/>
          <w:sz w:val="18"/>
          <w:szCs w:val="18"/>
        </w:rPr>
      </w:pPr>
      <w:r w:rsidRPr="005D411E">
        <w:rPr>
          <w:rFonts w:ascii="宋体" w:hAnsi="宋体" w:hint="eastAsia"/>
          <w:sz w:val="18"/>
          <w:szCs w:val="18"/>
        </w:rPr>
        <w:t>批准文号：国统制[</w:t>
      </w:r>
      <w:r w:rsidR="00F27E72">
        <w:rPr>
          <w:rFonts w:ascii="宋体" w:hAnsi="宋体" w:hint="eastAsia"/>
          <w:sz w:val="18"/>
          <w:szCs w:val="18"/>
        </w:rPr>
        <w:t>2012</w:t>
      </w:r>
      <w:r w:rsidRPr="005D411E">
        <w:rPr>
          <w:rFonts w:ascii="宋体" w:hAnsi="宋体" w:hint="eastAsia"/>
          <w:sz w:val="18"/>
          <w:szCs w:val="18"/>
        </w:rPr>
        <w:t>]</w:t>
      </w:r>
      <w:r w:rsidR="00F27E72">
        <w:rPr>
          <w:rFonts w:ascii="宋体" w:hAnsi="宋体" w:hint="eastAsia"/>
          <w:sz w:val="18"/>
          <w:szCs w:val="18"/>
        </w:rPr>
        <w:t>184</w:t>
      </w:r>
      <w:r w:rsidR="008E1696">
        <w:rPr>
          <w:rFonts w:ascii="宋体" w:hAnsi="宋体" w:hint="eastAsia"/>
          <w:sz w:val="18"/>
          <w:szCs w:val="18"/>
        </w:rPr>
        <w:t xml:space="preserve"> </w:t>
      </w:r>
      <w:r w:rsidRPr="005D411E">
        <w:rPr>
          <w:rFonts w:ascii="宋体" w:hAnsi="宋体" w:hint="eastAsia"/>
          <w:sz w:val="18"/>
          <w:szCs w:val="18"/>
        </w:rPr>
        <w:t>号</w:t>
      </w:r>
    </w:p>
    <w:p w14:paraId="13C13FDA" w14:textId="77777777" w:rsidR="00632A29" w:rsidRPr="005D411E" w:rsidRDefault="00632A29" w:rsidP="00632A29">
      <w:pPr>
        <w:snapToGrid w:val="0"/>
        <w:ind w:left="5475" w:firstLineChars="200" w:firstLine="360"/>
        <w:rPr>
          <w:rFonts w:ascii="宋体" w:hAnsi="宋体" w:hint="eastAsia"/>
          <w:sz w:val="18"/>
          <w:szCs w:val="18"/>
        </w:rPr>
      </w:pPr>
      <w:r w:rsidRPr="005D411E">
        <w:rPr>
          <w:rFonts w:ascii="宋体" w:hAnsi="宋体" w:hint="eastAsia"/>
          <w:sz w:val="18"/>
          <w:szCs w:val="18"/>
        </w:rPr>
        <w:t>有效期至：</w:t>
      </w:r>
      <w:r w:rsidR="00F27E72">
        <w:rPr>
          <w:rFonts w:ascii="宋体" w:hAnsi="宋体" w:hint="eastAsia"/>
          <w:sz w:val="18"/>
          <w:szCs w:val="18"/>
        </w:rPr>
        <w:t>2014年12月</w:t>
      </w:r>
    </w:p>
    <w:p w14:paraId="77BB3C6C" w14:textId="77777777" w:rsidR="00632A29" w:rsidRPr="00F27E72" w:rsidRDefault="00632A29" w:rsidP="00632A29">
      <w:pPr>
        <w:snapToGrid w:val="0"/>
        <w:ind w:left="5475" w:firstLineChars="200" w:firstLine="420"/>
        <w:rPr>
          <w:rFonts w:hint="eastAsia"/>
        </w:rPr>
      </w:pPr>
    </w:p>
    <w:p w14:paraId="6509FE35" w14:textId="77777777" w:rsidR="00632A29" w:rsidRPr="005D411E" w:rsidRDefault="00632A29" w:rsidP="00632A29">
      <w:pPr>
        <w:snapToGrid w:val="0"/>
        <w:rPr>
          <w:rFonts w:ascii="宋体" w:hAnsi="宋体"/>
          <w:sz w:val="18"/>
          <w:szCs w:val="18"/>
        </w:rPr>
      </w:pPr>
      <w:r w:rsidRPr="005D411E">
        <w:rPr>
          <w:rFonts w:ascii="宋体" w:hAnsi="宋体" w:hint="eastAsia"/>
          <w:sz w:val="18"/>
          <w:szCs w:val="18"/>
        </w:rPr>
        <w:t xml:space="preserve">身份证号：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405"/>
        <w:gridCol w:w="1945"/>
        <w:gridCol w:w="3922"/>
      </w:tblGrid>
      <w:tr w:rsidR="00632A29" w:rsidRPr="005D411E" w14:paraId="0927A73C" w14:textId="77777777">
        <w:trPr>
          <w:trHeight w:val="383"/>
        </w:trPr>
        <w:tc>
          <w:tcPr>
            <w:tcW w:w="1116" w:type="dxa"/>
            <w:tcBorders>
              <w:top w:val="single" w:sz="4" w:space="0" w:color="auto"/>
              <w:left w:val="single" w:sz="4" w:space="0" w:color="auto"/>
              <w:bottom w:val="single" w:sz="4" w:space="0" w:color="auto"/>
              <w:right w:val="single" w:sz="4" w:space="0" w:color="auto"/>
            </w:tcBorders>
          </w:tcPr>
          <w:p w14:paraId="4B6A2493" w14:textId="77777777" w:rsidR="00632A29" w:rsidRPr="005D411E" w:rsidRDefault="00632A29" w:rsidP="00632A29">
            <w:pPr>
              <w:rPr>
                <w:rFonts w:ascii="宋体" w:hAnsi="宋体"/>
                <w:sz w:val="18"/>
                <w:szCs w:val="18"/>
              </w:rPr>
            </w:pPr>
            <w:r w:rsidRPr="005D411E">
              <w:rPr>
                <w:rFonts w:ascii="宋体" w:hAnsi="宋体" w:hint="eastAsia"/>
                <w:sz w:val="18"/>
                <w:szCs w:val="18"/>
              </w:rPr>
              <w:t>卡片</w:t>
            </w:r>
          </w:p>
          <w:p w14:paraId="4209F5C4" w14:textId="77777777" w:rsidR="00632A29" w:rsidRPr="005D411E" w:rsidRDefault="00632A29" w:rsidP="00632A29">
            <w:pPr>
              <w:rPr>
                <w:rFonts w:ascii="宋体" w:hAnsi="宋体"/>
                <w:sz w:val="18"/>
                <w:szCs w:val="18"/>
              </w:rPr>
            </w:pPr>
            <w:r w:rsidRPr="005D411E">
              <w:rPr>
                <w:rFonts w:ascii="宋体" w:hAnsi="宋体" w:hint="eastAsia"/>
                <w:sz w:val="18"/>
                <w:szCs w:val="18"/>
              </w:rPr>
              <w:t>序号</w:t>
            </w:r>
          </w:p>
        </w:tc>
        <w:tc>
          <w:tcPr>
            <w:tcW w:w="7272" w:type="dxa"/>
            <w:gridSpan w:val="3"/>
            <w:tcBorders>
              <w:top w:val="single" w:sz="4" w:space="0" w:color="auto"/>
              <w:left w:val="single" w:sz="4" w:space="0" w:color="auto"/>
              <w:bottom w:val="single" w:sz="4" w:space="0" w:color="auto"/>
              <w:right w:val="single" w:sz="4" w:space="0" w:color="auto"/>
            </w:tcBorders>
          </w:tcPr>
          <w:p w14:paraId="13263C4B" w14:textId="77777777" w:rsidR="00632A29" w:rsidRPr="005D411E" w:rsidRDefault="00632A29" w:rsidP="00632A29">
            <w:pPr>
              <w:ind w:firstLineChars="300" w:firstLine="540"/>
              <w:rPr>
                <w:rFonts w:ascii="宋体" w:hAnsi="宋体"/>
                <w:sz w:val="18"/>
                <w:szCs w:val="18"/>
              </w:rPr>
            </w:pPr>
            <w:r w:rsidRPr="005D411E">
              <w:rPr>
                <w:rFonts w:ascii="宋体" w:hAnsi="宋体" w:hint="eastAsia"/>
                <w:sz w:val="18"/>
                <w:szCs w:val="18"/>
              </w:rPr>
              <w:t>省（自治区、直辖市）     地（市）     县        乡镇</w:t>
            </w:r>
          </w:p>
          <w:p w14:paraId="3CE3C5CA" w14:textId="77777777" w:rsidR="00632A29" w:rsidRPr="005D411E" w:rsidRDefault="00632A29" w:rsidP="00632A29">
            <w:pPr>
              <w:ind w:firstLineChars="300" w:firstLine="540"/>
              <w:rPr>
                <w:rFonts w:ascii="宋体" w:hAnsi="宋体"/>
                <w:sz w:val="18"/>
                <w:szCs w:val="18"/>
              </w:rPr>
            </w:pP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p>
        </w:tc>
      </w:tr>
      <w:tr w:rsidR="00632A29" w:rsidRPr="005D411E" w14:paraId="4C529900" w14:textId="77777777">
        <w:trPr>
          <w:trHeight w:val="310"/>
        </w:trPr>
        <w:tc>
          <w:tcPr>
            <w:tcW w:w="1116" w:type="dxa"/>
            <w:vMerge w:val="restart"/>
            <w:tcBorders>
              <w:top w:val="single" w:sz="4" w:space="0" w:color="auto"/>
              <w:left w:val="single" w:sz="4" w:space="0" w:color="auto"/>
              <w:bottom w:val="single" w:sz="4" w:space="0" w:color="auto"/>
              <w:right w:val="single" w:sz="4" w:space="0" w:color="auto"/>
            </w:tcBorders>
            <w:vAlign w:val="center"/>
          </w:tcPr>
          <w:p w14:paraId="51475BE6" w14:textId="77777777" w:rsidR="00632A29" w:rsidRPr="005D411E" w:rsidRDefault="00632A29" w:rsidP="00632A29">
            <w:pPr>
              <w:jc w:val="center"/>
              <w:rPr>
                <w:rFonts w:ascii="宋体" w:hAnsi="宋体"/>
                <w:sz w:val="18"/>
                <w:szCs w:val="18"/>
              </w:rPr>
            </w:pPr>
            <w:r w:rsidRPr="005D411E">
              <w:rPr>
                <w:rFonts w:ascii="宋体" w:hAnsi="宋体" w:hint="eastAsia"/>
                <w:sz w:val="18"/>
                <w:szCs w:val="18"/>
              </w:rPr>
              <w:t>用人单位基本信息</w:t>
            </w:r>
          </w:p>
          <w:p w14:paraId="399D5BC0" w14:textId="77777777" w:rsidR="00632A29" w:rsidRPr="005D411E" w:rsidRDefault="00632A29" w:rsidP="00632A29">
            <w:pPr>
              <w:ind w:firstLineChars="500" w:firstLine="900"/>
              <w:jc w:val="center"/>
              <w:rPr>
                <w:rFonts w:ascii="宋体" w:hAnsi="宋体" w:hint="eastAsia"/>
                <w:sz w:val="18"/>
                <w:szCs w:val="18"/>
              </w:rPr>
            </w:pPr>
          </w:p>
          <w:p w14:paraId="64D59C61" w14:textId="77777777" w:rsidR="00632A29" w:rsidRPr="005D411E" w:rsidRDefault="00632A29" w:rsidP="00632A29">
            <w:pPr>
              <w:ind w:firstLineChars="500" w:firstLine="900"/>
              <w:jc w:val="center"/>
              <w:rPr>
                <w:rFonts w:ascii="宋体" w:hAnsi="宋体"/>
                <w:sz w:val="18"/>
                <w:szCs w:val="18"/>
              </w:rPr>
            </w:pPr>
          </w:p>
        </w:tc>
        <w:tc>
          <w:tcPr>
            <w:tcW w:w="7272" w:type="dxa"/>
            <w:gridSpan w:val="3"/>
            <w:tcBorders>
              <w:top w:val="single" w:sz="4" w:space="0" w:color="auto"/>
              <w:left w:val="single" w:sz="4" w:space="0" w:color="auto"/>
              <w:bottom w:val="single" w:sz="4" w:space="0" w:color="auto"/>
              <w:right w:val="single" w:sz="4" w:space="0" w:color="auto"/>
            </w:tcBorders>
          </w:tcPr>
          <w:p w14:paraId="71DD27F3" w14:textId="77777777" w:rsidR="00632A29" w:rsidRPr="005D411E" w:rsidRDefault="00632A29" w:rsidP="00632A29">
            <w:pPr>
              <w:rPr>
                <w:rFonts w:ascii="宋体" w:hAnsi="宋体"/>
                <w:sz w:val="18"/>
                <w:szCs w:val="18"/>
              </w:rPr>
            </w:pPr>
            <w:r w:rsidRPr="005D411E">
              <w:rPr>
                <w:rFonts w:ascii="宋体" w:hAnsi="宋体" w:hint="eastAsia"/>
                <w:sz w:val="18"/>
                <w:szCs w:val="18"/>
              </w:rPr>
              <w:t xml:space="preserve">名称                                          </w:t>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sz w:val="18"/>
                <w:szCs w:val="18"/>
              </w:rPr>
              <w:sym w:font="Wingdings 2" w:char="00A3"/>
            </w:r>
            <w:r w:rsidRPr="005D411E">
              <w:rPr>
                <w:rFonts w:ascii="宋体" w:hAnsi="宋体" w:hint="eastAsia"/>
                <w:sz w:val="18"/>
                <w:szCs w:val="18"/>
              </w:rPr>
              <w:t>-</w:t>
            </w:r>
            <w:r w:rsidRPr="005D411E">
              <w:rPr>
                <w:rFonts w:ascii="宋体" w:hAnsi="宋体"/>
                <w:sz w:val="18"/>
                <w:szCs w:val="18"/>
              </w:rPr>
              <w:sym w:font="Wingdings 2" w:char="00A3"/>
            </w:r>
          </w:p>
        </w:tc>
      </w:tr>
      <w:tr w:rsidR="00632A29" w:rsidRPr="005D411E" w14:paraId="4882CC50"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7C47B6E" w14:textId="77777777" w:rsidR="00632A29" w:rsidRPr="005D411E" w:rsidRDefault="00632A29" w:rsidP="00632A29">
            <w:pPr>
              <w:widowControl/>
              <w:jc w:val="left"/>
              <w:rPr>
                <w:rFonts w:ascii="宋体" w:hAnsi="宋体"/>
                <w:sz w:val="18"/>
                <w:szCs w:val="18"/>
              </w:rPr>
            </w:pPr>
          </w:p>
        </w:tc>
        <w:tc>
          <w:tcPr>
            <w:tcW w:w="7272" w:type="dxa"/>
            <w:gridSpan w:val="3"/>
            <w:tcBorders>
              <w:top w:val="single" w:sz="4" w:space="0" w:color="auto"/>
              <w:left w:val="single" w:sz="4" w:space="0" w:color="auto"/>
              <w:bottom w:val="single" w:sz="4" w:space="0" w:color="auto"/>
              <w:right w:val="single" w:sz="4" w:space="0" w:color="auto"/>
            </w:tcBorders>
          </w:tcPr>
          <w:p w14:paraId="67BFEA0C" w14:textId="77777777" w:rsidR="00632A29" w:rsidRPr="005D411E" w:rsidRDefault="00632A29" w:rsidP="00632A29">
            <w:pPr>
              <w:spacing w:before="120" w:after="120" w:line="240" w:lineRule="exact"/>
              <w:rPr>
                <w:rFonts w:ascii="宋体" w:hAnsi="宋体"/>
                <w:sz w:val="18"/>
                <w:szCs w:val="18"/>
              </w:rPr>
            </w:pPr>
            <w:r w:rsidRPr="005D411E">
              <w:rPr>
                <w:rFonts w:ascii="宋体" w:hAnsi="宋体" w:hint="eastAsia"/>
                <w:sz w:val="18"/>
                <w:szCs w:val="18"/>
              </w:rPr>
              <w:t>通讯地址                                       邮编</w:t>
            </w:r>
          </w:p>
        </w:tc>
      </w:tr>
      <w:tr w:rsidR="00632A29" w:rsidRPr="005D411E" w14:paraId="0FDA5E55" w14:textId="77777777">
        <w:trPr>
          <w:trHeight w:val="310"/>
        </w:trPr>
        <w:tc>
          <w:tcPr>
            <w:tcW w:w="0" w:type="auto"/>
            <w:vMerge/>
            <w:tcBorders>
              <w:top w:val="single" w:sz="4" w:space="0" w:color="auto"/>
              <w:left w:val="single" w:sz="4" w:space="0" w:color="auto"/>
              <w:bottom w:val="single" w:sz="4" w:space="0" w:color="auto"/>
              <w:right w:val="single" w:sz="4" w:space="0" w:color="auto"/>
            </w:tcBorders>
            <w:vAlign w:val="center"/>
          </w:tcPr>
          <w:p w14:paraId="5CE4FFDD" w14:textId="77777777" w:rsidR="00632A29" w:rsidRPr="005D411E" w:rsidRDefault="00632A29" w:rsidP="00632A29">
            <w:pPr>
              <w:widowControl/>
              <w:jc w:val="left"/>
              <w:rPr>
                <w:rFonts w:ascii="宋体" w:hAnsi="宋体"/>
                <w:sz w:val="18"/>
                <w:szCs w:val="18"/>
              </w:rPr>
            </w:pPr>
          </w:p>
        </w:tc>
        <w:tc>
          <w:tcPr>
            <w:tcW w:w="7272" w:type="dxa"/>
            <w:gridSpan w:val="3"/>
            <w:tcBorders>
              <w:top w:val="single" w:sz="4" w:space="0" w:color="auto"/>
              <w:left w:val="single" w:sz="4" w:space="0" w:color="auto"/>
              <w:bottom w:val="single" w:sz="4" w:space="0" w:color="auto"/>
              <w:right w:val="single" w:sz="4" w:space="0" w:color="auto"/>
            </w:tcBorders>
          </w:tcPr>
          <w:p w14:paraId="5838A337" w14:textId="77777777" w:rsidR="00632A29" w:rsidRPr="005D411E" w:rsidRDefault="00632A29" w:rsidP="00632A29">
            <w:pPr>
              <w:rPr>
                <w:rFonts w:ascii="宋体" w:hAnsi="宋体"/>
                <w:sz w:val="18"/>
                <w:szCs w:val="18"/>
              </w:rPr>
            </w:pPr>
            <w:r w:rsidRPr="005D411E">
              <w:rPr>
                <w:rFonts w:ascii="宋体" w:hAnsi="宋体" w:hint="eastAsia"/>
                <w:sz w:val="18"/>
                <w:szCs w:val="18"/>
              </w:rPr>
              <w:t>联系人                                         电话</w:t>
            </w:r>
          </w:p>
        </w:tc>
      </w:tr>
      <w:tr w:rsidR="00632A29" w:rsidRPr="005D411E" w14:paraId="2CCFAFAD" w14:textId="77777777">
        <w:trPr>
          <w:trHeight w:val="305"/>
        </w:trPr>
        <w:tc>
          <w:tcPr>
            <w:tcW w:w="0" w:type="auto"/>
            <w:vMerge/>
            <w:tcBorders>
              <w:top w:val="single" w:sz="4" w:space="0" w:color="auto"/>
              <w:left w:val="single" w:sz="4" w:space="0" w:color="auto"/>
              <w:bottom w:val="single" w:sz="4" w:space="0" w:color="auto"/>
              <w:right w:val="single" w:sz="4" w:space="0" w:color="auto"/>
            </w:tcBorders>
            <w:vAlign w:val="center"/>
          </w:tcPr>
          <w:p w14:paraId="4761A531" w14:textId="77777777" w:rsidR="00632A29" w:rsidRPr="005D411E" w:rsidRDefault="00632A29" w:rsidP="00632A29">
            <w:pPr>
              <w:widowControl/>
              <w:jc w:val="left"/>
              <w:rPr>
                <w:rFonts w:ascii="宋体" w:hAnsi="宋体"/>
                <w:sz w:val="18"/>
                <w:szCs w:val="18"/>
              </w:rPr>
            </w:pPr>
          </w:p>
        </w:tc>
        <w:tc>
          <w:tcPr>
            <w:tcW w:w="7272" w:type="dxa"/>
            <w:gridSpan w:val="3"/>
            <w:tcBorders>
              <w:top w:val="single" w:sz="4" w:space="0" w:color="auto"/>
              <w:left w:val="single" w:sz="4" w:space="0" w:color="auto"/>
              <w:bottom w:val="single" w:sz="4" w:space="0" w:color="auto"/>
              <w:right w:val="single" w:sz="4" w:space="0" w:color="auto"/>
            </w:tcBorders>
          </w:tcPr>
          <w:p w14:paraId="080B1921" w14:textId="77777777" w:rsidR="00632A29" w:rsidRPr="005D411E" w:rsidRDefault="00480109" w:rsidP="00632A29">
            <w:pPr>
              <w:rPr>
                <w:rFonts w:ascii="宋体" w:hAnsi="宋体"/>
                <w:sz w:val="18"/>
                <w:szCs w:val="18"/>
              </w:rPr>
            </w:pPr>
            <w:r>
              <w:rPr>
                <w:rFonts w:ascii="宋体" w:hAnsi="宋体" w:hint="eastAsia"/>
                <w:sz w:val="18"/>
                <w:szCs w:val="18"/>
              </w:rPr>
              <w:t>登记注册</w:t>
            </w:r>
            <w:r w:rsidR="00632A29" w:rsidRPr="005D411E">
              <w:rPr>
                <w:rFonts w:ascii="宋体" w:hAnsi="宋体" w:hint="eastAsia"/>
                <w:sz w:val="18"/>
                <w:szCs w:val="18"/>
              </w:rPr>
              <w:t>类型</w:t>
            </w:r>
          </w:p>
        </w:tc>
      </w:tr>
      <w:tr w:rsidR="00632A29" w:rsidRPr="005D411E" w14:paraId="6910BAB9" w14:textId="77777777">
        <w:trPr>
          <w:trHeight w:val="281"/>
        </w:trPr>
        <w:tc>
          <w:tcPr>
            <w:tcW w:w="0" w:type="auto"/>
            <w:vMerge/>
            <w:tcBorders>
              <w:top w:val="single" w:sz="4" w:space="0" w:color="auto"/>
              <w:left w:val="single" w:sz="4" w:space="0" w:color="auto"/>
              <w:bottom w:val="single" w:sz="4" w:space="0" w:color="auto"/>
              <w:right w:val="single" w:sz="4" w:space="0" w:color="auto"/>
            </w:tcBorders>
            <w:vAlign w:val="center"/>
          </w:tcPr>
          <w:p w14:paraId="36934B87" w14:textId="77777777" w:rsidR="00632A29" w:rsidRPr="005D411E" w:rsidRDefault="00632A29" w:rsidP="00632A29">
            <w:pPr>
              <w:widowControl/>
              <w:jc w:val="left"/>
              <w:rPr>
                <w:rFonts w:ascii="宋体" w:hAnsi="宋体"/>
                <w:sz w:val="18"/>
                <w:szCs w:val="18"/>
              </w:rPr>
            </w:pPr>
          </w:p>
        </w:tc>
        <w:tc>
          <w:tcPr>
            <w:tcW w:w="7272" w:type="dxa"/>
            <w:gridSpan w:val="3"/>
            <w:tcBorders>
              <w:top w:val="single" w:sz="4" w:space="0" w:color="auto"/>
              <w:left w:val="single" w:sz="4" w:space="0" w:color="auto"/>
              <w:bottom w:val="single" w:sz="4" w:space="0" w:color="auto"/>
              <w:right w:val="single" w:sz="4" w:space="0" w:color="auto"/>
            </w:tcBorders>
          </w:tcPr>
          <w:p w14:paraId="4BC53F0D" w14:textId="77777777" w:rsidR="00632A29" w:rsidRPr="005D411E" w:rsidRDefault="00632A29" w:rsidP="00632A29">
            <w:pPr>
              <w:rPr>
                <w:rFonts w:ascii="宋体" w:hAnsi="宋体"/>
                <w:sz w:val="18"/>
                <w:szCs w:val="18"/>
              </w:rPr>
            </w:pPr>
            <w:r w:rsidRPr="005D411E">
              <w:rPr>
                <w:rFonts w:ascii="宋体" w:hAnsi="宋体" w:hint="eastAsia"/>
                <w:sz w:val="18"/>
                <w:szCs w:val="18"/>
              </w:rPr>
              <w:t>行业</w:t>
            </w:r>
          </w:p>
        </w:tc>
      </w:tr>
      <w:tr w:rsidR="00632A29" w:rsidRPr="005D411E" w14:paraId="4BC3D7A0" w14:textId="77777777">
        <w:trPr>
          <w:trHeight w:val="380"/>
        </w:trPr>
        <w:tc>
          <w:tcPr>
            <w:tcW w:w="0" w:type="auto"/>
            <w:vMerge/>
            <w:tcBorders>
              <w:top w:val="single" w:sz="4" w:space="0" w:color="auto"/>
              <w:left w:val="single" w:sz="4" w:space="0" w:color="auto"/>
              <w:bottom w:val="single" w:sz="4" w:space="0" w:color="auto"/>
              <w:right w:val="single" w:sz="4" w:space="0" w:color="auto"/>
            </w:tcBorders>
            <w:vAlign w:val="center"/>
          </w:tcPr>
          <w:p w14:paraId="41D845B7" w14:textId="77777777" w:rsidR="00632A29" w:rsidRPr="005D411E" w:rsidRDefault="00632A29" w:rsidP="00632A29">
            <w:pPr>
              <w:widowControl/>
              <w:jc w:val="left"/>
              <w:rPr>
                <w:rFonts w:ascii="宋体" w:hAnsi="宋体"/>
                <w:sz w:val="18"/>
                <w:szCs w:val="18"/>
              </w:rPr>
            </w:pPr>
          </w:p>
        </w:tc>
        <w:tc>
          <w:tcPr>
            <w:tcW w:w="7272" w:type="dxa"/>
            <w:gridSpan w:val="3"/>
            <w:tcBorders>
              <w:top w:val="single" w:sz="4" w:space="0" w:color="auto"/>
              <w:left w:val="single" w:sz="4" w:space="0" w:color="auto"/>
              <w:bottom w:val="single" w:sz="4" w:space="0" w:color="auto"/>
              <w:right w:val="single" w:sz="4" w:space="0" w:color="auto"/>
            </w:tcBorders>
          </w:tcPr>
          <w:p w14:paraId="20F756A6" w14:textId="77777777" w:rsidR="00632A29" w:rsidRPr="005D411E" w:rsidRDefault="00480109" w:rsidP="00632A29">
            <w:pPr>
              <w:rPr>
                <w:rFonts w:ascii="宋体" w:hAnsi="宋体"/>
                <w:sz w:val="18"/>
                <w:szCs w:val="18"/>
              </w:rPr>
            </w:pPr>
            <w:r w:rsidRPr="005D411E">
              <w:rPr>
                <w:rFonts w:ascii="宋体" w:hAnsi="宋体" w:hint="eastAsia"/>
                <w:sz w:val="18"/>
                <w:szCs w:val="18"/>
              </w:rPr>
              <w:t>企业规模</w:t>
            </w:r>
            <w:r w:rsidR="00BE1842">
              <w:rPr>
                <w:rFonts w:ascii="宋体" w:hAnsi="宋体" w:hint="eastAsia"/>
                <w:sz w:val="18"/>
                <w:szCs w:val="18"/>
              </w:rPr>
              <w:t xml:space="preserve">  </w:t>
            </w:r>
            <w:r w:rsidRPr="005D411E">
              <w:rPr>
                <w:rFonts w:ascii="宋体" w:hAnsi="宋体" w:hint="eastAsia"/>
                <w:sz w:val="18"/>
                <w:szCs w:val="18"/>
              </w:rPr>
              <w:t>1大型</w:t>
            </w:r>
            <w:r w:rsidRPr="005D411E">
              <w:rPr>
                <w:rFonts w:ascii="宋体" w:hAnsi="宋体"/>
                <w:sz w:val="18"/>
                <w:szCs w:val="18"/>
              </w:rPr>
              <w:sym w:font="Wingdings 2" w:char="00A3"/>
            </w:r>
            <w:r w:rsidRPr="005D411E">
              <w:rPr>
                <w:rFonts w:ascii="宋体" w:hAnsi="宋体" w:hint="eastAsia"/>
                <w:sz w:val="18"/>
                <w:szCs w:val="18"/>
              </w:rPr>
              <w:t xml:space="preserve"> </w:t>
            </w:r>
            <w:r w:rsidR="00BE1842">
              <w:rPr>
                <w:rFonts w:ascii="宋体" w:hAnsi="宋体" w:hint="eastAsia"/>
                <w:sz w:val="18"/>
                <w:szCs w:val="18"/>
              </w:rPr>
              <w:t xml:space="preserve">  </w:t>
            </w:r>
            <w:r w:rsidRPr="005D411E">
              <w:rPr>
                <w:rFonts w:ascii="宋体" w:hAnsi="宋体" w:hint="eastAsia"/>
                <w:sz w:val="18"/>
                <w:szCs w:val="18"/>
              </w:rPr>
              <w:t xml:space="preserve"> 2中型 </w:t>
            </w:r>
            <w:r w:rsidRPr="005D411E">
              <w:rPr>
                <w:rFonts w:ascii="宋体" w:hAnsi="宋体"/>
                <w:sz w:val="18"/>
                <w:szCs w:val="18"/>
              </w:rPr>
              <w:sym w:font="Wingdings 2" w:char="00A3"/>
            </w:r>
            <w:r w:rsidRPr="005D411E">
              <w:rPr>
                <w:rFonts w:ascii="宋体" w:hAnsi="宋体" w:hint="eastAsia"/>
                <w:sz w:val="18"/>
                <w:szCs w:val="18"/>
              </w:rPr>
              <w:t xml:space="preserve">  </w:t>
            </w:r>
            <w:r w:rsidR="00BE1842">
              <w:rPr>
                <w:rFonts w:ascii="宋体" w:hAnsi="宋体" w:hint="eastAsia"/>
                <w:sz w:val="18"/>
                <w:szCs w:val="18"/>
              </w:rPr>
              <w:t xml:space="preserve">  </w:t>
            </w:r>
            <w:r w:rsidRPr="005D411E">
              <w:rPr>
                <w:rFonts w:ascii="宋体" w:hAnsi="宋体" w:hint="eastAsia"/>
                <w:sz w:val="18"/>
                <w:szCs w:val="18"/>
              </w:rPr>
              <w:t>3小型</w:t>
            </w:r>
            <w:r w:rsidRPr="005D411E">
              <w:rPr>
                <w:rFonts w:ascii="宋体" w:hAnsi="宋体"/>
                <w:sz w:val="18"/>
                <w:szCs w:val="18"/>
              </w:rPr>
              <w:sym w:font="Wingdings 2" w:char="00A3"/>
            </w:r>
            <w:r>
              <w:rPr>
                <w:rFonts w:ascii="宋体" w:hAnsi="宋体" w:hint="eastAsia"/>
                <w:sz w:val="18"/>
                <w:szCs w:val="18"/>
              </w:rPr>
              <w:t xml:space="preserve">  </w:t>
            </w:r>
            <w:r w:rsidR="00BE1842">
              <w:rPr>
                <w:rFonts w:ascii="宋体" w:hAnsi="宋体" w:hint="eastAsia"/>
                <w:sz w:val="18"/>
                <w:szCs w:val="18"/>
              </w:rPr>
              <w:t xml:space="preserve">  </w:t>
            </w:r>
            <w:r>
              <w:rPr>
                <w:rFonts w:ascii="宋体" w:hAnsi="宋体" w:hint="eastAsia"/>
                <w:sz w:val="18"/>
                <w:szCs w:val="18"/>
              </w:rPr>
              <w:t>4微</w:t>
            </w:r>
            <w:r w:rsidRPr="005D411E">
              <w:rPr>
                <w:rFonts w:ascii="宋体" w:hAnsi="宋体" w:hint="eastAsia"/>
                <w:sz w:val="18"/>
                <w:szCs w:val="18"/>
              </w:rPr>
              <w:t>型</w:t>
            </w:r>
            <w:r w:rsidRPr="005D411E">
              <w:rPr>
                <w:rFonts w:ascii="宋体" w:hAnsi="宋体"/>
                <w:sz w:val="18"/>
                <w:szCs w:val="18"/>
              </w:rPr>
              <w:sym w:font="Wingdings 2" w:char="00A3"/>
            </w:r>
            <w:r w:rsidRPr="005D411E">
              <w:rPr>
                <w:rFonts w:ascii="宋体" w:hAnsi="宋体" w:hint="eastAsia"/>
                <w:sz w:val="18"/>
                <w:szCs w:val="18"/>
              </w:rPr>
              <w:t xml:space="preserve"> </w:t>
            </w:r>
            <w:r w:rsidR="00BE1842">
              <w:rPr>
                <w:rFonts w:ascii="宋体" w:hAnsi="宋体" w:hint="eastAsia"/>
                <w:sz w:val="18"/>
                <w:szCs w:val="18"/>
              </w:rPr>
              <w:t xml:space="preserve">  </w:t>
            </w:r>
            <w:r w:rsidRPr="005D411E">
              <w:rPr>
                <w:rFonts w:ascii="宋体" w:hAnsi="宋体" w:hint="eastAsia"/>
                <w:sz w:val="18"/>
                <w:szCs w:val="18"/>
              </w:rPr>
              <w:t xml:space="preserve">  </w:t>
            </w:r>
            <w:r>
              <w:rPr>
                <w:rFonts w:ascii="宋体" w:hAnsi="宋体" w:hint="eastAsia"/>
                <w:sz w:val="18"/>
                <w:szCs w:val="18"/>
              </w:rPr>
              <w:t>5</w:t>
            </w:r>
            <w:r w:rsidRPr="005D411E">
              <w:rPr>
                <w:rFonts w:ascii="宋体" w:hAnsi="宋体" w:hint="eastAsia"/>
                <w:sz w:val="18"/>
                <w:szCs w:val="18"/>
              </w:rPr>
              <w:t>不详</w:t>
            </w:r>
            <w:r w:rsidRPr="005D411E">
              <w:rPr>
                <w:rFonts w:ascii="宋体" w:hAnsi="宋体"/>
                <w:sz w:val="18"/>
                <w:szCs w:val="18"/>
              </w:rPr>
              <w:sym w:font="Wingdings 2" w:char="00A3"/>
            </w:r>
          </w:p>
        </w:tc>
      </w:tr>
      <w:tr w:rsidR="00632A29" w:rsidRPr="005D411E" w14:paraId="269BA9C3" w14:textId="77777777">
        <w:trPr>
          <w:trHeight w:val="376"/>
        </w:trPr>
        <w:tc>
          <w:tcPr>
            <w:tcW w:w="4466" w:type="dxa"/>
            <w:gridSpan w:val="3"/>
            <w:tcBorders>
              <w:top w:val="single" w:sz="4" w:space="0" w:color="auto"/>
              <w:left w:val="single" w:sz="4" w:space="0" w:color="auto"/>
              <w:bottom w:val="single" w:sz="4" w:space="0" w:color="auto"/>
              <w:right w:val="single" w:sz="4" w:space="0" w:color="auto"/>
            </w:tcBorders>
          </w:tcPr>
          <w:p w14:paraId="3333ED3E" w14:textId="77777777" w:rsidR="00632A29" w:rsidRPr="005D411E" w:rsidRDefault="00632A29" w:rsidP="00632A29">
            <w:pPr>
              <w:rPr>
                <w:rFonts w:ascii="宋体" w:hAnsi="宋体"/>
                <w:sz w:val="18"/>
                <w:szCs w:val="18"/>
              </w:rPr>
            </w:pPr>
            <w:r w:rsidRPr="005D411E">
              <w:rPr>
                <w:rFonts w:ascii="宋体" w:hAnsi="宋体" w:hint="eastAsia"/>
                <w:sz w:val="18"/>
                <w:szCs w:val="18"/>
              </w:rPr>
              <w:t>报告类别  新病例</w:t>
            </w:r>
            <w:r w:rsidRPr="005D411E">
              <w:rPr>
                <w:rFonts w:ascii="宋体" w:hAnsi="宋体"/>
                <w:sz w:val="18"/>
                <w:szCs w:val="18"/>
              </w:rPr>
              <w:sym w:font="Wingdings 2" w:char="00A3"/>
            </w:r>
            <w:r w:rsidRPr="005D411E">
              <w:rPr>
                <w:rFonts w:ascii="宋体" w:hAnsi="宋体" w:hint="eastAsia"/>
                <w:sz w:val="18"/>
                <w:szCs w:val="18"/>
              </w:rPr>
              <w:t xml:space="preserve">  死亡病例</w:t>
            </w:r>
            <w:r w:rsidRPr="005D411E">
              <w:rPr>
                <w:rFonts w:ascii="宋体" w:hAnsi="宋体"/>
                <w:sz w:val="18"/>
                <w:szCs w:val="18"/>
              </w:rPr>
              <w:sym w:font="Wingdings 2" w:char="00A3"/>
            </w:r>
            <w:r w:rsidRPr="005D411E">
              <w:rPr>
                <w:rFonts w:ascii="宋体" w:hAnsi="宋体" w:hint="eastAsia"/>
                <w:sz w:val="18"/>
                <w:szCs w:val="18"/>
              </w:rPr>
              <w:t xml:space="preserve">   疑似病例</w:t>
            </w:r>
            <w:r w:rsidRPr="005D411E">
              <w:rPr>
                <w:rFonts w:ascii="宋体" w:hAnsi="宋体"/>
                <w:sz w:val="18"/>
                <w:szCs w:val="18"/>
              </w:rPr>
              <w:sym w:font="Wingdings 2" w:char="00A3"/>
            </w:r>
          </w:p>
        </w:tc>
        <w:tc>
          <w:tcPr>
            <w:tcW w:w="3922" w:type="dxa"/>
            <w:tcBorders>
              <w:top w:val="single" w:sz="4" w:space="0" w:color="auto"/>
              <w:left w:val="single" w:sz="4" w:space="0" w:color="auto"/>
              <w:bottom w:val="single" w:sz="4" w:space="0" w:color="auto"/>
              <w:right w:val="single" w:sz="4" w:space="0" w:color="auto"/>
            </w:tcBorders>
          </w:tcPr>
          <w:p w14:paraId="6A212E60" w14:textId="77777777" w:rsidR="000D6F08" w:rsidRDefault="00632A29" w:rsidP="00632A29">
            <w:pPr>
              <w:rPr>
                <w:rFonts w:ascii="宋体" w:hAnsi="宋体" w:hint="eastAsia"/>
                <w:sz w:val="18"/>
                <w:szCs w:val="18"/>
              </w:rPr>
            </w:pPr>
            <w:r w:rsidRPr="005D411E">
              <w:rPr>
                <w:rFonts w:ascii="宋体" w:hAnsi="宋体" w:hint="eastAsia"/>
                <w:sz w:val="18"/>
                <w:szCs w:val="18"/>
              </w:rPr>
              <w:t>病人来源 体检机构</w:t>
            </w:r>
            <w:r w:rsidRPr="005D411E">
              <w:rPr>
                <w:rFonts w:ascii="宋体" w:hAnsi="宋体"/>
                <w:sz w:val="18"/>
                <w:szCs w:val="18"/>
              </w:rPr>
              <w:sym w:font="Wingdings 2" w:char="00A3"/>
            </w:r>
            <w:r w:rsidRPr="005D411E">
              <w:rPr>
                <w:rFonts w:ascii="宋体" w:hAnsi="宋体" w:hint="eastAsia"/>
                <w:sz w:val="18"/>
                <w:szCs w:val="18"/>
              </w:rPr>
              <w:t xml:space="preserve">  诊断机构</w:t>
            </w:r>
            <w:r w:rsidRPr="005D411E">
              <w:rPr>
                <w:rFonts w:ascii="宋体" w:hAnsi="宋体"/>
                <w:sz w:val="18"/>
                <w:szCs w:val="18"/>
              </w:rPr>
              <w:sym w:font="Wingdings 2" w:char="00A3"/>
            </w:r>
            <w:r w:rsidRPr="005D411E">
              <w:rPr>
                <w:rFonts w:ascii="宋体" w:hAnsi="宋体" w:hint="eastAsia"/>
                <w:sz w:val="18"/>
                <w:szCs w:val="18"/>
              </w:rPr>
              <w:t xml:space="preserve"> </w:t>
            </w:r>
          </w:p>
          <w:p w14:paraId="15FD0453" w14:textId="77777777" w:rsidR="00632A29" w:rsidRPr="005D411E" w:rsidRDefault="00632A29" w:rsidP="00632A29">
            <w:pPr>
              <w:rPr>
                <w:rFonts w:ascii="宋体" w:hAnsi="宋体"/>
                <w:sz w:val="18"/>
                <w:szCs w:val="18"/>
              </w:rPr>
            </w:pPr>
            <w:r w:rsidRPr="005D411E">
              <w:rPr>
                <w:rFonts w:ascii="宋体" w:hAnsi="宋体" w:hint="eastAsia"/>
                <w:sz w:val="18"/>
                <w:szCs w:val="18"/>
              </w:rPr>
              <w:t>鉴定机构</w:t>
            </w:r>
            <w:r w:rsidRPr="005D411E">
              <w:rPr>
                <w:rFonts w:ascii="宋体" w:hAnsi="宋体"/>
                <w:sz w:val="18"/>
                <w:szCs w:val="18"/>
              </w:rPr>
              <w:sym w:font="Wingdings 2" w:char="00A3"/>
            </w:r>
            <w:r w:rsidRPr="005D411E">
              <w:rPr>
                <w:rFonts w:ascii="宋体" w:hAnsi="宋体" w:hint="eastAsia"/>
                <w:sz w:val="18"/>
                <w:szCs w:val="18"/>
              </w:rPr>
              <w:t xml:space="preserve"> 其他</w:t>
            </w:r>
            <w:r w:rsidRPr="005D411E">
              <w:rPr>
                <w:rFonts w:ascii="宋体" w:hAnsi="宋体"/>
                <w:sz w:val="18"/>
                <w:szCs w:val="18"/>
              </w:rPr>
              <w:sym w:font="Wingdings 2" w:char="00A3"/>
            </w:r>
          </w:p>
        </w:tc>
      </w:tr>
      <w:tr w:rsidR="00632A29" w:rsidRPr="005D411E" w14:paraId="6008776F" w14:textId="77777777">
        <w:trPr>
          <w:trHeight w:val="376"/>
        </w:trPr>
        <w:tc>
          <w:tcPr>
            <w:tcW w:w="2521" w:type="dxa"/>
            <w:gridSpan w:val="2"/>
            <w:tcBorders>
              <w:top w:val="single" w:sz="4" w:space="0" w:color="auto"/>
              <w:left w:val="single" w:sz="4" w:space="0" w:color="auto"/>
              <w:bottom w:val="single" w:sz="4" w:space="0" w:color="auto"/>
              <w:right w:val="single" w:sz="4" w:space="0" w:color="auto"/>
            </w:tcBorders>
          </w:tcPr>
          <w:p w14:paraId="3CCC6DDD" w14:textId="77777777" w:rsidR="00632A29" w:rsidRPr="005D411E" w:rsidRDefault="00632A29" w:rsidP="00632A29">
            <w:pPr>
              <w:rPr>
                <w:rFonts w:ascii="宋体" w:hAnsi="宋体"/>
                <w:sz w:val="18"/>
                <w:szCs w:val="18"/>
              </w:rPr>
            </w:pPr>
            <w:r w:rsidRPr="005D411E">
              <w:rPr>
                <w:rFonts w:ascii="宋体" w:hAnsi="宋体" w:hint="eastAsia"/>
                <w:sz w:val="18"/>
                <w:szCs w:val="18"/>
              </w:rPr>
              <w:t>姓名</w:t>
            </w:r>
          </w:p>
        </w:tc>
        <w:tc>
          <w:tcPr>
            <w:tcW w:w="1945" w:type="dxa"/>
            <w:tcBorders>
              <w:top w:val="single" w:sz="4" w:space="0" w:color="auto"/>
              <w:left w:val="single" w:sz="4" w:space="0" w:color="auto"/>
              <w:bottom w:val="single" w:sz="4" w:space="0" w:color="auto"/>
              <w:right w:val="single" w:sz="4" w:space="0" w:color="auto"/>
            </w:tcBorders>
          </w:tcPr>
          <w:p w14:paraId="099F90D4" w14:textId="77777777" w:rsidR="00632A29" w:rsidRPr="005D411E" w:rsidRDefault="00632A29" w:rsidP="00632A29">
            <w:pPr>
              <w:rPr>
                <w:rFonts w:ascii="宋体" w:hAnsi="宋体"/>
                <w:sz w:val="18"/>
                <w:szCs w:val="18"/>
              </w:rPr>
            </w:pPr>
            <w:r w:rsidRPr="005D411E">
              <w:rPr>
                <w:rFonts w:ascii="宋体" w:hAnsi="宋体" w:hint="eastAsia"/>
                <w:sz w:val="18"/>
                <w:szCs w:val="18"/>
              </w:rPr>
              <w:t>性别</w:t>
            </w:r>
            <w:r w:rsidR="005743C8" w:rsidRPr="005D411E">
              <w:rPr>
                <w:rFonts w:ascii="宋体" w:hAnsi="宋体" w:hint="eastAsia"/>
                <w:sz w:val="18"/>
                <w:szCs w:val="18"/>
              </w:rPr>
              <w:t>1</w:t>
            </w:r>
            <w:r w:rsidRPr="005D411E">
              <w:rPr>
                <w:rFonts w:ascii="宋体" w:hAnsi="宋体" w:hint="eastAsia"/>
                <w:sz w:val="18"/>
                <w:szCs w:val="18"/>
              </w:rPr>
              <w:t>男</w:t>
            </w:r>
            <w:r w:rsidRPr="005D411E">
              <w:rPr>
                <w:rFonts w:ascii="宋体" w:hAnsi="宋体"/>
                <w:sz w:val="18"/>
                <w:szCs w:val="18"/>
              </w:rPr>
              <w:sym w:font="Wingdings 2" w:char="00A3"/>
            </w:r>
            <w:r w:rsidRPr="005D411E">
              <w:rPr>
                <w:rFonts w:ascii="宋体" w:hAnsi="宋体" w:hint="eastAsia"/>
                <w:sz w:val="18"/>
                <w:szCs w:val="18"/>
              </w:rPr>
              <w:t xml:space="preserve"> 2女</w:t>
            </w:r>
            <w:r w:rsidRPr="005D411E">
              <w:rPr>
                <w:rFonts w:ascii="宋体" w:hAnsi="宋体"/>
                <w:sz w:val="18"/>
                <w:szCs w:val="18"/>
              </w:rPr>
              <w:sym w:font="Wingdings 2" w:char="00A3"/>
            </w:r>
          </w:p>
        </w:tc>
        <w:tc>
          <w:tcPr>
            <w:tcW w:w="3922" w:type="dxa"/>
            <w:tcBorders>
              <w:top w:val="single" w:sz="4" w:space="0" w:color="auto"/>
              <w:left w:val="single" w:sz="4" w:space="0" w:color="auto"/>
              <w:bottom w:val="single" w:sz="4" w:space="0" w:color="auto"/>
              <w:right w:val="single" w:sz="4" w:space="0" w:color="auto"/>
            </w:tcBorders>
          </w:tcPr>
          <w:p w14:paraId="4983CAD0" w14:textId="77777777" w:rsidR="00632A29" w:rsidRPr="005D411E" w:rsidRDefault="00632A29" w:rsidP="00632A29">
            <w:pPr>
              <w:rPr>
                <w:rFonts w:ascii="宋体" w:hAnsi="宋体"/>
                <w:sz w:val="18"/>
                <w:szCs w:val="18"/>
              </w:rPr>
            </w:pPr>
            <w:r w:rsidRPr="005D411E">
              <w:rPr>
                <w:rFonts w:ascii="宋体" w:hAnsi="宋体" w:hint="eastAsia"/>
                <w:sz w:val="18"/>
                <w:szCs w:val="18"/>
              </w:rPr>
              <w:t>出生日期　　年　　月　　日</w:t>
            </w:r>
          </w:p>
        </w:tc>
      </w:tr>
      <w:tr w:rsidR="00632A29" w:rsidRPr="005D411E" w14:paraId="16CFC402" w14:textId="77777777">
        <w:trPr>
          <w:trHeight w:val="359"/>
        </w:trPr>
        <w:tc>
          <w:tcPr>
            <w:tcW w:w="4466" w:type="dxa"/>
            <w:gridSpan w:val="3"/>
            <w:tcBorders>
              <w:top w:val="single" w:sz="4" w:space="0" w:color="auto"/>
              <w:left w:val="single" w:sz="4" w:space="0" w:color="auto"/>
              <w:bottom w:val="single" w:sz="4" w:space="0" w:color="auto"/>
              <w:right w:val="single" w:sz="4" w:space="0" w:color="auto"/>
            </w:tcBorders>
          </w:tcPr>
          <w:p w14:paraId="3FDAD06A" w14:textId="77777777" w:rsidR="00632A29" w:rsidRPr="005D411E" w:rsidRDefault="00632A29" w:rsidP="00632A29">
            <w:pPr>
              <w:rPr>
                <w:rFonts w:ascii="宋体" w:hAnsi="宋体"/>
                <w:sz w:val="18"/>
                <w:szCs w:val="18"/>
              </w:rPr>
            </w:pPr>
            <w:r w:rsidRPr="005D411E">
              <w:rPr>
                <w:rFonts w:ascii="宋体" w:hAnsi="宋体" w:hint="eastAsia"/>
                <w:sz w:val="18"/>
                <w:szCs w:val="18"/>
              </w:rPr>
              <w:t>职业病种类：</w:t>
            </w:r>
          </w:p>
        </w:tc>
        <w:tc>
          <w:tcPr>
            <w:tcW w:w="3922" w:type="dxa"/>
            <w:tcBorders>
              <w:top w:val="single" w:sz="4" w:space="0" w:color="auto"/>
              <w:left w:val="single" w:sz="4" w:space="0" w:color="auto"/>
              <w:bottom w:val="single" w:sz="4" w:space="0" w:color="auto"/>
              <w:right w:val="single" w:sz="4" w:space="0" w:color="auto"/>
            </w:tcBorders>
          </w:tcPr>
          <w:p w14:paraId="487A4C59" w14:textId="77777777" w:rsidR="00632A29" w:rsidRPr="005D411E" w:rsidRDefault="00632A29" w:rsidP="00632A29">
            <w:pPr>
              <w:rPr>
                <w:rFonts w:ascii="宋体" w:hAnsi="宋体"/>
                <w:sz w:val="18"/>
                <w:szCs w:val="18"/>
              </w:rPr>
            </w:pPr>
            <w:r w:rsidRPr="005D411E">
              <w:rPr>
                <w:rFonts w:ascii="宋体" w:hAnsi="宋体" w:hint="eastAsia"/>
                <w:sz w:val="18"/>
                <w:szCs w:val="18"/>
              </w:rPr>
              <w:t>具体病名</w:t>
            </w:r>
          </w:p>
        </w:tc>
      </w:tr>
      <w:tr w:rsidR="00632A29" w:rsidRPr="005D411E" w14:paraId="1084725C" w14:textId="77777777">
        <w:trPr>
          <w:trHeight w:val="376"/>
        </w:trPr>
        <w:tc>
          <w:tcPr>
            <w:tcW w:w="4466" w:type="dxa"/>
            <w:gridSpan w:val="3"/>
            <w:tcBorders>
              <w:top w:val="single" w:sz="4" w:space="0" w:color="auto"/>
              <w:left w:val="single" w:sz="4" w:space="0" w:color="auto"/>
              <w:bottom w:val="single" w:sz="4" w:space="0" w:color="auto"/>
              <w:right w:val="single" w:sz="4" w:space="0" w:color="auto"/>
            </w:tcBorders>
          </w:tcPr>
          <w:p w14:paraId="3B9F33C1" w14:textId="77777777" w:rsidR="00632A29" w:rsidRPr="005D411E" w:rsidRDefault="00632A29" w:rsidP="00632A29">
            <w:pPr>
              <w:rPr>
                <w:rFonts w:ascii="宋体" w:hAnsi="宋体"/>
                <w:sz w:val="18"/>
                <w:szCs w:val="18"/>
              </w:rPr>
            </w:pPr>
            <w:r w:rsidRPr="005D411E">
              <w:rPr>
                <w:rFonts w:ascii="宋体" w:hAnsi="宋体" w:hint="eastAsia"/>
                <w:sz w:val="18"/>
                <w:szCs w:val="18"/>
              </w:rPr>
              <w:t>中毒事故编码</w:t>
            </w:r>
          </w:p>
        </w:tc>
        <w:tc>
          <w:tcPr>
            <w:tcW w:w="3922" w:type="dxa"/>
            <w:tcBorders>
              <w:top w:val="single" w:sz="4" w:space="0" w:color="auto"/>
              <w:left w:val="single" w:sz="4" w:space="0" w:color="auto"/>
              <w:bottom w:val="single" w:sz="4" w:space="0" w:color="auto"/>
              <w:right w:val="single" w:sz="4" w:space="0" w:color="auto"/>
            </w:tcBorders>
          </w:tcPr>
          <w:p w14:paraId="65914156" w14:textId="77777777" w:rsidR="00632A29" w:rsidRPr="005D411E" w:rsidRDefault="00632A29" w:rsidP="00632A29">
            <w:pPr>
              <w:rPr>
                <w:rFonts w:ascii="宋体" w:hAnsi="宋体"/>
                <w:sz w:val="18"/>
                <w:szCs w:val="18"/>
              </w:rPr>
            </w:pPr>
            <w:r w:rsidRPr="005D411E">
              <w:rPr>
                <w:rFonts w:ascii="宋体" w:hAnsi="宋体" w:hint="eastAsia"/>
                <w:sz w:val="18"/>
                <w:szCs w:val="18"/>
              </w:rPr>
              <w:t>同时中毒人数</w:t>
            </w:r>
          </w:p>
        </w:tc>
      </w:tr>
      <w:tr w:rsidR="00632A29" w:rsidRPr="005D411E" w14:paraId="3409CCF0" w14:textId="77777777">
        <w:trPr>
          <w:trHeight w:val="359"/>
        </w:trPr>
        <w:tc>
          <w:tcPr>
            <w:tcW w:w="8388" w:type="dxa"/>
            <w:gridSpan w:val="4"/>
            <w:tcBorders>
              <w:top w:val="single" w:sz="4" w:space="0" w:color="auto"/>
              <w:left w:val="single" w:sz="4" w:space="0" w:color="auto"/>
              <w:bottom w:val="single" w:sz="4" w:space="0" w:color="auto"/>
              <w:right w:val="single" w:sz="4" w:space="0" w:color="auto"/>
            </w:tcBorders>
          </w:tcPr>
          <w:p w14:paraId="4423FF66" w14:textId="77777777" w:rsidR="00632A29" w:rsidRPr="005D411E" w:rsidRDefault="00632A29" w:rsidP="00632A29">
            <w:pPr>
              <w:rPr>
                <w:rFonts w:ascii="宋体" w:hAnsi="宋体"/>
                <w:sz w:val="18"/>
                <w:szCs w:val="18"/>
              </w:rPr>
            </w:pPr>
            <w:r w:rsidRPr="005D411E">
              <w:rPr>
                <w:rFonts w:ascii="宋体" w:hAnsi="宋体" w:hint="eastAsia"/>
                <w:sz w:val="18"/>
                <w:szCs w:val="18"/>
              </w:rPr>
              <w:t>接触时间　　天　　小时　　分　（适用于专业工龄不足</w:t>
            </w:r>
            <w:r w:rsidR="00BE1842">
              <w:rPr>
                <w:rFonts w:ascii="宋体" w:hAnsi="宋体" w:hint="eastAsia"/>
                <w:sz w:val="18"/>
                <w:szCs w:val="18"/>
              </w:rPr>
              <w:t>1</w:t>
            </w:r>
            <w:r w:rsidRPr="005D411E">
              <w:rPr>
                <w:rFonts w:ascii="宋体" w:hAnsi="宋体" w:hint="eastAsia"/>
                <w:sz w:val="18"/>
                <w:szCs w:val="18"/>
              </w:rPr>
              <w:t>个月者的急性职业病患者）</w:t>
            </w:r>
          </w:p>
        </w:tc>
      </w:tr>
      <w:tr w:rsidR="00632A29" w:rsidRPr="005D411E" w14:paraId="0ABD7436" w14:textId="77777777">
        <w:trPr>
          <w:trHeight w:val="376"/>
        </w:trPr>
        <w:tc>
          <w:tcPr>
            <w:tcW w:w="4466" w:type="dxa"/>
            <w:gridSpan w:val="3"/>
            <w:tcBorders>
              <w:top w:val="single" w:sz="4" w:space="0" w:color="auto"/>
              <w:left w:val="single" w:sz="4" w:space="0" w:color="auto"/>
              <w:bottom w:val="single" w:sz="4" w:space="0" w:color="auto"/>
              <w:right w:val="single" w:sz="4" w:space="0" w:color="auto"/>
            </w:tcBorders>
          </w:tcPr>
          <w:p w14:paraId="7707E7B4" w14:textId="77777777" w:rsidR="00632A29" w:rsidRPr="005D411E" w:rsidRDefault="00632A29" w:rsidP="00632A29">
            <w:pPr>
              <w:rPr>
                <w:rFonts w:ascii="宋体" w:hAnsi="宋体"/>
                <w:sz w:val="18"/>
                <w:szCs w:val="18"/>
              </w:rPr>
            </w:pPr>
            <w:r w:rsidRPr="005D411E">
              <w:rPr>
                <w:rFonts w:ascii="宋体" w:hAnsi="宋体" w:hint="eastAsia"/>
                <w:sz w:val="18"/>
                <w:szCs w:val="18"/>
              </w:rPr>
              <w:t>统计工种</w:t>
            </w:r>
          </w:p>
        </w:tc>
        <w:tc>
          <w:tcPr>
            <w:tcW w:w="3922" w:type="dxa"/>
            <w:tcBorders>
              <w:top w:val="single" w:sz="4" w:space="0" w:color="auto"/>
              <w:left w:val="single" w:sz="4" w:space="0" w:color="auto"/>
              <w:bottom w:val="single" w:sz="4" w:space="0" w:color="auto"/>
              <w:right w:val="single" w:sz="4" w:space="0" w:color="auto"/>
            </w:tcBorders>
          </w:tcPr>
          <w:p w14:paraId="0550E067" w14:textId="77777777" w:rsidR="00632A29" w:rsidRPr="005D411E" w:rsidRDefault="00632A29" w:rsidP="00632A29">
            <w:pPr>
              <w:rPr>
                <w:rFonts w:ascii="宋体" w:hAnsi="宋体"/>
                <w:sz w:val="18"/>
                <w:szCs w:val="18"/>
              </w:rPr>
            </w:pPr>
            <w:r w:rsidRPr="005D411E">
              <w:rPr>
                <w:rFonts w:ascii="宋体" w:hAnsi="宋体" w:hint="eastAsia"/>
                <w:sz w:val="18"/>
                <w:szCs w:val="18"/>
              </w:rPr>
              <w:t>专业工龄　年　　月   日</w:t>
            </w:r>
          </w:p>
        </w:tc>
      </w:tr>
      <w:tr w:rsidR="00632A29" w:rsidRPr="005D411E" w14:paraId="32754A55" w14:textId="77777777">
        <w:trPr>
          <w:trHeight w:val="359"/>
        </w:trPr>
        <w:tc>
          <w:tcPr>
            <w:tcW w:w="4466" w:type="dxa"/>
            <w:gridSpan w:val="3"/>
            <w:tcBorders>
              <w:top w:val="single" w:sz="4" w:space="0" w:color="auto"/>
              <w:left w:val="single" w:sz="4" w:space="0" w:color="auto"/>
              <w:bottom w:val="single" w:sz="4" w:space="0" w:color="auto"/>
              <w:right w:val="single" w:sz="4" w:space="0" w:color="auto"/>
            </w:tcBorders>
          </w:tcPr>
          <w:p w14:paraId="211FF637" w14:textId="77777777" w:rsidR="00632A29" w:rsidRPr="005D411E" w:rsidRDefault="00632A29" w:rsidP="00632A29">
            <w:pPr>
              <w:rPr>
                <w:rFonts w:ascii="宋体" w:hAnsi="宋体"/>
                <w:sz w:val="18"/>
                <w:szCs w:val="18"/>
              </w:rPr>
            </w:pPr>
            <w:r w:rsidRPr="005D411E">
              <w:rPr>
                <w:rFonts w:ascii="宋体" w:hAnsi="宋体" w:hint="eastAsia"/>
                <w:sz w:val="18"/>
                <w:szCs w:val="18"/>
              </w:rPr>
              <w:t xml:space="preserve">发生日期　　年　　月　　日  </w:t>
            </w:r>
          </w:p>
        </w:tc>
        <w:tc>
          <w:tcPr>
            <w:tcW w:w="3922" w:type="dxa"/>
            <w:tcBorders>
              <w:top w:val="single" w:sz="4" w:space="0" w:color="auto"/>
              <w:left w:val="single" w:sz="4" w:space="0" w:color="auto"/>
              <w:bottom w:val="single" w:sz="4" w:space="0" w:color="auto"/>
              <w:right w:val="single" w:sz="4" w:space="0" w:color="auto"/>
            </w:tcBorders>
          </w:tcPr>
          <w:p w14:paraId="6235511A" w14:textId="77777777" w:rsidR="00632A29" w:rsidRPr="005D411E" w:rsidRDefault="00632A29" w:rsidP="00632A29">
            <w:pPr>
              <w:rPr>
                <w:rFonts w:ascii="宋体" w:hAnsi="宋体"/>
                <w:sz w:val="18"/>
                <w:szCs w:val="18"/>
              </w:rPr>
            </w:pPr>
            <w:r w:rsidRPr="005D411E">
              <w:rPr>
                <w:rFonts w:ascii="宋体" w:hAnsi="宋体" w:hint="eastAsia"/>
                <w:sz w:val="18"/>
                <w:szCs w:val="18"/>
              </w:rPr>
              <w:t>诊断日期　年　  月　 日</w:t>
            </w:r>
          </w:p>
        </w:tc>
      </w:tr>
      <w:tr w:rsidR="00632A29" w:rsidRPr="005D411E" w14:paraId="73C4C255" w14:textId="77777777">
        <w:trPr>
          <w:trHeight w:val="376"/>
        </w:trPr>
        <w:tc>
          <w:tcPr>
            <w:tcW w:w="4466" w:type="dxa"/>
            <w:gridSpan w:val="3"/>
            <w:tcBorders>
              <w:top w:val="single" w:sz="4" w:space="0" w:color="auto"/>
              <w:left w:val="single" w:sz="4" w:space="0" w:color="auto"/>
              <w:bottom w:val="single" w:sz="4" w:space="0" w:color="auto"/>
              <w:right w:val="single" w:sz="4" w:space="0" w:color="auto"/>
            </w:tcBorders>
          </w:tcPr>
          <w:p w14:paraId="58B16A55" w14:textId="77777777" w:rsidR="00632A29" w:rsidRPr="005D411E" w:rsidRDefault="00632A29" w:rsidP="00632A29">
            <w:pPr>
              <w:rPr>
                <w:rFonts w:ascii="宋体" w:hAnsi="宋体"/>
                <w:sz w:val="18"/>
                <w:szCs w:val="18"/>
              </w:rPr>
            </w:pPr>
            <w:r w:rsidRPr="005D411E">
              <w:rPr>
                <w:rFonts w:ascii="宋体" w:hAnsi="宋体" w:hint="eastAsia"/>
                <w:sz w:val="18"/>
                <w:szCs w:val="18"/>
              </w:rPr>
              <w:t>死亡日期　　年　　月　　日</w:t>
            </w:r>
          </w:p>
        </w:tc>
        <w:tc>
          <w:tcPr>
            <w:tcW w:w="3922" w:type="dxa"/>
            <w:tcBorders>
              <w:top w:val="single" w:sz="4" w:space="0" w:color="auto"/>
              <w:left w:val="single" w:sz="4" w:space="0" w:color="auto"/>
              <w:bottom w:val="single" w:sz="4" w:space="0" w:color="auto"/>
              <w:right w:val="single" w:sz="4" w:space="0" w:color="auto"/>
            </w:tcBorders>
          </w:tcPr>
          <w:p w14:paraId="29491559" w14:textId="77777777" w:rsidR="00632A29" w:rsidRPr="005D411E" w:rsidRDefault="00632A29" w:rsidP="00632A29">
            <w:pPr>
              <w:rPr>
                <w:rFonts w:ascii="宋体" w:hAnsi="宋体"/>
                <w:sz w:val="18"/>
                <w:szCs w:val="18"/>
              </w:rPr>
            </w:pPr>
            <w:r w:rsidRPr="005D411E">
              <w:rPr>
                <w:rFonts w:ascii="宋体" w:hAnsi="宋体" w:hint="eastAsia"/>
                <w:sz w:val="18"/>
                <w:szCs w:val="18"/>
              </w:rPr>
              <w:t>诊断单位</w:t>
            </w:r>
          </w:p>
        </w:tc>
      </w:tr>
      <w:tr w:rsidR="00632A29" w:rsidRPr="005D411E" w14:paraId="2B285E12" w14:textId="77777777">
        <w:trPr>
          <w:trHeight w:val="376"/>
        </w:trPr>
        <w:tc>
          <w:tcPr>
            <w:tcW w:w="8388" w:type="dxa"/>
            <w:gridSpan w:val="4"/>
            <w:tcBorders>
              <w:top w:val="single" w:sz="4" w:space="0" w:color="auto"/>
              <w:left w:val="single" w:sz="4" w:space="0" w:color="auto"/>
              <w:bottom w:val="single" w:sz="4" w:space="0" w:color="auto"/>
              <w:right w:val="single" w:sz="4" w:space="0" w:color="auto"/>
            </w:tcBorders>
          </w:tcPr>
          <w:p w14:paraId="5E603043" w14:textId="77777777" w:rsidR="00632A29" w:rsidRPr="005D411E" w:rsidRDefault="00632A29" w:rsidP="00632A29">
            <w:pPr>
              <w:rPr>
                <w:rFonts w:ascii="宋体" w:hAnsi="宋体"/>
                <w:sz w:val="18"/>
                <w:szCs w:val="18"/>
              </w:rPr>
            </w:pPr>
            <w:r w:rsidRPr="005D411E">
              <w:rPr>
                <w:rFonts w:ascii="宋体" w:hAnsi="宋体" w:hint="eastAsia"/>
                <w:sz w:val="18"/>
                <w:szCs w:val="18"/>
              </w:rPr>
              <w:t xml:space="preserve">死因 本病 </w:t>
            </w:r>
            <w:r w:rsidRPr="005D411E">
              <w:rPr>
                <w:rFonts w:ascii="宋体" w:hAnsi="宋体"/>
                <w:sz w:val="18"/>
                <w:szCs w:val="18"/>
              </w:rPr>
              <w:sym w:font="Wingdings 2" w:char="00A3"/>
            </w:r>
            <w:r w:rsidRPr="005D411E">
              <w:rPr>
                <w:rFonts w:ascii="宋体" w:hAnsi="宋体" w:hint="eastAsia"/>
                <w:sz w:val="18"/>
                <w:szCs w:val="18"/>
              </w:rPr>
              <w:t xml:space="preserve">  其他 </w:t>
            </w:r>
            <w:r w:rsidRPr="005D411E">
              <w:rPr>
                <w:rFonts w:ascii="宋体" w:hAnsi="宋体"/>
                <w:sz w:val="18"/>
                <w:szCs w:val="18"/>
              </w:rPr>
              <w:sym w:font="Wingdings 2" w:char="00A3"/>
            </w:r>
            <w:r w:rsidRPr="005D411E">
              <w:rPr>
                <w:rFonts w:ascii="宋体" w:hAnsi="宋体" w:hint="eastAsia"/>
                <w:sz w:val="18"/>
                <w:szCs w:val="18"/>
              </w:rPr>
              <w:t xml:space="preserve"> </w:t>
            </w:r>
            <w:r w:rsidRPr="005D411E">
              <w:rPr>
                <w:rFonts w:ascii="宋体" w:hAnsi="宋体" w:hint="eastAsia"/>
                <w:sz w:val="18"/>
                <w:szCs w:val="18"/>
                <w:u w:val="single"/>
              </w:rPr>
              <w:t xml:space="preserve">                             </w:t>
            </w:r>
            <w:r w:rsidRPr="005D411E">
              <w:rPr>
                <w:rFonts w:ascii="宋体" w:hAnsi="宋体" w:hint="eastAsia"/>
                <w:sz w:val="18"/>
                <w:szCs w:val="18"/>
              </w:rPr>
              <w:t xml:space="preserve"> 死因不明 </w:t>
            </w:r>
            <w:r w:rsidRPr="005D411E">
              <w:rPr>
                <w:rFonts w:ascii="宋体" w:hAnsi="宋体"/>
                <w:sz w:val="18"/>
                <w:szCs w:val="18"/>
              </w:rPr>
              <w:sym w:font="Wingdings 2" w:char="00A3"/>
            </w:r>
          </w:p>
        </w:tc>
      </w:tr>
      <w:tr w:rsidR="00632A29" w:rsidRPr="005D411E" w14:paraId="29822B51" w14:textId="77777777">
        <w:tc>
          <w:tcPr>
            <w:tcW w:w="1116" w:type="dxa"/>
            <w:tcBorders>
              <w:top w:val="nil"/>
              <w:left w:val="nil"/>
              <w:bottom w:val="nil"/>
              <w:right w:val="nil"/>
            </w:tcBorders>
            <w:vAlign w:val="center"/>
          </w:tcPr>
          <w:p w14:paraId="46ADA950" w14:textId="77777777" w:rsidR="00632A29" w:rsidRPr="005D411E" w:rsidRDefault="00632A29" w:rsidP="00632A29">
            <w:pPr>
              <w:widowControl/>
              <w:jc w:val="left"/>
              <w:rPr>
                <w:rFonts w:ascii="宋体" w:hAnsi="宋体" w:cs="宋体"/>
                <w:kern w:val="0"/>
                <w:sz w:val="1"/>
              </w:rPr>
            </w:pPr>
          </w:p>
        </w:tc>
        <w:tc>
          <w:tcPr>
            <w:tcW w:w="1405" w:type="dxa"/>
            <w:tcBorders>
              <w:top w:val="nil"/>
              <w:left w:val="nil"/>
              <w:bottom w:val="nil"/>
              <w:right w:val="nil"/>
            </w:tcBorders>
            <w:vAlign w:val="center"/>
          </w:tcPr>
          <w:p w14:paraId="0F453490" w14:textId="77777777" w:rsidR="00632A29" w:rsidRPr="005D411E" w:rsidRDefault="00632A29" w:rsidP="00632A29">
            <w:pPr>
              <w:widowControl/>
              <w:jc w:val="left"/>
              <w:rPr>
                <w:rFonts w:ascii="宋体" w:hAnsi="宋体" w:cs="宋体"/>
                <w:kern w:val="0"/>
                <w:sz w:val="1"/>
              </w:rPr>
            </w:pPr>
          </w:p>
        </w:tc>
        <w:tc>
          <w:tcPr>
            <w:tcW w:w="1945" w:type="dxa"/>
            <w:tcBorders>
              <w:top w:val="nil"/>
              <w:left w:val="nil"/>
              <w:bottom w:val="nil"/>
              <w:right w:val="nil"/>
            </w:tcBorders>
            <w:vAlign w:val="center"/>
          </w:tcPr>
          <w:p w14:paraId="6CFE2B43" w14:textId="77777777" w:rsidR="00632A29" w:rsidRPr="005D411E" w:rsidRDefault="00632A29" w:rsidP="00632A29">
            <w:pPr>
              <w:widowControl/>
              <w:jc w:val="left"/>
              <w:rPr>
                <w:rFonts w:ascii="宋体" w:hAnsi="宋体" w:cs="宋体"/>
                <w:kern w:val="0"/>
                <w:sz w:val="1"/>
              </w:rPr>
            </w:pPr>
          </w:p>
        </w:tc>
        <w:tc>
          <w:tcPr>
            <w:tcW w:w="3922" w:type="dxa"/>
            <w:tcBorders>
              <w:top w:val="nil"/>
              <w:left w:val="nil"/>
              <w:bottom w:val="nil"/>
              <w:right w:val="nil"/>
            </w:tcBorders>
            <w:vAlign w:val="center"/>
          </w:tcPr>
          <w:p w14:paraId="6DCE96F5" w14:textId="77777777" w:rsidR="00632A29" w:rsidRPr="005D411E" w:rsidRDefault="00632A29" w:rsidP="00632A29">
            <w:pPr>
              <w:widowControl/>
              <w:jc w:val="left"/>
              <w:rPr>
                <w:rFonts w:ascii="宋体" w:hAnsi="宋体" w:cs="宋体"/>
                <w:kern w:val="0"/>
                <w:sz w:val="1"/>
              </w:rPr>
            </w:pPr>
          </w:p>
        </w:tc>
      </w:tr>
    </w:tbl>
    <w:p w14:paraId="01C49513" w14:textId="77777777" w:rsidR="00632A29" w:rsidRPr="005D411E" w:rsidRDefault="00632A29" w:rsidP="00632A29">
      <w:pPr>
        <w:snapToGrid w:val="0"/>
        <w:rPr>
          <w:rFonts w:ascii="宋体" w:hAnsi="宋体" w:hint="eastAsia"/>
          <w:sz w:val="18"/>
          <w:szCs w:val="18"/>
        </w:rPr>
      </w:pPr>
      <w:r w:rsidRPr="005D411E">
        <w:rPr>
          <w:rFonts w:ascii="宋体" w:hAnsi="宋体" w:hint="eastAsia"/>
          <w:sz w:val="18"/>
          <w:szCs w:val="18"/>
        </w:rPr>
        <w:t>报告单位（盖章）：</w:t>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t xml:space="preserve">            单位负责人：</w:t>
      </w:r>
      <w:r w:rsidRPr="005D411E">
        <w:rPr>
          <w:rFonts w:ascii="宋体" w:hAnsi="宋体" w:hint="eastAsia"/>
          <w:sz w:val="18"/>
          <w:szCs w:val="18"/>
        </w:rPr>
        <w:tab/>
      </w:r>
    </w:p>
    <w:p w14:paraId="6D97BACA" w14:textId="77777777" w:rsidR="00632A29" w:rsidRPr="005D411E" w:rsidRDefault="00632A29" w:rsidP="00632A29">
      <w:pPr>
        <w:snapToGrid w:val="0"/>
        <w:rPr>
          <w:rFonts w:ascii="宋体" w:hAnsi="宋体" w:hint="eastAsia"/>
          <w:sz w:val="18"/>
          <w:szCs w:val="18"/>
        </w:rPr>
      </w:pPr>
      <w:r w:rsidRPr="005D411E">
        <w:rPr>
          <w:rFonts w:ascii="宋体" w:hAnsi="宋体" w:hint="eastAsia"/>
          <w:sz w:val="18"/>
          <w:szCs w:val="18"/>
        </w:rPr>
        <w:t>报告人：</w:t>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t xml:space="preserve">    </w:t>
      </w:r>
      <w:r w:rsidRPr="005D411E">
        <w:rPr>
          <w:rFonts w:ascii="宋体" w:hAnsi="宋体" w:hint="eastAsia"/>
          <w:sz w:val="18"/>
          <w:szCs w:val="18"/>
        </w:rPr>
        <w:tab/>
      </w:r>
      <w:r w:rsidRPr="005D411E">
        <w:rPr>
          <w:rFonts w:ascii="宋体" w:hAnsi="宋体" w:hint="eastAsia"/>
          <w:sz w:val="18"/>
          <w:szCs w:val="18"/>
        </w:rPr>
        <w:tab/>
        <w:t xml:space="preserve">            报告日期：_____年____月 ____日</w:t>
      </w:r>
    </w:p>
    <w:p w14:paraId="70E5BCC3" w14:textId="77777777" w:rsidR="00632A29" w:rsidRPr="005D411E" w:rsidRDefault="00632A29" w:rsidP="00632A29">
      <w:pPr>
        <w:snapToGrid w:val="0"/>
        <w:ind w:left="1080" w:hangingChars="600" w:hanging="1080"/>
        <w:rPr>
          <w:rFonts w:ascii="宋体" w:hAnsi="宋体" w:hint="eastAsia"/>
          <w:sz w:val="18"/>
          <w:szCs w:val="18"/>
        </w:rPr>
      </w:pPr>
      <w:r w:rsidRPr="005D411E">
        <w:rPr>
          <w:rFonts w:ascii="宋体" w:hAnsi="宋体" w:hint="eastAsia"/>
          <w:sz w:val="18"/>
          <w:szCs w:val="18"/>
        </w:rPr>
        <w:t>填报说明：1</w:t>
      </w:r>
      <w:r w:rsidR="00F36B3F">
        <w:rPr>
          <w:rFonts w:ascii="宋体" w:hAnsi="宋体" w:hint="eastAsia"/>
          <w:sz w:val="18"/>
          <w:szCs w:val="18"/>
        </w:rPr>
        <w:t>.</w:t>
      </w:r>
      <w:r w:rsidRPr="005D411E">
        <w:rPr>
          <w:rFonts w:ascii="宋体" w:hAnsi="宋体" w:hint="eastAsia"/>
          <w:sz w:val="18"/>
          <w:szCs w:val="18"/>
        </w:rPr>
        <w:t>填报单位为承担职业病诊断、鉴定、职业健康检查机构的医疗卫生机构以及其他医疗卫生机构。</w:t>
      </w:r>
    </w:p>
    <w:p w14:paraId="38876C77" w14:textId="77777777" w:rsidR="00632A29" w:rsidRPr="005D411E" w:rsidRDefault="00632A29" w:rsidP="00632A29">
      <w:pPr>
        <w:snapToGrid w:val="0"/>
        <w:rPr>
          <w:rFonts w:ascii="宋体" w:hAnsi="宋体" w:hint="eastAsia"/>
          <w:sz w:val="18"/>
          <w:szCs w:val="18"/>
        </w:rPr>
      </w:pPr>
      <w:r w:rsidRPr="005D411E">
        <w:rPr>
          <w:rFonts w:ascii="宋体" w:hAnsi="宋体" w:hint="eastAsia"/>
          <w:sz w:val="18"/>
          <w:szCs w:val="18"/>
        </w:rPr>
        <w:t xml:space="preserve">          2</w:t>
      </w:r>
      <w:r w:rsidR="00F36B3F">
        <w:rPr>
          <w:rFonts w:ascii="宋体" w:hAnsi="宋体" w:hint="eastAsia"/>
          <w:sz w:val="18"/>
          <w:szCs w:val="18"/>
        </w:rPr>
        <w:t>.</w:t>
      </w:r>
      <w:r w:rsidRPr="005D411E">
        <w:rPr>
          <w:rFonts w:ascii="宋体" w:hAnsi="宋体" w:hint="eastAsia"/>
          <w:sz w:val="18"/>
          <w:szCs w:val="18"/>
        </w:rPr>
        <w:t>统计范围为有职业病危害的用人单位。</w:t>
      </w:r>
    </w:p>
    <w:p w14:paraId="3E58F32A" w14:textId="77777777" w:rsidR="00632A29" w:rsidRPr="005D411E" w:rsidRDefault="00632A29" w:rsidP="00632A29">
      <w:pPr>
        <w:ind w:leftChars="171" w:left="899" w:hangingChars="300" w:hanging="540"/>
        <w:rPr>
          <w:rFonts w:ascii="宋体" w:hAnsi="宋体" w:hint="eastAsia"/>
          <w:sz w:val="18"/>
          <w:szCs w:val="18"/>
        </w:rPr>
      </w:pPr>
      <w:r w:rsidRPr="005D411E">
        <w:rPr>
          <w:rFonts w:ascii="宋体" w:hAnsi="宋体" w:hint="eastAsia"/>
          <w:sz w:val="18"/>
          <w:szCs w:val="18"/>
        </w:rPr>
        <w:t xml:space="preserve">      3</w:t>
      </w:r>
      <w:r w:rsidR="00F36B3F">
        <w:rPr>
          <w:rFonts w:ascii="宋体" w:hAnsi="宋体" w:hint="eastAsia"/>
          <w:sz w:val="18"/>
          <w:szCs w:val="18"/>
        </w:rPr>
        <w:t>.</w:t>
      </w:r>
      <w:r w:rsidRPr="005D411E">
        <w:rPr>
          <w:rFonts w:ascii="宋体" w:hAnsi="宋体" w:hint="eastAsia"/>
          <w:sz w:val="18"/>
          <w:szCs w:val="18"/>
        </w:rPr>
        <w:t>本表为半年报。各机构应于同年度的</w:t>
      </w:r>
      <w:smartTag w:uri="urn:schemas-microsoft-com:office:smarttags" w:element="chsdate">
        <w:smartTagPr>
          <w:attr w:name="Year" w:val="2012"/>
          <w:attr w:name="Month" w:val="7"/>
          <w:attr w:name="Day" w:val="10"/>
          <w:attr w:name="IsLunarDate" w:val="False"/>
          <w:attr w:name="IsROCDate" w:val="False"/>
        </w:smartTagPr>
        <w:r w:rsidRPr="005D411E">
          <w:rPr>
            <w:rFonts w:ascii="宋体" w:hAnsi="宋体" w:hint="eastAsia"/>
            <w:sz w:val="18"/>
            <w:szCs w:val="18"/>
          </w:rPr>
          <w:t>7月10日</w:t>
        </w:r>
      </w:smartTag>
      <w:r w:rsidRPr="005D411E">
        <w:rPr>
          <w:rFonts w:ascii="宋体" w:hAnsi="宋体" w:hint="eastAsia"/>
          <w:sz w:val="18"/>
          <w:szCs w:val="18"/>
        </w:rPr>
        <w:t>前和下一年度的</w:t>
      </w:r>
      <w:smartTag w:uri="urn:schemas-microsoft-com:office:smarttags" w:element="chsdate">
        <w:smartTagPr>
          <w:attr w:name="Year" w:val="2012"/>
          <w:attr w:name="Month" w:val="1"/>
          <w:attr w:name="Day" w:val="10"/>
          <w:attr w:name="IsLunarDate" w:val="False"/>
          <w:attr w:name="IsROCDate" w:val="False"/>
        </w:smartTagPr>
        <w:r w:rsidRPr="005D411E">
          <w:rPr>
            <w:rFonts w:ascii="宋体" w:hAnsi="宋体" w:hint="eastAsia"/>
            <w:sz w:val="18"/>
            <w:szCs w:val="18"/>
          </w:rPr>
          <w:t>1月10日</w:t>
        </w:r>
      </w:smartTag>
      <w:r w:rsidRPr="005D411E">
        <w:rPr>
          <w:rFonts w:ascii="宋体" w:hAnsi="宋体" w:hint="eastAsia"/>
          <w:sz w:val="18"/>
          <w:szCs w:val="18"/>
        </w:rPr>
        <w:t>前完成审核并上报至省级卫生行政部门</w:t>
      </w:r>
      <w:r w:rsidRPr="00387974">
        <w:rPr>
          <w:rFonts w:ascii="宋体" w:hAnsi="宋体" w:hint="eastAsia"/>
          <w:sz w:val="18"/>
          <w:szCs w:val="18"/>
        </w:rPr>
        <w:t>。报告方式为</w:t>
      </w:r>
      <w:r w:rsidR="00201B6F">
        <w:rPr>
          <w:rFonts w:ascii="宋体" w:hAnsi="宋体" w:hint="eastAsia"/>
          <w:sz w:val="18"/>
          <w:szCs w:val="18"/>
        </w:rPr>
        <w:t>通过</w:t>
      </w:r>
      <w:r w:rsidR="00201B6F">
        <w:rPr>
          <w:rFonts w:ascii="宋体" w:hAnsi="宋体"/>
          <w:sz w:val="18"/>
          <w:szCs w:val="18"/>
        </w:rPr>
        <w:t>“</w:t>
      </w:r>
      <w:r w:rsidR="00201B6F" w:rsidRPr="00201B6F">
        <w:rPr>
          <w:rFonts w:ascii="宋体" w:hAnsi="宋体" w:hint="eastAsia"/>
          <w:sz w:val="18"/>
          <w:szCs w:val="18"/>
        </w:rPr>
        <w:t>健康危害监测信息系统</w:t>
      </w:r>
      <w:r w:rsidR="00201B6F">
        <w:rPr>
          <w:rFonts w:ascii="宋体" w:hAnsi="宋体"/>
          <w:sz w:val="18"/>
          <w:szCs w:val="18"/>
        </w:rPr>
        <w:t>”</w:t>
      </w:r>
      <w:r w:rsidR="00387974">
        <w:rPr>
          <w:rFonts w:ascii="宋体" w:hAnsi="宋体" w:hint="eastAsia"/>
          <w:sz w:val="18"/>
          <w:szCs w:val="18"/>
        </w:rPr>
        <w:t>上报</w:t>
      </w:r>
      <w:r w:rsidRPr="005D411E">
        <w:rPr>
          <w:rFonts w:ascii="宋体" w:hAnsi="宋体" w:hint="eastAsia"/>
          <w:sz w:val="18"/>
          <w:szCs w:val="18"/>
        </w:rPr>
        <w:t>。</w:t>
      </w:r>
    </w:p>
    <w:p w14:paraId="7575553E" w14:textId="77777777" w:rsidR="00632A29" w:rsidRPr="005D411E" w:rsidRDefault="00632A29" w:rsidP="00632A29">
      <w:pPr>
        <w:snapToGrid w:val="0"/>
        <w:ind w:left="1080" w:hangingChars="600" w:hanging="1080"/>
        <w:rPr>
          <w:rFonts w:ascii="宋体" w:hAnsi="宋体" w:hint="eastAsia"/>
          <w:sz w:val="18"/>
          <w:szCs w:val="18"/>
        </w:rPr>
      </w:pPr>
    </w:p>
    <w:p w14:paraId="31541433" w14:textId="77777777" w:rsidR="00632A29" w:rsidRPr="005D411E" w:rsidRDefault="00632A29" w:rsidP="00632A29">
      <w:pPr>
        <w:snapToGrid w:val="0"/>
        <w:spacing w:line="400" w:lineRule="exact"/>
        <w:rPr>
          <w:rFonts w:hint="eastAsia"/>
          <w:szCs w:val="21"/>
        </w:rPr>
      </w:pPr>
    </w:p>
    <w:p w14:paraId="0197B8EE" w14:textId="77777777" w:rsidR="00632A29" w:rsidRPr="005D411E" w:rsidRDefault="00632A29" w:rsidP="00632A29">
      <w:pPr>
        <w:jc w:val="left"/>
        <w:rPr>
          <w:rFonts w:ascii="宋体" w:hAnsi="宋体" w:hint="eastAsia"/>
          <w:sz w:val="18"/>
          <w:szCs w:val="18"/>
        </w:rPr>
      </w:pPr>
    </w:p>
    <w:p w14:paraId="349E321E" w14:textId="77777777" w:rsidR="00AB39E1" w:rsidRPr="005D411E" w:rsidRDefault="00AB39E1" w:rsidP="00632A29">
      <w:pPr>
        <w:jc w:val="left"/>
        <w:rPr>
          <w:rFonts w:ascii="宋体" w:hAnsi="宋体" w:hint="eastAsia"/>
          <w:sz w:val="18"/>
          <w:szCs w:val="18"/>
        </w:rPr>
      </w:pPr>
    </w:p>
    <w:p w14:paraId="33F57075" w14:textId="77777777" w:rsidR="00AB39E1" w:rsidRPr="005D411E" w:rsidRDefault="00AB39E1" w:rsidP="00632A29">
      <w:pPr>
        <w:jc w:val="left"/>
        <w:rPr>
          <w:rFonts w:ascii="宋体" w:hAnsi="宋体" w:hint="eastAsia"/>
          <w:sz w:val="18"/>
          <w:szCs w:val="18"/>
        </w:rPr>
      </w:pPr>
    </w:p>
    <w:p w14:paraId="69E80963" w14:textId="77777777" w:rsidR="00632A29" w:rsidRDefault="00632A29" w:rsidP="00632A29">
      <w:pPr>
        <w:jc w:val="left"/>
        <w:rPr>
          <w:rFonts w:ascii="宋体" w:hAnsi="宋体" w:hint="eastAsia"/>
          <w:sz w:val="18"/>
          <w:szCs w:val="18"/>
        </w:rPr>
      </w:pPr>
    </w:p>
    <w:p w14:paraId="05BD0B19" w14:textId="77777777" w:rsidR="00876B74" w:rsidRDefault="00876B74" w:rsidP="00632A29">
      <w:pPr>
        <w:jc w:val="left"/>
        <w:rPr>
          <w:rFonts w:ascii="宋体" w:hAnsi="宋体" w:hint="eastAsia"/>
          <w:sz w:val="18"/>
          <w:szCs w:val="18"/>
        </w:rPr>
      </w:pPr>
    </w:p>
    <w:p w14:paraId="405F7E12" w14:textId="77777777" w:rsidR="00876B74" w:rsidRPr="005D411E" w:rsidRDefault="00876B74" w:rsidP="00632A29">
      <w:pPr>
        <w:jc w:val="left"/>
        <w:rPr>
          <w:rFonts w:ascii="宋体" w:hAnsi="宋体" w:hint="eastAsia"/>
          <w:sz w:val="18"/>
          <w:szCs w:val="18"/>
        </w:rPr>
      </w:pPr>
    </w:p>
    <w:p w14:paraId="2A745706" w14:textId="77777777" w:rsidR="00632A29" w:rsidRPr="005D411E" w:rsidRDefault="00632A29" w:rsidP="00632A29">
      <w:pPr>
        <w:jc w:val="left"/>
        <w:rPr>
          <w:rFonts w:ascii="宋体" w:hAnsi="宋体" w:hint="eastAsia"/>
          <w:sz w:val="18"/>
          <w:szCs w:val="18"/>
        </w:rPr>
      </w:pPr>
    </w:p>
    <w:p w14:paraId="4C3B5CE4" w14:textId="77777777" w:rsidR="00632A29" w:rsidRPr="005D411E" w:rsidRDefault="00632A29" w:rsidP="00632A29">
      <w:pPr>
        <w:spacing w:line="400" w:lineRule="exact"/>
        <w:ind w:firstLineChars="147" w:firstLine="472"/>
        <w:rPr>
          <w:rFonts w:ascii="宋体" w:hAnsi="宋体" w:hint="eastAsia"/>
          <w:b/>
          <w:sz w:val="32"/>
          <w:szCs w:val="32"/>
        </w:rPr>
      </w:pPr>
      <w:r w:rsidRPr="005D411E">
        <w:rPr>
          <w:rFonts w:ascii="宋体" w:hAnsi="宋体" w:hint="eastAsia"/>
          <w:b/>
          <w:sz w:val="32"/>
          <w:szCs w:val="32"/>
        </w:rPr>
        <w:t>(二十)职业健康检查、职业病诊断鉴定相关信息报告卡</w:t>
      </w:r>
    </w:p>
    <w:p w14:paraId="1C677D42" w14:textId="45902277" w:rsidR="00632A29" w:rsidRPr="005D411E" w:rsidRDefault="00E7053C" w:rsidP="00632A29">
      <w:pPr>
        <w:spacing w:line="400" w:lineRule="exact"/>
        <w:ind w:firstLineChars="100" w:firstLine="240"/>
        <w:jc w:val="center"/>
        <w:rPr>
          <w:rFonts w:ascii="黑体" w:eastAsia="黑体" w:hint="eastAsia"/>
          <w:sz w:val="24"/>
        </w:rPr>
      </w:pPr>
      <w:r w:rsidRPr="005D411E">
        <w:rPr>
          <w:rFonts w:ascii="黑体" w:eastAsia="黑体" w:hint="eastAsia"/>
          <w:noProof/>
          <w:sz w:val="24"/>
        </w:rPr>
        <mc:AlternateContent>
          <mc:Choice Requires="wps">
            <w:drawing>
              <wp:anchor distT="0" distB="0" distL="114300" distR="114300" simplePos="0" relativeHeight="251660800" behindDoc="0" locked="0" layoutInCell="1" allowOverlap="1" wp14:anchorId="077E3CBA" wp14:editId="7E92172D">
                <wp:simplePos x="0" y="0"/>
                <wp:positionH relativeFrom="column">
                  <wp:posOffset>3314700</wp:posOffset>
                </wp:positionH>
                <wp:positionV relativeFrom="paragraph">
                  <wp:posOffset>43180</wp:posOffset>
                </wp:positionV>
                <wp:extent cx="2228850" cy="1089660"/>
                <wp:effectExtent l="0" t="0" r="0" b="635"/>
                <wp:wrapNone/>
                <wp:docPr id="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D93D4" w14:textId="77777777" w:rsidR="009D2C4D" w:rsidRPr="002C361E" w:rsidRDefault="009D2C4D" w:rsidP="00366B11">
                            <w:pPr>
                              <w:ind w:firstLineChars="200" w:firstLine="360"/>
                              <w:rPr>
                                <w:rFonts w:ascii="宋体" w:hAnsi="宋体" w:hint="eastAsia"/>
                                <w:sz w:val="18"/>
                                <w:szCs w:val="18"/>
                              </w:rPr>
                            </w:pPr>
                            <w:r w:rsidRPr="002C361E">
                              <w:rPr>
                                <w:rFonts w:ascii="宋体" w:hAnsi="宋体" w:hint="eastAsia"/>
                                <w:sz w:val="18"/>
                                <w:szCs w:val="18"/>
                              </w:rPr>
                              <w:t>表    号：卫统</w:t>
                            </w:r>
                            <w:r>
                              <w:rPr>
                                <w:rFonts w:ascii="宋体" w:hAnsi="宋体" w:hint="eastAsia"/>
                                <w:sz w:val="18"/>
                                <w:szCs w:val="18"/>
                              </w:rPr>
                              <w:t>36</w:t>
                            </w:r>
                            <w:r w:rsidRPr="002C361E">
                              <w:rPr>
                                <w:rFonts w:ascii="宋体" w:hAnsi="宋体" w:hint="eastAsia"/>
                                <w:sz w:val="18"/>
                                <w:szCs w:val="18"/>
                              </w:rPr>
                              <w:t>-3表</w:t>
                            </w:r>
                          </w:p>
                          <w:p w14:paraId="6AAD131E" w14:textId="77777777" w:rsidR="009D2C4D" w:rsidRPr="002C361E" w:rsidRDefault="009D2C4D" w:rsidP="00366B11">
                            <w:pPr>
                              <w:ind w:firstLineChars="200" w:firstLine="360"/>
                              <w:rPr>
                                <w:rFonts w:ascii="宋体" w:hAnsi="宋体" w:hint="eastAsia"/>
                                <w:sz w:val="18"/>
                                <w:szCs w:val="18"/>
                              </w:rPr>
                            </w:pPr>
                            <w:r>
                              <w:rPr>
                                <w:rFonts w:ascii="宋体" w:hAnsi="宋体" w:hint="eastAsia"/>
                                <w:sz w:val="18"/>
                                <w:szCs w:val="18"/>
                              </w:rPr>
                              <w:t>制定</w:t>
                            </w:r>
                            <w:r w:rsidRPr="002C361E">
                              <w:rPr>
                                <w:rFonts w:ascii="宋体" w:hAnsi="宋体" w:hint="eastAsia"/>
                                <w:sz w:val="18"/>
                                <w:szCs w:val="18"/>
                              </w:rPr>
                              <w:t>机关：卫生部</w:t>
                            </w:r>
                          </w:p>
                          <w:p w14:paraId="0CC3546C" w14:textId="77777777" w:rsidR="009D2C4D" w:rsidRPr="002C361E" w:rsidRDefault="009D2C4D" w:rsidP="00366B11">
                            <w:pPr>
                              <w:ind w:firstLineChars="200" w:firstLine="360"/>
                              <w:rPr>
                                <w:rFonts w:ascii="宋体" w:hAnsi="宋体" w:hint="eastAsia"/>
                                <w:sz w:val="18"/>
                                <w:szCs w:val="18"/>
                              </w:rPr>
                            </w:pPr>
                            <w:r w:rsidRPr="002C361E">
                              <w:rPr>
                                <w:rFonts w:ascii="宋体" w:hAnsi="宋体" w:hint="eastAsia"/>
                                <w:sz w:val="18"/>
                                <w:szCs w:val="18"/>
                              </w:rPr>
                              <w:t>批准机关：国家统计局</w:t>
                            </w:r>
                          </w:p>
                          <w:p w14:paraId="3C8A63A3" w14:textId="77777777" w:rsidR="00F27E72" w:rsidRPr="00FF6B3B" w:rsidRDefault="00F27E72" w:rsidP="00F27E72">
                            <w:pPr>
                              <w:spacing w:line="220" w:lineRule="exact"/>
                              <w:ind w:firstLineChars="200" w:firstLine="3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41D4B18" w14:textId="77777777" w:rsidR="00F27E72" w:rsidRPr="005F7BDC" w:rsidRDefault="00F27E72" w:rsidP="00F27E72">
                            <w:pPr>
                              <w:spacing w:line="220" w:lineRule="exact"/>
                              <w:ind w:firstLineChars="200" w:firstLine="3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12D69A42" w14:textId="77777777" w:rsidR="009D2C4D" w:rsidRPr="00F27E72" w:rsidRDefault="009D2C4D" w:rsidP="00366B11">
                            <w:pPr>
                              <w:ind w:firstLineChars="200"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E3CBA" id="Text Box 186" o:spid="_x0000_s1041" type="#_x0000_t202" style="position:absolute;left:0;text-align:left;margin-left:261pt;margin-top:3.4pt;width:175.5pt;height:8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" stroked="f">
                <v:textbox>
                  <w:txbxContent>
                    <w:p w14:paraId="75CD93D4" w14:textId="77777777" w:rsidR="009D2C4D" w:rsidRPr="002C361E" w:rsidRDefault="009D2C4D" w:rsidP="00366B11">
                      <w:pPr>
                        <w:ind w:firstLineChars="200" w:firstLine="360"/>
                        <w:rPr>
                          <w:rFonts w:ascii="宋体" w:hAnsi="宋体" w:hint="eastAsia"/>
                          <w:sz w:val="18"/>
                          <w:szCs w:val="18"/>
                        </w:rPr>
                      </w:pPr>
                      <w:r w:rsidRPr="002C361E">
                        <w:rPr>
                          <w:rFonts w:ascii="宋体" w:hAnsi="宋体" w:hint="eastAsia"/>
                          <w:sz w:val="18"/>
                          <w:szCs w:val="18"/>
                        </w:rPr>
                        <w:t>表    号：卫统</w:t>
                      </w:r>
                      <w:r>
                        <w:rPr>
                          <w:rFonts w:ascii="宋体" w:hAnsi="宋体" w:hint="eastAsia"/>
                          <w:sz w:val="18"/>
                          <w:szCs w:val="18"/>
                        </w:rPr>
                        <w:t>36</w:t>
                      </w:r>
                      <w:r w:rsidRPr="002C361E">
                        <w:rPr>
                          <w:rFonts w:ascii="宋体" w:hAnsi="宋体" w:hint="eastAsia"/>
                          <w:sz w:val="18"/>
                          <w:szCs w:val="18"/>
                        </w:rPr>
                        <w:t>-3表</w:t>
                      </w:r>
                    </w:p>
                    <w:p w14:paraId="6AAD131E" w14:textId="77777777" w:rsidR="009D2C4D" w:rsidRPr="002C361E" w:rsidRDefault="009D2C4D" w:rsidP="00366B11">
                      <w:pPr>
                        <w:ind w:firstLineChars="200" w:firstLine="360"/>
                        <w:rPr>
                          <w:rFonts w:ascii="宋体" w:hAnsi="宋体" w:hint="eastAsia"/>
                          <w:sz w:val="18"/>
                          <w:szCs w:val="18"/>
                        </w:rPr>
                      </w:pPr>
                      <w:r>
                        <w:rPr>
                          <w:rFonts w:ascii="宋体" w:hAnsi="宋体" w:hint="eastAsia"/>
                          <w:sz w:val="18"/>
                          <w:szCs w:val="18"/>
                        </w:rPr>
                        <w:t>制定</w:t>
                      </w:r>
                      <w:r w:rsidRPr="002C361E">
                        <w:rPr>
                          <w:rFonts w:ascii="宋体" w:hAnsi="宋体" w:hint="eastAsia"/>
                          <w:sz w:val="18"/>
                          <w:szCs w:val="18"/>
                        </w:rPr>
                        <w:t>机关：卫生部</w:t>
                      </w:r>
                    </w:p>
                    <w:p w14:paraId="0CC3546C" w14:textId="77777777" w:rsidR="009D2C4D" w:rsidRPr="002C361E" w:rsidRDefault="009D2C4D" w:rsidP="00366B11">
                      <w:pPr>
                        <w:ind w:firstLineChars="200" w:firstLine="360"/>
                        <w:rPr>
                          <w:rFonts w:ascii="宋体" w:hAnsi="宋体" w:hint="eastAsia"/>
                          <w:sz w:val="18"/>
                          <w:szCs w:val="18"/>
                        </w:rPr>
                      </w:pPr>
                      <w:r w:rsidRPr="002C361E">
                        <w:rPr>
                          <w:rFonts w:ascii="宋体" w:hAnsi="宋体" w:hint="eastAsia"/>
                          <w:sz w:val="18"/>
                          <w:szCs w:val="18"/>
                        </w:rPr>
                        <w:t>批准机关：国家统计局</w:t>
                      </w:r>
                    </w:p>
                    <w:p w14:paraId="3C8A63A3" w14:textId="77777777" w:rsidR="00F27E72" w:rsidRPr="00FF6B3B" w:rsidRDefault="00F27E72" w:rsidP="00F27E72">
                      <w:pPr>
                        <w:spacing w:line="220" w:lineRule="exact"/>
                        <w:ind w:firstLineChars="200" w:firstLine="3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41D4B18" w14:textId="77777777" w:rsidR="00F27E72" w:rsidRPr="005F7BDC" w:rsidRDefault="00F27E72" w:rsidP="00F27E72">
                      <w:pPr>
                        <w:spacing w:line="220" w:lineRule="exact"/>
                        <w:ind w:firstLineChars="200" w:firstLine="3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12D69A42" w14:textId="77777777" w:rsidR="009D2C4D" w:rsidRPr="00F27E72" w:rsidRDefault="009D2C4D" w:rsidP="00366B11">
                      <w:pPr>
                        <w:ind w:firstLineChars="200" w:firstLine="420"/>
                      </w:pPr>
                    </w:p>
                  </w:txbxContent>
                </v:textbox>
              </v:shape>
            </w:pict>
          </mc:Fallback>
        </mc:AlternateContent>
      </w:r>
    </w:p>
    <w:p w14:paraId="493D0C11" w14:textId="77777777" w:rsidR="00632A29" w:rsidRPr="005D411E" w:rsidRDefault="00632A29" w:rsidP="00632A29">
      <w:pPr>
        <w:spacing w:line="400" w:lineRule="exact"/>
        <w:ind w:firstLineChars="100" w:firstLine="240"/>
        <w:jc w:val="center"/>
        <w:rPr>
          <w:rFonts w:ascii="黑体" w:eastAsia="黑体" w:hint="eastAsia"/>
          <w:sz w:val="24"/>
        </w:rPr>
      </w:pPr>
    </w:p>
    <w:p w14:paraId="4604BFC4" w14:textId="77777777" w:rsidR="00632A29" w:rsidRPr="005D411E" w:rsidRDefault="00632A29" w:rsidP="00632A29">
      <w:pPr>
        <w:spacing w:line="400" w:lineRule="exact"/>
        <w:ind w:firstLineChars="100" w:firstLine="240"/>
        <w:jc w:val="center"/>
        <w:rPr>
          <w:rFonts w:ascii="黑体" w:eastAsia="黑体" w:hint="eastAsia"/>
          <w:sz w:val="24"/>
        </w:rPr>
      </w:pPr>
    </w:p>
    <w:p w14:paraId="3F3DA901" w14:textId="77777777" w:rsidR="00632A29" w:rsidRPr="005D411E" w:rsidRDefault="00632A29" w:rsidP="00632A29">
      <w:pPr>
        <w:spacing w:line="400" w:lineRule="exact"/>
        <w:ind w:firstLineChars="100" w:firstLine="240"/>
        <w:jc w:val="center"/>
        <w:rPr>
          <w:rFonts w:ascii="黑体" w:eastAsia="黑体" w:hint="eastAsia"/>
          <w:sz w:val="24"/>
        </w:rPr>
      </w:pPr>
    </w:p>
    <w:p w14:paraId="3B896D4C" w14:textId="77777777" w:rsidR="00632A29" w:rsidRPr="005D411E" w:rsidRDefault="00632A29" w:rsidP="00632A29">
      <w:pPr>
        <w:rPr>
          <w:rFonts w:ascii="宋体" w:hAnsi="宋体" w:hint="eastAsia"/>
          <w:sz w:val="18"/>
          <w:szCs w:val="18"/>
        </w:rPr>
      </w:pPr>
    </w:p>
    <w:p w14:paraId="2232BF99" w14:textId="77777777" w:rsidR="00632A29" w:rsidRPr="005D411E" w:rsidRDefault="00632A29" w:rsidP="00632A29">
      <w:pPr>
        <w:rPr>
          <w:rFonts w:ascii="宋体" w:hAnsi="宋体" w:hint="eastAsia"/>
          <w:sz w:val="18"/>
          <w:szCs w:val="18"/>
          <w:u w:val="single"/>
        </w:rPr>
      </w:pPr>
      <w:r w:rsidRPr="005D411E">
        <w:rPr>
          <w:rFonts w:ascii="宋体" w:hAnsi="宋体" w:hint="eastAsia"/>
          <w:sz w:val="18"/>
          <w:szCs w:val="18"/>
          <w:u w:val="single"/>
        </w:rPr>
        <w:t xml:space="preserve">                                                                                                </w:t>
      </w:r>
    </w:p>
    <w:p w14:paraId="0FED12E6"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一、机构基本信息</w:t>
      </w:r>
    </w:p>
    <w:p w14:paraId="14FAAB84" w14:textId="77777777" w:rsidR="00632A29" w:rsidRPr="005D411E" w:rsidRDefault="00632A29" w:rsidP="003B6D15">
      <w:pPr>
        <w:ind w:firstLineChars="100" w:firstLine="180"/>
        <w:rPr>
          <w:rFonts w:ascii="宋体" w:hAnsi="宋体" w:hint="eastAsia"/>
          <w:sz w:val="18"/>
          <w:szCs w:val="18"/>
        </w:rPr>
      </w:pPr>
      <w:r w:rsidRPr="005D411E">
        <w:rPr>
          <w:rFonts w:ascii="宋体" w:hAnsi="宋体" w:hint="eastAsia"/>
          <w:sz w:val="18"/>
          <w:szCs w:val="18"/>
        </w:rPr>
        <w:t>1通讯地址                                                    2邮编</w:t>
      </w:r>
    </w:p>
    <w:p w14:paraId="6F92B600" w14:textId="77777777" w:rsidR="00632A29" w:rsidRPr="005D411E" w:rsidRDefault="00632A29" w:rsidP="003B6D15">
      <w:pPr>
        <w:ind w:firstLineChars="100" w:firstLine="180"/>
        <w:rPr>
          <w:rFonts w:ascii="宋体" w:hAnsi="宋体" w:hint="eastAsia"/>
          <w:sz w:val="18"/>
          <w:szCs w:val="18"/>
        </w:rPr>
      </w:pPr>
      <w:r w:rsidRPr="005D411E">
        <w:rPr>
          <w:rFonts w:ascii="宋体" w:hAnsi="宋体" w:hint="eastAsia"/>
          <w:sz w:val="18"/>
          <w:szCs w:val="18"/>
        </w:rPr>
        <w:t>3法定代表人                                                  4电话</w:t>
      </w:r>
    </w:p>
    <w:p w14:paraId="6A5D100A" w14:textId="77777777" w:rsidR="00632A29" w:rsidRPr="005D411E" w:rsidRDefault="00632A29" w:rsidP="003B6D15">
      <w:pPr>
        <w:ind w:firstLineChars="100" w:firstLine="180"/>
        <w:rPr>
          <w:rFonts w:ascii="宋体" w:hAnsi="宋体" w:hint="eastAsia"/>
          <w:sz w:val="18"/>
          <w:szCs w:val="18"/>
        </w:rPr>
      </w:pPr>
      <w:r w:rsidRPr="005D411E">
        <w:rPr>
          <w:rFonts w:ascii="宋体" w:hAnsi="宋体" w:hint="eastAsia"/>
          <w:sz w:val="18"/>
          <w:szCs w:val="18"/>
        </w:rPr>
        <w:t>5批准的资质范围：  职业健康检查机构</w:t>
      </w:r>
      <w:r w:rsidRPr="005D411E">
        <w:rPr>
          <w:rFonts w:ascii="宋体" w:hAnsi="宋体"/>
          <w:sz w:val="18"/>
          <w:szCs w:val="18"/>
        </w:rPr>
        <w:sym w:font="Wingdings 2" w:char="00A3"/>
      </w:r>
      <w:r w:rsidRPr="005D411E">
        <w:rPr>
          <w:rFonts w:ascii="宋体" w:hAnsi="宋体" w:hint="eastAsia"/>
          <w:sz w:val="18"/>
          <w:szCs w:val="18"/>
        </w:rPr>
        <w:t xml:space="preserve">   职业病诊断机构</w:t>
      </w:r>
      <w:r w:rsidRPr="005D411E">
        <w:rPr>
          <w:rFonts w:ascii="宋体" w:hAnsi="宋体"/>
          <w:sz w:val="18"/>
          <w:szCs w:val="18"/>
        </w:rPr>
        <w:sym w:font="Wingdings 2" w:char="00A3"/>
      </w:r>
      <w:r w:rsidRPr="005D411E">
        <w:rPr>
          <w:rFonts w:ascii="宋体" w:hAnsi="宋体" w:hint="eastAsia"/>
          <w:sz w:val="18"/>
          <w:szCs w:val="18"/>
        </w:rPr>
        <w:t xml:space="preserve">      鉴定机构</w:t>
      </w:r>
      <w:r w:rsidRPr="005D411E">
        <w:rPr>
          <w:rFonts w:ascii="宋体" w:hAnsi="宋体"/>
          <w:sz w:val="18"/>
          <w:szCs w:val="18"/>
        </w:rPr>
        <w:sym w:font="Wingdings 2" w:char="00A3"/>
      </w:r>
    </w:p>
    <w:p w14:paraId="0F3D3B29"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二、职业健康检查情况</w:t>
      </w:r>
    </w:p>
    <w:p w14:paraId="3B133A1C" w14:textId="77777777" w:rsidR="00632A29" w:rsidRPr="005D411E" w:rsidRDefault="00632A29" w:rsidP="003B6D15">
      <w:pPr>
        <w:ind w:firstLineChars="100" w:firstLine="180"/>
        <w:rPr>
          <w:rFonts w:ascii="宋体" w:hAnsi="宋体" w:hint="eastAsia"/>
          <w:sz w:val="18"/>
          <w:szCs w:val="18"/>
        </w:rPr>
      </w:pPr>
      <w:r w:rsidRPr="005D411E">
        <w:rPr>
          <w:rFonts w:ascii="宋体" w:hAnsi="宋体" w:hint="eastAsia"/>
          <w:sz w:val="18"/>
          <w:szCs w:val="18"/>
        </w:rPr>
        <w:t>用人单位数：   体检人数：      （其中岗前</w:t>
      </w:r>
      <w:r w:rsidRPr="005D411E">
        <w:rPr>
          <w:rFonts w:ascii="宋体" w:hAnsi="宋体" w:hint="eastAsia"/>
          <w:sz w:val="18"/>
          <w:szCs w:val="18"/>
          <w:u w:val="single"/>
        </w:rPr>
        <w:t xml:space="preserve">       ，</w:t>
      </w:r>
      <w:r w:rsidRPr="005D411E">
        <w:rPr>
          <w:rFonts w:ascii="宋体" w:hAnsi="宋体" w:hint="eastAsia"/>
          <w:sz w:val="18"/>
          <w:szCs w:val="18"/>
        </w:rPr>
        <w:t>在岗</w:t>
      </w:r>
      <w:r w:rsidRPr="005D411E">
        <w:rPr>
          <w:rFonts w:ascii="宋体" w:hAnsi="宋体" w:hint="eastAsia"/>
          <w:sz w:val="18"/>
          <w:szCs w:val="18"/>
          <w:u w:val="single"/>
        </w:rPr>
        <w:t xml:space="preserve">       ，</w:t>
      </w:r>
      <w:r w:rsidRPr="005D411E">
        <w:rPr>
          <w:rFonts w:ascii="宋体" w:hAnsi="宋体" w:hint="eastAsia"/>
          <w:sz w:val="18"/>
          <w:szCs w:val="18"/>
        </w:rPr>
        <w:t>离岗</w:t>
      </w:r>
      <w:r w:rsidRPr="005D411E">
        <w:rPr>
          <w:rFonts w:ascii="宋体" w:hAnsi="宋体" w:hint="eastAsia"/>
          <w:sz w:val="18"/>
          <w:szCs w:val="18"/>
          <w:u w:val="single"/>
        </w:rPr>
        <w:t xml:space="preserve">       ，</w:t>
      </w:r>
      <w:r w:rsidRPr="005D411E">
        <w:rPr>
          <w:rFonts w:ascii="宋体" w:hAnsi="宋体" w:hint="eastAsia"/>
          <w:sz w:val="18"/>
          <w:szCs w:val="18"/>
        </w:rPr>
        <w:t>应急/事故</w:t>
      </w:r>
      <w:r w:rsidRPr="005D411E">
        <w:rPr>
          <w:rFonts w:ascii="宋体" w:hAnsi="宋体" w:hint="eastAsia"/>
          <w:sz w:val="18"/>
          <w:szCs w:val="18"/>
          <w:u w:val="single"/>
        </w:rPr>
        <w:t xml:space="preserve">       </w:t>
      </w:r>
      <w:r w:rsidRPr="005D411E">
        <w:rPr>
          <w:rFonts w:ascii="宋体" w:hAnsi="宋体" w:hint="eastAsia"/>
          <w:sz w:val="18"/>
          <w:szCs w:val="18"/>
        </w:rPr>
        <w:t>）</w:t>
      </w:r>
    </w:p>
    <w:p w14:paraId="6BA91012" w14:textId="77777777" w:rsidR="00632A29" w:rsidRPr="005D411E" w:rsidRDefault="00632A29" w:rsidP="003B6D15">
      <w:pPr>
        <w:ind w:firstLineChars="100" w:firstLine="180"/>
        <w:rPr>
          <w:rFonts w:ascii="宋体" w:hAnsi="宋体" w:hint="eastAsia"/>
          <w:sz w:val="18"/>
          <w:szCs w:val="18"/>
        </w:rPr>
      </w:pPr>
      <w:r w:rsidRPr="005D411E">
        <w:rPr>
          <w:rFonts w:ascii="宋体" w:hAnsi="宋体" w:hint="eastAsia"/>
          <w:sz w:val="18"/>
          <w:szCs w:val="18"/>
        </w:rPr>
        <w:t>疑似职业病人数：            禁忌症人数：</w:t>
      </w:r>
    </w:p>
    <w:p w14:paraId="4FDA82D1"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三、职业病诊断情况</w:t>
      </w:r>
    </w:p>
    <w:p w14:paraId="0CD96492" w14:textId="77777777" w:rsidR="00632A29" w:rsidRPr="005D411E" w:rsidRDefault="00632A29" w:rsidP="003B6D15">
      <w:pPr>
        <w:ind w:firstLineChars="100" w:firstLine="180"/>
        <w:rPr>
          <w:rFonts w:ascii="宋体" w:hAnsi="宋体" w:hint="eastAsia"/>
          <w:sz w:val="18"/>
          <w:szCs w:val="18"/>
        </w:rPr>
      </w:pPr>
      <w:r w:rsidRPr="005D411E">
        <w:rPr>
          <w:rFonts w:ascii="宋体" w:hAnsi="宋体" w:hint="eastAsia"/>
          <w:sz w:val="18"/>
          <w:szCs w:val="18"/>
        </w:rPr>
        <w:t>接诊人数：     确诊病例数：     排除例数：          仅给出医学意见建议的例数：</w:t>
      </w:r>
    </w:p>
    <w:p w14:paraId="0AF3E3F3"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四、职业病鉴定情况</w:t>
      </w:r>
    </w:p>
    <w:p w14:paraId="497C8983" w14:textId="77777777" w:rsidR="00632A29" w:rsidRPr="005D411E" w:rsidRDefault="00632A29" w:rsidP="003B6D15">
      <w:pPr>
        <w:ind w:firstLineChars="100" w:firstLine="180"/>
        <w:rPr>
          <w:rFonts w:ascii="宋体" w:hAnsi="宋体" w:hint="eastAsia"/>
          <w:sz w:val="18"/>
          <w:szCs w:val="18"/>
        </w:rPr>
      </w:pPr>
      <w:r w:rsidRPr="005D411E">
        <w:rPr>
          <w:rFonts w:ascii="宋体" w:hAnsi="宋体" w:hint="eastAsia"/>
          <w:sz w:val="18"/>
          <w:szCs w:val="18"/>
        </w:rPr>
        <w:t xml:space="preserve">申请例数：    受理例数：     与诊断/首次鉴定结论不一致的例数：        维持原结论例数：      </w:t>
      </w:r>
    </w:p>
    <w:p w14:paraId="49B4552F" w14:textId="77777777" w:rsidR="00632A29" w:rsidRPr="005D411E" w:rsidRDefault="00632A29" w:rsidP="00632A29">
      <w:pPr>
        <w:rPr>
          <w:rFonts w:ascii="宋体" w:hAnsi="宋体" w:hint="eastAsia"/>
          <w:sz w:val="18"/>
          <w:szCs w:val="18"/>
        </w:rPr>
      </w:pPr>
    </w:p>
    <w:p w14:paraId="2634C9D0" w14:textId="77777777" w:rsidR="00632A29" w:rsidRPr="005D411E" w:rsidRDefault="00632A29" w:rsidP="00632A29">
      <w:pPr>
        <w:rPr>
          <w:rFonts w:ascii="宋体" w:hAnsi="宋体" w:hint="eastAsia"/>
          <w:sz w:val="18"/>
          <w:szCs w:val="18"/>
        </w:rPr>
      </w:pPr>
    </w:p>
    <w:p w14:paraId="522EECF4" w14:textId="77777777" w:rsidR="00632A29" w:rsidRPr="005D411E" w:rsidRDefault="00632A29" w:rsidP="00632A29">
      <w:pPr>
        <w:rPr>
          <w:rFonts w:ascii="宋体" w:hAnsi="宋体" w:hint="eastAsia"/>
          <w:sz w:val="18"/>
          <w:szCs w:val="18"/>
        </w:rPr>
      </w:pPr>
    </w:p>
    <w:p w14:paraId="6D4535EA" w14:textId="77777777" w:rsidR="00632A29" w:rsidRPr="005D411E" w:rsidRDefault="00632A29" w:rsidP="00632A29">
      <w:pPr>
        <w:rPr>
          <w:rFonts w:ascii="宋体" w:hAnsi="宋体" w:hint="eastAsia"/>
          <w:sz w:val="18"/>
          <w:szCs w:val="18"/>
        </w:rPr>
      </w:pPr>
    </w:p>
    <w:p w14:paraId="133233B8" w14:textId="77777777" w:rsidR="00632A29" w:rsidRPr="005D411E" w:rsidRDefault="00632A29" w:rsidP="00632A29">
      <w:pPr>
        <w:rPr>
          <w:rFonts w:ascii="宋体" w:hAnsi="宋体" w:hint="eastAsia"/>
          <w:sz w:val="18"/>
          <w:szCs w:val="18"/>
          <w:u w:val="single"/>
        </w:rPr>
      </w:pPr>
      <w:r w:rsidRPr="005D411E">
        <w:rPr>
          <w:rFonts w:ascii="宋体" w:hAnsi="宋体" w:hint="eastAsia"/>
          <w:sz w:val="18"/>
          <w:szCs w:val="18"/>
          <w:u w:val="single"/>
        </w:rPr>
        <w:t xml:space="preserve">                                                                                               </w:t>
      </w:r>
    </w:p>
    <w:p w14:paraId="07F6C7EE"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填卡单位（签章）：</w:t>
      </w:r>
      <w:r w:rsidRPr="005D411E">
        <w:rPr>
          <w:rFonts w:ascii="宋体" w:hAnsi="宋体" w:hint="eastAsia"/>
          <w:sz w:val="18"/>
          <w:szCs w:val="18"/>
          <w:u w:val="single"/>
        </w:rPr>
        <w:t xml:space="preserve">       </w:t>
      </w:r>
      <w:r w:rsidRPr="005D411E">
        <w:rPr>
          <w:rFonts w:ascii="宋体" w:hAnsi="宋体" w:hint="eastAsia"/>
          <w:sz w:val="18"/>
          <w:szCs w:val="18"/>
        </w:rPr>
        <w:t xml:space="preserve"> 单位负责人：</w:t>
      </w:r>
      <w:r w:rsidRPr="005D411E">
        <w:rPr>
          <w:rFonts w:ascii="宋体" w:hAnsi="宋体" w:hint="eastAsia"/>
          <w:sz w:val="18"/>
          <w:szCs w:val="18"/>
          <w:u w:val="single"/>
        </w:rPr>
        <w:t xml:space="preserve">       </w:t>
      </w:r>
      <w:r w:rsidRPr="005D411E">
        <w:rPr>
          <w:rFonts w:ascii="宋体" w:hAnsi="宋体" w:hint="eastAsia"/>
          <w:sz w:val="18"/>
          <w:szCs w:val="18"/>
        </w:rPr>
        <w:t xml:space="preserve"> 填卡人：</w:t>
      </w:r>
      <w:r w:rsidRPr="005D411E">
        <w:rPr>
          <w:rFonts w:ascii="宋体" w:hAnsi="宋体" w:hint="eastAsia"/>
          <w:sz w:val="18"/>
          <w:szCs w:val="18"/>
          <w:u w:val="single"/>
        </w:rPr>
        <w:t xml:space="preserve">       </w:t>
      </w:r>
      <w:r w:rsidRPr="005D411E">
        <w:rPr>
          <w:rFonts w:ascii="宋体" w:hAnsi="宋体" w:hint="eastAsia"/>
          <w:sz w:val="18"/>
          <w:szCs w:val="18"/>
        </w:rPr>
        <w:t xml:space="preserve"> 填卡日期：</w:t>
      </w:r>
      <w:r w:rsidRPr="005D411E">
        <w:rPr>
          <w:rFonts w:ascii="宋体" w:hAnsi="宋体" w:hint="eastAsia"/>
          <w:sz w:val="18"/>
          <w:szCs w:val="18"/>
          <w:u w:val="single"/>
        </w:rPr>
        <w:t xml:space="preserve">     </w:t>
      </w:r>
      <w:r w:rsidRPr="005D411E">
        <w:rPr>
          <w:rFonts w:ascii="宋体" w:hAnsi="宋体" w:hint="eastAsia"/>
          <w:sz w:val="18"/>
          <w:szCs w:val="18"/>
        </w:rPr>
        <w:t>年</w:t>
      </w:r>
      <w:r w:rsidRPr="005D411E">
        <w:rPr>
          <w:rFonts w:ascii="宋体" w:hAnsi="宋体" w:hint="eastAsia"/>
          <w:sz w:val="18"/>
          <w:szCs w:val="18"/>
          <w:u w:val="single"/>
        </w:rPr>
        <w:t xml:space="preserve">     </w:t>
      </w:r>
      <w:r w:rsidRPr="005D411E">
        <w:rPr>
          <w:rFonts w:ascii="宋体" w:hAnsi="宋体" w:hint="eastAsia"/>
          <w:sz w:val="18"/>
          <w:szCs w:val="18"/>
        </w:rPr>
        <w:t>月</w:t>
      </w:r>
      <w:r w:rsidRPr="005D411E">
        <w:rPr>
          <w:rFonts w:ascii="宋体" w:hAnsi="宋体" w:hint="eastAsia"/>
          <w:sz w:val="18"/>
          <w:szCs w:val="18"/>
          <w:u w:val="single"/>
        </w:rPr>
        <w:t xml:space="preserve">     </w:t>
      </w:r>
      <w:r w:rsidRPr="005D411E">
        <w:rPr>
          <w:rFonts w:ascii="宋体" w:hAnsi="宋体" w:hint="eastAsia"/>
          <w:sz w:val="18"/>
          <w:szCs w:val="18"/>
        </w:rPr>
        <w:t>日填报说明：1</w:t>
      </w:r>
      <w:r w:rsidR="00F36B3F">
        <w:rPr>
          <w:rFonts w:ascii="宋体" w:hAnsi="宋体" w:hint="eastAsia"/>
          <w:sz w:val="18"/>
          <w:szCs w:val="18"/>
        </w:rPr>
        <w:t>.</w:t>
      </w:r>
      <w:r w:rsidRPr="005D411E">
        <w:rPr>
          <w:rFonts w:ascii="宋体" w:hAnsi="宋体" w:hint="eastAsia"/>
          <w:sz w:val="18"/>
          <w:szCs w:val="18"/>
        </w:rPr>
        <w:t>本表由承担职业病诊断、鉴定、职业健康检查的医疗卫生机构填卡。</w:t>
      </w:r>
    </w:p>
    <w:p w14:paraId="21609DC6" w14:textId="77777777" w:rsidR="00632A29" w:rsidRPr="005D411E" w:rsidRDefault="00632A29" w:rsidP="00632A29">
      <w:pPr>
        <w:spacing w:line="300" w:lineRule="exact"/>
        <w:ind w:leftChars="172" w:left="1261" w:hangingChars="500" w:hanging="900"/>
        <w:rPr>
          <w:rFonts w:ascii="宋体" w:hAnsi="宋体" w:hint="eastAsia"/>
          <w:sz w:val="18"/>
          <w:szCs w:val="18"/>
        </w:rPr>
      </w:pPr>
      <w:r w:rsidRPr="005D411E">
        <w:rPr>
          <w:rFonts w:ascii="宋体" w:hAnsi="宋体" w:hint="eastAsia"/>
          <w:sz w:val="18"/>
          <w:szCs w:val="18"/>
        </w:rPr>
        <w:t xml:space="preserve">      2</w:t>
      </w:r>
      <w:r w:rsidR="00F36B3F">
        <w:rPr>
          <w:rFonts w:ascii="宋体" w:hAnsi="宋体" w:hint="eastAsia"/>
          <w:sz w:val="18"/>
          <w:szCs w:val="18"/>
        </w:rPr>
        <w:t>.</w:t>
      </w:r>
      <w:r w:rsidRPr="005D411E">
        <w:rPr>
          <w:rFonts w:ascii="宋体" w:hAnsi="宋体" w:hint="eastAsia"/>
          <w:sz w:val="18"/>
          <w:szCs w:val="18"/>
        </w:rPr>
        <w:t>本表统计范围为所有可能产生职业病危害生产和工作的用人单位。</w:t>
      </w:r>
    </w:p>
    <w:p w14:paraId="12918422" w14:textId="77777777" w:rsidR="00632A29" w:rsidRPr="005D411E" w:rsidRDefault="00632A29" w:rsidP="00632A29">
      <w:pPr>
        <w:spacing w:line="300" w:lineRule="exact"/>
        <w:ind w:left="1080" w:hangingChars="600" w:hanging="1080"/>
        <w:rPr>
          <w:rFonts w:ascii="宋体" w:hAnsi="宋体" w:hint="eastAsia"/>
          <w:sz w:val="18"/>
          <w:szCs w:val="18"/>
        </w:rPr>
      </w:pPr>
      <w:r w:rsidRPr="005D411E">
        <w:rPr>
          <w:rFonts w:ascii="宋体" w:hAnsi="宋体" w:hint="eastAsia"/>
          <w:sz w:val="18"/>
          <w:szCs w:val="18"/>
        </w:rPr>
        <w:t xml:space="preserve">          3</w:t>
      </w:r>
      <w:r w:rsidR="00F36B3F">
        <w:rPr>
          <w:rFonts w:ascii="宋体" w:hAnsi="宋体" w:hint="eastAsia"/>
          <w:sz w:val="18"/>
          <w:szCs w:val="18"/>
        </w:rPr>
        <w:t>.</w:t>
      </w:r>
      <w:r w:rsidRPr="005D411E">
        <w:rPr>
          <w:rFonts w:ascii="宋体" w:hAnsi="宋体" w:hint="eastAsia"/>
          <w:sz w:val="18"/>
          <w:szCs w:val="18"/>
        </w:rPr>
        <w:t>本表为半年报。各机构应于同年度的</w:t>
      </w:r>
      <w:smartTag w:uri="urn:schemas-microsoft-com:office:smarttags" w:element="chsdate">
        <w:smartTagPr>
          <w:attr w:name="Year" w:val="2012"/>
          <w:attr w:name="Month" w:val="7"/>
          <w:attr w:name="Day" w:val="10"/>
          <w:attr w:name="IsLunarDate" w:val="False"/>
          <w:attr w:name="IsROCDate" w:val="False"/>
        </w:smartTagPr>
        <w:r w:rsidRPr="005D411E">
          <w:rPr>
            <w:rFonts w:ascii="宋体" w:hAnsi="宋体" w:hint="eastAsia"/>
            <w:sz w:val="18"/>
            <w:szCs w:val="18"/>
          </w:rPr>
          <w:t>7月10日</w:t>
        </w:r>
      </w:smartTag>
      <w:r w:rsidRPr="005D411E">
        <w:rPr>
          <w:rFonts w:ascii="宋体" w:hAnsi="宋体" w:hint="eastAsia"/>
          <w:sz w:val="18"/>
          <w:szCs w:val="18"/>
        </w:rPr>
        <w:t>前和下一年度的</w:t>
      </w:r>
      <w:smartTag w:uri="urn:schemas-microsoft-com:office:smarttags" w:element="chsdate">
        <w:smartTagPr>
          <w:attr w:name="Year" w:val="2012"/>
          <w:attr w:name="Month" w:val="1"/>
          <w:attr w:name="Day" w:val="10"/>
          <w:attr w:name="IsLunarDate" w:val="False"/>
          <w:attr w:name="IsROCDate" w:val="False"/>
        </w:smartTagPr>
        <w:r w:rsidRPr="005D411E">
          <w:rPr>
            <w:rFonts w:ascii="宋体" w:hAnsi="宋体" w:hint="eastAsia"/>
            <w:sz w:val="18"/>
            <w:szCs w:val="18"/>
          </w:rPr>
          <w:t>1月10日</w:t>
        </w:r>
      </w:smartTag>
      <w:r w:rsidRPr="005D411E">
        <w:rPr>
          <w:rFonts w:ascii="宋体" w:hAnsi="宋体" w:hint="eastAsia"/>
          <w:sz w:val="18"/>
          <w:szCs w:val="18"/>
        </w:rPr>
        <w:t>前完成审核并上报至省级卫生行政部门。</w:t>
      </w:r>
      <w:r w:rsidR="00387974" w:rsidRPr="00387974">
        <w:rPr>
          <w:rFonts w:ascii="宋体" w:hAnsi="宋体" w:hint="eastAsia"/>
          <w:sz w:val="18"/>
          <w:szCs w:val="18"/>
        </w:rPr>
        <w:t>报告方式为</w:t>
      </w:r>
      <w:r w:rsidR="00201B6F">
        <w:rPr>
          <w:rFonts w:ascii="宋体" w:hAnsi="宋体" w:hint="eastAsia"/>
          <w:sz w:val="18"/>
          <w:szCs w:val="18"/>
        </w:rPr>
        <w:t>通过</w:t>
      </w:r>
      <w:r w:rsidR="00201B6F">
        <w:rPr>
          <w:rFonts w:ascii="宋体" w:hAnsi="宋体"/>
          <w:sz w:val="18"/>
          <w:szCs w:val="18"/>
        </w:rPr>
        <w:t>“</w:t>
      </w:r>
      <w:r w:rsidR="00201B6F" w:rsidRPr="00201B6F">
        <w:rPr>
          <w:rFonts w:ascii="宋体" w:hAnsi="宋体" w:hint="eastAsia"/>
          <w:sz w:val="18"/>
          <w:szCs w:val="18"/>
        </w:rPr>
        <w:t>健康危害监测信息系统</w:t>
      </w:r>
      <w:r w:rsidR="00201B6F">
        <w:rPr>
          <w:rFonts w:ascii="宋体" w:hAnsi="宋体"/>
          <w:sz w:val="18"/>
          <w:szCs w:val="18"/>
        </w:rPr>
        <w:t>”</w:t>
      </w:r>
      <w:r w:rsidR="00387974">
        <w:rPr>
          <w:rFonts w:ascii="宋体" w:hAnsi="宋体" w:hint="eastAsia"/>
          <w:sz w:val="18"/>
          <w:szCs w:val="18"/>
        </w:rPr>
        <w:t>上报</w:t>
      </w:r>
      <w:r w:rsidR="00387974" w:rsidRPr="005D411E">
        <w:rPr>
          <w:rFonts w:ascii="宋体" w:hAnsi="宋体" w:hint="eastAsia"/>
          <w:sz w:val="18"/>
          <w:szCs w:val="18"/>
        </w:rPr>
        <w:t>。</w:t>
      </w:r>
    </w:p>
    <w:p w14:paraId="7386BF9A" w14:textId="77777777" w:rsidR="00632A29" w:rsidRPr="005D411E" w:rsidRDefault="00632A29" w:rsidP="00632A29">
      <w:pPr>
        <w:spacing w:line="300" w:lineRule="exact"/>
        <w:ind w:firstLineChars="500" w:firstLine="900"/>
        <w:rPr>
          <w:rFonts w:ascii="宋体" w:hAnsi="宋体" w:hint="eastAsia"/>
          <w:sz w:val="18"/>
          <w:szCs w:val="18"/>
        </w:rPr>
      </w:pPr>
    </w:p>
    <w:p w14:paraId="13715A14" w14:textId="77777777" w:rsidR="00632A29" w:rsidRPr="005D411E" w:rsidRDefault="00632A29" w:rsidP="00632A29"/>
    <w:p w14:paraId="7E9970BA" w14:textId="77777777" w:rsidR="00632A29" w:rsidRPr="005D411E" w:rsidRDefault="00632A29" w:rsidP="00632A29">
      <w:pPr>
        <w:jc w:val="left"/>
        <w:rPr>
          <w:rFonts w:ascii="宋体" w:hAnsi="宋体" w:hint="eastAsia"/>
          <w:sz w:val="18"/>
          <w:szCs w:val="18"/>
        </w:rPr>
      </w:pPr>
    </w:p>
    <w:p w14:paraId="5F868A00" w14:textId="77777777" w:rsidR="00632A29" w:rsidRPr="005D411E" w:rsidRDefault="00632A29" w:rsidP="00632A29">
      <w:pPr>
        <w:jc w:val="left"/>
        <w:rPr>
          <w:rFonts w:ascii="宋体" w:hAnsi="宋体" w:hint="eastAsia"/>
          <w:sz w:val="18"/>
          <w:szCs w:val="18"/>
        </w:rPr>
      </w:pPr>
    </w:p>
    <w:p w14:paraId="47691AB6" w14:textId="77777777" w:rsidR="00632A29" w:rsidRPr="005D411E" w:rsidRDefault="00632A29" w:rsidP="00632A29">
      <w:pPr>
        <w:jc w:val="left"/>
        <w:rPr>
          <w:rFonts w:ascii="宋体" w:hAnsi="宋体" w:hint="eastAsia"/>
          <w:sz w:val="18"/>
          <w:szCs w:val="18"/>
        </w:rPr>
      </w:pPr>
    </w:p>
    <w:p w14:paraId="2632837F" w14:textId="77777777" w:rsidR="00632A29" w:rsidRPr="005D411E" w:rsidRDefault="00632A29" w:rsidP="00632A29">
      <w:pPr>
        <w:jc w:val="left"/>
        <w:rPr>
          <w:rFonts w:ascii="宋体" w:hAnsi="宋体" w:hint="eastAsia"/>
          <w:sz w:val="18"/>
          <w:szCs w:val="18"/>
        </w:rPr>
      </w:pPr>
    </w:p>
    <w:p w14:paraId="7AEB6EA2" w14:textId="77777777" w:rsidR="00632A29" w:rsidRPr="005D411E" w:rsidRDefault="00632A29" w:rsidP="00632A29">
      <w:pPr>
        <w:jc w:val="left"/>
        <w:rPr>
          <w:rFonts w:ascii="宋体" w:hAnsi="宋体" w:hint="eastAsia"/>
          <w:sz w:val="18"/>
          <w:szCs w:val="18"/>
        </w:rPr>
      </w:pPr>
    </w:p>
    <w:p w14:paraId="35003257" w14:textId="77777777" w:rsidR="00632A29" w:rsidRPr="005D411E" w:rsidRDefault="00632A29" w:rsidP="00632A29">
      <w:pPr>
        <w:jc w:val="left"/>
        <w:rPr>
          <w:rFonts w:ascii="宋体" w:hAnsi="宋体" w:hint="eastAsia"/>
          <w:sz w:val="18"/>
          <w:szCs w:val="18"/>
        </w:rPr>
      </w:pPr>
    </w:p>
    <w:p w14:paraId="63980640" w14:textId="77777777" w:rsidR="00632A29" w:rsidRPr="005D411E" w:rsidRDefault="00632A29" w:rsidP="00632A29">
      <w:pPr>
        <w:jc w:val="left"/>
        <w:rPr>
          <w:rFonts w:ascii="宋体" w:hAnsi="宋体" w:hint="eastAsia"/>
          <w:sz w:val="18"/>
          <w:szCs w:val="18"/>
        </w:rPr>
      </w:pPr>
    </w:p>
    <w:p w14:paraId="5A34AC80" w14:textId="77777777" w:rsidR="00632A29" w:rsidRPr="005D411E" w:rsidRDefault="00632A29" w:rsidP="00632A29">
      <w:pPr>
        <w:jc w:val="left"/>
        <w:rPr>
          <w:rFonts w:ascii="宋体" w:hAnsi="宋体" w:hint="eastAsia"/>
          <w:sz w:val="18"/>
          <w:szCs w:val="18"/>
        </w:rPr>
      </w:pPr>
    </w:p>
    <w:p w14:paraId="31CA8FE1" w14:textId="77777777" w:rsidR="00632A29" w:rsidRPr="005D411E" w:rsidRDefault="00632A29" w:rsidP="00632A29">
      <w:pPr>
        <w:jc w:val="left"/>
        <w:rPr>
          <w:rFonts w:ascii="宋体" w:hAnsi="宋体" w:hint="eastAsia"/>
          <w:sz w:val="18"/>
          <w:szCs w:val="18"/>
        </w:rPr>
      </w:pPr>
    </w:p>
    <w:p w14:paraId="42FE7B5C" w14:textId="77777777" w:rsidR="00632A29" w:rsidRPr="005D411E" w:rsidRDefault="00632A29" w:rsidP="00632A29">
      <w:pPr>
        <w:jc w:val="left"/>
        <w:rPr>
          <w:rFonts w:ascii="宋体" w:hAnsi="宋体" w:hint="eastAsia"/>
          <w:sz w:val="18"/>
          <w:szCs w:val="18"/>
        </w:rPr>
      </w:pPr>
    </w:p>
    <w:p w14:paraId="37CF6358" w14:textId="77777777" w:rsidR="00632A29" w:rsidRPr="005D411E" w:rsidRDefault="00632A29" w:rsidP="00632A29">
      <w:pPr>
        <w:jc w:val="left"/>
        <w:rPr>
          <w:rFonts w:ascii="宋体" w:hAnsi="宋体" w:hint="eastAsia"/>
          <w:sz w:val="18"/>
          <w:szCs w:val="18"/>
        </w:rPr>
      </w:pPr>
    </w:p>
    <w:p w14:paraId="2A230887" w14:textId="77777777" w:rsidR="00632A29" w:rsidRPr="005D411E" w:rsidRDefault="00632A29" w:rsidP="00632A29">
      <w:pPr>
        <w:jc w:val="left"/>
        <w:rPr>
          <w:rFonts w:ascii="宋体" w:hAnsi="宋体" w:hint="eastAsia"/>
          <w:sz w:val="18"/>
          <w:szCs w:val="18"/>
        </w:rPr>
      </w:pPr>
    </w:p>
    <w:p w14:paraId="1D0AE98E" w14:textId="77777777" w:rsidR="00632A29" w:rsidRPr="005D411E" w:rsidRDefault="00632A29" w:rsidP="00632A29">
      <w:pPr>
        <w:jc w:val="left"/>
        <w:rPr>
          <w:rFonts w:ascii="宋体" w:hAnsi="宋体" w:hint="eastAsia"/>
          <w:sz w:val="18"/>
          <w:szCs w:val="18"/>
        </w:rPr>
      </w:pPr>
    </w:p>
    <w:p w14:paraId="46AE9D24" w14:textId="77777777" w:rsidR="00632A29" w:rsidRPr="005D411E" w:rsidRDefault="00632A29" w:rsidP="00632A29">
      <w:pPr>
        <w:spacing w:line="400" w:lineRule="exact"/>
        <w:ind w:firstLineChars="700" w:firstLine="2249"/>
        <w:rPr>
          <w:rFonts w:ascii="宋体" w:hAnsi="宋体" w:hint="eastAsia"/>
          <w:b/>
          <w:sz w:val="32"/>
          <w:szCs w:val="32"/>
        </w:rPr>
      </w:pPr>
      <w:bookmarkStart w:id="1" w:name="_Toc75745117"/>
      <w:r w:rsidRPr="005D411E">
        <w:rPr>
          <w:rFonts w:ascii="宋体" w:hAnsi="宋体" w:hint="eastAsia"/>
          <w:b/>
          <w:sz w:val="32"/>
          <w:szCs w:val="32"/>
        </w:rPr>
        <w:t>(二十一)农药中毒报告卡</w:t>
      </w:r>
    </w:p>
    <w:p w14:paraId="33CF3C87" w14:textId="477100FB" w:rsidR="00632A29" w:rsidRPr="005D411E" w:rsidRDefault="00E7053C" w:rsidP="00632A29">
      <w:pPr>
        <w:spacing w:line="400" w:lineRule="exact"/>
        <w:ind w:firstLineChars="100" w:firstLine="240"/>
        <w:jc w:val="center"/>
        <w:rPr>
          <w:rFonts w:ascii="黑体" w:eastAsia="黑体" w:hint="eastAsia"/>
          <w:sz w:val="24"/>
        </w:rPr>
      </w:pPr>
      <w:r w:rsidRPr="005D411E">
        <w:rPr>
          <w:rFonts w:ascii="黑体" w:eastAsia="黑体" w:hint="eastAsia"/>
          <w:noProof/>
          <w:sz w:val="24"/>
        </w:rPr>
        <mc:AlternateContent>
          <mc:Choice Requires="wps">
            <w:drawing>
              <wp:anchor distT="0" distB="0" distL="114300" distR="114300" simplePos="0" relativeHeight="251657728" behindDoc="0" locked="0" layoutInCell="1" allowOverlap="1" wp14:anchorId="10EC5755" wp14:editId="1EDAB57B">
                <wp:simplePos x="0" y="0"/>
                <wp:positionH relativeFrom="column">
                  <wp:posOffset>3314700</wp:posOffset>
                </wp:positionH>
                <wp:positionV relativeFrom="paragraph">
                  <wp:posOffset>43180</wp:posOffset>
                </wp:positionV>
                <wp:extent cx="2228850" cy="1089660"/>
                <wp:effectExtent l="0" t="0" r="0" b="635"/>
                <wp:wrapNone/>
                <wp:docPr id="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2E527" w14:textId="77777777" w:rsidR="009D2C4D" w:rsidRPr="002C361E" w:rsidRDefault="009D2C4D" w:rsidP="00366B11">
                            <w:pPr>
                              <w:ind w:firstLineChars="200" w:firstLine="360"/>
                              <w:rPr>
                                <w:rFonts w:ascii="宋体" w:hAnsi="宋体" w:hint="eastAsia"/>
                                <w:sz w:val="18"/>
                                <w:szCs w:val="18"/>
                              </w:rPr>
                            </w:pPr>
                            <w:r w:rsidRPr="002C361E">
                              <w:rPr>
                                <w:rFonts w:ascii="宋体" w:hAnsi="宋体" w:hint="eastAsia"/>
                                <w:sz w:val="18"/>
                                <w:szCs w:val="18"/>
                              </w:rPr>
                              <w:t>表    号：卫统</w:t>
                            </w:r>
                            <w:r>
                              <w:rPr>
                                <w:rFonts w:ascii="宋体" w:hAnsi="宋体" w:hint="eastAsia"/>
                                <w:sz w:val="18"/>
                                <w:szCs w:val="18"/>
                              </w:rPr>
                              <w:t>36-4</w:t>
                            </w:r>
                            <w:r w:rsidRPr="002C361E">
                              <w:rPr>
                                <w:rFonts w:ascii="宋体" w:hAnsi="宋体" w:hint="eastAsia"/>
                                <w:sz w:val="18"/>
                                <w:szCs w:val="18"/>
                              </w:rPr>
                              <w:t>表</w:t>
                            </w:r>
                          </w:p>
                          <w:p w14:paraId="7A3DFC54" w14:textId="77777777" w:rsidR="009D2C4D" w:rsidRPr="002C361E" w:rsidRDefault="009D2C4D" w:rsidP="00366B11">
                            <w:pPr>
                              <w:ind w:firstLineChars="200" w:firstLine="360"/>
                              <w:rPr>
                                <w:rFonts w:ascii="宋体" w:hAnsi="宋体" w:hint="eastAsia"/>
                                <w:sz w:val="18"/>
                                <w:szCs w:val="18"/>
                              </w:rPr>
                            </w:pPr>
                            <w:r>
                              <w:rPr>
                                <w:rFonts w:ascii="宋体" w:hAnsi="宋体" w:hint="eastAsia"/>
                                <w:sz w:val="18"/>
                                <w:szCs w:val="18"/>
                              </w:rPr>
                              <w:t>制定</w:t>
                            </w:r>
                            <w:r w:rsidRPr="002C361E">
                              <w:rPr>
                                <w:rFonts w:ascii="宋体" w:hAnsi="宋体" w:hint="eastAsia"/>
                                <w:sz w:val="18"/>
                                <w:szCs w:val="18"/>
                              </w:rPr>
                              <w:t>机关：卫生部</w:t>
                            </w:r>
                          </w:p>
                          <w:p w14:paraId="370629C3" w14:textId="77777777" w:rsidR="009D2C4D" w:rsidRPr="002C361E" w:rsidRDefault="009D2C4D" w:rsidP="00366B11">
                            <w:pPr>
                              <w:ind w:firstLineChars="200" w:firstLine="360"/>
                              <w:rPr>
                                <w:rFonts w:ascii="宋体" w:hAnsi="宋体" w:hint="eastAsia"/>
                                <w:sz w:val="18"/>
                                <w:szCs w:val="18"/>
                              </w:rPr>
                            </w:pPr>
                            <w:r w:rsidRPr="002C361E">
                              <w:rPr>
                                <w:rFonts w:ascii="宋体" w:hAnsi="宋体" w:hint="eastAsia"/>
                                <w:sz w:val="18"/>
                                <w:szCs w:val="18"/>
                              </w:rPr>
                              <w:t>批准机关：国家统计局</w:t>
                            </w:r>
                          </w:p>
                          <w:p w14:paraId="027CF270" w14:textId="77777777" w:rsidR="00F27E72" w:rsidRPr="00FF6B3B" w:rsidRDefault="00F27E72" w:rsidP="00F27E72">
                            <w:pPr>
                              <w:spacing w:line="220" w:lineRule="exact"/>
                              <w:ind w:firstLineChars="200" w:firstLine="3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E6D68F0" w14:textId="77777777" w:rsidR="00F27E72" w:rsidRPr="005F7BDC" w:rsidRDefault="00F27E72" w:rsidP="00F27E72">
                            <w:pPr>
                              <w:spacing w:line="220" w:lineRule="exact"/>
                              <w:ind w:firstLineChars="200" w:firstLine="3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165F8626" w14:textId="77777777" w:rsidR="009D2C4D" w:rsidRPr="00F27E72" w:rsidRDefault="009D2C4D" w:rsidP="00366B11">
                            <w:pPr>
                              <w:ind w:firstLineChars="200"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C5755" id="Text Box 183" o:spid="_x0000_s1042" type="#_x0000_t202" style="position:absolute;left:0;text-align:left;margin-left:261pt;margin-top:3.4pt;width:175.5pt;height:8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" stroked="f">
                <v:textbox>
                  <w:txbxContent>
                    <w:p w14:paraId="6EA2E527" w14:textId="77777777" w:rsidR="009D2C4D" w:rsidRPr="002C361E" w:rsidRDefault="009D2C4D" w:rsidP="00366B11">
                      <w:pPr>
                        <w:ind w:firstLineChars="200" w:firstLine="360"/>
                        <w:rPr>
                          <w:rFonts w:ascii="宋体" w:hAnsi="宋体" w:hint="eastAsia"/>
                          <w:sz w:val="18"/>
                          <w:szCs w:val="18"/>
                        </w:rPr>
                      </w:pPr>
                      <w:r w:rsidRPr="002C361E">
                        <w:rPr>
                          <w:rFonts w:ascii="宋体" w:hAnsi="宋体" w:hint="eastAsia"/>
                          <w:sz w:val="18"/>
                          <w:szCs w:val="18"/>
                        </w:rPr>
                        <w:t>表    号：卫统</w:t>
                      </w:r>
                      <w:r>
                        <w:rPr>
                          <w:rFonts w:ascii="宋体" w:hAnsi="宋体" w:hint="eastAsia"/>
                          <w:sz w:val="18"/>
                          <w:szCs w:val="18"/>
                        </w:rPr>
                        <w:t>36-4</w:t>
                      </w:r>
                      <w:r w:rsidRPr="002C361E">
                        <w:rPr>
                          <w:rFonts w:ascii="宋体" w:hAnsi="宋体" w:hint="eastAsia"/>
                          <w:sz w:val="18"/>
                          <w:szCs w:val="18"/>
                        </w:rPr>
                        <w:t>表</w:t>
                      </w:r>
                    </w:p>
                    <w:p w14:paraId="7A3DFC54" w14:textId="77777777" w:rsidR="009D2C4D" w:rsidRPr="002C361E" w:rsidRDefault="009D2C4D" w:rsidP="00366B11">
                      <w:pPr>
                        <w:ind w:firstLineChars="200" w:firstLine="360"/>
                        <w:rPr>
                          <w:rFonts w:ascii="宋体" w:hAnsi="宋体" w:hint="eastAsia"/>
                          <w:sz w:val="18"/>
                          <w:szCs w:val="18"/>
                        </w:rPr>
                      </w:pPr>
                      <w:r>
                        <w:rPr>
                          <w:rFonts w:ascii="宋体" w:hAnsi="宋体" w:hint="eastAsia"/>
                          <w:sz w:val="18"/>
                          <w:szCs w:val="18"/>
                        </w:rPr>
                        <w:t>制定</w:t>
                      </w:r>
                      <w:r w:rsidRPr="002C361E">
                        <w:rPr>
                          <w:rFonts w:ascii="宋体" w:hAnsi="宋体" w:hint="eastAsia"/>
                          <w:sz w:val="18"/>
                          <w:szCs w:val="18"/>
                        </w:rPr>
                        <w:t>机关：卫生部</w:t>
                      </w:r>
                    </w:p>
                    <w:p w14:paraId="370629C3" w14:textId="77777777" w:rsidR="009D2C4D" w:rsidRPr="002C361E" w:rsidRDefault="009D2C4D" w:rsidP="00366B11">
                      <w:pPr>
                        <w:ind w:firstLineChars="200" w:firstLine="360"/>
                        <w:rPr>
                          <w:rFonts w:ascii="宋体" w:hAnsi="宋体" w:hint="eastAsia"/>
                          <w:sz w:val="18"/>
                          <w:szCs w:val="18"/>
                        </w:rPr>
                      </w:pPr>
                      <w:r w:rsidRPr="002C361E">
                        <w:rPr>
                          <w:rFonts w:ascii="宋体" w:hAnsi="宋体" w:hint="eastAsia"/>
                          <w:sz w:val="18"/>
                          <w:szCs w:val="18"/>
                        </w:rPr>
                        <w:t>批准机关：国家统计局</w:t>
                      </w:r>
                    </w:p>
                    <w:p w14:paraId="027CF270" w14:textId="77777777" w:rsidR="00F27E72" w:rsidRPr="00FF6B3B" w:rsidRDefault="00F27E72" w:rsidP="00F27E72">
                      <w:pPr>
                        <w:spacing w:line="220" w:lineRule="exact"/>
                        <w:ind w:firstLineChars="200" w:firstLine="3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0E6D68F0" w14:textId="77777777" w:rsidR="00F27E72" w:rsidRPr="005F7BDC" w:rsidRDefault="00F27E72" w:rsidP="00F27E72">
                      <w:pPr>
                        <w:spacing w:line="220" w:lineRule="exact"/>
                        <w:ind w:firstLineChars="200" w:firstLine="3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165F8626" w14:textId="77777777" w:rsidR="009D2C4D" w:rsidRPr="00F27E72" w:rsidRDefault="009D2C4D" w:rsidP="00366B11">
                      <w:pPr>
                        <w:ind w:firstLineChars="200" w:firstLine="420"/>
                      </w:pPr>
                    </w:p>
                  </w:txbxContent>
                </v:textbox>
              </v:shape>
            </w:pict>
          </mc:Fallback>
        </mc:AlternateContent>
      </w:r>
    </w:p>
    <w:p w14:paraId="3051E7B4" w14:textId="77777777" w:rsidR="00632A29" w:rsidRPr="005D411E" w:rsidRDefault="00632A29" w:rsidP="00632A29">
      <w:pPr>
        <w:spacing w:line="400" w:lineRule="exact"/>
        <w:ind w:firstLineChars="100" w:firstLine="240"/>
        <w:jc w:val="center"/>
        <w:rPr>
          <w:rFonts w:ascii="黑体" w:eastAsia="黑体" w:hint="eastAsia"/>
          <w:sz w:val="24"/>
        </w:rPr>
      </w:pPr>
    </w:p>
    <w:p w14:paraId="5132A401" w14:textId="77777777" w:rsidR="00632A29" w:rsidRPr="005D411E" w:rsidRDefault="00632A29" w:rsidP="00632A29">
      <w:pPr>
        <w:spacing w:line="400" w:lineRule="exact"/>
        <w:ind w:firstLineChars="100" w:firstLine="240"/>
        <w:jc w:val="center"/>
        <w:rPr>
          <w:rFonts w:ascii="黑体" w:eastAsia="黑体" w:hint="eastAsia"/>
          <w:sz w:val="24"/>
        </w:rPr>
      </w:pPr>
    </w:p>
    <w:p w14:paraId="1ECA9C5F" w14:textId="77777777" w:rsidR="00632A29" w:rsidRPr="005D411E" w:rsidRDefault="00632A29" w:rsidP="00632A29">
      <w:pPr>
        <w:spacing w:line="400" w:lineRule="exact"/>
        <w:ind w:firstLineChars="100" w:firstLine="240"/>
        <w:jc w:val="center"/>
        <w:rPr>
          <w:rFonts w:ascii="黑体" w:eastAsia="黑体" w:hint="eastAsia"/>
          <w:sz w:val="24"/>
        </w:rPr>
      </w:pPr>
    </w:p>
    <w:p w14:paraId="5DDDB277" w14:textId="77777777" w:rsidR="00632A29" w:rsidRPr="005D411E" w:rsidRDefault="00632A29" w:rsidP="00632A29">
      <w:pPr>
        <w:spacing w:line="400" w:lineRule="exact"/>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2301"/>
        <w:gridCol w:w="4335"/>
      </w:tblGrid>
      <w:tr w:rsidR="00632A29" w:rsidRPr="005D411E" w14:paraId="669FD5F2" w14:textId="77777777">
        <w:tblPrEx>
          <w:tblCellMar>
            <w:top w:w="0" w:type="dxa"/>
            <w:bottom w:w="0" w:type="dxa"/>
          </w:tblCellMar>
        </w:tblPrEx>
        <w:trPr>
          <w:cantSplit/>
          <w:trHeight w:val="158"/>
        </w:trPr>
        <w:tc>
          <w:tcPr>
            <w:tcW w:w="1000" w:type="pct"/>
            <w:vAlign w:val="center"/>
          </w:tcPr>
          <w:p w14:paraId="1D1463C9"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卡片序号</w:t>
            </w:r>
          </w:p>
        </w:tc>
        <w:tc>
          <w:tcPr>
            <w:tcW w:w="4000" w:type="pct"/>
            <w:gridSpan w:val="2"/>
          </w:tcPr>
          <w:p w14:paraId="3244E6B8" w14:textId="77777777" w:rsidR="00632A29" w:rsidRPr="005D411E" w:rsidRDefault="00632A29" w:rsidP="00632A29">
            <w:pPr>
              <w:spacing w:line="400" w:lineRule="exact"/>
              <w:rPr>
                <w:rFonts w:ascii="宋体" w:hAnsi="宋体"/>
                <w:sz w:val="18"/>
                <w:szCs w:val="18"/>
              </w:rPr>
            </w:pPr>
            <w:r w:rsidRPr="005D411E">
              <w:rPr>
                <w:rFonts w:ascii="宋体" w:hAnsi="宋体" w:hint="eastAsia"/>
                <w:sz w:val="18"/>
                <w:szCs w:val="18"/>
              </w:rPr>
              <w:t>省（自治区、直辖市）   地、市    县     乡（镇）   村</w:t>
            </w:r>
          </w:p>
          <w:p w14:paraId="1853EC60" w14:textId="77777777" w:rsidR="00632A29" w:rsidRPr="005D411E" w:rsidRDefault="00632A29" w:rsidP="00632A29">
            <w:pPr>
              <w:spacing w:line="400" w:lineRule="exact"/>
              <w:ind w:firstLineChars="30" w:firstLine="54"/>
              <w:rPr>
                <w:rFonts w:ascii="宋体" w:hAnsi="宋体" w:hint="eastAsia"/>
                <w:sz w:val="18"/>
                <w:szCs w:val="18"/>
              </w:rPr>
            </w:pP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r w:rsidRPr="005D411E">
              <w:rPr>
                <w:rFonts w:ascii="宋体" w:hAnsi="宋体" w:hint="eastAsia"/>
                <w:sz w:val="18"/>
                <w:szCs w:val="18"/>
              </w:rPr>
              <w:sym w:font="Wingdings 2" w:char="F0A3"/>
            </w:r>
          </w:p>
        </w:tc>
      </w:tr>
      <w:tr w:rsidR="00632A29" w:rsidRPr="005D411E" w14:paraId="6A1FB117" w14:textId="77777777">
        <w:tblPrEx>
          <w:tblCellMar>
            <w:top w:w="0" w:type="dxa"/>
            <w:bottom w:w="0" w:type="dxa"/>
          </w:tblCellMar>
        </w:tblPrEx>
        <w:trPr>
          <w:trHeight w:val="349"/>
        </w:trPr>
        <w:tc>
          <w:tcPr>
            <w:tcW w:w="2387" w:type="pct"/>
            <w:gridSpan w:val="2"/>
          </w:tcPr>
          <w:p w14:paraId="1CDF9229"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身份证号*</w:t>
            </w:r>
          </w:p>
        </w:tc>
        <w:tc>
          <w:tcPr>
            <w:tcW w:w="2613" w:type="pct"/>
          </w:tcPr>
          <w:p w14:paraId="47F7024A"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姓名</w:t>
            </w:r>
          </w:p>
        </w:tc>
      </w:tr>
      <w:tr w:rsidR="00632A29" w:rsidRPr="005D411E" w14:paraId="20FDBA73" w14:textId="77777777">
        <w:tblPrEx>
          <w:tblCellMar>
            <w:top w:w="0" w:type="dxa"/>
            <w:bottom w:w="0" w:type="dxa"/>
          </w:tblCellMar>
        </w:tblPrEx>
        <w:tc>
          <w:tcPr>
            <w:tcW w:w="2387" w:type="pct"/>
            <w:gridSpan w:val="2"/>
          </w:tcPr>
          <w:p w14:paraId="5CD9A1E2"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性别    1男</w:t>
            </w:r>
            <w:r w:rsidRPr="00DF1D82">
              <w:rPr>
                <w:rFonts w:ascii="宋体" w:hAnsi="宋体"/>
                <w:sz w:val="18"/>
                <w:szCs w:val="18"/>
              </w:rPr>
              <w:sym w:font="Wingdings 2" w:char="00A3"/>
            </w:r>
            <w:r w:rsidRPr="00DF1D82">
              <w:rPr>
                <w:rFonts w:ascii="宋体" w:hAnsi="宋体" w:hint="eastAsia"/>
                <w:sz w:val="18"/>
                <w:szCs w:val="18"/>
              </w:rPr>
              <w:t xml:space="preserve">   </w:t>
            </w:r>
            <w:r w:rsidRPr="005D411E">
              <w:rPr>
                <w:rFonts w:ascii="宋体" w:hAnsi="宋体" w:hint="eastAsia"/>
                <w:sz w:val="18"/>
                <w:szCs w:val="18"/>
              </w:rPr>
              <w:t>2女</w:t>
            </w:r>
            <w:r w:rsidRPr="00DF1D82">
              <w:rPr>
                <w:rFonts w:ascii="宋体" w:hAnsi="宋体"/>
                <w:sz w:val="18"/>
                <w:szCs w:val="18"/>
              </w:rPr>
              <w:sym w:font="Wingdings 2" w:char="00A3"/>
            </w:r>
          </w:p>
        </w:tc>
        <w:tc>
          <w:tcPr>
            <w:tcW w:w="2613" w:type="pct"/>
          </w:tcPr>
          <w:p w14:paraId="242455D6"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 xml:space="preserve">年龄   　岁             </w:t>
            </w:r>
            <w:r w:rsidRPr="005D411E">
              <w:rPr>
                <w:rFonts w:ascii="宋体" w:hAnsi="宋体" w:hint="eastAsia"/>
                <w:b/>
                <w:bCs/>
                <w:sz w:val="18"/>
                <w:szCs w:val="18"/>
              </w:rPr>
              <w:t xml:space="preserve"> </w:t>
            </w:r>
            <w:r w:rsidRPr="005D411E">
              <w:rPr>
                <w:rFonts w:ascii="宋体" w:hAnsi="宋体" w:hint="eastAsia"/>
                <w:sz w:val="18"/>
                <w:szCs w:val="18"/>
              </w:rPr>
              <w:t xml:space="preserve">     </w:t>
            </w:r>
          </w:p>
        </w:tc>
      </w:tr>
      <w:tr w:rsidR="00632A29" w:rsidRPr="005D411E" w14:paraId="3FA1D171" w14:textId="77777777">
        <w:tblPrEx>
          <w:tblCellMar>
            <w:top w:w="0" w:type="dxa"/>
            <w:bottom w:w="0" w:type="dxa"/>
          </w:tblCellMar>
        </w:tblPrEx>
        <w:tc>
          <w:tcPr>
            <w:tcW w:w="2387" w:type="pct"/>
            <w:gridSpan w:val="2"/>
          </w:tcPr>
          <w:p w14:paraId="40E6A119"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中毒农药名称</w:t>
            </w:r>
          </w:p>
        </w:tc>
        <w:tc>
          <w:tcPr>
            <w:tcW w:w="2613" w:type="pct"/>
          </w:tcPr>
          <w:p w14:paraId="6ABF1552"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中毒农药种类</w:t>
            </w:r>
          </w:p>
        </w:tc>
      </w:tr>
      <w:tr w:rsidR="00632A29" w:rsidRPr="005D411E" w14:paraId="46A06D6B" w14:textId="77777777">
        <w:tblPrEx>
          <w:tblCellMar>
            <w:top w:w="0" w:type="dxa"/>
            <w:bottom w:w="0" w:type="dxa"/>
          </w:tblCellMar>
        </w:tblPrEx>
        <w:trPr>
          <w:trHeight w:val="335"/>
        </w:trPr>
        <w:tc>
          <w:tcPr>
            <w:tcW w:w="5000" w:type="pct"/>
            <w:gridSpan w:val="3"/>
          </w:tcPr>
          <w:p w14:paraId="3DECB00C" w14:textId="77777777" w:rsidR="00632A29" w:rsidRPr="00DF1D82" w:rsidRDefault="00632A29" w:rsidP="00632A29">
            <w:pPr>
              <w:spacing w:line="400" w:lineRule="exact"/>
              <w:rPr>
                <w:rFonts w:ascii="宋体" w:hAnsi="宋体" w:hint="eastAsia"/>
                <w:sz w:val="18"/>
                <w:szCs w:val="18"/>
              </w:rPr>
            </w:pPr>
            <w:r w:rsidRPr="005D411E">
              <w:rPr>
                <w:rFonts w:ascii="宋体" w:hAnsi="宋体" w:hint="eastAsia"/>
                <w:sz w:val="18"/>
                <w:szCs w:val="18"/>
              </w:rPr>
              <w:t>中毒类型　   1生产性自用</w:t>
            </w:r>
            <w:r w:rsidRPr="00DF1D82">
              <w:rPr>
                <w:rFonts w:ascii="宋体" w:hAnsi="宋体"/>
                <w:sz w:val="18"/>
                <w:szCs w:val="18"/>
              </w:rPr>
              <w:sym w:font="Wingdings 2" w:char="00A3"/>
            </w:r>
            <w:r w:rsidRPr="005D411E">
              <w:rPr>
                <w:rFonts w:ascii="宋体" w:hAnsi="宋体" w:hint="eastAsia"/>
                <w:sz w:val="18"/>
                <w:szCs w:val="18"/>
              </w:rPr>
              <w:t xml:space="preserve">                    2生产性受雇</w:t>
            </w:r>
            <w:r w:rsidRPr="00DF1D82">
              <w:rPr>
                <w:rFonts w:ascii="宋体" w:hAnsi="宋体"/>
                <w:sz w:val="18"/>
                <w:szCs w:val="18"/>
              </w:rPr>
              <w:sym w:font="Wingdings 2" w:char="00A3"/>
            </w:r>
            <w:r w:rsidRPr="00DF1D82">
              <w:rPr>
                <w:rFonts w:ascii="宋体" w:hAnsi="宋体" w:hint="eastAsia"/>
                <w:sz w:val="18"/>
                <w:szCs w:val="18"/>
              </w:rPr>
              <w:t xml:space="preserve">  </w:t>
            </w:r>
          </w:p>
          <w:p w14:paraId="3C2A8797" w14:textId="77777777" w:rsidR="00632A29" w:rsidRPr="005D411E" w:rsidRDefault="00632A29" w:rsidP="00632A29">
            <w:pPr>
              <w:spacing w:line="400" w:lineRule="exact"/>
              <w:ind w:firstLineChars="650" w:firstLine="1170"/>
              <w:rPr>
                <w:rFonts w:ascii="宋体" w:hAnsi="宋体" w:hint="eastAsia"/>
                <w:sz w:val="18"/>
                <w:szCs w:val="18"/>
              </w:rPr>
            </w:pPr>
            <w:r w:rsidRPr="005D411E">
              <w:rPr>
                <w:rFonts w:ascii="宋体" w:hAnsi="宋体" w:hint="eastAsia"/>
                <w:sz w:val="18"/>
                <w:szCs w:val="18"/>
              </w:rPr>
              <w:t>3生活性误服（用）</w:t>
            </w:r>
            <w:r w:rsidRPr="00DF1D82">
              <w:rPr>
                <w:rFonts w:ascii="宋体" w:hAnsi="宋体"/>
                <w:sz w:val="18"/>
                <w:szCs w:val="18"/>
              </w:rPr>
              <w:sym w:font="Wingdings 2" w:char="00A3"/>
            </w:r>
            <w:r w:rsidRPr="00DF1D82">
              <w:rPr>
                <w:rFonts w:ascii="宋体" w:hAnsi="宋体" w:hint="eastAsia"/>
                <w:sz w:val="18"/>
                <w:szCs w:val="18"/>
              </w:rPr>
              <w:t xml:space="preserve">　            4</w:t>
            </w:r>
            <w:r w:rsidRPr="005D411E">
              <w:rPr>
                <w:rFonts w:ascii="宋体" w:hAnsi="宋体" w:hint="eastAsia"/>
                <w:sz w:val="18"/>
                <w:szCs w:val="18"/>
              </w:rPr>
              <w:t>生活性自服</w:t>
            </w:r>
            <w:r w:rsidRPr="00DF1D82">
              <w:rPr>
                <w:rFonts w:ascii="宋体" w:hAnsi="宋体"/>
                <w:sz w:val="18"/>
                <w:szCs w:val="18"/>
              </w:rPr>
              <w:sym w:font="Wingdings 2" w:char="00A3"/>
            </w:r>
          </w:p>
        </w:tc>
      </w:tr>
      <w:tr w:rsidR="00632A29" w:rsidRPr="005D411E" w14:paraId="7541EB0E" w14:textId="77777777">
        <w:tblPrEx>
          <w:tblCellMar>
            <w:top w:w="0" w:type="dxa"/>
            <w:bottom w:w="0" w:type="dxa"/>
          </w:tblCellMar>
        </w:tblPrEx>
        <w:tc>
          <w:tcPr>
            <w:tcW w:w="5000" w:type="pct"/>
            <w:gridSpan w:val="3"/>
            <w:vAlign w:val="center"/>
          </w:tcPr>
          <w:p w14:paraId="1392793E" w14:textId="77777777" w:rsidR="00632A29" w:rsidRPr="005D411E" w:rsidRDefault="00632A29" w:rsidP="00DF1D82">
            <w:pPr>
              <w:spacing w:line="400" w:lineRule="exact"/>
              <w:rPr>
                <w:rFonts w:ascii="宋体" w:hAnsi="宋体" w:hint="eastAsia"/>
                <w:sz w:val="18"/>
                <w:szCs w:val="18"/>
                <w:u w:val="single"/>
              </w:rPr>
            </w:pPr>
            <w:r w:rsidRPr="005D411E">
              <w:rPr>
                <w:rFonts w:ascii="宋体" w:hAnsi="宋体" w:hint="eastAsia"/>
                <w:sz w:val="18"/>
                <w:szCs w:val="18"/>
              </w:rPr>
              <w:t xml:space="preserve">转归  1治愈 </w:t>
            </w:r>
            <w:r w:rsidRPr="00DF1D82">
              <w:rPr>
                <w:rFonts w:ascii="宋体" w:hAnsi="宋体"/>
                <w:sz w:val="18"/>
                <w:szCs w:val="18"/>
              </w:rPr>
              <w:sym w:font="Wingdings 2" w:char="00A3"/>
            </w:r>
            <w:r w:rsidRPr="005D411E">
              <w:rPr>
                <w:rFonts w:ascii="宋体" w:hAnsi="宋体" w:hint="eastAsia"/>
                <w:sz w:val="18"/>
                <w:szCs w:val="18"/>
              </w:rPr>
              <w:t xml:space="preserve">      2好转</w:t>
            </w:r>
            <w:r w:rsidRPr="00DF1D82">
              <w:rPr>
                <w:rFonts w:ascii="宋体" w:hAnsi="宋体"/>
                <w:sz w:val="18"/>
                <w:szCs w:val="18"/>
              </w:rPr>
              <w:sym w:font="Wingdings 2" w:char="00A3"/>
            </w:r>
            <w:r w:rsidRPr="005D411E">
              <w:rPr>
                <w:rFonts w:ascii="宋体" w:hAnsi="宋体" w:hint="eastAsia"/>
                <w:sz w:val="18"/>
                <w:szCs w:val="18"/>
              </w:rPr>
              <w:t xml:space="preserve">      3死亡</w:t>
            </w:r>
            <w:r w:rsidRPr="00DF1D82">
              <w:rPr>
                <w:rFonts w:ascii="宋体" w:hAnsi="宋体"/>
                <w:sz w:val="18"/>
                <w:szCs w:val="18"/>
              </w:rPr>
              <w:sym w:font="Wingdings 2" w:char="00A3"/>
            </w:r>
            <w:r w:rsidRPr="005D411E">
              <w:rPr>
                <w:rFonts w:ascii="宋体" w:hAnsi="宋体" w:hint="eastAsia"/>
                <w:sz w:val="18"/>
                <w:szCs w:val="18"/>
              </w:rPr>
              <w:t xml:space="preserve">      </w:t>
            </w:r>
            <w:r w:rsidRPr="00DF1D82">
              <w:rPr>
                <w:rFonts w:ascii="宋体" w:hAnsi="宋体" w:hint="eastAsia"/>
                <w:sz w:val="18"/>
                <w:szCs w:val="18"/>
              </w:rPr>
              <w:t>4其他</w:t>
            </w:r>
            <w:r w:rsidRPr="00DF1D82">
              <w:rPr>
                <w:rFonts w:ascii="宋体" w:hAnsi="宋体"/>
                <w:sz w:val="18"/>
                <w:szCs w:val="18"/>
              </w:rPr>
              <w:sym w:font="Wingdings 2" w:char="00A3"/>
            </w:r>
            <w:r w:rsidR="00DF1D82" w:rsidRPr="005D411E">
              <w:rPr>
                <w:rFonts w:ascii="宋体" w:hAnsi="宋体" w:hint="eastAsia"/>
                <w:sz w:val="18"/>
                <w:szCs w:val="18"/>
                <w:u w:val="single"/>
              </w:rPr>
              <w:t xml:space="preserve">          </w:t>
            </w:r>
          </w:p>
        </w:tc>
      </w:tr>
      <w:tr w:rsidR="00632A29" w:rsidRPr="005D411E" w14:paraId="11B5C52F" w14:textId="77777777">
        <w:tblPrEx>
          <w:tblCellMar>
            <w:top w:w="0" w:type="dxa"/>
            <w:bottom w:w="0" w:type="dxa"/>
          </w:tblCellMar>
        </w:tblPrEx>
        <w:tc>
          <w:tcPr>
            <w:tcW w:w="2387" w:type="pct"/>
            <w:gridSpan w:val="2"/>
          </w:tcPr>
          <w:p w14:paraId="7CE36661"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诊断日期      年      月      日</w:t>
            </w:r>
          </w:p>
        </w:tc>
        <w:tc>
          <w:tcPr>
            <w:tcW w:w="2613" w:type="pct"/>
          </w:tcPr>
          <w:p w14:paraId="3ADB7F77" w14:textId="77777777" w:rsidR="00632A29" w:rsidRPr="005D411E" w:rsidRDefault="00632A29" w:rsidP="00632A29">
            <w:pPr>
              <w:spacing w:line="400" w:lineRule="exact"/>
              <w:rPr>
                <w:rFonts w:ascii="宋体" w:hAnsi="宋体" w:hint="eastAsia"/>
                <w:sz w:val="18"/>
                <w:szCs w:val="18"/>
              </w:rPr>
            </w:pPr>
            <w:r w:rsidRPr="005D411E">
              <w:rPr>
                <w:rFonts w:ascii="宋体" w:hAnsi="宋体" w:hint="eastAsia"/>
                <w:sz w:val="18"/>
                <w:szCs w:val="18"/>
              </w:rPr>
              <w:t>死亡日期      年     月      日</w:t>
            </w:r>
          </w:p>
        </w:tc>
      </w:tr>
    </w:tbl>
    <w:p w14:paraId="055A6475"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诊断单位（盖章）：</w:t>
      </w:r>
      <w:r w:rsidR="00BE1842">
        <w:rPr>
          <w:rFonts w:ascii="宋体" w:hAnsi="宋体" w:hint="eastAsia"/>
          <w:sz w:val="18"/>
          <w:szCs w:val="18"/>
        </w:rPr>
        <w:tab/>
      </w:r>
      <w:r w:rsidR="00BE1842">
        <w:rPr>
          <w:rFonts w:ascii="宋体" w:hAnsi="宋体" w:hint="eastAsia"/>
          <w:sz w:val="18"/>
          <w:szCs w:val="18"/>
        </w:rPr>
        <w:tab/>
      </w:r>
      <w:r w:rsidR="00BE1842">
        <w:rPr>
          <w:rFonts w:ascii="宋体" w:hAnsi="宋体" w:hint="eastAsia"/>
          <w:sz w:val="18"/>
          <w:szCs w:val="18"/>
        </w:rPr>
        <w:tab/>
      </w:r>
      <w:r w:rsidR="00BE1842">
        <w:rPr>
          <w:rFonts w:ascii="宋体" w:hAnsi="宋体" w:hint="eastAsia"/>
          <w:sz w:val="18"/>
          <w:szCs w:val="18"/>
        </w:rPr>
        <w:tab/>
      </w:r>
      <w:r w:rsidR="00BE1842">
        <w:rPr>
          <w:rFonts w:ascii="宋体" w:hAnsi="宋体" w:hint="eastAsia"/>
          <w:sz w:val="18"/>
          <w:szCs w:val="18"/>
        </w:rPr>
        <w:tab/>
        <w:t xml:space="preserve">                  </w:t>
      </w:r>
      <w:r w:rsidRPr="005D411E">
        <w:rPr>
          <w:rFonts w:ascii="宋体" w:hAnsi="宋体" w:hint="eastAsia"/>
          <w:sz w:val="18"/>
          <w:szCs w:val="18"/>
        </w:rPr>
        <w:t xml:space="preserve">单位负责人： </w:t>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t xml:space="preserve">　　</w:t>
      </w:r>
    </w:p>
    <w:p w14:paraId="77CCA1CF" w14:textId="77777777" w:rsidR="00632A29" w:rsidRPr="005D411E" w:rsidRDefault="00632A29" w:rsidP="00632A29">
      <w:pPr>
        <w:rPr>
          <w:rFonts w:ascii="宋体" w:hAnsi="宋体" w:hint="eastAsia"/>
          <w:sz w:val="18"/>
          <w:szCs w:val="18"/>
        </w:rPr>
      </w:pPr>
      <w:r w:rsidRPr="005D411E">
        <w:rPr>
          <w:rFonts w:ascii="宋体" w:hAnsi="宋体" w:hint="eastAsia"/>
          <w:sz w:val="18"/>
          <w:szCs w:val="18"/>
        </w:rPr>
        <w:t>填表人：</w:t>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r>
      <w:r w:rsidRPr="005D411E">
        <w:rPr>
          <w:rFonts w:ascii="宋体" w:hAnsi="宋体" w:hint="eastAsia"/>
          <w:sz w:val="18"/>
          <w:szCs w:val="18"/>
        </w:rPr>
        <w:tab/>
        <w:t xml:space="preserve">                           填表日期：</w:t>
      </w:r>
      <w:r w:rsidRPr="005D411E">
        <w:rPr>
          <w:rFonts w:ascii="宋体" w:hAnsi="宋体" w:hint="eastAsia"/>
          <w:sz w:val="18"/>
          <w:szCs w:val="18"/>
          <w:u w:val="single"/>
        </w:rPr>
        <w:t xml:space="preserve">     </w:t>
      </w:r>
      <w:r w:rsidRPr="005D411E">
        <w:rPr>
          <w:rFonts w:ascii="宋体" w:hAnsi="宋体" w:hint="eastAsia"/>
          <w:sz w:val="18"/>
          <w:szCs w:val="18"/>
        </w:rPr>
        <w:t>年</w:t>
      </w:r>
      <w:r w:rsidRPr="005D411E">
        <w:rPr>
          <w:rFonts w:ascii="宋体" w:hAnsi="宋体" w:hint="eastAsia"/>
          <w:sz w:val="18"/>
          <w:szCs w:val="18"/>
          <w:u w:val="single"/>
        </w:rPr>
        <w:t xml:space="preserve">     </w:t>
      </w:r>
      <w:r w:rsidRPr="005D411E">
        <w:rPr>
          <w:rFonts w:ascii="宋体" w:hAnsi="宋体" w:hint="eastAsia"/>
          <w:sz w:val="18"/>
          <w:szCs w:val="18"/>
        </w:rPr>
        <w:t>月</w:t>
      </w:r>
      <w:r w:rsidRPr="005D411E">
        <w:rPr>
          <w:rFonts w:ascii="宋体" w:hAnsi="宋体" w:hint="eastAsia"/>
          <w:sz w:val="18"/>
          <w:szCs w:val="18"/>
          <w:u w:val="single"/>
        </w:rPr>
        <w:t xml:space="preserve">     </w:t>
      </w:r>
      <w:r w:rsidRPr="005D411E">
        <w:rPr>
          <w:rFonts w:ascii="宋体" w:hAnsi="宋体" w:hint="eastAsia"/>
          <w:sz w:val="18"/>
          <w:szCs w:val="18"/>
        </w:rPr>
        <w:t>日</w:t>
      </w:r>
    </w:p>
    <w:p w14:paraId="00688315" w14:textId="77777777" w:rsidR="00632A29" w:rsidRPr="005D411E" w:rsidRDefault="00632A29" w:rsidP="00632A29">
      <w:pPr>
        <w:spacing w:line="300" w:lineRule="exact"/>
        <w:rPr>
          <w:rFonts w:ascii="宋体" w:hAnsi="宋体" w:hint="eastAsia"/>
          <w:sz w:val="18"/>
          <w:szCs w:val="18"/>
        </w:rPr>
      </w:pPr>
      <w:r w:rsidRPr="005D411E">
        <w:rPr>
          <w:rFonts w:ascii="宋体" w:hAnsi="宋体" w:hint="eastAsia"/>
          <w:sz w:val="18"/>
          <w:szCs w:val="18"/>
        </w:rPr>
        <w:t>填报说明：1</w:t>
      </w:r>
      <w:r w:rsidR="00F36B3F">
        <w:rPr>
          <w:rFonts w:ascii="宋体" w:hAnsi="宋体" w:hint="eastAsia"/>
          <w:sz w:val="18"/>
          <w:szCs w:val="18"/>
        </w:rPr>
        <w:t>.</w:t>
      </w:r>
      <w:r w:rsidRPr="005D411E">
        <w:rPr>
          <w:rFonts w:ascii="宋体" w:hAnsi="宋体" w:hint="eastAsia"/>
          <w:sz w:val="18"/>
          <w:szCs w:val="18"/>
        </w:rPr>
        <w:t>本表填报单位为最初接诊农药中毒患者的医疗卫生机构。</w:t>
      </w:r>
    </w:p>
    <w:p w14:paraId="447959ED" w14:textId="77777777" w:rsidR="00632A29" w:rsidRPr="005D411E" w:rsidRDefault="00632A29" w:rsidP="00671A9A">
      <w:pPr>
        <w:spacing w:line="300" w:lineRule="exact"/>
        <w:ind w:leftChars="85" w:left="1078" w:hangingChars="500" w:hanging="900"/>
        <w:rPr>
          <w:rFonts w:ascii="宋体" w:hAnsi="宋体" w:hint="eastAsia"/>
          <w:sz w:val="18"/>
          <w:szCs w:val="18"/>
        </w:rPr>
      </w:pPr>
      <w:r w:rsidRPr="005D411E">
        <w:rPr>
          <w:rFonts w:ascii="宋体" w:hAnsi="宋体" w:hint="eastAsia"/>
          <w:sz w:val="18"/>
          <w:szCs w:val="18"/>
        </w:rPr>
        <w:t xml:space="preserve">      </w:t>
      </w:r>
      <w:r w:rsidR="00671A9A">
        <w:rPr>
          <w:rFonts w:ascii="宋体" w:hAnsi="宋体" w:hint="eastAsia"/>
          <w:sz w:val="18"/>
          <w:szCs w:val="18"/>
        </w:rPr>
        <w:t xml:space="preserve">  </w:t>
      </w:r>
      <w:r w:rsidRPr="005D411E">
        <w:rPr>
          <w:rFonts w:ascii="宋体" w:hAnsi="宋体" w:hint="eastAsia"/>
          <w:sz w:val="18"/>
          <w:szCs w:val="18"/>
        </w:rPr>
        <w:t>2</w:t>
      </w:r>
      <w:r w:rsidR="00F36B3F">
        <w:rPr>
          <w:rFonts w:ascii="宋体" w:hAnsi="宋体" w:hint="eastAsia"/>
          <w:sz w:val="18"/>
          <w:szCs w:val="18"/>
        </w:rPr>
        <w:t>.</w:t>
      </w:r>
      <w:r w:rsidRPr="005D411E">
        <w:rPr>
          <w:rFonts w:ascii="宋体" w:hAnsi="宋体" w:hint="eastAsia"/>
          <w:sz w:val="18"/>
          <w:szCs w:val="18"/>
        </w:rPr>
        <w:t>统计范围为在农、林业等生产活动中使用农药或生活中误用各类农药而发生中毒者（不包括食物农药残留超标和属于刑事案件的中毒患者）。本报告卡不包括生产农药而发生中毒者。</w:t>
      </w:r>
    </w:p>
    <w:p w14:paraId="7E7BB3C2" w14:textId="77777777" w:rsidR="00632A29" w:rsidRPr="005D411E" w:rsidRDefault="00632A29" w:rsidP="00632A29">
      <w:pPr>
        <w:spacing w:line="300" w:lineRule="exact"/>
        <w:ind w:left="1080" w:hangingChars="600" w:hanging="1080"/>
        <w:rPr>
          <w:rFonts w:ascii="宋体" w:hAnsi="宋体" w:hint="eastAsia"/>
          <w:sz w:val="18"/>
          <w:szCs w:val="18"/>
        </w:rPr>
      </w:pPr>
      <w:r w:rsidRPr="005D411E">
        <w:rPr>
          <w:rFonts w:ascii="宋体" w:hAnsi="宋体" w:hint="eastAsia"/>
          <w:sz w:val="18"/>
          <w:szCs w:val="18"/>
        </w:rPr>
        <w:t xml:space="preserve">          3</w:t>
      </w:r>
      <w:r w:rsidR="00F36B3F">
        <w:rPr>
          <w:rFonts w:ascii="宋体" w:hAnsi="宋体" w:hint="eastAsia"/>
          <w:sz w:val="18"/>
          <w:szCs w:val="18"/>
        </w:rPr>
        <w:t>.</w:t>
      </w:r>
      <w:r w:rsidRPr="005D411E">
        <w:rPr>
          <w:rFonts w:ascii="宋体" w:hAnsi="宋体" w:hint="eastAsia"/>
          <w:sz w:val="18"/>
          <w:szCs w:val="18"/>
        </w:rPr>
        <w:t>本表为半年报。最初接诊农药中毒患者的医疗卫生机构，在患者确诊后24小时内填卡</w:t>
      </w:r>
      <w:r w:rsidR="00387974">
        <w:rPr>
          <w:rFonts w:ascii="宋体" w:hAnsi="宋体" w:hint="eastAsia"/>
          <w:sz w:val="18"/>
          <w:szCs w:val="18"/>
        </w:rPr>
        <w:t>通过</w:t>
      </w:r>
      <w:r w:rsidR="00201B6F">
        <w:rPr>
          <w:rFonts w:ascii="宋体" w:hAnsi="宋体"/>
          <w:sz w:val="18"/>
          <w:szCs w:val="18"/>
        </w:rPr>
        <w:t>“</w:t>
      </w:r>
      <w:r w:rsidR="00201B6F" w:rsidRPr="00201B6F">
        <w:rPr>
          <w:rFonts w:ascii="宋体" w:hAnsi="宋体" w:hint="eastAsia"/>
          <w:sz w:val="18"/>
          <w:szCs w:val="18"/>
        </w:rPr>
        <w:t>健康危害监测信息系统</w:t>
      </w:r>
      <w:r w:rsidR="00201B6F">
        <w:rPr>
          <w:rFonts w:ascii="宋体" w:hAnsi="宋体"/>
          <w:sz w:val="18"/>
          <w:szCs w:val="18"/>
        </w:rPr>
        <w:t>”</w:t>
      </w:r>
      <w:r w:rsidR="00387974">
        <w:rPr>
          <w:rFonts w:ascii="宋体" w:hAnsi="宋体" w:hint="eastAsia"/>
          <w:sz w:val="18"/>
          <w:szCs w:val="18"/>
        </w:rPr>
        <w:t>上报</w:t>
      </w:r>
      <w:r w:rsidR="00387974" w:rsidRPr="005D411E">
        <w:rPr>
          <w:rFonts w:ascii="宋体" w:hAnsi="宋体" w:hint="eastAsia"/>
          <w:sz w:val="18"/>
          <w:szCs w:val="18"/>
        </w:rPr>
        <w:t>。</w:t>
      </w:r>
      <w:r w:rsidR="00671A9A" w:rsidRPr="005D411E">
        <w:rPr>
          <w:rFonts w:ascii="宋体" w:hAnsi="宋体" w:hint="eastAsia"/>
          <w:sz w:val="18"/>
          <w:szCs w:val="18"/>
        </w:rPr>
        <w:t>各机构应于同年度的</w:t>
      </w:r>
      <w:smartTag w:uri="urn:schemas-microsoft-com:office:smarttags" w:element="chsdate">
        <w:smartTagPr>
          <w:attr w:name="Year" w:val="2012"/>
          <w:attr w:name="Month" w:val="7"/>
          <w:attr w:name="Day" w:val="10"/>
          <w:attr w:name="IsLunarDate" w:val="False"/>
          <w:attr w:name="IsROCDate" w:val="False"/>
        </w:smartTagPr>
        <w:r w:rsidR="00671A9A" w:rsidRPr="005D411E">
          <w:rPr>
            <w:rFonts w:ascii="宋体" w:hAnsi="宋体" w:hint="eastAsia"/>
            <w:sz w:val="18"/>
            <w:szCs w:val="18"/>
          </w:rPr>
          <w:t>7月10日</w:t>
        </w:r>
      </w:smartTag>
      <w:r w:rsidR="00671A9A" w:rsidRPr="005D411E">
        <w:rPr>
          <w:rFonts w:ascii="宋体" w:hAnsi="宋体" w:hint="eastAsia"/>
          <w:sz w:val="18"/>
          <w:szCs w:val="18"/>
        </w:rPr>
        <w:t>前和下一年度的</w:t>
      </w:r>
      <w:smartTag w:uri="urn:schemas-microsoft-com:office:smarttags" w:element="chsdate">
        <w:smartTagPr>
          <w:attr w:name="Year" w:val="2012"/>
          <w:attr w:name="Month" w:val="1"/>
          <w:attr w:name="Day" w:val="10"/>
          <w:attr w:name="IsLunarDate" w:val="False"/>
          <w:attr w:name="IsROCDate" w:val="False"/>
        </w:smartTagPr>
        <w:r w:rsidR="00671A9A" w:rsidRPr="005D411E">
          <w:rPr>
            <w:rFonts w:ascii="宋体" w:hAnsi="宋体" w:hint="eastAsia"/>
            <w:sz w:val="18"/>
            <w:szCs w:val="18"/>
          </w:rPr>
          <w:t>1月10日</w:t>
        </w:r>
      </w:smartTag>
      <w:r w:rsidR="00671A9A" w:rsidRPr="005D411E">
        <w:rPr>
          <w:rFonts w:ascii="宋体" w:hAnsi="宋体" w:hint="eastAsia"/>
          <w:sz w:val="18"/>
          <w:szCs w:val="18"/>
        </w:rPr>
        <w:t>前完成审核并上报至省级卫生行政部门。</w:t>
      </w:r>
    </w:p>
    <w:p w14:paraId="6AAC1FD2" w14:textId="77777777" w:rsidR="00632A29" w:rsidRPr="005D411E" w:rsidRDefault="00632A29" w:rsidP="00632A29">
      <w:pPr>
        <w:spacing w:line="300" w:lineRule="exact"/>
        <w:ind w:firstLineChars="500" w:firstLine="900"/>
        <w:rPr>
          <w:rFonts w:ascii="宋体" w:hAnsi="宋体" w:hint="eastAsia"/>
          <w:sz w:val="18"/>
          <w:szCs w:val="18"/>
        </w:rPr>
      </w:pPr>
      <w:r w:rsidRPr="005D411E">
        <w:rPr>
          <w:rFonts w:ascii="宋体" w:hAnsi="宋体" w:hint="eastAsia"/>
          <w:sz w:val="18"/>
          <w:szCs w:val="18"/>
        </w:rPr>
        <w:t>4</w:t>
      </w:r>
      <w:r w:rsidR="00F36B3F">
        <w:rPr>
          <w:rFonts w:ascii="宋体" w:hAnsi="宋体" w:hint="eastAsia"/>
          <w:sz w:val="18"/>
          <w:szCs w:val="18"/>
        </w:rPr>
        <w:t>.</w:t>
      </w:r>
      <w:r w:rsidRPr="005D411E">
        <w:rPr>
          <w:rFonts w:ascii="宋体" w:hAnsi="宋体" w:hint="eastAsia"/>
          <w:sz w:val="18"/>
          <w:szCs w:val="18"/>
        </w:rPr>
        <w:t>*非必填项。</w:t>
      </w:r>
      <w:bookmarkEnd w:id="1"/>
    </w:p>
    <w:p w14:paraId="684DAF5A" w14:textId="77777777" w:rsidR="00632A29" w:rsidRPr="005D411E" w:rsidRDefault="00632A29" w:rsidP="00632A29"/>
    <w:p w14:paraId="074CF766" w14:textId="77777777" w:rsidR="00632A29" w:rsidRPr="005D411E" w:rsidRDefault="00632A29" w:rsidP="00632A29">
      <w:pPr>
        <w:jc w:val="left"/>
        <w:rPr>
          <w:rFonts w:ascii="宋体" w:hAnsi="宋体" w:hint="eastAsia"/>
          <w:sz w:val="18"/>
          <w:szCs w:val="18"/>
        </w:rPr>
      </w:pPr>
    </w:p>
    <w:p w14:paraId="2EBBC684" w14:textId="77777777" w:rsidR="00632A29" w:rsidRPr="005D411E" w:rsidRDefault="00632A29" w:rsidP="00632A29">
      <w:pPr>
        <w:jc w:val="left"/>
        <w:rPr>
          <w:rFonts w:ascii="宋体" w:hAnsi="宋体" w:hint="eastAsia"/>
          <w:sz w:val="18"/>
          <w:szCs w:val="18"/>
        </w:rPr>
      </w:pPr>
    </w:p>
    <w:p w14:paraId="74BB9436" w14:textId="77777777" w:rsidR="00632A29" w:rsidRPr="005D411E" w:rsidRDefault="00632A29" w:rsidP="00632A29">
      <w:pPr>
        <w:jc w:val="left"/>
        <w:rPr>
          <w:rFonts w:ascii="宋体" w:hAnsi="宋体" w:hint="eastAsia"/>
          <w:sz w:val="18"/>
          <w:szCs w:val="18"/>
        </w:rPr>
      </w:pPr>
    </w:p>
    <w:p w14:paraId="5B31C8C9" w14:textId="77777777" w:rsidR="00632A29" w:rsidRPr="005D411E" w:rsidRDefault="00632A29" w:rsidP="00632A29">
      <w:pPr>
        <w:jc w:val="left"/>
        <w:rPr>
          <w:rFonts w:ascii="宋体" w:hAnsi="宋体" w:hint="eastAsia"/>
          <w:sz w:val="18"/>
          <w:szCs w:val="18"/>
        </w:rPr>
      </w:pPr>
    </w:p>
    <w:p w14:paraId="1FF0B9E3" w14:textId="77777777" w:rsidR="00632A29" w:rsidRPr="005D411E" w:rsidRDefault="00632A29" w:rsidP="00632A29">
      <w:pPr>
        <w:jc w:val="left"/>
        <w:rPr>
          <w:rFonts w:ascii="宋体" w:hAnsi="宋体" w:hint="eastAsia"/>
          <w:sz w:val="18"/>
          <w:szCs w:val="18"/>
        </w:rPr>
      </w:pPr>
    </w:p>
    <w:p w14:paraId="7117FE65" w14:textId="77777777" w:rsidR="00632A29" w:rsidRPr="005D411E" w:rsidRDefault="00632A29" w:rsidP="00632A29">
      <w:pPr>
        <w:jc w:val="left"/>
        <w:rPr>
          <w:rFonts w:ascii="宋体" w:hAnsi="宋体" w:hint="eastAsia"/>
          <w:sz w:val="18"/>
          <w:szCs w:val="18"/>
        </w:rPr>
      </w:pPr>
    </w:p>
    <w:p w14:paraId="40876D17" w14:textId="77777777" w:rsidR="00632A29" w:rsidRPr="005D411E" w:rsidRDefault="00632A29" w:rsidP="00632A29">
      <w:pPr>
        <w:jc w:val="left"/>
        <w:rPr>
          <w:rFonts w:ascii="宋体" w:hAnsi="宋体" w:hint="eastAsia"/>
          <w:sz w:val="18"/>
          <w:szCs w:val="18"/>
        </w:rPr>
      </w:pPr>
    </w:p>
    <w:p w14:paraId="2670E3B3" w14:textId="77777777" w:rsidR="00632A29" w:rsidRDefault="00632A29" w:rsidP="00632A29">
      <w:pPr>
        <w:jc w:val="left"/>
        <w:rPr>
          <w:rFonts w:ascii="宋体" w:hAnsi="宋体" w:hint="eastAsia"/>
          <w:sz w:val="18"/>
          <w:szCs w:val="18"/>
        </w:rPr>
      </w:pPr>
    </w:p>
    <w:p w14:paraId="53DC036C" w14:textId="77777777" w:rsidR="00EB73AF" w:rsidRPr="005D411E" w:rsidRDefault="00EB73AF" w:rsidP="00632A29">
      <w:pPr>
        <w:jc w:val="left"/>
        <w:rPr>
          <w:rFonts w:ascii="宋体" w:hAnsi="宋体" w:hint="eastAsia"/>
          <w:sz w:val="18"/>
          <w:szCs w:val="18"/>
        </w:rPr>
      </w:pPr>
    </w:p>
    <w:p w14:paraId="3A7C2552" w14:textId="77777777" w:rsidR="00632A29" w:rsidRPr="005D411E" w:rsidRDefault="00632A29" w:rsidP="00632A29">
      <w:pPr>
        <w:jc w:val="left"/>
        <w:rPr>
          <w:rFonts w:ascii="宋体" w:hAnsi="宋体" w:hint="eastAsia"/>
          <w:sz w:val="18"/>
          <w:szCs w:val="18"/>
        </w:rPr>
      </w:pPr>
    </w:p>
    <w:p w14:paraId="47B08185" w14:textId="77777777" w:rsidR="00632A29" w:rsidRPr="005D411E" w:rsidRDefault="00632A29" w:rsidP="00632A29">
      <w:pPr>
        <w:jc w:val="left"/>
        <w:rPr>
          <w:rFonts w:ascii="宋体" w:hAnsi="宋体" w:hint="eastAsia"/>
          <w:sz w:val="18"/>
          <w:szCs w:val="18"/>
        </w:rPr>
      </w:pPr>
    </w:p>
    <w:p w14:paraId="5965B723" w14:textId="77777777" w:rsidR="00632A29" w:rsidRPr="005D411E" w:rsidRDefault="00632A29" w:rsidP="00632A29">
      <w:pPr>
        <w:jc w:val="left"/>
        <w:rPr>
          <w:rFonts w:ascii="宋体" w:hAnsi="宋体" w:hint="eastAsia"/>
          <w:sz w:val="18"/>
          <w:szCs w:val="18"/>
        </w:rPr>
      </w:pPr>
    </w:p>
    <w:p w14:paraId="2E2FA22B" w14:textId="77777777" w:rsidR="00632A29" w:rsidRPr="005D411E" w:rsidRDefault="00632A29" w:rsidP="00632A29">
      <w:pPr>
        <w:jc w:val="left"/>
        <w:rPr>
          <w:rFonts w:ascii="宋体" w:hAnsi="宋体" w:hint="eastAsia"/>
          <w:sz w:val="18"/>
          <w:szCs w:val="18"/>
        </w:rPr>
      </w:pPr>
    </w:p>
    <w:p w14:paraId="746D0709" w14:textId="77777777" w:rsidR="00632A29" w:rsidRPr="005D411E" w:rsidRDefault="00632A29" w:rsidP="00632A29">
      <w:pPr>
        <w:rPr>
          <w:rFonts w:ascii="宋体" w:hAnsi="宋体" w:hint="eastAsia"/>
          <w:sz w:val="18"/>
          <w:szCs w:val="18"/>
        </w:rPr>
      </w:pPr>
    </w:p>
    <w:p w14:paraId="15B3E60C" w14:textId="2173CF1E" w:rsidR="00632A29" w:rsidRPr="005D411E" w:rsidRDefault="00E7053C" w:rsidP="00632A29">
      <w:pPr>
        <w:ind w:firstLineChars="400" w:firstLine="1285"/>
        <w:rPr>
          <w:rFonts w:ascii="宋体" w:hAnsi="宋体" w:hint="eastAsia"/>
          <w:b/>
          <w:sz w:val="32"/>
          <w:szCs w:val="32"/>
        </w:rPr>
      </w:pPr>
      <w:r w:rsidRPr="005D411E">
        <w:rPr>
          <w:rFonts w:ascii="宋体" w:hAnsi="宋体" w:hint="eastAsia"/>
          <w:b/>
          <w:noProof/>
          <w:sz w:val="32"/>
          <w:szCs w:val="32"/>
        </w:rPr>
        <mc:AlternateContent>
          <mc:Choice Requires="wps">
            <w:drawing>
              <wp:anchor distT="0" distB="0" distL="114300" distR="114300" simplePos="0" relativeHeight="251659776" behindDoc="0" locked="0" layoutInCell="1" allowOverlap="1" wp14:anchorId="55DF0E5A" wp14:editId="1AC56301">
                <wp:simplePos x="0" y="0"/>
                <wp:positionH relativeFrom="column">
                  <wp:posOffset>3209925</wp:posOffset>
                </wp:positionH>
                <wp:positionV relativeFrom="paragraph">
                  <wp:posOffset>297180</wp:posOffset>
                </wp:positionV>
                <wp:extent cx="2286000" cy="891540"/>
                <wp:effectExtent l="0" t="1905" r="0" b="1905"/>
                <wp:wrapNone/>
                <wp:docPr id="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91A38" w14:textId="77777777" w:rsidR="009D2C4D" w:rsidRPr="00621D82" w:rsidRDefault="009D2C4D" w:rsidP="00366B11">
                            <w:pPr>
                              <w:spacing w:line="260" w:lineRule="exact"/>
                              <w:ind w:firstLineChars="200" w:firstLine="360"/>
                              <w:rPr>
                                <w:rFonts w:ascii="宋体" w:hAnsi="宋体" w:hint="eastAsia"/>
                                <w:sz w:val="18"/>
                                <w:szCs w:val="18"/>
                              </w:rPr>
                            </w:pPr>
                            <w:r w:rsidRPr="00621D82">
                              <w:rPr>
                                <w:rFonts w:ascii="宋体" w:hAnsi="宋体" w:hint="eastAsia"/>
                                <w:sz w:val="18"/>
                                <w:szCs w:val="18"/>
                              </w:rPr>
                              <w:t>表    号：卫统</w:t>
                            </w:r>
                            <w:r>
                              <w:rPr>
                                <w:rFonts w:ascii="宋体" w:hAnsi="宋体" w:hint="eastAsia"/>
                                <w:sz w:val="18"/>
                                <w:szCs w:val="18"/>
                              </w:rPr>
                              <w:t>36-5</w:t>
                            </w:r>
                            <w:r w:rsidRPr="00621D82">
                              <w:rPr>
                                <w:rFonts w:ascii="宋体" w:hAnsi="宋体" w:hint="eastAsia"/>
                                <w:sz w:val="18"/>
                                <w:szCs w:val="18"/>
                              </w:rPr>
                              <w:t>表</w:t>
                            </w:r>
                          </w:p>
                          <w:p w14:paraId="69AFBA12" w14:textId="77777777" w:rsidR="009D2C4D" w:rsidRPr="00621D82" w:rsidRDefault="009D2C4D" w:rsidP="00366B11">
                            <w:pPr>
                              <w:spacing w:line="260" w:lineRule="exact"/>
                              <w:ind w:firstLineChars="200" w:firstLine="360"/>
                              <w:rPr>
                                <w:rFonts w:ascii="宋体" w:hAnsi="宋体" w:hint="eastAsia"/>
                                <w:sz w:val="18"/>
                                <w:szCs w:val="18"/>
                              </w:rPr>
                            </w:pPr>
                            <w:r>
                              <w:rPr>
                                <w:rFonts w:ascii="宋体" w:hAnsi="宋体" w:hint="eastAsia"/>
                                <w:sz w:val="18"/>
                                <w:szCs w:val="18"/>
                              </w:rPr>
                              <w:t>制定</w:t>
                            </w:r>
                            <w:r w:rsidRPr="00621D82">
                              <w:rPr>
                                <w:rFonts w:ascii="宋体" w:hAnsi="宋体" w:hint="eastAsia"/>
                                <w:sz w:val="18"/>
                                <w:szCs w:val="18"/>
                              </w:rPr>
                              <w:t>机关：卫生部</w:t>
                            </w:r>
                          </w:p>
                          <w:p w14:paraId="15823BAE" w14:textId="77777777" w:rsidR="009D2C4D" w:rsidRPr="00621D82" w:rsidRDefault="009D2C4D" w:rsidP="00366B11">
                            <w:pPr>
                              <w:spacing w:line="260" w:lineRule="exact"/>
                              <w:ind w:firstLineChars="200" w:firstLine="360"/>
                              <w:rPr>
                                <w:rFonts w:ascii="宋体" w:hAnsi="宋体" w:hint="eastAsia"/>
                                <w:sz w:val="18"/>
                                <w:szCs w:val="18"/>
                              </w:rPr>
                            </w:pPr>
                            <w:r w:rsidRPr="00621D82">
                              <w:rPr>
                                <w:rFonts w:ascii="宋体" w:hAnsi="宋体" w:hint="eastAsia"/>
                                <w:sz w:val="18"/>
                                <w:szCs w:val="18"/>
                              </w:rPr>
                              <w:t>批准机关：国家统计局</w:t>
                            </w:r>
                          </w:p>
                          <w:p w14:paraId="40382E58" w14:textId="77777777" w:rsidR="00F27E72" w:rsidRPr="00FF6B3B" w:rsidRDefault="00F27E72" w:rsidP="00F27E72">
                            <w:pPr>
                              <w:spacing w:line="220" w:lineRule="exact"/>
                              <w:ind w:firstLineChars="200" w:firstLine="3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4656BF49" w14:textId="77777777" w:rsidR="00F27E72" w:rsidRPr="005F7BDC" w:rsidRDefault="00F27E72" w:rsidP="00F27E72">
                            <w:pPr>
                              <w:spacing w:line="220" w:lineRule="exact"/>
                              <w:ind w:firstLineChars="200" w:firstLine="3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8F51AC8" w14:textId="77777777" w:rsidR="009D2C4D" w:rsidRPr="00F27E72" w:rsidRDefault="009D2C4D" w:rsidP="00366B11">
                            <w:pPr>
                              <w:ind w:firstLineChars="200"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0E5A" id="Text Box 185" o:spid="_x0000_s1043" type="#_x0000_t202" style="position:absolute;left:0;text-align:left;margin-left:252.75pt;margin-top:23.4pt;width:180pt;height:7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" stroked="f">
                <v:textbox>
                  <w:txbxContent>
                    <w:p w14:paraId="40391A38" w14:textId="77777777" w:rsidR="009D2C4D" w:rsidRPr="00621D82" w:rsidRDefault="009D2C4D" w:rsidP="00366B11">
                      <w:pPr>
                        <w:spacing w:line="260" w:lineRule="exact"/>
                        <w:ind w:firstLineChars="200" w:firstLine="360"/>
                        <w:rPr>
                          <w:rFonts w:ascii="宋体" w:hAnsi="宋体" w:hint="eastAsia"/>
                          <w:sz w:val="18"/>
                          <w:szCs w:val="18"/>
                        </w:rPr>
                      </w:pPr>
                      <w:r w:rsidRPr="00621D82">
                        <w:rPr>
                          <w:rFonts w:ascii="宋体" w:hAnsi="宋体" w:hint="eastAsia"/>
                          <w:sz w:val="18"/>
                          <w:szCs w:val="18"/>
                        </w:rPr>
                        <w:t>表    号：卫统</w:t>
                      </w:r>
                      <w:r>
                        <w:rPr>
                          <w:rFonts w:ascii="宋体" w:hAnsi="宋体" w:hint="eastAsia"/>
                          <w:sz w:val="18"/>
                          <w:szCs w:val="18"/>
                        </w:rPr>
                        <w:t>36-5</w:t>
                      </w:r>
                      <w:r w:rsidRPr="00621D82">
                        <w:rPr>
                          <w:rFonts w:ascii="宋体" w:hAnsi="宋体" w:hint="eastAsia"/>
                          <w:sz w:val="18"/>
                          <w:szCs w:val="18"/>
                        </w:rPr>
                        <w:t>表</w:t>
                      </w:r>
                    </w:p>
                    <w:p w14:paraId="69AFBA12" w14:textId="77777777" w:rsidR="009D2C4D" w:rsidRPr="00621D82" w:rsidRDefault="009D2C4D" w:rsidP="00366B11">
                      <w:pPr>
                        <w:spacing w:line="260" w:lineRule="exact"/>
                        <w:ind w:firstLineChars="200" w:firstLine="360"/>
                        <w:rPr>
                          <w:rFonts w:ascii="宋体" w:hAnsi="宋体" w:hint="eastAsia"/>
                          <w:sz w:val="18"/>
                          <w:szCs w:val="18"/>
                        </w:rPr>
                      </w:pPr>
                      <w:r>
                        <w:rPr>
                          <w:rFonts w:ascii="宋体" w:hAnsi="宋体" w:hint="eastAsia"/>
                          <w:sz w:val="18"/>
                          <w:szCs w:val="18"/>
                        </w:rPr>
                        <w:t>制定</w:t>
                      </w:r>
                      <w:r w:rsidRPr="00621D82">
                        <w:rPr>
                          <w:rFonts w:ascii="宋体" w:hAnsi="宋体" w:hint="eastAsia"/>
                          <w:sz w:val="18"/>
                          <w:szCs w:val="18"/>
                        </w:rPr>
                        <w:t>机关：卫生部</w:t>
                      </w:r>
                    </w:p>
                    <w:p w14:paraId="15823BAE" w14:textId="77777777" w:rsidR="009D2C4D" w:rsidRPr="00621D82" w:rsidRDefault="009D2C4D" w:rsidP="00366B11">
                      <w:pPr>
                        <w:spacing w:line="260" w:lineRule="exact"/>
                        <w:ind w:firstLineChars="200" w:firstLine="360"/>
                        <w:rPr>
                          <w:rFonts w:ascii="宋体" w:hAnsi="宋体" w:hint="eastAsia"/>
                          <w:sz w:val="18"/>
                          <w:szCs w:val="18"/>
                        </w:rPr>
                      </w:pPr>
                      <w:r w:rsidRPr="00621D82">
                        <w:rPr>
                          <w:rFonts w:ascii="宋体" w:hAnsi="宋体" w:hint="eastAsia"/>
                          <w:sz w:val="18"/>
                          <w:szCs w:val="18"/>
                        </w:rPr>
                        <w:t>批准机关：国家统计局</w:t>
                      </w:r>
                    </w:p>
                    <w:p w14:paraId="40382E58" w14:textId="77777777" w:rsidR="00F27E72" w:rsidRPr="00FF6B3B" w:rsidRDefault="00F27E72" w:rsidP="00F27E72">
                      <w:pPr>
                        <w:spacing w:line="220" w:lineRule="exact"/>
                        <w:ind w:firstLineChars="200" w:firstLine="3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4656BF49" w14:textId="77777777" w:rsidR="00F27E72" w:rsidRPr="005F7BDC" w:rsidRDefault="00F27E72" w:rsidP="00F27E72">
                      <w:pPr>
                        <w:spacing w:line="220" w:lineRule="exact"/>
                        <w:ind w:firstLineChars="200" w:firstLine="3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8F51AC8" w14:textId="77777777" w:rsidR="009D2C4D" w:rsidRPr="00F27E72" w:rsidRDefault="009D2C4D" w:rsidP="00366B11">
                      <w:pPr>
                        <w:ind w:firstLineChars="200" w:firstLine="420"/>
                      </w:pPr>
                    </w:p>
                  </w:txbxContent>
                </v:textbox>
              </v:shape>
            </w:pict>
          </mc:Fallback>
        </mc:AlternateContent>
      </w:r>
      <w:r w:rsidR="00632A29" w:rsidRPr="005D411E">
        <w:rPr>
          <w:rFonts w:ascii="宋体" w:hAnsi="宋体" w:hint="eastAsia"/>
          <w:b/>
          <w:sz w:val="32"/>
          <w:szCs w:val="32"/>
        </w:rPr>
        <w:t>(二十二)职业性放射性疾病报告卡</w:t>
      </w:r>
    </w:p>
    <w:p w14:paraId="318D24EA" w14:textId="77777777" w:rsidR="00632A29" w:rsidRPr="005D411E" w:rsidRDefault="00632A29" w:rsidP="00632A29">
      <w:pPr>
        <w:snapToGrid w:val="0"/>
        <w:spacing w:before="435" w:line="240" w:lineRule="atLeast"/>
        <w:rPr>
          <w:rFonts w:hint="eastAsia"/>
        </w:rPr>
      </w:pPr>
    </w:p>
    <w:p w14:paraId="0ECDF496" w14:textId="77777777" w:rsidR="00632A29" w:rsidRPr="005D411E" w:rsidRDefault="00632A29" w:rsidP="00632A29">
      <w:pPr>
        <w:snapToGrid w:val="0"/>
        <w:spacing w:line="260" w:lineRule="exact"/>
        <w:ind w:left="5655" w:firstLineChars="200" w:firstLine="360"/>
        <w:rPr>
          <w:rFonts w:ascii="宋体" w:hAnsi="宋体" w:hint="eastAsia"/>
          <w:sz w:val="18"/>
        </w:rPr>
      </w:pPr>
    </w:p>
    <w:p w14:paraId="0E2CCE3A" w14:textId="77777777" w:rsidR="00632A29" w:rsidRPr="005D411E" w:rsidRDefault="00632A29" w:rsidP="00632A29">
      <w:pPr>
        <w:snapToGrid w:val="0"/>
        <w:spacing w:line="260" w:lineRule="exact"/>
        <w:ind w:left="5655" w:firstLineChars="200" w:firstLine="360"/>
        <w:rPr>
          <w:rFonts w:ascii="宋体" w:hAnsi="宋体" w:hint="eastAsia"/>
          <w:sz w:val="18"/>
        </w:rPr>
      </w:pPr>
    </w:p>
    <w:p w14:paraId="67F02F3B" w14:textId="77777777" w:rsidR="00632A29" w:rsidRPr="005D411E" w:rsidRDefault="00632A29" w:rsidP="00632A29">
      <w:pPr>
        <w:snapToGrid w:val="0"/>
        <w:spacing w:line="260" w:lineRule="exact"/>
        <w:ind w:left="5655" w:firstLineChars="200" w:firstLine="360"/>
        <w:rPr>
          <w:rFonts w:ascii="宋体" w:hAnsi="宋体" w:hint="eastAsia"/>
          <w:sz w:val="18"/>
          <w:szCs w:val="18"/>
        </w:rPr>
      </w:pPr>
      <w:r w:rsidRPr="005D411E">
        <w:rPr>
          <w:rFonts w:ascii="宋体" w:hAnsi="宋体" w:hint="eastAsia"/>
          <w:sz w:val="18"/>
        </w:rPr>
        <w:t xml:space="preserve">                                                           </w:t>
      </w:r>
    </w:p>
    <w:tbl>
      <w:tblPr>
        <w:tblW w:w="9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353"/>
        <w:gridCol w:w="1546"/>
        <w:gridCol w:w="342"/>
        <w:gridCol w:w="236"/>
        <w:gridCol w:w="353"/>
        <w:gridCol w:w="525"/>
        <w:gridCol w:w="1778"/>
        <w:gridCol w:w="236"/>
        <w:gridCol w:w="694"/>
        <w:gridCol w:w="539"/>
        <w:gridCol w:w="2168"/>
      </w:tblGrid>
      <w:tr w:rsidR="00632A29" w:rsidRPr="005D411E" w14:paraId="6AFC71B7" w14:textId="77777777">
        <w:trPr>
          <w:trHeight w:val="293"/>
        </w:trPr>
        <w:tc>
          <w:tcPr>
            <w:tcW w:w="943" w:type="dxa"/>
            <w:gridSpan w:val="2"/>
            <w:tcBorders>
              <w:top w:val="single" w:sz="4" w:space="0" w:color="auto"/>
              <w:left w:val="single" w:sz="4" w:space="0" w:color="auto"/>
              <w:bottom w:val="single" w:sz="4" w:space="0" w:color="auto"/>
              <w:right w:val="single" w:sz="4" w:space="0" w:color="auto"/>
            </w:tcBorders>
          </w:tcPr>
          <w:p w14:paraId="0450D210" w14:textId="77777777" w:rsidR="00632A29" w:rsidRPr="005D411E" w:rsidRDefault="00632A29" w:rsidP="00387974">
            <w:pPr>
              <w:tabs>
                <w:tab w:val="left" w:pos="6120"/>
              </w:tabs>
              <w:spacing w:line="360" w:lineRule="exact"/>
              <w:jc w:val="center"/>
              <w:rPr>
                <w:rFonts w:ascii="宋体" w:hAnsi="宋体" w:cs="宋体"/>
                <w:sz w:val="18"/>
                <w:szCs w:val="18"/>
              </w:rPr>
            </w:pPr>
            <w:r w:rsidRPr="005D411E">
              <w:rPr>
                <w:rFonts w:ascii="宋体" w:hAnsi="宋体" w:cs="宋体" w:hint="eastAsia"/>
                <w:sz w:val="18"/>
                <w:szCs w:val="18"/>
              </w:rPr>
              <w:t>编号</w:t>
            </w:r>
          </w:p>
        </w:tc>
        <w:tc>
          <w:tcPr>
            <w:tcW w:w="8417" w:type="dxa"/>
            <w:gridSpan w:val="10"/>
            <w:tcBorders>
              <w:top w:val="single" w:sz="4" w:space="0" w:color="auto"/>
              <w:left w:val="single" w:sz="4" w:space="0" w:color="auto"/>
              <w:bottom w:val="single" w:sz="4" w:space="0" w:color="auto"/>
              <w:right w:val="single" w:sz="4" w:space="0" w:color="auto"/>
            </w:tcBorders>
          </w:tcPr>
          <w:p w14:paraId="2B976B4F" w14:textId="77777777" w:rsidR="00632A29" w:rsidRPr="005D411E" w:rsidRDefault="00632A29" w:rsidP="00387974">
            <w:pPr>
              <w:tabs>
                <w:tab w:val="left" w:pos="6120"/>
              </w:tabs>
              <w:spacing w:line="360" w:lineRule="exact"/>
              <w:rPr>
                <w:rFonts w:ascii="宋体" w:hAnsi="宋体" w:cs="宋体"/>
                <w:sz w:val="18"/>
                <w:szCs w:val="18"/>
              </w:rPr>
            </w:pPr>
          </w:p>
        </w:tc>
      </w:tr>
      <w:tr w:rsidR="00632A29" w:rsidRPr="005D411E" w14:paraId="06D8BF88" w14:textId="77777777">
        <w:trPr>
          <w:trHeight w:val="319"/>
        </w:trPr>
        <w:tc>
          <w:tcPr>
            <w:tcW w:w="943" w:type="dxa"/>
            <w:gridSpan w:val="2"/>
            <w:tcBorders>
              <w:top w:val="single" w:sz="4" w:space="0" w:color="auto"/>
              <w:left w:val="single" w:sz="4" w:space="0" w:color="auto"/>
              <w:bottom w:val="single" w:sz="4" w:space="0" w:color="auto"/>
              <w:right w:val="single" w:sz="4" w:space="0" w:color="auto"/>
            </w:tcBorders>
          </w:tcPr>
          <w:p w14:paraId="71A36646" w14:textId="77777777" w:rsidR="00632A29" w:rsidRPr="005D411E" w:rsidRDefault="00632A29" w:rsidP="00387974">
            <w:pPr>
              <w:tabs>
                <w:tab w:val="left" w:pos="6120"/>
              </w:tabs>
              <w:spacing w:line="360" w:lineRule="exact"/>
              <w:jc w:val="center"/>
              <w:rPr>
                <w:rFonts w:ascii="宋体" w:hAnsi="宋体"/>
                <w:sz w:val="18"/>
                <w:szCs w:val="18"/>
              </w:rPr>
            </w:pPr>
            <w:r w:rsidRPr="005D411E">
              <w:rPr>
                <w:rFonts w:ascii="宋体" w:hAnsi="宋体" w:cs="宋体" w:hint="eastAsia"/>
                <w:sz w:val="18"/>
                <w:szCs w:val="18"/>
              </w:rPr>
              <w:t>姓名</w:t>
            </w:r>
          </w:p>
        </w:tc>
        <w:tc>
          <w:tcPr>
            <w:tcW w:w="1888" w:type="dxa"/>
            <w:gridSpan w:val="2"/>
            <w:tcBorders>
              <w:top w:val="single" w:sz="4" w:space="0" w:color="auto"/>
              <w:left w:val="single" w:sz="4" w:space="0" w:color="auto"/>
              <w:bottom w:val="single" w:sz="4" w:space="0" w:color="auto"/>
              <w:right w:val="single" w:sz="4" w:space="0" w:color="auto"/>
            </w:tcBorders>
          </w:tcPr>
          <w:p w14:paraId="249781BE" w14:textId="77777777" w:rsidR="00632A29" w:rsidRPr="005D411E" w:rsidRDefault="00632A29" w:rsidP="00387974">
            <w:pPr>
              <w:tabs>
                <w:tab w:val="left" w:pos="6120"/>
              </w:tabs>
              <w:spacing w:line="360" w:lineRule="exact"/>
              <w:jc w:val="center"/>
              <w:rPr>
                <w:rFonts w:ascii="宋体" w:hAnsi="宋体"/>
                <w:sz w:val="18"/>
                <w:szCs w:val="18"/>
              </w:rPr>
            </w:pPr>
          </w:p>
        </w:tc>
        <w:tc>
          <w:tcPr>
            <w:tcW w:w="1114" w:type="dxa"/>
            <w:gridSpan w:val="3"/>
            <w:tcBorders>
              <w:top w:val="single" w:sz="4" w:space="0" w:color="auto"/>
              <w:left w:val="single" w:sz="4" w:space="0" w:color="auto"/>
              <w:bottom w:val="single" w:sz="4" w:space="0" w:color="auto"/>
              <w:right w:val="single" w:sz="4" w:space="0" w:color="auto"/>
            </w:tcBorders>
          </w:tcPr>
          <w:p w14:paraId="635928AB" w14:textId="77777777" w:rsidR="00632A29" w:rsidRPr="005D411E" w:rsidRDefault="00632A29" w:rsidP="00387974">
            <w:pPr>
              <w:tabs>
                <w:tab w:val="left" w:pos="6120"/>
              </w:tabs>
              <w:spacing w:line="360" w:lineRule="exact"/>
              <w:jc w:val="center"/>
              <w:rPr>
                <w:rFonts w:ascii="宋体" w:hAnsi="宋体"/>
                <w:sz w:val="18"/>
                <w:szCs w:val="18"/>
              </w:rPr>
            </w:pPr>
            <w:r w:rsidRPr="005D411E">
              <w:rPr>
                <w:rFonts w:ascii="宋体" w:hAnsi="宋体" w:cs="宋体" w:hint="eastAsia"/>
                <w:sz w:val="18"/>
                <w:szCs w:val="18"/>
              </w:rPr>
              <w:t>性别</w:t>
            </w:r>
          </w:p>
        </w:tc>
        <w:tc>
          <w:tcPr>
            <w:tcW w:w="2014" w:type="dxa"/>
            <w:gridSpan w:val="2"/>
            <w:tcBorders>
              <w:top w:val="single" w:sz="4" w:space="0" w:color="auto"/>
              <w:left w:val="single" w:sz="4" w:space="0" w:color="auto"/>
              <w:bottom w:val="single" w:sz="4" w:space="0" w:color="auto"/>
              <w:right w:val="single" w:sz="4" w:space="0" w:color="auto"/>
            </w:tcBorders>
          </w:tcPr>
          <w:p w14:paraId="6E7A0F5F" w14:textId="77777777" w:rsidR="00632A29" w:rsidRPr="005D411E" w:rsidRDefault="00632A29" w:rsidP="00387974">
            <w:pPr>
              <w:tabs>
                <w:tab w:val="left" w:pos="6120"/>
              </w:tabs>
              <w:spacing w:line="360" w:lineRule="exact"/>
              <w:ind w:left="-38" w:firstLineChars="18" w:firstLine="32"/>
              <w:rPr>
                <w:rFonts w:ascii="宋体" w:hAnsi="宋体"/>
                <w:sz w:val="18"/>
                <w:szCs w:val="18"/>
              </w:rPr>
            </w:pPr>
            <w:r w:rsidRPr="005D411E">
              <w:rPr>
                <w:rFonts w:ascii="宋体" w:hAnsi="宋体" w:cs="宋体" w:hint="eastAsia"/>
                <w:sz w:val="18"/>
                <w:szCs w:val="18"/>
              </w:rPr>
              <w:t xml:space="preserve">男 </w:t>
            </w:r>
            <w:r w:rsidRPr="005D411E">
              <w:rPr>
                <w:rFonts w:ascii="宋体" w:hAnsi="宋体" w:hint="eastAsia"/>
                <w:sz w:val="18"/>
                <w:szCs w:val="18"/>
              </w:rPr>
              <w:t xml:space="preserve">□  </w:t>
            </w:r>
            <w:r w:rsidRPr="005D411E">
              <w:rPr>
                <w:rFonts w:ascii="宋体" w:hAnsi="宋体" w:cs="宋体" w:hint="eastAsia"/>
                <w:sz w:val="18"/>
                <w:szCs w:val="18"/>
              </w:rPr>
              <w:t xml:space="preserve">女 </w:t>
            </w:r>
            <w:r w:rsidRPr="005D411E">
              <w:rPr>
                <w:rFonts w:ascii="宋体" w:hAnsi="宋体" w:hint="eastAsia"/>
                <w:sz w:val="18"/>
                <w:szCs w:val="18"/>
              </w:rPr>
              <w:t>□</w:t>
            </w:r>
          </w:p>
        </w:tc>
        <w:tc>
          <w:tcPr>
            <w:tcW w:w="3401" w:type="dxa"/>
            <w:gridSpan w:val="3"/>
            <w:tcBorders>
              <w:top w:val="single" w:sz="4" w:space="0" w:color="auto"/>
              <w:left w:val="single" w:sz="4" w:space="0" w:color="auto"/>
              <w:bottom w:val="single" w:sz="4" w:space="0" w:color="auto"/>
              <w:right w:val="single" w:sz="4" w:space="0" w:color="auto"/>
            </w:tcBorders>
          </w:tcPr>
          <w:p w14:paraId="5BAC94E3" w14:textId="77777777" w:rsidR="00632A29" w:rsidRPr="005D411E" w:rsidRDefault="00632A29" w:rsidP="00387974">
            <w:pPr>
              <w:tabs>
                <w:tab w:val="left" w:pos="6120"/>
              </w:tabs>
              <w:spacing w:line="360" w:lineRule="exact"/>
              <w:rPr>
                <w:rFonts w:ascii="宋体" w:hAnsi="宋体"/>
                <w:sz w:val="18"/>
                <w:szCs w:val="18"/>
              </w:rPr>
            </w:pPr>
            <w:r w:rsidRPr="005D411E">
              <w:rPr>
                <w:rFonts w:ascii="宋体" w:hAnsi="宋体" w:cs="宋体" w:hint="eastAsia"/>
                <w:sz w:val="18"/>
                <w:szCs w:val="18"/>
              </w:rPr>
              <w:t xml:space="preserve">出生日期 </w:t>
            </w:r>
            <w:r w:rsidRPr="005D411E">
              <w:rPr>
                <w:rFonts w:ascii="宋体" w:hAnsi="宋体" w:hint="eastAsia"/>
                <w:sz w:val="18"/>
                <w:szCs w:val="18"/>
              </w:rPr>
              <w:t xml:space="preserve">      </w:t>
            </w:r>
            <w:r w:rsidRPr="005D411E">
              <w:rPr>
                <w:rFonts w:ascii="宋体" w:hAnsi="宋体" w:cs="宋体" w:hint="eastAsia"/>
                <w:sz w:val="18"/>
                <w:szCs w:val="18"/>
              </w:rPr>
              <w:t>年</w:t>
            </w:r>
            <w:r w:rsidRPr="005D411E">
              <w:rPr>
                <w:rFonts w:ascii="宋体" w:hAnsi="宋体" w:hint="eastAsia"/>
                <w:sz w:val="18"/>
                <w:szCs w:val="18"/>
              </w:rPr>
              <w:t xml:space="preserve">    月   日</w:t>
            </w:r>
          </w:p>
        </w:tc>
      </w:tr>
      <w:tr w:rsidR="00632A29" w:rsidRPr="005D411E" w14:paraId="2BC18634" w14:textId="77777777">
        <w:trPr>
          <w:trHeight w:val="225"/>
        </w:trPr>
        <w:tc>
          <w:tcPr>
            <w:tcW w:w="943" w:type="dxa"/>
            <w:gridSpan w:val="2"/>
            <w:tcBorders>
              <w:top w:val="single" w:sz="4" w:space="0" w:color="auto"/>
              <w:left w:val="single" w:sz="4" w:space="0" w:color="auto"/>
              <w:bottom w:val="single" w:sz="4" w:space="0" w:color="auto"/>
              <w:right w:val="single" w:sz="4" w:space="0" w:color="auto"/>
            </w:tcBorders>
          </w:tcPr>
          <w:p w14:paraId="44386992" w14:textId="77777777" w:rsidR="00632A29" w:rsidRPr="005D411E" w:rsidRDefault="00632A29" w:rsidP="00387974">
            <w:pPr>
              <w:tabs>
                <w:tab w:val="left" w:pos="6120"/>
              </w:tabs>
              <w:spacing w:line="360" w:lineRule="exact"/>
              <w:jc w:val="center"/>
              <w:rPr>
                <w:rFonts w:ascii="宋体" w:hAnsi="宋体"/>
                <w:sz w:val="18"/>
                <w:szCs w:val="18"/>
              </w:rPr>
            </w:pPr>
            <w:r w:rsidRPr="005D411E">
              <w:rPr>
                <w:rFonts w:ascii="宋体" w:hAnsi="宋体" w:cs="宋体" w:hint="eastAsia"/>
                <w:sz w:val="18"/>
                <w:szCs w:val="18"/>
              </w:rPr>
              <w:t>住址</w:t>
            </w:r>
          </w:p>
        </w:tc>
        <w:tc>
          <w:tcPr>
            <w:tcW w:w="8417" w:type="dxa"/>
            <w:gridSpan w:val="10"/>
            <w:tcBorders>
              <w:top w:val="single" w:sz="4" w:space="0" w:color="auto"/>
              <w:left w:val="single" w:sz="4" w:space="0" w:color="auto"/>
              <w:bottom w:val="single" w:sz="4" w:space="0" w:color="auto"/>
              <w:right w:val="single" w:sz="4" w:space="0" w:color="auto"/>
            </w:tcBorders>
          </w:tcPr>
          <w:p w14:paraId="4336E37A" w14:textId="77777777" w:rsidR="00632A29" w:rsidRPr="005D411E" w:rsidRDefault="00632A29" w:rsidP="00387974">
            <w:pPr>
              <w:tabs>
                <w:tab w:val="left" w:pos="6120"/>
              </w:tabs>
              <w:spacing w:line="360" w:lineRule="exact"/>
              <w:ind w:firstLineChars="700" w:firstLine="1260"/>
              <w:rPr>
                <w:rFonts w:ascii="宋体" w:hAnsi="宋体"/>
                <w:sz w:val="18"/>
                <w:szCs w:val="18"/>
              </w:rPr>
            </w:pPr>
            <w:r w:rsidRPr="005D411E">
              <w:rPr>
                <w:rFonts w:ascii="宋体" w:hAnsi="宋体" w:cs="宋体" w:hint="eastAsia"/>
                <w:sz w:val="18"/>
                <w:szCs w:val="18"/>
              </w:rPr>
              <w:t>省（自治区、直辖市）      地（市）      县       乡（镇）</w:t>
            </w:r>
          </w:p>
        </w:tc>
      </w:tr>
      <w:tr w:rsidR="00632A29" w:rsidRPr="005D411E" w14:paraId="35E96CBA" w14:textId="77777777">
        <w:trPr>
          <w:trHeight w:val="273"/>
        </w:trPr>
        <w:tc>
          <w:tcPr>
            <w:tcW w:w="9360" w:type="dxa"/>
            <w:gridSpan w:val="12"/>
            <w:tcBorders>
              <w:top w:val="single" w:sz="4" w:space="0" w:color="auto"/>
              <w:left w:val="single" w:sz="4" w:space="0" w:color="auto"/>
              <w:bottom w:val="single" w:sz="4" w:space="0" w:color="auto"/>
              <w:right w:val="single" w:sz="4" w:space="0" w:color="auto"/>
            </w:tcBorders>
            <w:vAlign w:val="center"/>
          </w:tcPr>
          <w:p w14:paraId="3A464C49" w14:textId="77777777" w:rsidR="00632A29" w:rsidRPr="005D411E" w:rsidRDefault="00632A29" w:rsidP="00632A29">
            <w:pPr>
              <w:tabs>
                <w:tab w:val="left" w:pos="6120"/>
              </w:tabs>
              <w:spacing w:line="320" w:lineRule="exact"/>
              <w:rPr>
                <w:rFonts w:ascii="宋体" w:hAnsi="宋体"/>
                <w:sz w:val="18"/>
                <w:szCs w:val="18"/>
              </w:rPr>
            </w:pPr>
            <w:r w:rsidRPr="005D411E">
              <w:rPr>
                <w:rFonts w:ascii="宋体" w:hAnsi="宋体" w:hint="eastAsia"/>
                <w:sz w:val="18"/>
                <w:szCs w:val="18"/>
              </w:rPr>
              <w:t>身份证号：□□□□□□□□□□□□□□□□□□</w:t>
            </w:r>
          </w:p>
        </w:tc>
      </w:tr>
      <w:tr w:rsidR="00632A29" w:rsidRPr="005D411E" w14:paraId="58F7662C" w14:textId="77777777">
        <w:trPr>
          <w:trHeight w:val="249"/>
        </w:trPr>
        <w:tc>
          <w:tcPr>
            <w:tcW w:w="3067" w:type="dxa"/>
            <w:gridSpan w:val="5"/>
            <w:tcBorders>
              <w:top w:val="single" w:sz="4" w:space="0" w:color="auto"/>
              <w:left w:val="single" w:sz="4" w:space="0" w:color="auto"/>
              <w:bottom w:val="single" w:sz="4" w:space="0" w:color="auto"/>
              <w:right w:val="single" w:sz="4" w:space="0" w:color="auto"/>
            </w:tcBorders>
            <w:vAlign w:val="center"/>
          </w:tcPr>
          <w:p w14:paraId="56FCFE1A" w14:textId="77777777" w:rsidR="00632A29" w:rsidRPr="005D411E" w:rsidRDefault="00632A29" w:rsidP="00387974">
            <w:pPr>
              <w:tabs>
                <w:tab w:val="left" w:pos="6120"/>
              </w:tabs>
              <w:spacing w:line="360" w:lineRule="exact"/>
              <w:rPr>
                <w:rFonts w:ascii="宋体" w:hAnsi="宋体"/>
                <w:sz w:val="18"/>
                <w:szCs w:val="18"/>
              </w:rPr>
            </w:pPr>
            <w:r w:rsidRPr="005D411E">
              <w:rPr>
                <w:rFonts w:ascii="宋体" w:hAnsi="宋体" w:hint="eastAsia"/>
                <w:sz w:val="18"/>
                <w:szCs w:val="18"/>
              </w:rPr>
              <w:t>职业类别</w:t>
            </w:r>
          </w:p>
        </w:tc>
        <w:tc>
          <w:tcPr>
            <w:tcW w:w="2892" w:type="dxa"/>
            <w:gridSpan w:val="4"/>
            <w:tcBorders>
              <w:top w:val="single" w:sz="4" w:space="0" w:color="auto"/>
              <w:left w:val="single" w:sz="4" w:space="0" w:color="auto"/>
              <w:bottom w:val="single" w:sz="4" w:space="0" w:color="auto"/>
              <w:right w:val="single" w:sz="4" w:space="0" w:color="auto"/>
            </w:tcBorders>
            <w:vAlign w:val="center"/>
          </w:tcPr>
          <w:p w14:paraId="42ACFFD1" w14:textId="77777777" w:rsidR="00632A29" w:rsidRPr="005D411E" w:rsidRDefault="00632A29" w:rsidP="00387974">
            <w:pPr>
              <w:tabs>
                <w:tab w:val="left" w:pos="6120"/>
              </w:tabs>
              <w:spacing w:line="360" w:lineRule="exact"/>
              <w:rPr>
                <w:rFonts w:ascii="宋体" w:hAnsi="宋体"/>
                <w:sz w:val="18"/>
                <w:szCs w:val="18"/>
              </w:rPr>
            </w:pPr>
            <w:r w:rsidRPr="005D411E">
              <w:rPr>
                <w:rFonts w:ascii="宋体" w:hAnsi="宋体" w:hint="eastAsia"/>
                <w:sz w:val="18"/>
                <w:szCs w:val="18"/>
              </w:rPr>
              <w:t>放射工龄：    年</w:t>
            </w:r>
          </w:p>
        </w:tc>
        <w:tc>
          <w:tcPr>
            <w:tcW w:w="3401" w:type="dxa"/>
            <w:gridSpan w:val="3"/>
            <w:tcBorders>
              <w:top w:val="single" w:sz="4" w:space="0" w:color="auto"/>
              <w:left w:val="single" w:sz="4" w:space="0" w:color="auto"/>
              <w:bottom w:val="single" w:sz="4" w:space="0" w:color="auto"/>
              <w:right w:val="single" w:sz="4" w:space="0" w:color="auto"/>
            </w:tcBorders>
            <w:vAlign w:val="center"/>
          </w:tcPr>
          <w:p w14:paraId="01DEBCA3" w14:textId="77777777" w:rsidR="00632A29" w:rsidRPr="005D411E" w:rsidRDefault="00632A29" w:rsidP="00387974">
            <w:pPr>
              <w:tabs>
                <w:tab w:val="left" w:pos="6120"/>
              </w:tabs>
              <w:spacing w:line="360" w:lineRule="exact"/>
              <w:rPr>
                <w:rFonts w:ascii="宋体" w:hAnsi="宋体"/>
                <w:sz w:val="18"/>
                <w:szCs w:val="18"/>
              </w:rPr>
            </w:pPr>
            <w:r w:rsidRPr="005D411E">
              <w:rPr>
                <w:rFonts w:ascii="宋体" w:hAnsi="宋体" w:hint="eastAsia"/>
                <w:sz w:val="18"/>
                <w:szCs w:val="18"/>
              </w:rPr>
              <w:t>开始从事放射工作时间    年    月</w:t>
            </w:r>
          </w:p>
        </w:tc>
      </w:tr>
      <w:tr w:rsidR="00632A29" w:rsidRPr="005D411E" w14:paraId="3034CEC0" w14:textId="77777777">
        <w:trPr>
          <w:trHeight w:val="808"/>
        </w:trPr>
        <w:tc>
          <w:tcPr>
            <w:tcW w:w="3420" w:type="dxa"/>
            <w:gridSpan w:val="6"/>
            <w:tcBorders>
              <w:top w:val="single" w:sz="4" w:space="0" w:color="auto"/>
              <w:left w:val="single" w:sz="4" w:space="0" w:color="auto"/>
              <w:bottom w:val="single" w:sz="4" w:space="0" w:color="auto"/>
              <w:right w:val="single" w:sz="4" w:space="0" w:color="auto"/>
            </w:tcBorders>
          </w:tcPr>
          <w:p w14:paraId="26177F3A" w14:textId="77777777" w:rsidR="00632A29" w:rsidRPr="005D411E" w:rsidRDefault="00632A29" w:rsidP="00632A29">
            <w:pPr>
              <w:tabs>
                <w:tab w:val="left" w:pos="6120"/>
              </w:tabs>
              <w:spacing w:line="400" w:lineRule="exact"/>
              <w:rPr>
                <w:rFonts w:ascii="宋体" w:hAnsi="宋体"/>
                <w:sz w:val="18"/>
                <w:szCs w:val="18"/>
              </w:rPr>
            </w:pPr>
            <w:r w:rsidRPr="005D411E">
              <w:rPr>
                <w:rFonts w:ascii="宋体" w:hAnsi="宋体" w:hint="eastAsia"/>
                <w:sz w:val="18"/>
                <w:szCs w:val="18"/>
              </w:rPr>
              <w:t>（对急性照射）</w:t>
            </w:r>
          </w:p>
          <w:p w14:paraId="6E78AB5C" w14:textId="77777777" w:rsidR="00632A29" w:rsidRPr="005D411E" w:rsidRDefault="00632A29" w:rsidP="00632A29">
            <w:pPr>
              <w:tabs>
                <w:tab w:val="left" w:pos="6120"/>
              </w:tabs>
              <w:spacing w:line="400" w:lineRule="exact"/>
              <w:rPr>
                <w:rFonts w:ascii="宋体" w:hAnsi="宋体"/>
                <w:sz w:val="18"/>
                <w:szCs w:val="18"/>
              </w:rPr>
            </w:pPr>
            <w:r w:rsidRPr="005D411E">
              <w:rPr>
                <w:rFonts w:ascii="宋体" w:hAnsi="宋体" w:hint="eastAsia"/>
                <w:sz w:val="18"/>
                <w:szCs w:val="18"/>
              </w:rPr>
              <w:t>受照日期      年    月    日</w:t>
            </w:r>
          </w:p>
        </w:tc>
        <w:tc>
          <w:tcPr>
            <w:tcW w:w="2303" w:type="dxa"/>
            <w:gridSpan w:val="2"/>
            <w:tcBorders>
              <w:top w:val="single" w:sz="4" w:space="0" w:color="auto"/>
              <w:left w:val="single" w:sz="4" w:space="0" w:color="auto"/>
              <w:bottom w:val="single" w:sz="4" w:space="0" w:color="auto"/>
              <w:right w:val="single" w:sz="4" w:space="0" w:color="auto"/>
            </w:tcBorders>
          </w:tcPr>
          <w:p w14:paraId="2652D9B7" w14:textId="77777777" w:rsidR="00632A29" w:rsidRPr="005D411E" w:rsidRDefault="00632A29" w:rsidP="00632A29">
            <w:pPr>
              <w:tabs>
                <w:tab w:val="left" w:pos="6120"/>
              </w:tabs>
              <w:spacing w:line="400" w:lineRule="exact"/>
              <w:rPr>
                <w:rFonts w:ascii="宋体" w:hAnsi="宋体"/>
                <w:sz w:val="18"/>
                <w:szCs w:val="18"/>
              </w:rPr>
            </w:pPr>
            <w:r w:rsidRPr="005D411E">
              <w:rPr>
                <w:rFonts w:ascii="宋体" w:hAnsi="宋体" w:hint="eastAsia"/>
                <w:sz w:val="18"/>
                <w:szCs w:val="18"/>
              </w:rPr>
              <w:t>（对慢性照射）</w:t>
            </w:r>
          </w:p>
          <w:p w14:paraId="53770D88" w14:textId="77777777" w:rsidR="00632A29" w:rsidRPr="005D411E" w:rsidRDefault="00632A29" w:rsidP="00632A29">
            <w:pPr>
              <w:tabs>
                <w:tab w:val="left" w:pos="6120"/>
              </w:tabs>
              <w:spacing w:line="400" w:lineRule="exact"/>
              <w:rPr>
                <w:rFonts w:ascii="宋体" w:hAnsi="宋体"/>
                <w:sz w:val="18"/>
                <w:szCs w:val="18"/>
              </w:rPr>
            </w:pPr>
            <w:r w:rsidRPr="005D411E">
              <w:rPr>
                <w:rFonts w:ascii="宋体" w:hAnsi="宋体" w:hint="eastAsia"/>
                <w:sz w:val="18"/>
                <w:szCs w:val="18"/>
              </w:rPr>
              <w:t>累积受照时间</w:t>
            </w:r>
          </w:p>
        </w:tc>
        <w:tc>
          <w:tcPr>
            <w:tcW w:w="1469" w:type="dxa"/>
            <w:gridSpan w:val="3"/>
            <w:tcBorders>
              <w:top w:val="single" w:sz="4" w:space="0" w:color="auto"/>
              <w:left w:val="single" w:sz="4" w:space="0" w:color="auto"/>
              <w:bottom w:val="single" w:sz="4" w:space="0" w:color="auto"/>
              <w:right w:val="single" w:sz="4" w:space="0" w:color="auto"/>
            </w:tcBorders>
          </w:tcPr>
          <w:p w14:paraId="194F0242" w14:textId="77777777" w:rsidR="00632A29" w:rsidRPr="005D411E" w:rsidRDefault="00632A29" w:rsidP="00632A29">
            <w:pPr>
              <w:tabs>
                <w:tab w:val="left" w:pos="6120"/>
              </w:tabs>
              <w:spacing w:line="400" w:lineRule="exact"/>
              <w:jc w:val="center"/>
              <w:rPr>
                <w:rFonts w:ascii="宋体" w:hAnsi="宋体"/>
                <w:sz w:val="18"/>
                <w:szCs w:val="18"/>
              </w:rPr>
            </w:pPr>
          </w:p>
          <w:p w14:paraId="07166E61" w14:textId="77777777" w:rsidR="00632A29" w:rsidRPr="005D411E" w:rsidRDefault="00632A29" w:rsidP="00632A29">
            <w:pPr>
              <w:tabs>
                <w:tab w:val="left" w:pos="6120"/>
              </w:tabs>
              <w:spacing w:line="400" w:lineRule="exact"/>
              <w:jc w:val="center"/>
              <w:rPr>
                <w:rFonts w:ascii="宋体" w:hAnsi="宋体"/>
                <w:sz w:val="18"/>
                <w:szCs w:val="18"/>
              </w:rPr>
            </w:pPr>
            <w:r w:rsidRPr="005D411E">
              <w:rPr>
                <w:rFonts w:ascii="宋体" w:hAnsi="宋体" w:hint="eastAsia"/>
                <w:sz w:val="18"/>
                <w:szCs w:val="18"/>
              </w:rPr>
              <w:t>受照原因</w:t>
            </w:r>
          </w:p>
        </w:tc>
        <w:tc>
          <w:tcPr>
            <w:tcW w:w="2168" w:type="dxa"/>
            <w:tcBorders>
              <w:top w:val="single" w:sz="4" w:space="0" w:color="auto"/>
              <w:left w:val="single" w:sz="4" w:space="0" w:color="auto"/>
              <w:bottom w:val="single" w:sz="4" w:space="0" w:color="auto"/>
              <w:right w:val="single" w:sz="4" w:space="0" w:color="auto"/>
            </w:tcBorders>
          </w:tcPr>
          <w:p w14:paraId="02952EE6" w14:textId="77777777" w:rsidR="00632A29" w:rsidRPr="005D411E" w:rsidRDefault="00632A29" w:rsidP="00632A29">
            <w:pPr>
              <w:tabs>
                <w:tab w:val="left" w:pos="6120"/>
              </w:tabs>
              <w:spacing w:line="400" w:lineRule="exact"/>
              <w:jc w:val="center"/>
              <w:rPr>
                <w:rFonts w:ascii="宋体" w:hAnsi="宋体"/>
                <w:sz w:val="18"/>
                <w:szCs w:val="18"/>
              </w:rPr>
            </w:pPr>
          </w:p>
        </w:tc>
      </w:tr>
      <w:tr w:rsidR="00632A29" w:rsidRPr="005D411E" w14:paraId="142DF4A1" w14:textId="77777777">
        <w:trPr>
          <w:trHeight w:val="402"/>
        </w:trPr>
        <w:tc>
          <w:tcPr>
            <w:tcW w:w="590" w:type="dxa"/>
            <w:vMerge w:val="restart"/>
            <w:tcBorders>
              <w:top w:val="single" w:sz="4" w:space="0" w:color="auto"/>
              <w:left w:val="single" w:sz="4" w:space="0" w:color="auto"/>
              <w:bottom w:val="single" w:sz="4" w:space="0" w:color="auto"/>
              <w:right w:val="single" w:sz="4" w:space="0" w:color="auto"/>
            </w:tcBorders>
          </w:tcPr>
          <w:p w14:paraId="74EC6122" w14:textId="77777777" w:rsidR="00632A29" w:rsidRPr="005D411E" w:rsidRDefault="00632A29" w:rsidP="00632A29">
            <w:pPr>
              <w:tabs>
                <w:tab w:val="left" w:pos="6120"/>
              </w:tabs>
              <w:spacing w:line="400" w:lineRule="exact"/>
              <w:jc w:val="center"/>
              <w:rPr>
                <w:rFonts w:ascii="宋体" w:hAnsi="宋体" w:cs="宋体"/>
                <w:sz w:val="18"/>
                <w:szCs w:val="18"/>
              </w:rPr>
            </w:pPr>
          </w:p>
          <w:p w14:paraId="2B574DD6" w14:textId="77777777" w:rsidR="00632A29" w:rsidRPr="005D411E" w:rsidRDefault="00632A29" w:rsidP="00632A29">
            <w:pPr>
              <w:tabs>
                <w:tab w:val="left" w:pos="6120"/>
              </w:tabs>
              <w:spacing w:line="400" w:lineRule="exact"/>
              <w:jc w:val="center"/>
              <w:rPr>
                <w:rFonts w:ascii="宋体" w:hAnsi="宋体" w:cs="宋体"/>
                <w:sz w:val="18"/>
                <w:szCs w:val="18"/>
              </w:rPr>
            </w:pPr>
            <w:r w:rsidRPr="005D411E">
              <w:rPr>
                <w:rFonts w:ascii="宋体" w:hAnsi="宋体" w:cs="宋体" w:hint="eastAsia"/>
                <w:sz w:val="18"/>
                <w:szCs w:val="18"/>
              </w:rPr>
              <w:t>用人单位基本信息</w:t>
            </w:r>
          </w:p>
        </w:tc>
        <w:tc>
          <w:tcPr>
            <w:tcW w:w="8770" w:type="dxa"/>
            <w:gridSpan w:val="11"/>
            <w:tcBorders>
              <w:top w:val="single" w:sz="4" w:space="0" w:color="auto"/>
              <w:left w:val="single" w:sz="4" w:space="0" w:color="auto"/>
              <w:bottom w:val="single" w:sz="4" w:space="0" w:color="auto"/>
              <w:right w:val="single" w:sz="4" w:space="0" w:color="auto"/>
            </w:tcBorders>
          </w:tcPr>
          <w:p w14:paraId="4F51E794" w14:textId="77777777" w:rsidR="00632A29" w:rsidRPr="005D411E" w:rsidRDefault="00632A29" w:rsidP="00632A29">
            <w:pPr>
              <w:tabs>
                <w:tab w:val="left" w:pos="6120"/>
              </w:tabs>
              <w:spacing w:line="400" w:lineRule="exact"/>
              <w:rPr>
                <w:rFonts w:ascii="宋体" w:hAnsi="宋体"/>
                <w:sz w:val="18"/>
                <w:szCs w:val="18"/>
              </w:rPr>
            </w:pPr>
            <w:r w:rsidRPr="005D411E">
              <w:rPr>
                <w:rFonts w:ascii="宋体" w:hAnsi="宋体" w:cs="宋体" w:hint="eastAsia"/>
                <w:sz w:val="18"/>
                <w:szCs w:val="18"/>
              </w:rPr>
              <w:t xml:space="preserve">用人单位代码                                              </w:t>
            </w:r>
            <w:r w:rsidRPr="005D411E">
              <w:rPr>
                <w:rFonts w:ascii="宋体" w:hAnsi="宋体" w:hint="eastAsia"/>
                <w:sz w:val="18"/>
                <w:szCs w:val="18"/>
              </w:rPr>
              <w:t>□□□□□□□□-□</w:t>
            </w:r>
          </w:p>
        </w:tc>
      </w:tr>
      <w:tr w:rsidR="00632A29" w:rsidRPr="005D411E" w14:paraId="3369861A" w14:textId="77777777">
        <w:trPr>
          <w:trHeight w:val="402"/>
        </w:trPr>
        <w:tc>
          <w:tcPr>
            <w:tcW w:w="0" w:type="auto"/>
            <w:vMerge/>
            <w:tcBorders>
              <w:top w:val="single" w:sz="4" w:space="0" w:color="auto"/>
              <w:left w:val="single" w:sz="4" w:space="0" w:color="auto"/>
              <w:bottom w:val="single" w:sz="4" w:space="0" w:color="auto"/>
              <w:right w:val="single" w:sz="4" w:space="0" w:color="auto"/>
            </w:tcBorders>
            <w:vAlign w:val="center"/>
          </w:tcPr>
          <w:p w14:paraId="420E927D" w14:textId="77777777" w:rsidR="00632A29" w:rsidRPr="005D411E" w:rsidRDefault="00632A29" w:rsidP="00632A29">
            <w:pPr>
              <w:widowControl/>
              <w:jc w:val="left"/>
              <w:rPr>
                <w:rFonts w:ascii="宋体" w:hAnsi="宋体" w:cs="宋体"/>
                <w:sz w:val="18"/>
                <w:szCs w:val="18"/>
              </w:rPr>
            </w:pPr>
          </w:p>
        </w:tc>
        <w:tc>
          <w:tcPr>
            <w:tcW w:w="8770" w:type="dxa"/>
            <w:gridSpan w:val="11"/>
            <w:tcBorders>
              <w:top w:val="single" w:sz="4" w:space="0" w:color="auto"/>
              <w:left w:val="single" w:sz="4" w:space="0" w:color="auto"/>
              <w:bottom w:val="single" w:sz="4" w:space="0" w:color="auto"/>
              <w:right w:val="single" w:sz="4" w:space="0" w:color="auto"/>
            </w:tcBorders>
          </w:tcPr>
          <w:p w14:paraId="4416A29F" w14:textId="77777777" w:rsidR="00632A29" w:rsidRPr="005D411E" w:rsidRDefault="00632A29" w:rsidP="00632A29">
            <w:pPr>
              <w:tabs>
                <w:tab w:val="left" w:pos="6120"/>
              </w:tabs>
              <w:spacing w:line="400" w:lineRule="exact"/>
              <w:rPr>
                <w:rFonts w:ascii="宋体" w:hAnsi="宋体"/>
                <w:sz w:val="18"/>
                <w:szCs w:val="18"/>
              </w:rPr>
            </w:pPr>
            <w:r w:rsidRPr="005D411E">
              <w:rPr>
                <w:rFonts w:ascii="宋体" w:hAnsi="宋体" w:hint="eastAsia"/>
                <w:sz w:val="18"/>
                <w:szCs w:val="18"/>
              </w:rPr>
              <w:t xml:space="preserve">名称                                                      </w:t>
            </w:r>
          </w:p>
        </w:tc>
      </w:tr>
      <w:tr w:rsidR="00632A29" w:rsidRPr="005D411E" w14:paraId="0324EDA2" w14:textId="77777777">
        <w:trPr>
          <w:trHeight w:val="401"/>
        </w:trPr>
        <w:tc>
          <w:tcPr>
            <w:tcW w:w="0" w:type="auto"/>
            <w:vMerge/>
            <w:tcBorders>
              <w:top w:val="single" w:sz="4" w:space="0" w:color="auto"/>
              <w:left w:val="single" w:sz="4" w:space="0" w:color="auto"/>
              <w:bottom w:val="single" w:sz="4" w:space="0" w:color="auto"/>
              <w:right w:val="single" w:sz="4" w:space="0" w:color="auto"/>
            </w:tcBorders>
            <w:vAlign w:val="center"/>
          </w:tcPr>
          <w:p w14:paraId="724A7333" w14:textId="77777777" w:rsidR="00632A29" w:rsidRPr="005D411E" w:rsidRDefault="00632A29" w:rsidP="00632A29">
            <w:pPr>
              <w:widowControl/>
              <w:jc w:val="left"/>
              <w:rPr>
                <w:rFonts w:ascii="宋体" w:hAnsi="宋体" w:cs="宋体"/>
                <w:sz w:val="18"/>
                <w:szCs w:val="18"/>
              </w:rPr>
            </w:pPr>
          </w:p>
        </w:tc>
        <w:tc>
          <w:tcPr>
            <w:tcW w:w="8770" w:type="dxa"/>
            <w:gridSpan w:val="11"/>
            <w:tcBorders>
              <w:top w:val="single" w:sz="4" w:space="0" w:color="auto"/>
              <w:left w:val="single" w:sz="4" w:space="0" w:color="auto"/>
              <w:bottom w:val="single" w:sz="4" w:space="0" w:color="auto"/>
              <w:right w:val="single" w:sz="4" w:space="0" w:color="auto"/>
            </w:tcBorders>
          </w:tcPr>
          <w:p w14:paraId="2D3270FA" w14:textId="77777777" w:rsidR="00632A29" w:rsidRPr="005D411E" w:rsidRDefault="00632A29" w:rsidP="00632A29">
            <w:pPr>
              <w:tabs>
                <w:tab w:val="left" w:pos="6120"/>
              </w:tabs>
              <w:spacing w:line="400" w:lineRule="exact"/>
              <w:rPr>
                <w:rFonts w:ascii="宋体" w:hAnsi="宋体" w:cs="宋体"/>
                <w:sz w:val="18"/>
                <w:szCs w:val="18"/>
              </w:rPr>
            </w:pPr>
            <w:r w:rsidRPr="005D411E">
              <w:rPr>
                <w:rFonts w:ascii="宋体" w:hAnsi="宋体" w:cs="宋体" w:hint="eastAsia"/>
                <w:sz w:val="18"/>
                <w:szCs w:val="18"/>
              </w:rPr>
              <w:t>通讯地址                                                  邮编</w:t>
            </w:r>
          </w:p>
        </w:tc>
      </w:tr>
      <w:tr w:rsidR="00632A29" w:rsidRPr="005D411E" w14:paraId="7FFDCA66" w14:textId="77777777">
        <w:trPr>
          <w:trHeight w:val="401"/>
        </w:trPr>
        <w:tc>
          <w:tcPr>
            <w:tcW w:w="0" w:type="auto"/>
            <w:vMerge/>
            <w:tcBorders>
              <w:top w:val="single" w:sz="4" w:space="0" w:color="auto"/>
              <w:left w:val="single" w:sz="4" w:space="0" w:color="auto"/>
              <w:bottom w:val="single" w:sz="4" w:space="0" w:color="auto"/>
              <w:right w:val="single" w:sz="4" w:space="0" w:color="auto"/>
            </w:tcBorders>
            <w:vAlign w:val="center"/>
          </w:tcPr>
          <w:p w14:paraId="3ABD05EA" w14:textId="77777777" w:rsidR="00632A29" w:rsidRPr="005D411E" w:rsidRDefault="00632A29" w:rsidP="00632A29">
            <w:pPr>
              <w:widowControl/>
              <w:jc w:val="left"/>
              <w:rPr>
                <w:rFonts w:ascii="宋体" w:hAnsi="宋体" w:cs="宋体"/>
                <w:sz w:val="18"/>
                <w:szCs w:val="18"/>
              </w:rPr>
            </w:pPr>
          </w:p>
        </w:tc>
        <w:tc>
          <w:tcPr>
            <w:tcW w:w="8770" w:type="dxa"/>
            <w:gridSpan w:val="11"/>
            <w:tcBorders>
              <w:top w:val="single" w:sz="4" w:space="0" w:color="auto"/>
              <w:left w:val="single" w:sz="4" w:space="0" w:color="auto"/>
              <w:bottom w:val="single" w:sz="4" w:space="0" w:color="auto"/>
              <w:right w:val="single" w:sz="4" w:space="0" w:color="auto"/>
            </w:tcBorders>
          </w:tcPr>
          <w:p w14:paraId="0098C658" w14:textId="77777777" w:rsidR="00632A29" w:rsidRPr="005D411E" w:rsidRDefault="00632A29" w:rsidP="00632A29">
            <w:pPr>
              <w:tabs>
                <w:tab w:val="left" w:pos="6120"/>
              </w:tabs>
              <w:spacing w:line="400" w:lineRule="exact"/>
              <w:rPr>
                <w:rFonts w:ascii="宋体" w:hAnsi="宋体" w:cs="宋体"/>
                <w:sz w:val="18"/>
                <w:szCs w:val="18"/>
              </w:rPr>
            </w:pPr>
            <w:r w:rsidRPr="005D411E">
              <w:rPr>
                <w:rFonts w:ascii="宋体" w:hAnsi="宋体" w:cs="宋体" w:hint="eastAsia"/>
                <w:sz w:val="18"/>
                <w:szCs w:val="18"/>
              </w:rPr>
              <w:t>联系人                                                    电话</w:t>
            </w:r>
          </w:p>
        </w:tc>
      </w:tr>
      <w:tr w:rsidR="00632A29" w:rsidRPr="005D411E" w14:paraId="666E9BD9" w14:textId="77777777">
        <w:trPr>
          <w:trHeight w:val="410"/>
        </w:trPr>
        <w:tc>
          <w:tcPr>
            <w:tcW w:w="0" w:type="auto"/>
            <w:vMerge/>
            <w:tcBorders>
              <w:top w:val="single" w:sz="4" w:space="0" w:color="auto"/>
              <w:left w:val="single" w:sz="4" w:space="0" w:color="auto"/>
              <w:bottom w:val="single" w:sz="4" w:space="0" w:color="auto"/>
              <w:right w:val="single" w:sz="4" w:space="0" w:color="auto"/>
            </w:tcBorders>
            <w:vAlign w:val="center"/>
          </w:tcPr>
          <w:p w14:paraId="464AA03E" w14:textId="77777777" w:rsidR="00632A29" w:rsidRPr="005D411E" w:rsidRDefault="00632A29" w:rsidP="00632A29">
            <w:pPr>
              <w:widowControl/>
              <w:jc w:val="left"/>
              <w:rPr>
                <w:rFonts w:ascii="宋体" w:hAnsi="宋体" w:cs="宋体"/>
                <w:sz w:val="18"/>
                <w:szCs w:val="18"/>
              </w:rPr>
            </w:pPr>
          </w:p>
        </w:tc>
        <w:tc>
          <w:tcPr>
            <w:tcW w:w="8770" w:type="dxa"/>
            <w:gridSpan w:val="11"/>
            <w:tcBorders>
              <w:top w:val="single" w:sz="4" w:space="0" w:color="auto"/>
              <w:left w:val="single" w:sz="4" w:space="0" w:color="auto"/>
              <w:bottom w:val="single" w:sz="4" w:space="0" w:color="auto"/>
              <w:right w:val="single" w:sz="4" w:space="0" w:color="auto"/>
            </w:tcBorders>
          </w:tcPr>
          <w:p w14:paraId="37F25333" w14:textId="77777777" w:rsidR="00632A29" w:rsidRPr="005D411E" w:rsidRDefault="00854E95" w:rsidP="00632A29">
            <w:pPr>
              <w:tabs>
                <w:tab w:val="left" w:pos="6120"/>
              </w:tabs>
              <w:spacing w:line="400" w:lineRule="exact"/>
              <w:rPr>
                <w:rFonts w:ascii="宋体" w:hAnsi="宋体" w:cs="宋体"/>
                <w:sz w:val="18"/>
                <w:szCs w:val="18"/>
              </w:rPr>
            </w:pPr>
            <w:r>
              <w:rPr>
                <w:rFonts w:ascii="宋体" w:hAnsi="宋体" w:cs="宋体" w:hint="eastAsia"/>
                <w:sz w:val="18"/>
                <w:szCs w:val="18"/>
              </w:rPr>
              <w:t>登记注册</w:t>
            </w:r>
            <w:r w:rsidR="00632A29" w:rsidRPr="005D411E">
              <w:rPr>
                <w:rFonts w:ascii="宋体" w:hAnsi="宋体" w:cs="宋体" w:hint="eastAsia"/>
                <w:sz w:val="18"/>
                <w:szCs w:val="18"/>
              </w:rPr>
              <w:t>类型</w:t>
            </w:r>
          </w:p>
        </w:tc>
      </w:tr>
      <w:tr w:rsidR="00632A29" w:rsidRPr="005D411E" w14:paraId="59261CAF" w14:textId="77777777">
        <w:trPr>
          <w:trHeight w:val="410"/>
        </w:trPr>
        <w:tc>
          <w:tcPr>
            <w:tcW w:w="0" w:type="auto"/>
            <w:vMerge/>
            <w:tcBorders>
              <w:top w:val="single" w:sz="4" w:space="0" w:color="auto"/>
              <w:left w:val="single" w:sz="4" w:space="0" w:color="auto"/>
              <w:bottom w:val="single" w:sz="4" w:space="0" w:color="auto"/>
              <w:right w:val="single" w:sz="4" w:space="0" w:color="auto"/>
            </w:tcBorders>
            <w:vAlign w:val="center"/>
          </w:tcPr>
          <w:p w14:paraId="3C5DC93F" w14:textId="77777777" w:rsidR="00632A29" w:rsidRPr="005D411E" w:rsidRDefault="00632A29" w:rsidP="00632A29">
            <w:pPr>
              <w:widowControl/>
              <w:jc w:val="left"/>
              <w:rPr>
                <w:rFonts w:ascii="宋体" w:hAnsi="宋体" w:cs="宋体"/>
                <w:sz w:val="18"/>
                <w:szCs w:val="18"/>
              </w:rPr>
            </w:pPr>
          </w:p>
        </w:tc>
        <w:tc>
          <w:tcPr>
            <w:tcW w:w="8770" w:type="dxa"/>
            <w:gridSpan w:val="11"/>
            <w:tcBorders>
              <w:top w:val="single" w:sz="4" w:space="0" w:color="auto"/>
              <w:left w:val="single" w:sz="4" w:space="0" w:color="auto"/>
              <w:bottom w:val="single" w:sz="4" w:space="0" w:color="auto"/>
              <w:right w:val="single" w:sz="4" w:space="0" w:color="auto"/>
            </w:tcBorders>
          </w:tcPr>
          <w:p w14:paraId="74FE4190" w14:textId="77777777" w:rsidR="00632A29" w:rsidRPr="005D411E" w:rsidRDefault="00632A29" w:rsidP="00632A29">
            <w:pPr>
              <w:tabs>
                <w:tab w:val="left" w:pos="6120"/>
              </w:tabs>
              <w:spacing w:line="400" w:lineRule="exact"/>
              <w:rPr>
                <w:rFonts w:ascii="宋体" w:hAnsi="宋体" w:cs="宋体"/>
                <w:sz w:val="18"/>
                <w:szCs w:val="18"/>
              </w:rPr>
            </w:pPr>
            <w:r w:rsidRPr="005D411E">
              <w:rPr>
                <w:rFonts w:ascii="宋体" w:hAnsi="宋体" w:cs="宋体" w:hint="eastAsia"/>
                <w:sz w:val="18"/>
                <w:szCs w:val="18"/>
              </w:rPr>
              <w:t>行业</w:t>
            </w:r>
          </w:p>
        </w:tc>
      </w:tr>
      <w:tr w:rsidR="00632A29" w:rsidRPr="005D411E" w14:paraId="43CEA4B3" w14:textId="77777777">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26274AA8" w14:textId="77777777" w:rsidR="00632A29" w:rsidRPr="005D411E" w:rsidRDefault="00632A29" w:rsidP="00632A29">
            <w:pPr>
              <w:widowControl/>
              <w:jc w:val="left"/>
              <w:rPr>
                <w:rFonts w:ascii="宋体" w:hAnsi="宋体" w:cs="宋体"/>
                <w:sz w:val="18"/>
                <w:szCs w:val="18"/>
              </w:rPr>
            </w:pPr>
          </w:p>
        </w:tc>
        <w:tc>
          <w:tcPr>
            <w:tcW w:w="8770" w:type="dxa"/>
            <w:gridSpan w:val="11"/>
            <w:tcBorders>
              <w:top w:val="single" w:sz="4" w:space="0" w:color="auto"/>
              <w:left w:val="single" w:sz="4" w:space="0" w:color="auto"/>
              <w:bottom w:val="single" w:sz="4" w:space="0" w:color="auto"/>
              <w:right w:val="single" w:sz="4" w:space="0" w:color="auto"/>
            </w:tcBorders>
          </w:tcPr>
          <w:p w14:paraId="4C67C3C8" w14:textId="77777777" w:rsidR="00632A29" w:rsidRPr="005D411E" w:rsidRDefault="00632A29" w:rsidP="00632A29">
            <w:pPr>
              <w:tabs>
                <w:tab w:val="left" w:pos="6120"/>
              </w:tabs>
              <w:spacing w:line="400" w:lineRule="exact"/>
              <w:rPr>
                <w:rFonts w:ascii="宋体" w:hAnsi="宋体" w:cs="宋体"/>
                <w:sz w:val="18"/>
                <w:szCs w:val="18"/>
              </w:rPr>
            </w:pPr>
            <w:r w:rsidRPr="005D411E">
              <w:rPr>
                <w:rFonts w:ascii="宋体" w:hAnsi="宋体" w:cs="宋体" w:hint="eastAsia"/>
                <w:sz w:val="18"/>
                <w:szCs w:val="18"/>
              </w:rPr>
              <w:t>企业规模                大型</w:t>
            </w:r>
            <w:r w:rsidRPr="005D411E">
              <w:rPr>
                <w:rFonts w:ascii="宋体" w:hAnsi="宋体" w:hint="eastAsia"/>
                <w:sz w:val="18"/>
                <w:szCs w:val="18"/>
              </w:rPr>
              <w:t>□</w:t>
            </w:r>
            <w:r w:rsidRPr="005D411E">
              <w:rPr>
                <w:rFonts w:ascii="宋体" w:hAnsi="宋体" w:cs="宋体" w:hint="eastAsia"/>
                <w:sz w:val="18"/>
                <w:szCs w:val="18"/>
              </w:rPr>
              <w:t xml:space="preserve">       中型</w:t>
            </w:r>
            <w:r w:rsidRPr="005D411E">
              <w:rPr>
                <w:rFonts w:ascii="宋体" w:hAnsi="宋体" w:hint="eastAsia"/>
                <w:sz w:val="18"/>
                <w:szCs w:val="18"/>
              </w:rPr>
              <w:t>□</w:t>
            </w:r>
            <w:r w:rsidRPr="005D411E">
              <w:rPr>
                <w:rFonts w:ascii="宋体" w:hAnsi="宋体" w:cs="宋体" w:hint="eastAsia"/>
                <w:sz w:val="18"/>
                <w:szCs w:val="18"/>
              </w:rPr>
              <w:t xml:space="preserve">         小型</w:t>
            </w:r>
            <w:r w:rsidRPr="005D411E">
              <w:rPr>
                <w:rFonts w:ascii="宋体" w:hAnsi="宋体" w:hint="eastAsia"/>
                <w:sz w:val="18"/>
                <w:szCs w:val="18"/>
              </w:rPr>
              <w:t>□</w:t>
            </w:r>
            <w:r w:rsidRPr="005D411E">
              <w:rPr>
                <w:rFonts w:ascii="宋体" w:hAnsi="宋体" w:cs="宋体" w:hint="eastAsia"/>
                <w:sz w:val="18"/>
                <w:szCs w:val="18"/>
              </w:rPr>
              <w:t xml:space="preserve">   </w:t>
            </w:r>
            <w:r w:rsidR="00854E95">
              <w:rPr>
                <w:rFonts w:ascii="宋体" w:hAnsi="宋体" w:cs="宋体" w:hint="eastAsia"/>
                <w:sz w:val="18"/>
                <w:szCs w:val="18"/>
              </w:rPr>
              <w:t xml:space="preserve">   </w:t>
            </w:r>
            <w:r w:rsidRPr="005D411E">
              <w:rPr>
                <w:rFonts w:ascii="宋体" w:hAnsi="宋体" w:cs="宋体" w:hint="eastAsia"/>
                <w:sz w:val="18"/>
                <w:szCs w:val="18"/>
              </w:rPr>
              <w:t xml:space="preserve"> </w:t>
            </w:r>
            <w:r w:rsidR="00854E95">
              <w:rPr>
                <w:rFonts w:ascii="宋体" w:hAnsi="宋体" w:cs="宋体" w:hint="eastAsia"/>
                <w:sz w:val="18"/>
                <w:szCs w:val="18"/>
              </w:rPr>
              <w:t>微</w:t>
            </w:r>
            <w:r w:rsidR="00854E95" w:rsidRPr="005D411E">
              <w:rPr>
                <w:rFonts w:ascii="宋体" w:hAnsi="宋体" w:cs="宋体" w:hint="eastAsia"/>
                <w:sz w:val="18"/>
                <w:szCs w:val="18"/>
              </w:rPr>
              <w:t>型</w:t>
            </w:r>
            <w:r w:rsidR="00854E95" w:rsidRPr="005D411E">
              <w:rPr>
                <w:rFonts w:ascii="宋体" w:hAnsi="宋体" w:hint="eastAsia"/>
                <w:sz w:val="18"/>
                <w:szCs w:val="18"/>
              </w:rPr>
              <w:t>□</w:t>
            </w:r>
            <w:r w:rsidR="00854E95">
              <w:rPr>
                <w:rFonts w:ascii="宋体" w:hAnsi="宋体" w:hint="eastAsia"/>
                <w:sz w:val="18"/>
                <w:szCs w:val="18"/>
              </w:rPr>
              <w:t xml:space="preserve">   </w:t>
            </w:r>
            <w:r w:rsidR="00854E95">
              <w:rPr>
                <w:rFonts w:ascii="宋体" w:hAnsi="宋体" w:cs="宋体" w:hint="eastAsia"/>
                <w:sz w:val="18"/>
                <w:szCs w:val="18"/>
              </w:rPr>
              <w:t xml:space="preserve">   </w:t>
            </w:r>
            <w:r w:rsidRPr="005D411E">
              <w:rPr>
                <w:rFonts w:ascii="宋体" w:hAnsi="宋体" w:cs="宋体" w:hint="eastAsia"/>
                <w:sz w:val="18"/>
                <w:szCs w:val="18"/>
              </w:rPr>
              <w:t>不详</w:t>
            </w:r>
            <w:r w:rsidRPr="005D411E">
              <w:rPr>
                <w:rFonts w:ascii="宋体" w:hAnsi="宋体" w:hint="eastAsia"/>
                <w:sz w:val="18"/>
                <w:szCs w:val="18"/>
              </w:rPr>
              <w:t>□</w:t>
            </w:r>
          </w:p>
        </w:tc>
      </w:tr>
      <w:tr w:rsidR="00632A29" w:rsidRPr="005D411E" w14:paraId="0560EB97" w14:textId="77777777">
        <w:trPr>
          <w:trHeight w:val="347"/>
        </w:trPr>
        <w:tc>
          <w:tcPr>
            <w:tcW w:w="9360" w:type="dxa"/>
            <w:gridSpan w:val="12"/>
            <w:tcBorders>
              <w:top w:val="single" w:sz="4" w:space="0" w:color="auto"/>
              <w:left w:val="single" w:sz="4" w:space="0" w:color="auto"/>
              <w:bottom w:val="single" w:sz="4" w:space="0" w:color="auto"/>
              <w:right w:val="single" w:sz="4" w:space="0" w:color="auto"/>
            </w:tcBorders>
          </w:tcPr>
          <w:p w14:paraId="69914715" w14:textId="77777777" w:rsidR="00632A29" w:rsidRPr="005D411E" w:rsidRDefault="00632A29" w:rsidP="00632A29">
            <w:pPr>
              <w:tabs>
                <w:tab w:val="left" w:pos="6120"/>
              </w:tabs>
              <w:spacing w:line="420" w:lineRule="exact"/>
              <w:rPr>
                <w:rFonts w:ascii="宋体" w:hAnsi="宋体"/>
                <w:sz w:val="18"/>
                <w:szCs w:val="18"/>
              </w:rPr>
            </w:pPr>
            <w:r w:rsidRPr="005D411E">
              <w:rPr>
                <w:rFonts w:ascii="宋体" w:hAnsi="宋体" w:hint="eastAsia"/>
                <w:sz w:val="18"/>
                <w:szCs w:val="18"/>
              </w:rPr>
              <w:t>受照剂量及估算方法：</w:t>
            </w:r>
          </w:p>
        </w:tc>
      </w:tr>
      <w:tr w:rsidR="00632A29" w:rsidRPr="005D411E" w14:paraId="5168F0C4" w14:textId="77777777">
        <w:trPr>
          <w:trHeight w:val="425"/>
        </w:trPr>
        <w:tc>
          <w:tcPr>
            <w:tcW w:w="9360" w:type="dxa"/>
            <w:gridSpan w:val="12"/>
            <w:tcBorders>
              <w:top w:val="single" w:sz="4" w:space="0" w:color="auto"/>
              <w:left w:val="single" w:sz="4" w:space="0" w:color="auto"/>
              <w:bottom w:val="single" w:sz="4" w:space="0" w:color="auto"/>
              <w:right w:val="single" w:sz="4" w:space="0" w:color="auto"/>
            </w:tcBorders>
          </w:tcPr>
          <w:p w14:paraId="723AB61A" w14:textId="77777777" w:rsidR="00632A29" w:rsidRPr="005D411E" w:rsidRDefault="00632A29" w:rsidP="00632A29">
            <w:pPr>
              <w:tabs>
                <w:tab w:val="left" w:pos="6120"/>
              </w:tabs>
              <w:spacing w:line="420" w:lineRule="exact"/>
              <w:rPr>
                <w:rFonts w:ascii="宋体" w:hAnsi="宋体"/>
                <w:sz w:val="18"/>
                <w:szCs w:val="18"/>
              </w:rPr>
            </w:pPr>
            <w:r w:rsidRPr="005D411E">
              <w:rPr>
                <w:rFonts w:ascii="宋体" w:hAnsi="宋体" w:hint="eastAsia"/>
                <w:sz w:val="18"/>
                <w:szCs w:val="18"/>
              </w:rPr>
              <w:t>受照史：</w:t>
            </w:r>
          </w:p>
        </w:tc>
      </w:tr>
      <w:tr w:rsidR="00632A29" w:rsidRPr="005D411E" w14:paraId="2C406270" w14:textId="77777777">
        <w:trPr>
          <w:trHeight w:val="347"/>
        </w:trPr>
        <w:tc>
          <w:tcPr>
            <w:tcW w:w="2489" w:type="dxa"/>
            <w:gridSpan w:val="3"/>
            <w:tcBorders>
              <w:top w:val="single" w:sz="4" w:space="0" w:color="auto"/>
              <w:left w:val="single" w:sz="4" w:space="0" w:color="auto"/>
              <w:bottom w:val="single" w:sz="4" w:space="0" w:color="auto"/>
              <w:right w:val="single" w:sz="4" w:space="0" w:color="auto"/>
            </w:tcBorders>
          </w:tcPr>
          <w:p w14:paraId="41E969A4" w14:textId="77777777" w:rsidR="00632A29" w:rsidRPr="005D411E" w:rsidRDefault="00632A29" w:rsidP="00632A29">
            <w:pPr>
              <w:tabs>
                <w:tab w:val="left" w:pos="6120"/>
              </w:tabs>
              <w:spacing w:line="420" w:lineRule="exact"/>
              <w:rPr>
                <w:rFonts w:ascii="宋体" w:hAnsi="宋体"/>
                <w:sz w:val="18"/>
                <w:szCs w:val="18"/>
              </w:rPr>
            </w:pPr>
            <w:r w:rsidRPr="005D411E">
              <w:rPr>
                <w:rFonts w:ascii="宋体" w:hAnsi="宋体" w:hint="eastAsia"/>
                <w:sz w:val="18"/>
                <w:szCs w:val="18"/>
              </w:rPr>
              <w:t>诊断疾病名称</w:t>
            </w:r>
          </w:p>
        </w:tc>
        <w:tc>
          <w:tcPr>
            <w:tcW w:w="4164" w:type="dxa"/>
            <w:gridSpan w:val="7"/>
            <w:tcBorders>
              <w:top w:val="single" w:sz="4" w:space="0" w:color="auto"/>
              <w:left w:val="single" w:sz="4" w:space="0" w:color="auto"/>
              <w:bottom w:val="single" w:sz="4" w:space="0" w:color="auto"/>
              <w:right w:val="single" w:sz="4" w:space="0" w:color="auto"/>
            </w:tcBorders>
          </w:tcPr>
          <w:p w14:paraId="32869BA2" w14:textId="77777777" w:rsidR="00632A29" w:rsidRPr="005D411E" w:rsidRDefault="00632A29" w:rsidP="00632A29">
            <w:pPr>
              <w:tabs>
                <w:tab w:val="left" w:pos="6120"/>
              </w:tabs>
              <w:spacing w:line="420" w:lineRule="exact"/>
              <w:rPr>
                <w:rFonts w:ascii="宋体" w:hAnsi="宋体"/>
                <w:sz w:val="18"/>
                <w:szCs w:val="18"/>
              </w:rPr>
            </w:pPr>
          </w:p>
        </w:tc>
        <w:tc>
          <w:tcPr>
            <w:tcW w:w="2707" w:type="dxa"/>
            <w:gridSpan w:val="2"/>
            <w:tcBorders>
              <w:top w:val="single" w:sz="4" w:space="0" w:color="auto"/>
              <w:left w:val="single" w:sz="4" w:space="0" w:color="auto"/>
              <w:bottom w:val="single" w:sz="4" w:space="0" w:color="auto"/>
              <w:right w:val="single" w:sz="4" w:space="0" w:color="auto"/>
            </w:tcBorders>
          </w:tcPr>
          <w:p w14:paraId="710D74A2" w14:textId="77777777" w:rsidR="00632A29" w:rsidRPr="005D411E" w:rsidRDefault="00632A29" w:rsidP="00632A29">
            <w:pPr>
              <w:tabs>
                <w:tab w:val="left" w:pos="6120"/>
              </w:tabs>
              <w:spacing w:line="420" w:lineRule="exact"/>
              <w:rPr>
                <w:rFonts w:ascii="宋体" w:hAnsi="宋体"/>
                <w:sz w:val="18"/>
                <w:szCs w:val="18"/>
              </w:rPr>
            </w:pPr>
            <w:r w:rsidRPr="005D411E">
              <w:rPr>
                <w:rFonts w:ascii="宋体" w:hAnsi="宋体" w:hint="eastAsia"/>
                <w:sz w:val="18"/>
                <w:szCs w:val="18"/>
              </w:rPr>
              <w:t xml:space="preserve">分期/分度： </w:t>
            </w:r>
          </w:p>
        </w:tc>
      </w:tr>
      <w:tr w:rsidR="00632A29" w:rsidRPr="005D411E" w14:paraId="70543B8E" w14:textId="77777777">
        <w:trPr>
          <w:trHeight w:val="411"/>
        </w:trPr>
        <w:tc>
          <w:tcPr>
            <w:tcW w:w="2489" w:type="dxa"/>
            <w:gridSpan w:val="3"/>
            <w:tcBorders>
              <w:top w:val="single" w:sz="4" w:space="0" w:color="auto"/>
              <w:left w:val="single" w:sz="4" w:space="0" w:color="auto"/>
              <w:bottom w:val="single" w:sz="4" w:space="0" w:color="auto"/>
              <w:right w:val="single" w:sz="4" w:space="0" w:color="auto"/>
            </w:tcBorders>
          </w:tcPr>
          <w:p w14:paraId="3D0D38A1" w14:textId="77777777" w:rsidR="00632A29" w:rsidRPr="005D411E" w:rsidRDefault="00632A29" w:rsidP="00632A29">
            <w:pPr>
              <w:tabs>
                <w:tab w:val="left" w:pos="6120"/>
              </w:tabs>
              <w:spacing w:line="420" w:lineRule="exact"/>
              <w:rPr>
                <w:rFonts w:ascii="宋体" w:hAnsi="宋体"/>
                <w:bCs/>
                <w:sz w:val="18"/>
                <w:szCs w:val="18"/>
              </w:rPr>
            </w:pPr>
            <w:r w:rsidRPr="005D411E">
              <w:rPr>
                <w:rFonts w:ascii="宋体" w:hAnsi="宋体" w:hint="eastAsia"/>
                <w:bCs/>
                <w:sz w:val="18"/>
                <w:szCs w:val="18"/>
              </w:rPr>
              <w:t>主要诊断依据</w:t>
            </w:r>
          </w:p>
        </w:tc>
        <w:tc>
          <w:tcPr>
            <w:tcW w:w="6871" w:type="dxa"/>
            <w:gridSpan w:val="9"/>
            <w:tcBorders>
              <w:top w:val="single" w:sz="4" w:space="0" w:color="auto"/>
              <w:left w:val="single" w:sz="4" w:space="0" w:color="auto"/>
              <w:bottom w:val="single" w:sz="4" w:space="0" w:color="auto"/>
              <w:right w:val="single" w:sz="4" w:space="0" w:color="auto"/>
            </w:tcBorders>
          </w:tcPr>
          <w:p w14:paraId="3F425F71" w14:textId="77777777" w:rsidR="00632A29" w:rsidRPr="005D411E" w:rsidRDefault="00632A29" w:rsidP="00632A29">
            <w:pPr>
              <w:tabs>
                <w:tab w:val="left" w:pos="6120"/>
              </w:tabs>
              <w:spacing w:line="420" w:lineRule="exact"/>
              <w:rPr>
                <w:rFonts w:ascii="宋体" w:hAnsi="宋体"/>
                <w:sz w:val="18"/>
                <w:szCs w:val="18"/>
              </w:rPr>
            </w:pPr>
          </w:p>
        </w:tc>
      </w:tr>
      <w:tr w:rsidR="00632A29" w:rsidRPr="005D411E" w14:paraId="6937998C" w14:textId="77777777">
        <w:tc>
          <w:tcPr>
            <w:tcW w:w="2489" w:type="dxa"/>
            <w:gridSpan w:val="3"/>
            <w:tcBorders>
              <w:top w:val="single" w:sz="4" w:space="0" w:color="auto"/>
              <w:left w:val="single" w:sz="4" w:space="0" w:color="auto"/>
              <w:bottom w:val="single" w:sz="4" w:space="0" w:color="auto"/>
              <w:right w:val="single" w:sz="4" w:space="0" w:color="auto"/>
            </w:tcBorders>
          </w:tcPr>
          <w:p w14:paraId="6A7D97B1" w14:textId="77777777" w:rsidR="00632A29" w:rsidRPr="005D411E" w:rsidRDefault="00632A29" w:rsidP="00632A29">
            <w:pPr>
              <w:tabs>
                <w:tab w:val="left" w:pos="6120"/>
              </w:tabs>
              <w:spacing w:line="420" w:lineRule="exact"/>
              <w:rPr>
                <w:rFonts w:ascii="宋体" w:hAnsi="宋体"/>
                <w:sz w:val="18"/>
                <w:szCs w:val="18"/>
              </w:rPr>
            </w:pPr>
            <w:r w:rsidRPr="005D411E">
              <w:rPr>
                <w:rFonts w:ascii="宋体" w:hAnsi="宋体" w:hint="eastAsia"/>
                <w:sz w:val="18"/>
                <w:szCs w:val="18"/>
              </w:rPr>
              <w:t>目前情况及处理</w:t>
            </w:r>
          </w:p>
        </w:tc>
        <w:tc>
          <w:tcPr>
            <w:tcW w:w="6871" w:type="dxa"/>
            <w:gridSpan w:val="9"/>
            <w:tcBorders>
              <w:top w:val="single" w:sz="4" w:space="0" w:color="auto"/>
              <w:left w:val="single" w:sz="4" w:space="0" w:color="auto"/>
              <w:bottom w:val="single" w:sz="4" w:space="0" w:color="auto"/>
              <w:right w:val="single" w:sz="4" w:space="0" w:color="auto"/>
            </w:tcBorders>
          </w:tcPr>
          <w:p w14:paraId="6F314AB9" w14:textId="77777777" w:rsidR="00632A29" w:rsidRPr="005D411E" w:rsidRDefault="00632A29" w:rsidP="00632A29">
            <w:pPr>
              <w:spacing w:line="420" w:lineRule="exact"/>
              <w:rPr>
                <w:rFonts w:ascii="宋体" w:hAnsi="宋体"/>
                <w:sz w:val="18"/>
                <w:szCs w:val="18"/>
              </w:rPr>
            </w:pPr>
            <w:r w:rsidRPr="005D411E">
              <w:rPr>
                <w:rFonts w:ascii="宋体" w:hAnsi="宋体" w:hint="eastAsia"/>
                <w:sz w:val="18"/>
                <w:szCs w:val="18"/>
              </w:rPr>
              <w:t>情况：A治愈、B好转、C致残、D死亡；</w:t>
            </w:r>
          </w:p>
          <w:p w14:paraId="510C8AD9" w14:textId="77777777" w:rsidR="00632A29" w:rsidRPr="005D411E" w:rsidRDefault="00632A29" w:rsidP="00632A29">
            <w:pPr>
              <w:tabs>
                <w:tab w:val="left" w:pos="6120"/>
              </w:tabs>
              <w:spacing w:line="420" w:lineRule="exact"/>
              <w:ind w:left="540" w:hanging="540"/>
              <w:rPr>
                <w:rFonts w:ascii="宋体" w:hAnsi="宋体"/>
                <w:sz w:val="18"/>
                <w:szCs w:val="18"/>
              </w:rPr>
            </w:pPr>
            <w:r w:rsidRPr="005D411E">
              <w:rPr>
                <w:rFonts w:ascii="宋体" w:hAnsi="宋体" w:hint="eastAsia"/>
                <w:sz w:val="18"/>
                <w:szCs w:val="18"/>
              </w:rPr>
              <w:t>处理：A继续从事放射性工作或半日工作、B暂时调离放射性工作，定期复查、C永久脱离放射性工作，积极治疗，定期复查、D住院治疗。</w:t>
            </w:r>
          </w:p>
        </w:tc>
      </w:tr>
      <w:tr w:rsidR="00632A29" w:rsidRPr="005D411E" w14:paraId="25852248" w14:textId="77777777">
        <w:trPr>
          <w:trHeight w:val="399"/>
        </w:trPr>
        <w:tc>
          <w:tcPr>
            <w:tcW w:w="2489" w:type="dxa"/>
            <w:gridSpan w:val="3"/>
            <w:tcBorders>
              <w:top w:val="single" w:sz="4" w:space="0" w:color="auto"/>
              <w:left w:val="single" w:sz="4" w:space="0" w:color="auto"/>
              <w:bottom w:val="single" w:sz="4" w:space="0" w:color="auto"/>
              <w:right w:val="single" w:sz="4" w:space="0" w:color="auto"/>
            </w:tcBorders>
          </w:tcPr>
          <w:p w14:paraId="150A6D39" w14:textId="77777777" w:rsidR="00632A29" w:rsidRPr="005D411E" w:rsidRDefault="00632A29" w:rsidP="00632A29">
            <w:pPr>
              <w:tabs>
                <w:tab w:val="left" w:pos="6120"/>
              </w:tabs>
              <w:spacing w:line="420" w:lineRule="exact"/>
              <w:rPr>
                <w:rFonts w:ascii="宋体" w:hAnsi="宋体"/>
                <w:sz w:val="18"/>
                <w:szCs w:val="18"/>
              </w:rPr>
            </w:pPr>
            <w:r w:rsidRPr="005D411E">
              <w:rPr>
                <w:rFonts w:ascii="宋体" w:hAnsi="宋体" w:hint="eastAsia"/>
                <w:sz w:val="18"/>
                <w:szCs w:val="18"/>
              </w:rPr>
              <w:t>诊断医师</w:t>
            </w:r>
          </w:p>
        </w:tc>
        <w:tc>
          <w:tcPr>
            <w:tcW w:w="6871" w:type="dxa"/>
            <w:gridSpan w:val="9"/>
            <w:tcBorders>
              <w:top w:val="single" w:sz="4" w:space="0" w:color="auto"/>
              <w:left w:val="single" w:sz="4" w:space="0" w:color="auto"/>
              <w:bottom w:val="single" w:sz="4" w:space="0" w:color="auto"/>
              <w:right w:val="single" w:sz="4" w:space="0" w:color="auto"/>
            </w:tcBorders>
          </w:tcPr>
          <w:p w14:paraId="4C0CE39F" w14:textId="77777777" w:rsidR="00632A29" w:rsidRPr="005D411E" w:rsidRDefault="00632A29" w:rsidP="00632A29">
            <w:pPr>
              <w:tabs>
                <w:tab w:val="left" w:pos="6120"/>
              </w:tabs>
              <w:spacing w:line="420" w:lineRule="exact"/>
              <w:rPr>
                <w:rFonts w:ascii="宋体" w:hAnsi="宋体"/>
                <w:sz w:val="18"/>
                <w:szCs w:val="18"/>
              </w:rPr>
            </w:pPr>
          </w:p>
        </w:tc>
      </w:tr>
      <w:tr w:rsidR="00632A29" w:rsidRPr="005D411E" w14:paraId="0DC3292E" w14:textId="77777777">
        <w:trPr>
          <w:trHeight w:val="321"/>
        </w:trPr>
        <w:tc>
          <w:tcPr>
            <w:tcW w:w="9360" w:type="dxa"/>
            <w:gridSpan w:val="12"/>
            <w:tcBorders>
              <w:top w:val="single" w:sz="4" w:space="0" w:color="auto"/>
              <w:left w:val="single" w:sz="4" w:space="0" w:color="auto"/>
              <w:bottom w:val="single" w:sz="4" w:space="0" w:color="auto"/>
              <w:right w:val="single" w:sz="4" w:space="0" w:color="auto"/>
            </w:tcBorders>
          </w:tcPr>
          <w:p w14:paraId="7F80DD9F" w14:textId="77777777" w:rsidR="00632A29" w:rsidRPr="005D411E" w:rsidRDefault="00632A29" w:rsidP="00632A29">
            <w:pPr>
              <w:tabs>
                <w:tab w:val="left" w:pos="6120"/>
              </w:tabs>
              <w:spacing w:line="420" w:lineRule="exact"/>
              <w:rPr>
                <w:rFonts w:ascii="宋体" w:hAnsi="宋体"/>
                <w:sz w:val="18"/>
                <w:szCs w:val="18"/>
              </w:rPr>
            </w:pPr>
            <w:r w:rsidRPr="005D411E">
              <w:rPr>
                <w:rFonts w:ascii="宋体" w:hAnsi="宋体" w:hint="eastAsia"/>
                <w:sz w:val="18"/>
                <w:szCs w:val="18"/>
              </w:rPr>
              <w:t>诊断机构</w:t>
            </w:r>
          </w:p>
        </w:tc>
      </w:tr>
      <w:tr w:rsidR="00632A29" w:rsidRPr="005D411E" w14:paraId="568CD1BA" w14:textId="77777777">
        <w:trPr>
          <w:trHeight w:val="399"/>
        </w:trPr>
        <w:tc>
          <w:tcPr>
            <w:tcW w:w="9360" w:type="dxa"/>
            <w:gridSpan w:val="12"/>
            <w:tcBorders>
              <w:top w:val="single" w:sz="4" w:space="0" w:color="auto"/>
              <w:left w:val="single" w:sz="4" w:space="0" w:color="auto"/>
              <w:bottom w:val="single" w:sz="4" w:space="0" w:color="auto"/>
              <w:right w:val="single" w:sz="4" w:space="0" w:color="auto"/>
            </w:tcBorders>
          </w:tcPr>
          <w:p w14:paraId="130F8C7A" w14:textId="77777777" w:rsidR="00632A29" w:rsidRPr="005D411E" w:rsidRDefault="00632A29" w:rsidP="00632A29">
            <w:pPr>
              <w:tabs>
                <w:tab w:val="left" w:pos="6120"/>
              </w:tabs>
              <w:spacing w:line="420" w:lineRule="exact"/>
              <w:rPr>
                <w:rFonts w:ascii="宋体" w:hAnsi="宋体"/>
                <w:sz w:val="18"/>
                <w:szCs w:val="18"/>
              </w:rPr>
            </w:pPr>
            <w:r w:rsidRPr="005D411E">
              <w:rPr>
                <w:rFonts w:ascii="宋体" w:hAnsi="宋体" w:hint="eastAsia"/>
                <w:sz w:val="18"/>
                <w:szCs w:val="18"/>
              </w:rPr>
              <w:t>诊断日期：     年    月    日</w:t>
            </w:r>
          </w:p>
        </w:tc>
      </w:tr>
    </w:tbl>
    <w:p w14:paraId="7356A941" w14:textId="77777777" w:rsidR="00632A29" w:rsidRPr="005D411E" w:rsidRDefault="00632A29" w:rsidP="00632A29">
      <w:pPr>
        <w:snapToGrid w:val="0"/>
        <w:spacing w:line="300" w:lineRule="exact"/>
        <w:ind w:leftChars="-257" w:left="-540"/>
        <w:rPr>
          <w:rFonts w:ascii="宋体" w:hAnsi="宋体" w:hint="eastAsia"/>
          <w:sz w:val="18"/>
          <w:szCs w:val="18"/>
        </w:rPr>
      </w:pPr>
      <w:r w:rsidRPr="005D411E">
        <w:rPr>
          <w:rFonts w:ascii="宋体" w:hAnsi="宋体" w:hint="eastAsia"/>
          <w:sz w:val="18"/>
          <w:szCs w:val="18"/>
        </w:rPr>
        <w:t>报告填卡单位(盖章)                                    单位负责人（签字）</w:t>
      </w:r>
    </w:p>
    <w:p w14:paraId="5EA816E7" w14:textId="77777777" w:rsidR="00632A29" w:rsidRPr="005D411E" w:rsidRDefault="00632A29" w:rsidP="00632A29">
      <w:pPr>
        <w:snapToGrid w:val="0"/>
        <w:spacing w:line="300" w:lineRule="exact"/>
        <w:ind w:leftChars="-257" w:left="-540"/>
        <w:rPr>
          <w:rFonts w:ascii="宋体" w:hAnsi="宋体" w:hint="eastAsia"/>
          <w:sz w:val="18"/>
          <w:szCs w:val="18"/>
        </w:rPr>
      </w:pPr>
      <w:r w:rsidRPr="005D411E">
        <w:rPr>
          <w:rFonts w:ascii="宋体" w:hAnsi="宋体" w:hint="eastAsia"/>
          <w:sz w:val="18"/>
          <w:szCs w:val="18"/>
        </w:rPr>
        <w:t>报告填卡人(签字)                                      填表日期：</w:t>
      </w:r>
      <w:r w:rsidRPr="005D411E">
        <w:rPr>
          <w:rFonts w:ascii="宋体" w:hAnsi="宋体" w:hint="eastAsia"/>
          <w:sz w:val="18"/>
          <w:szCs w:val="18"/>
          <w:u w:val="single"/>
        </w:rPr>
        <w:t xml:space="preserve">        </w:t>
      </w:r>
      <w:r w:rsidRPr="005D411E">
        <w:rPr>
          <w:rFonts w:ascii="宋体" w:hAnsi="宋体" w:hint="eastAsia"/>
          <w:sz w:val="18"/>
          <w:szCs w:val="18"/>
        </w:rPr>
        <w:t>年</w:t>
      </w:r>
      <w:r w:rsidRPr="005D411E">
        <w:rPr>
          <w:rFonts w:ascii="宋体" w:hAnsi="宋体" w:hint="eastAsia"/>
          <w:sz w:val="18"/>
          <w:szCs w:val="18"/>
          <w:u w:val="single"/>
        </w:rPr>
        <w:t xml:space="preserve">      </w:t>
      </w:r>
      <w:r w:rsidRPr="005D411E">
        <w:rPr>
          <w:rFonts w:ascii="宋体" w:hAnsi="宋体" w:hint="eastAsia"/>
          <w:sz w:val="18"/>
          <w:szCs w:val="18"/>
        </w:rPr>
        <w:t>月</w:t>
      </w:r>
      <w:r w:rsidRPr="005D411E">
        <w:rPr>
          <w:rFonts w:ascii="宋体" w:hAnsi="宋体" w:hint="eastAsia"/>
          <w:sz w:val="18"/>
          <w:szCs w:val="18"/>
          <w:u w:val="single"/>
        </w:rPr>
        <w:t xml:space="preserve">      </w:t>
      </w:r>
      <w:r w:rsidRPr="005D411E">
        <w:rPr>
          <w:rFonts w:ascii="宋体" w:hAnsi="宋体" w:hint="eastAsia"/>
          <w:sz w:val="18"/>
          <w:szCs w:val="18"/>
        </w:rPr>
        <w:t>日</w:t>
      </w:r>
    </w:p>
    <w:p w14:paraId="71837228" w14:textId="77777777" w:rsidR="00BE1842" w:rsidRDefault="00632A29" w:rsidP="00BE1842">
      <w:pPr>
        <w:snapToGrid w:val="0"/>
        <w:spacing w:line="300" w:lineRule="exact"/>
        <w:ind w:leftChars="-257" w:left="-540"/>
        <w:rPr>
          <w:rFonts w:ascii="宋体" w:hAnsi="宋体" w:hint="eastAsia"/>
          <w:sz w:val="18"/>
          <w:szCs w:val="18"/>
        </w:rPr>
      </w:pPr>
      <w:r w:rsidRPr="005D411E">
        <w:rPr>
          <w:rFonts w:ascii="宋体" w:hAnsi="宋体" w:hint="eastAsia"/>
          <w:sz w:val="18"/>
          <w:szCs w:val="18"/>
        </w:rPr>
        <w:t>填报说明：</w:t>
      </w:r>
      <w:r w:rsidR="00BE1842">
        <w:rPr>
          <w:rFonts w:ascii="宋体" w:hAnsi="宋体" w:hint="eastAsia"/>
          <w:sz w:val="18"/>
          <w:szCs w:val="18"/>
        </w:rPr>
        <w:t>1.</w:t>
      </w:r>
      <w:r w:rsidRPr="005D411E">
        <w:rPr>
          <w:rFonts w:ascii="宋体" w:hAnsi="宋体" w:hint="eastAsia"/>
          <w:sz w:val="18"/>
          <w:szCs w:val="18"/>
        </w:rPr>
        <w:t>本表由有取得职业性放射性疾病诊断资质的医疗卫生机构和放射工作单位填写。</w:t>
      </w:r>
    </w:p>
    <w:p w14:paraId="5ABF6B5B" w14:textId="77777777" w:rsidR="00BE1842" w:rsidRDefault="00BE1842" w:rsidP="00BE1842">
      <w:pPr>
        <w:snapToGrid w:val="0"/>
        <w:spacing w:line="300" w:lineRule="exact"/>
        <w:ind w:leftChars="-257" w:left="-540" w:firstLineChars="500" w:firstLine="900"/>
        <w:rPr>
          <w:rFonts w:ascii="宋体" w:hAnsi="宋体" w:hint="eastAsia"/>
          <w:sz w:val="18"/>
          <w:szCs w:val="18"/>
        </w:rPr>
      </w:pPr>
      <w:r>
        <w:rPr>
          <w:rFonts w:ascii="宋体" w:hAnsi="宋体" w:hint="eastAsia"/>
          <w:sz w:val="18"/>
          <w:szCs w:val="18"/>
        </w:rPr>
        <w:t>2.</w:t>
      </w:r>
      <w:r w:rsidR="00632A29" w:rsidRPr="005D411E">
        <w:rPr>
          <w:rFonts w:ascii="宋体" w:hAnsi="宋体" w:hint="eastAsia"/>
          <w:sz w:val="18"/>
          <w:szCs w:val="18"/>
        </w:rPr>
        <w:t>填报范围为各种因素所导致的职业性放射性疾病。</w:t>
      </w:r>
    </w:p>
    <w:p w14:paraId="7C866197" w14:textId="77777777" w:rsidR="00BE1842" w:rsidRPr="00BE1842" w:rsidRDefault="00BE1842" w:rsidP="00BE1842">
      <w:pPr>
        <w:snapToGrid w:val="0"/>
        <w:spacing w:line="300" w:lineRule="exact"/>
        <w:ind w:leftChars="171" w:left="359"/>
        <w:rPr>
          <w:rFonts w:ascii="宋体" w:hAnsi="宋体"/>
          <w:sz w:val="18"/>
          <w:szCs w:val="18"/>
        </w:rPr>
      </w:pPr>
      <w:r>
        <w:rPr>
          <w:rFonts w:ascii="宋体" w:hAnsi="宋体" w:hint="eastAsia"/>
          <w:sz w:val="18"/>
          <w:szCs w:val="18"/>
        </w:rPr>
        <w:t>3.</w:t>
      </w:r>
      <w:r w:rsidR="00632A29" w:rsidRPr="005D411E">
        <w:rPr>
          <w:rFonts w:ascii="宋体" w:hAnsi="宋体" w:hint="eastAsia"/>
          <w:sz w:val="18"/>
          <w:szCs w:val="18"/>
        </w:rPr>
        <w:t>报送时间为确诊后15</w:t>
      </w:r>
      <w:r w:rsidR="00387974">
        <w:rPr>
          <w:rFonts w:ascii="宋体" w:hAnsi="宋体" w:hint="eastAsia"/>
          <w:sz w:val="18"/>
          <w:szCs w:val="18"/>
        </w:rPr>
        <w:t>日内</w:t>
      </w:r>
      <w:r w:rsidR="00387974" w:rsidRPr="005D411E">
        <w:rPr>
          <w:rFonts w:ascii="宋体" w:hAnsi="宋体" w:hint="eastAsia"/>
          <w:sz w:val="18"/>
          <w:szCs w:val="18"/>
        </w:rPr>
        <w:t>填卡</w:t>
      </w:r>
      <w:r w:rsidR="00387974">
        <w:rPr>
          <w:rFonts w:ascii="宋体" w:hAnsi="宋体" w:hint="eastAsia"/>
          <w:sz w:val="18"/>
          <w:szCs w:val="18"/>
        </w:rPr>
        <w:t>通过</w:t>
      </w:r>
      <w:r w:rsidR="00201B6F">
        <w:rPr>
          <w:rFonts w:ascii="宋体" w:hAnsi="宋体"/>
          <w:sz w:val="18"/>
          <w:szCs w:val="18"/>
        </w:rPr>
        <w:t>“</w:t>
      </w:r>
      <w:r w:rsidR="00201B6F" w:rsidRPr="00201B6F">
        <w:rPr>
          <w:rFonts w:ascii="宋体" w:hAnsi="宋体" w:hint="eastAsia"/>
          <w:sz w:val="18"/>
          <w:szCs w:val="18"/>
        </w:rPr>
        <w:t>健康危害监测信息系统</w:t>
      </w:r>
      <w:r w:rsidR="00201B6F">
        <w:rPr>
          <w:rFonts w:ascii="宋体" w:hAnsi="宋体"/>
          <w:sz w:val="18"/>
          <w:szCs w:val="18"/>
        </w:rPr>
        <w:t>”</w:t>
      </w:r>
      <w:r w:rsidR="00387974">
        <w:rPr>
          <w:rFonts w:ascii="宋体" w:hAnsi="宋体" w:hint="eastAsia"/>
          <w:sz w:val="18"/>
          <w:szCs w:val="18"/>
        </w:rPr>
        <w:t>上报</w:t>
      </w:r>
      <w:r w:rsidR="00387974" w:rsidRPr="005D411E">
        <w:rPr>
          <w:rFonts w:ascii="宋体" w:hAnsi="宋体" w:hint="eastAsia"/>
          <w:sz w:val="18"/>
          <w:szCs w:val="18"/>
        </w:rPr>
        <w:t>。各机构应于同年度的</w:t>
      </w:r>
      <w:smartTag w:uri="urn:schemas-microsoft-com:office:smarttags" w:element="chsdate">
        <w:smartTagPr>
          <w:attr w:name="Year" w:val="2012"/>
          <w:attr w:name="Month" w:val="7"/>
          <w:attr w:name="Day" w:val="10"/>
          <w:attr w:name="IsLunarDate" w:val="False"/>
          <w:attr w:name="IsROCDate" w:val="False"/>
        </w:smartTagPr>
        <w:r w:rsidR="00387974" w:rsidRPr="005D411E">
          <w:rPr>
            <w:rFonts w:ascii="宋体" w:hAnsi="宋体" w:hint="eastAsia"/>
            <w:sz w:val="18"/>
            <w:szCs w:val="18"/>
          </w:rPr>
          <w:t>7月10日</w:t>
        </w:r>
      </w:smartTag>
      <w:r w:rsidR="00387974" w:rsidRPr="005D411E">
        <w:rPr>
          <w:rFonts w:ascii="宋体" w:hAnsi="宋体" w:hint="eastAsia"/>
          <w:sz w:val="18"/>
          <w:szCs w:val="18"/>
        </w:rPr>
        <w:t>前和下一年度的</w:t>
      </w:r>
      <w:smartTag w:uri="urn:schemas-microsoft-com:office:smarttags" w:element="chsdate">
        <w:smartTagPr>
          <w:attr w:name="Year" w:val="2012"/>
          <w:attr w:name="Month" w:val="1"/>
          <w:attr w:name="Day" w:val="10"/>
          <w:attr w:name="IsLunarDate" w:val="False"/>
          <w:attr w:name="IsROCDate" w:val="False"/>
        </w:smartTagPr>
        <w:r w:rsidR="00387974" w:rsidRPr="005D411E">
          <w:rPr>
            <w:rFonts w:ascii="宋体" w:hAnsi="宋体" w:hint="eastAsia"/>
            <w:sz w:val="18"/>
            <w:szCs w:val="18"/>
          </w:rPr>
          <w:t>1月10日</w:t>
        </w:r>
      </w:smartTag>
      <w:r w:rsidR="00387974" w:rsidRPr="005D411E">
        <w:rPr>
          <w:rFonts w:ascii="宋体" w:hAnsi="宋体" w:hint="eastAsia"/>
          <w:sz w:val="18"/>
          <w:szCs w:val="18"/>
        </w:rPr>
        <w:t>前完成审核并上报至省级卫生行政部门。</w:t>
      </w:r>
      <w:bookmarkStart w:id="2" w:name="_Toc113176637"/>
    </w:p>
    <w:p w14:paraId="4A5ACE66" w14:textId="77777777" w:rsidR="00632A29" w:rsidRPr="00BE1842" w:rsidRDefault="00BE1842" w:rsidP="00BE1842">
      <w:pPr>
        <w:snapToGrid w:val="0"/>
        <w:spacing w:line="300" w:lineRule="exact"/>
        <w:ind w:leftChars="-257" w:left="-540" w:firstLineChars="500" w:firstLine="904"/>
        <w:jc w:val="center"/>
        <w:rPr>
          <w:rFonts w:ascii="宋体" w:hAnsi="宋体" w:hint="eastAsia"/>
          <w:b/>
          <w:sz w:val="18"/>
          <w:szCs w:val="18"/>
        </w:rPr>
      </w:pPr>
      <w:r>
        <w:rPr>
          <w:rFonts w:ascii="宋体" w:hAnsi="宋体"/>
          <w:b/>
          <w:sz w:val="18"/>
          <w:szCs w:val="18"/>
        </w:rPr>
        <w:br w:type="page"/>
      </w:r>
      <w:r w:rsidR="00632A29" w:rsidRPr="005D411E">
        <w:rPr>
          <w:rFonts w:ascii="宋体" w:hAnsi="宋体" w:cs="宋体" w:hint="eastAsia"/>
          <w:b/>
          <w:kern w:val="0"/>
          <w:sz w:val="32"/>
          <w:szCs w:val="32"/>
        </w:rPr>
        <w:t>(二十三)放射机构人员个人剂量监测报告卡</w:t>
      </w:r>
      <w:bookmarkEnd w:id="2"/>
    </w:p>
    <w:p w14:paraId="18ACF24E" w14:textId="77777777" w:rsidR="00632A29" w:rsidRPr="005D411E" w:rsidRDefault="00632A29" w:rsidP="00632A29">
      <w:pPr>
        <w:snapToGrid w:val="0"/>
        <w:spacing w:line="300" w:lineRule="exact"/>
        <w:ind w:firstLineChars="100" w:firstLine="180"/>
        <w:rPr>
          <w:rFonts w:ascii="宋体" w:hAnsi="宋体" w:hint="eastAsia"/>
          <w:sz w:val="18"/>
          <w:szCs w:val="18"/>
        </w:rPr>
      </w:pPr>
    </w:p>
    <w:p w14:paraId="3DD8463F" w14:textId="77777777" w:rsidR="00632A29" w:rsidRPr="005D411E" w:rsidRDefault="00632A29" w:rsidP="00632A29">
      <w:pPr>
        <w:snapToGrid w:val="0"/>
        <w:spacing w:line="260" w:lineRule="exact"/>
        <w:ind w:leftChars="2486" w:left="5221" w:firstLineChars="232" w:firstLine="418"/>
        <w:rPr>
          <w:rFonts w:ascii="宋体" w:hAnsi="宋体"/>
          <w:sz w:val="18"/>
          <w:szCs w:val="18"/>
        </w:rPr>
      </w:pPr>
      <w:r w:rsidRPr="005D411E">
        <w:rPr>
          <w:rFonts w:ascii="宋体" w:hAnsi="宋体" w:hint="eastAsia"/>
          <w:sz w:val="18"/>
          <w:szCs w:val="18"/>
        </w:rPr>
        <w:t>表   号：卫统</w:t>
      </w:r>
      <w:r w:rsidR="00E83249">
        <w:rPr>
          <w:rFonts w:ascii="宋体" w:hAnsi="宋体" w:hint="eastAsia"/>
          <w:sz w:val="18"/>
          <w:szCs w:val="18"/>
        </w:rPr>
        <w:t>36</w:t>
      </w:r>
      <w:r w:rsidR="008E1696" w:rsidRPr="005D411E">
        <w:rPr>
          <w:rFonts w:ascii="宋体" w:hAnsi="宋体" w:hint="eastAsia"/>
          <w:sz w:val="18"/>
          <w:szCs w:val="18"/>
        </w:rPr>
        <w:t>-6</w:t>
      </w:r>
      <w:r w:rsidRPr="005D411E">
        <w:rPr>
          <w:rFonts w:ascii="宋体" w:hAnsi="宋体" w:hint="eastAsia"/>
          <w:sz w:val="18"/>
          <w:szCs w:val="18"/>
        </w:rPr>
        <w:t>表</w:t>
      </w:r>
    </w:p>
    <w:p w14:paraId="2D0BA34C" w14:textId="77777777" w:rsidR="00632A29" w:rsidRPr="005D411E" w:rsidRDefault="008D5F19" w:rsidP="00632A29">
      <w:pPr>
        <w:snapToGrid w:val="0"/>
        <w:spacing w:line="260" w:lineRule="exact"/>
        <w:ind w:left="5220" w:firstLineChars="200" w:firstLine="360"/>
        <w:rPr>
          <w:rFonts w:ascii="宋体" w:hAnsi="宋体" w:hint="eastAsia"/>
          <w:sz w:val="18"/>
          <w:szCs w:val="18"/>
        </w:rPr>
      </w:pPr>
      <w:r>
        <w:rPr>
          <w:rFonts w:ascii="宋体" w:hAnsi="宋体" w:hint="eastAsia"/>
          <w:sz w:val="18"/>
          <w:szCs w:val="18"/>
        </w:rPr>
        <w:t>制定</w:t>
      </w:r>
      <w:r w:rsidR="00632A29" w:rsidRPr="005D411E">
        <w:rPr>
          <w:rFonts w:ascii="宋体" w:hAnsi="宋体" w:hint="eastAsia"/>
          <w:sz w:val="18"/>
          <w:szCs w:val="18"/>
        </w:rPr>
        <w:t>机关：卫生部</w:t>
      </w:r>
    </w:p>
    <w:p w14:paraId="32846E3B" w14:textId="77777777" w:rsidR="00632A29" w:rsidRPr="005D411E" w:rsidRDefault="00632A29" w:rsidP="00632A29">
      <w:pPr>
        <w:snapToGrid w:val="0"/>
        <w:spacing w:line="260" w:lineRule="exact"/>
        <w:ind w:left="5220" w:firstLineChars="200" w:firstLine="360"/>
        <w:rPr>
          <w:rFonts w:ascii="宋体" w:hAnsi="宋体" w:hint="eastAsia"/>
          <w:sz w:val="18"/>
          <w:szCs w:val="18"/>
        </w:rPr>
      </w:pPr>
      <w:r w:rsidRPr="005D411E">
        <w:rPr>
          <w:rFonts w:ascii="宋体" w:hAnsi="宋体" w:hint="eastAsia"/>
          <w:sz w:val="18"/>
          <w:szCs w:val="18"/>
        </w:rPr>
        <w:t>批准机关：国家统计局</w:t>
      </w:r>
    </w:p>
    <w:p w14:paraId="1D859C30" w14:textId="77777777" w:rsidR="00F27E72" w:rsidRPr="00FF6B3B" w:rsidRDefault="00F27E72" w:rsidP="00F27E72">
      <w:pPr>
        <w:spacing w:line="220" w:lineRule="exact"/>
        <w:ind w:firstLineChars="3100" w:firstLine="558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29C58D3E" w14:textId="77777777" w:rsidR="00F27E72" w:rsidRPr="005F7BDC" w:rsidRDefault="00F27E72" w:rsidP="00F27E72">
      <w:pPr>
        <w:spacing w:line="220" w:lineRule="exact"/>
        <w:ind w:firstLineChars="3100" w:firstLine="558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1AC85905" w14:textId="77777777" w:rsidR="00632A29" w:rsidRPr="005D411E" w:rsidRDefault="001A28CD" w:rsidP="00632A29">
      <w:pPr>
        <w:widowControl/>
        <w:snapToGrid w:val="0"/>
        <w:jc w:val="left"/>
        <w:rPr>
          <w:rFonts w:ascii="宋体" w:hAnsi="宋体" w:cs="宋体" w:hint="eastAsia"/>
          <w:b/>
          <w:kern w:val="0"/>
          <w:sz w:val="32"/>
          <w:szCs w:val="32"/>
        </w:rPr>
      </w:pPr>
      <w:r>
        <w:rPr>
          <w:rFonts w:ascii="宋体" w:hAnsi="宋体" w:hint="eastAsia"/>
          <w:sz w:val="18"/>
          <w:szCs w:val="18"/>
        </w:rPr>
        <w:t>报</w:t>
      </w:r>
      <w:r w:rsidR="00632A29" w:rsidRPr="005D411E">
        <w:rPr>
          <w:rFonts w:ascii="宋体" w:hAnsi="宋体" w:hint="eastAsia"/>
          <w:sz w:val="18"/>
          <w:szCs w:val="18"/>
        </w:rPr>
        <w:t xml:space="preserve">告卡编号：                   </w:t>
      </w:r>
    </w:p>
    <w:p w14:paraId="130BD1F6" w14:textId="77777777" w:rsidR="00632A29" w:rsidRPr="005D411E" w:rsidRDefault="00632A29" w:rsidP="00632A29">
      <w:pPr>
        <w:tabs>
          <w:tab w:val="left" w:pos="6120"/>
        </w:tabs>
        <w:snapToGrid w:val="0"/>
        <w:spacing w:line="240" w:lineRule="exact"/>
        <w:rPr>
          <w:rFonts w:ascii="宋体" w:hAnsi="宋体" w:hint="eastAsia"/>
          <w:sz w:val="18"/>
          <w:szCs w:val="18"/>
        </w:rPr>
      </w:pPr>
      <w:r w:rsidRPr="005D411E">
        <w:rPr>
          <w:rFonts w:ascii="宋体" w:hAnsi="宋体" w:hint="eastAsia"/>
          <w:sz w:val="18"/>
          <w:szCs w:val="18"/>
        </w:rPr>
        <w:t>身份证号：□□□□□□□□□□□□□□□□□□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011"/>
        <w:gridCol w:w="236"/>
        <w:gridCol w:w="1010"/>
        <w:gridCol w:w="281"/>
        <w:gridCol w:w="913"/>
        <w:gridCol w:w="845"/>
        <w:gridCol w:w="236"/>
        <w:gridCol w:w="1047"/>
        <w:gridCol w:w="236"/>
        <w:gridCol w:w="268"/>
        <w:gridCol w:w="435"/>
        <w:gridCol w:w="519"/>
        <w:gridCol w:w="1082"/>
      </w:tblGrid>
      <w:tr w:rsidR="00632A29" w:rsidRPr="005D411E" w14:paraId="2D282739" w14:textId="77777777">
        <w:trPr>
          <w:trHeight w:val="287"/>
        </w:trPr>
        <w:tc>
          <w:tcPr>
            <w:tcW w:w="1696" w:type="dxa"/>
            <w:gridSpan w:val="3"/>
            <w:tcBorders>
              <w:top w:val="single" w:sz="4" w:space="0" w:color="auto"/>
              <w:left w:val="single" w:sz="4" w:space="0" w:color="auto"/>
              <w:bottom w:val="single" w:sz="4" w:space="0" w:color="auto"/>
              <w:right w:val="single" w:sz="4" w:space="0" w:color="auto"/>
            </w:tcBorders>
          </w:tcPr>
          <w:p w14:paraId="4782863C"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cs="宋体" w:hint="eastAsia"/>
                <w:sz w:val="18"/>
                <w:szCs w:val="18"/>
              </w:rPr>
              <w:t>用人单位代码</w:t>
            </w:r>
          </w:p>
        </w:tc>
        <w:tc>
          <w:tcPr>
            <w:tcW w:w="6872" w:type="dxa"/>
            <w:gridSpan w:val="11"/>
            <w:tcBorders>
              <w:top w:val="single" w:sz="4" w:space="0" w:color="auto"/>
              <w:left w:val="single" w:sz="4" w:space="0" w:color="auto"/>
              <w:bottom w:val="single" w:sz="4" w:space="0" w:color="auto"/>
              <w:right w:val="single" w:sz="4" w:space="0" w:color="auto"/>
            </w:tcBorders>
          </w:tcPr>
          <w:p w14:paraId="75648AA7" w14:textId="77777777" w:rsidR="00632A29" w:rsidRPr="005D411E" w:rsidRDefault="00632A29" w:rsidP="00632A29">
            <w:pPr>
              <w:tabs>
                <w:tab w:val="left" w:pos="6120"/>
              </w:tabs>
              <w:spacing w:line="380" w:lineRule="exact"/>
              <w:rPr>
                <w:rFonts w:ascii="宋体" w:hAnsi="宋体"/>
                <w:sz w:val="18"/>
                <w:szCs w:val="18"/>
              </w:rPr>
            </w:pPr>
          </w:p>
        </w:tc>
      </w:tr>
      <w:tr w:rsidR="00632A29" w:rsidRPr="005D411E" w14:paraId="6168C562" w14:textId="77777777">
        <w:trPr>
          <w:trHeight w:val="314"/>
        </w:trPr>
        <w:tc>
          <w:tcPr>
            <w:tcW w:w="1696" w:type="dxa"/>
            <w:gridSpan w:val="3"/>
            <w:tcBorders>
              <w:top w:val="single" w:sz="4" w:space="0" w:color="auto"/>
              <w:left w:val="single" w:sz="4" w:space="0" w:color="auto"/>
              <w:bottom w:val="single" w:sz="4" w:space="0" w:color="auto"/>
              <w:right w:val="single" w:sz="4" w:space="0" w:color="auto"/>
            </w:tcBorders>
          </w:tcPr>
          <w:p w14:paraId="7875879A" w14:textId="77777777" w:rsidR="00632A29" w:rsidRPr="005D411E" w:rsidRDefault="00632A29" w:rsidP="00632A29">
            <w:pPr>
              <w:tabs>
                <w:tab w:val="left" w:pos="6120"/>
              </w:tabs>
              <w:spacing w:line="380" w:lineRule="exact"/>
              <w:rPr>
                <w:rFonts w:ascii="宋体" w:hAnsi="宋体" w:cs="宋体"/>
                <w:sz w:val="18"/>
                <w:szCs w:val="18"/>
              </w:rPr>
            </w:pPr>
            <w:r w:rsidRPr="005D411E">
              <w:rPr>
                <w:rFonts w:ascii="宋体" w:hAnsi="宋体" w:cs="宋体" w:hint="eastAsia"/>
                <w:sz w:val="18"/>
                <w:szCs w:val="18"/>
              </w:rPr>
              <w:t>用人单位名称</w:t>
            </w:r>
          </w:p>
        </w:tc>
        <w:tc>
          <w:tcPr>
            <w:tcW w:w="6872" w:type="dxa"/>
            <w:gridSpan w:val="11"/>
            <w:tcBorders>
              <w:top w:val="single" w:sz="4" w:space="0" w:color="auto"/>
              <w:left w:val="single" w:sz="4" w:space="0" w:color="auto"/>
              <w:bottom w:val="single" w:sz="4" w:space="0" w:color="auto"/>
              <w:right w:val="single" w:sz="4" w:space="0" w:color="auto"/>
            </w:tcBorders>
          </w:tcPr>
          <w:p w14:paraId="4FE00D3D" w14:textId="77777777" w:rsidR="00632A29" w:rsidRPr="005D411E" w:rsidRDefault="00632A29" w:rsidP="00632A29">
            <w:pPr>
              <w:tabs>
                <w:tab w:val="left" w:pos="6120"/>
              </w:tabs>
              <w:spacing w:line="380" w:lineRule="exact"/>
              <w:rPr>
                <w:rFonts w:ascii="宋体" w:hAnsi="宋体"/>
                <w:sz w:val="18"/>
                <w:szCs w:val="18"/>
              </w:rPr>
            </w:pPr>
          </w:p>
        </w:tc>
      </w:tr>
      <w:tr w:rsidR="00632A29" w:rsidRPr="005D411E" w14:paraId="21143C8C" w14:textId="77777777">
        <w:trPr>
          <w:trHeight w:val="255"/>
        </w:trPr>
        <w:tc>
          <w:tcPr>
            <w:tcW w:w="1696" w:type="dxa"/>
            <w:gridSpan w:val="3"/>
            <w:tcBorders>
              <w:top w:val="single" w:sz="4" w:space="0" w:color="auto"/>
              <w:left w:val="single" w:sz="4" w:space="0" w:color="auto"/>
              <w:bottom w:val="single" w:sz="4" w:space="0" w:color="auto"/>
              <w:right w:val="single" w:sz="4" w:space="0" w:color="auto"/>
            </w:tcBorders>
          </w:tcPr>
          <w:p w14:paraId="0B6933D8"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cs="宋体" w:hint="eastAsia"/>
                <w:sz w:val="18"/>
                <w:szCs w:val="18"/>
              </w:rPr>
              <w:t>用人单位</w:t>
            </w:r>
            <w:r w:rsidRPr="005D411E">
              <w:rPr>
                <w:rFonts w:ascii="宋体" w:hAnsi="宋体" w:hint="eastAsia"/>
                <w:sz w:val="18"/>
                <w:szCs w:val="18"/>
              </w:rPr>
              <w:t>地址</w:t>
            </w:r>
          </w:p>
        </w:tc>
        <w:tc>
          <w:tcPr>
            <w:tcW w:w="5271" w:type="dxa"/>
            <w:gridSpan w:val="9"/>
            <w:tcBorders>
              <w:top w:val="single" w:sz="4" w:space="0" w:color="auto"/>
              <w:left w:val="single" w:sz="4" w:space="0" w:color="auto"/>
              <w:bottom w:val="single" w:sz="4" w:space="0" w:color="auto"/>
              <w:right w:val="single" w:sz="4" w:space="0" w:color="auto"/>
            </w:tcBorders>
          </w:tcPr>
          <w:p w14:paraId="5DF6A6E1" w14:textId="77777777" w:rsidR="00632A29" w:rsidRPr="005D411E" w:rsidRDefault="00632A29" w:rsidP="00632A29">
            <w:pPr>
              <w:tabs>
                <w:tab w:val="left" w:pos="6120"/>
              </w:tabs>
              <w:spacing w:line="380" w:lineRule="exact"/>
              <w:ind w:firstLineChars="300" w:firstLine="540"/>
              <w:rPr>
                <w:rFonts w:ascii="宋体" w:hAnsi="宋体"/>
                <w:sz w:val="18"/>
                <w:szCs w:val="18"/>
              </w:rPr>
            </w:pPr>
            <w:r w:rsidRPr="005D411E">
              <w:rPr>
                <w:rFonts w:ascii="宋体" w:hAnsi="宋体" w:hint="eastAsia"/>
                <w:sz w:val="18"/>
                <w:szCs w:val="18"/>
              </w:rPr>
              <w:t xml:space="preserve">省（自治区、直辖市）   地（市）   县    </w:t>
            </w:r>
            <w:r w:rsidRPr="005D411E">
              <w:rPr>
                <w:rFonts w:ascii="宋体" w:hAnsi="宋体" w:cs="宋体" w:hint="eastAsia"/>
                <w:sz w:val="18"/>
                <w:szCs w:val="18"/>
              </w:rPr>
              <w:t xml:space="preserve">乡（镇） </w:t>
            </w:r>
          </w:p>
        </w:tc>
        <w:tc>
          <w:tcPr>
            <w:tcW w:w="1601" w:type="dxa"/>
            <w:gridSpan w:val="2"/>
            <w:tcBorders>
              <w:top w:val="single" w:sz="4" w:space="0" w:color="auto"/>
              <w:left w:val="single" w:sz="4" w:space="0" w:color="auto"/>
              <w:bottom w:val="single" w:sz="4" w:space="0" w:color="auto"/>
              <w:right w:val="single" w:sz="4" w:space="0" w:color="auto"/>
            </w:tcBorders>
          </w:tcPr>
          <w:p w14:paraId="5A6CF588"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邮编</w:t>
            </w:r>
          </w:p>
        </w:tc>
      </w:tr>
      <w:tr w:rsidR="00632A29" w:rsidRPr="005D411E" w14:paraId="6FFA349B" w14:textId="77777777">
        <w:trPr>
          <w:trHeight w:val="303"/>
        </w:trPr>
        <w:tc>
          <w:tcPr>
            <w:tcW w:w="1696" w:type="dxa"/>
            <w:gridSpan w:val="3"/>
            <w:tcBorders>
              <w:top w:val="single" w:sz="4" w:space="0" w:color="auto"/>
              <w:left w:val="single" w:sz="4" w:space="0" w:color="auto"/>
              <w:bottom w:val="single" w:sz="4" w:space="0" w:color="auto"/>
              <w:right w:val="single" w:sz="4" w:space="0" w:color="auto"/>
            </w:tcBorders>
          </w:tcPr>
          <w:p w14:paraId="20638E0B"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联系人</w:t>
            </w:r>
          </w:p>
        </w:tc>
        <w:tc>
          <w:tcPr>
            <w:tcW w:w="5271" w:type="dxa"/>
            <w:gridSpan w:val="9"/>
            <w:tcBorders>
              <w:top w:val="single" w:sz="4" w:space="0" w:color="auto"/>
              <w:left w:val="single" w:sz="4" w:space="0" w:color="auto"/>
              <w:bottom w:val="single" w:sz="4" w:space="0" w:color="auto"/>
              <w:right w:val="single" w:sz="4" w:space="0" w:color="auto"/>
            </w:tcBorders>
          </w:tcPr>
          <w:p w14:paraId="264D04E7" w14:textId="77777777" w:rsidR="00632A29" w:rsidRPr="005D411E" w:rsidRDefault="00632A29" w:rsidP="00632A29">
            <w:pPr>
              <w:tabs>
                <w:tab w:val="left" w:pos="6120"/>
              </w:tabs>
              <w:spacing w:line="380" w:lineRule="exact"/>
              <w:rPr>
                <w:rFonts w:ascii="宋体" w:hAnsi="宋体"/>
                <w:sz w:val="18"/>
                <w:szCs w:val="18"/>
              </w:rPr>
            </w:pPr>
          </w:p>
        </w:tc>
        <w:tc>
          <w:tcPr>
            <w:tcW w:w="1601" w:type="dxa"/>
            <w:gridSpan w:val="2"/>
            <w:tcBorders>
              <w:top w:val="single" w:sz="4" w:space="0" w:color="auto"/>
              <w:left w:val="single" w:sz="4" w:space="0" w:color="auto"/>
              <w:bottom w:val="single" w:sz="4" w:space="0" w:color="auto"/>
              <w:right w:val="single" w:sz="4" w:space="0" w:color="auto"/>
            </w:tcBorders>
          </w:tcPr>
          <w:p w14:paraId="73C1E1A4"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电话</w:t>
            </w:r>
          </w:p>
        </w:tc>
      </w:tr>
      <w:tr w:rsidR="00632A29" w:rsidRPr="005D411E" w14:paraId="348A0134" w14:textId="77777777">
        <w:tc>
          <w:tcPr>
            <w:tcW w:w="2987" w:type="dxa"/>
            <w:gridSpan w:val="5"/>
            <w:tcBorders>
              <w:top w:val="single" w:sz="4" w:space="0" w:color="auto"/>
              <w:left w:val="single" w:sz="4" w:space="0" w:color="auto"/>
              <w:bottom w:val="single" w:sz="4" w:space="0" w:color="auto"/>
              <w:right w:val="single" w:sz="4" w:space="0" w:color="auto"/>
            </w:tcBorders>
          </w:tcPr>
          <w:p w14:paraId="6CC10B07"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姓名</w:t>
            </w:r>
          </w:p>
        </w:tc>
        <w:tc>
          <w:tcPr>
            <w:tcW w:w="3041" w:type="dxa"/>
            <w:gridSpan w:val="4"/>
            <w:tcBorders>
              <w:top w:val="single" w:sz="4" w:space="0" w:color="auto"/>
              <w:left w:val="single" w:sz="4" w:space="0" w:color="auto"/>
              <w:bottom w:val="single" w:sz="4" w:space="0" w:color="auto"/>
              <w:right w:val="single" w:sz="4" w:space="0" w:color="auto"/>
            </w:tcBorders>
          </w:tcPr>
          <w:p w14:paraId="44D0FAF6"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性别  男 □ 女 □</w:t>
            </w:r>
          </w:p>
        </w:tc>
        <w:tc>
          <w:tcPr>
            <w:tcW w:w="2540" w:type="dxa"/>
            <w:gridSpan w:val="5"/>
            <w:tcBorders>
              <w:top w:val="single" w:sz="4" w:space="0" w:color="auto"/>
              <w:left w:val="single" w:sz="4" w:space="0" w:color="auto"/>
              <w:bottom w:val="single" w:sz="4" w:space="0" w:color="auto"/>
              <w:right w:val="single" w:sz="4" w:space="0" w:color="auto"/>
            </w:tcBorders>
          </w:tcPr>
          <w:p w14:paraId="20388D1B"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行业</w:t>
            </w:r>
          </w:p>
        </w:tc>
      </w:tr>
      <w:tr w:rsidR="00632A29" w:rsidRPr="005D411E" w14:paraId="3F7C6528" w14:textId="77777777">
        <w:trPr>
          <w:trHeight w:val="270"/>
        </w:trPr>
        <w:tc>
          <w:tcPr>
            <w:tcW w:w="4745" w:type="dxa"/>
            <w:gridSpan w:val="7"/>
            <w:tcBorders>
              <w:top w:val="single" w:sz="4" w:space="0" w:color="auto"/>
              <w:left w:val="single" w:sz="4" w:space="0" w:color="auto"/>
              <w:bottom w:val="single" w:sz="4" w:space="0" w:color="auto"/>
              <w:right w:val="single" w:sz="4" w:space="0" w:color="auto"/>
            </w:tcBorders>
          </w:tcPr>
          <w:p w14:paraId="2D5CEACE"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出生日期     年     月     日</w:t>
            </w:r>
          </w:p>
        </w:tc>
        <w:tc>
          <w:tcPr>
            <w:tcW w:w="3823" w:type="dxa"/>
            <w:gridSpan w:val="7"/>
            <w:tcBorders>
              <w:top w:val="single" w:sz="4" w:space="0" w:color="auto"/>
              <w:left w:val="single" w:sz="4" w:space="0" w:color="auto"/>
              <w:bottom w:val="single" w:sz="4" w:space="0" w:color="auto"/>
              <w:right w:val="single" w:sz="4" w:space="0" w:color="auto"/>
            </w:tcBorders>
          </w:tcPr>
          <w:p w14:paraId="60A89C2D"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开始从事放射工作时间        年      月</w:t>
            </w:r>
          </w:p>
        </w:tc>
      </w:tr>
      <w:tr w:rsidR="00632A29" w:rsidRPr="005D411E" w14:paraId="76A9743E" w14:textId="77777777">
        <w:tc>
          <w:tcPr>
            <w:tcW w:w="2987" w:type="dxa"/>
            <w:gridSpan w:val="5"/>
            <w:tcBorders>
              <w:top w:val="single" w:sz="4" w:space="0" w:color="auto"/>
              <w:left w:val="single" w:sz="4" w:space="0" w:color="auto"/>
              <w:bottom w:val="single" w:sz="4" w:space="0" w:color="auto"/>
              <w:right w:val="single" w:sz="4" w:space="0" w:color="auto"/>
            </w:tcBorders>
          </w:tcPr>
          <w:p w14:paraId="22417E35"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放射工龄           年</w:t>
            </w:r>
          </w:p>
        </w:tc>
        <w:tc>
          <w:tcPr>
            <w:tcW w:w="3545" w:type="dxa"/>
            <w:gridSpan w:val="6"/>
            <w:tcBorders>
              <w:top w:val="single" w:sz="4" w:space="0" w:color="auto"/>
              <w:left w:val="single" w:sz="4" w:space="0" w:color="auto"/>
              <w:bottom w:val="single" w:sz="4" w:space="0" w:color="auto"/>
              <w:right w:val="single" w:sz="4" w:space="0" w:color="auto"/>
            </w:tcBorders>
          </w:tcPr>
          <w:p w14:paraId="45938674"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职业类别</w:t>
            </w:r>
          </w:p>
        </w:tc>
        <w:tc>
          <w:tcPr>
            <w:tcW w:w="2036" w:type="dxa"/>
            <w:gridSpan w:val="3"/>
            <w:tcBorders>
              <w:top w:val="single" w:sz="4" w:space="0" w:color="auto"/>
              <w:left w:val="single" w:sz="4" w:space="0" w:color="auto"/>
              <w:bottom w:val="single" w:sz="4" w:space="0" w:color="auto"/>
              <w:right w:val="single" w:sz="4" w:space="0" w:color="auto"/>
            </w:tcBorders>
          </w:tcPr>
          <w:p w14:paraId="4799E9C1"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辐射源项</w:t>
            </w:r>
          </w:p>
        </w:tc>
      </w:tr>
      <w:tr w:rsidR="00632A29" w:rsidRPr="005D411E" w14:paraId="7ED1B71D" w14:textId="77777777">
        <w:tc>
          <w:tcPr>
            <w:tcW w:w="449" w:type="dxa"/>
            <w:vMerge w:val="restart"/>
            <w:tcBorders>
              <w:top w:val="single" w:sz="4" w:space="0" w:color="auto"/>
              <w:left w:val="single" w:sz="4" w:space="0" w:color="auto"/>
              <w:bottom w:val="single" w:sz="4" w:space="0" w:color="auto"/>
              <w:right w:val="single" w:sz="4" w:space="0" w:color="auto"/>
            </w:tcBorders>
          </w:tcPr>
          <w:p w14:paraId="5DDD5446"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外照射监测</w:t>
            </w:r>
          </w:p>
        </w:tc>
        <w:tc>
          <w:tcPr>
            <w:tcW w:w="1011" w:type="dxa"/>
            <w:vMerge w:val="restart"/>
            <w:tcBorders>
              <w:top w:val="single" w:sz="4" w:space="0" w:color="auto"/>
              <w:left w:val="single" w:sz="4" w:space="0" w:color="auto"/>
              <w:bottom w:val="single" w:sz="4" w:space="0" w:color="auto"/>
              <w:right w:val="single" w:sz="4" w:space="0" w:color="auto"/>
            </w:tcBorders>
          </w:tcPr>
          <w:p w14:paraId="0EF6F50C"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监测性质</w:t>
            </w:r>
          </w:p>
          <w:p w14:paraId="33238B40"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vMerge w:val="restart"/>
            <w:tcBorders>
              <w:top w:val="single" w:sz="4" w:space="0" w:color="auto"/>
              <w:left w:val="single" w:sz="4" w:space="0" w:color="auto"/>
              <w:bottom w:val="single" w:sz="4" w:space="0" w:color="auto"/>
              <w:right w:val="single" w:sz="4" w:space="0" w:color="auto"/>
            </w:tcBorders>
          </w:tcPr>
          <w:p w14:paraId="75A1F16F"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辐射类型</w:t>
            </w:r>
          </w:p>
          <w:p w14:paraId="60B831B3" w14:textId="77777777" w:rsidR="00632A29" w:rsidRPr="005D411E" w:rsidRDefault="00632A29" w:rsidP="00632A29">
            <w:pPr>
              <w:tabs>
                <w:tab w:val="left" w:pos="6120"/>
              </w:tabs>
              <w:spacing w:line="380" w:lineRule="exact"/>
              <w:jc w:val="center"/>
              <w:rPr>
                <w:rFonts w:ascii="宋体" w:hAnsi="宋体"/>
                <w:sz w:val="18"/>
                <w:szCs w:val="18"/>
              </w:rPr>
            </w:pPr>
          </w:p>
        </w:tc>
        <w:tc>
          <w:tcPr>
            <w:tcW w:w="2275" w:type="dxa"/>
            <w:gridSpan w:val="4"/>
            <w:tcBorders>
              <w:top w:val="single" w:sz="4" w:space="0" w:color="auto"/>
              <w:left w:val="single" w:sz="4" w:space="0" w:color="auto"/>
              <w:bottom w:val="single" w:sz="4" w:space="0" w:color="auto"/>
              <w:right w:val="single" w:sz="4" w:space="0" w:color="auto"/>
            </w:tcBorders>
          </w:tcPr>
          <w:p w14:paraId="15577BF8"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监测起止日期</w:t>
            </w:r>
          </w:p>
        </w:tc>
        <w:tc>
          <w:tcPr>
            <w:tcW w:w="3587" w:type="dxa"/>
            <w:gridSpan w:val="6"/>
            <w:tcBorders>
              <w:top w:val="single" w:sz="4" w:space="0" w:color="auto"/>
              <w:left w:val="single" w:sz="4" w:space="0" w:color="auto"/>
              <w:bottom w:val="single" w:sz="4" w:space="0" w:color="auto"/>
              <w:right w:val="single" w:sz="4" w:space="0" w:color="auto"/>
            </w:tcBorders>
          </w:tcPr>
          <w:p w14:paraId="583B87B3"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监测结果（mSv）</w:t>
            </w:r>
          </w:p>
        </w:tc>
      </w:tr>
      <w:tr w:rsidR="00632A29" w:rsidRPr="005D411E" w14:paraId="4A034903" w14:textId="77777777">
        <w:trPr>
          <w:trHeight w:val="193"/>
        </w:trPr>
        <w:tc>
          <w:tcPr>
            <w:tcW w:w="0" w:type="auto"/>
            <w:vMerge/>
            <w:tcBorders>
              <w:top w:val="single" w:sz="4" w:space="0" w:color="auto"/>
              <w:left w:val="single" w:sz="4" w:space="0" w:color="auto"/>
              <w:bottom w:val="single" w:sz="4" w:space="0" w:color="auto"/>
              <w:right w:val="single" w:sz="4" w:space="0" w:color="auto"/>
            </w:tcBorders>
            <w:vAlign w:val="center"/>
          </w:tcPr>
          <w:p w14:paraId="4E6AD29D" w14:textId="77777777" w:rsidR="00632A29" w:rsidRPr="005D411E" w:rsidRDefault="00632A29" w:rsidP="00632A29">
            <w:pPr>
              <w:widowControl/>
              <w:spacing w:line="380" w:lineRule="exact"/>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1EAD45" w14:textId="77777777" w:rsidR="00632A29" w:rsidRPr="005D411E" w:rsidRDefault="00632A29" w:rsidP="00632A29">
            <w:pPr>
              <w:widowControl/>
              <w:spacing w:line="380" w:lineRule="exact"/>
              <w:jc w:val="left"/>
              <w:rPr>
                <w:rFonts w:ascii="宋体" w:hAnsi="宋体"/>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AEA20E8" w14:textId="77777777" w:rsidR="00632A29" w:rsidRPr="005D411E" w:rsidRDefault="00632A29" w:rsidP="00632A29">
            <w:pPr>
              <w:widowControl/>
              <w:spacing w:line="380" w:lineRule="exact"/>
              <w:jc w:val="left"/>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02FD5367"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起</w:t>
            </w:r>
          </w:p>
        </w:tc>
        <w:tc>
          <w:tcPr>
            <w:tcW w:w="1081" w:type="dxa"/>
            <w:gridSpan w:val="2"/>
            <w:tcBorders>
              <w:top w:val="single" w:sz="4" w:space="0" w:color="auto"/>
              <w:left w:val="single" w:sz="4" w:space="0" w:color="auto"/>
              <w:bottom w:val="single" w:sz="4" w:space="0" w:color="auto"/>
              <w:right w:val="single" w:sz="4" w:space="0" w:color="auto"/>
            </w:tcBorders>
          </w:tcPr>
          <w:p w14:paraId="4B755848"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止</w:t>
            </w:r>
          </w:p>
        </w:tc>
        <w:tc>
          <w:tcPr>
            <w:tcW w:w="1283" w:type="dxa"/>
            <w:gridSpan w:val="2"/>
            <w:tcBorders>
              <w:top w:val="single" w:sz="4" w:space="0" w:color="auto"/>
              <w:left w:val="single" w:sz="4" w:space="0" w:color="auto"/>
              <w:bottom w:val="single" w:sz="4" w:space="0" w:color="auto"/>
              <w:right w:val="single" w:sz="4" w:space="0" w:color="auto"/>
            </w:tcBorders>
          </w:tcPr>
          <w:p w14:paraId="6FC88F08" w14:textId="77777777" w:rsidR="00632A29" w:rsidRPr="005D411E" w:rsidRDefault="00632A29" w:rsidP="00632A29">
            <w:pPr>
              <w:spacing w:line="380" w:lineRule="exact"/>
              <w:jc w:val="center"/>
              <w:rPr>
                <w:rFonts w:ascii="宋体" w:hAnsi="宋体"/>
                <w:sz w:val="18"/>
                <w:szCs w:val="18"/>
              </w:rPr>
            </w:pPr>
            <w:r w:rsidRPr="005D411E">
              <w:rPr>
                <w:rFonts w:ascii="宋体" w:hAnsi="宋体" w:hint="eastAsia"/>
                <w:sz w:val="18"/>
                <w:szCs w:val="18"/>
              </w:rPr>
              <w:t>Hp(10)</w:t>
            </w:r>
          </w:p>
        </w:tc>
        <w:tc>
          <w:tcPr>
            <w:tcW w:w="1222" w:type="dxa"/>
            <w:gridSpan w:val="3"/>
            <w:tcBorders>
              <w:top w:val="single" w:sz="4" w:space="0" w:color="auto"/>
              <w:left w:val="single" w:sz="4" w:space="0" w:color="auto"/>
              <w:bottom w:val="single" w:sz="4" w:space="0" w:color="auto"/>
              <w:right w:val="single" w:sz="4" w:space="0" w:color="auto"/>
            </w:tcBorders>
          </w:tcPr>
          <w:p w14:paraId="7C2424AE" w14:textId="77777777" w:rsidR="00632A29" w:rsidRPr="005D411E" w:rsidRDefault="00632A29" w:rsidP="00632A29">
            <w:pPr>
              <w:spacing w:line="380" w:lineRule="exact"/>
              <w:jc w:val="center"/>
              <w:rPr>
                <w:rFonts w:ascii="宋体" w:hAnsi="宋体"/>
                <w:sz w:val="18"/>
                <w:szCs w:val="18"/>
              </w:rPr>
            </w:pPr>
            <w:r w:rsidRPr="005D411E">
              <w:rPr>
                <w:rFonts w:ascii="宋体" w:hAnsi="宋体" w:hint="eastAsia"/>
                <w:sz w:val="18"/>
                <w:szCs w:val="18"/>
              </w:rPr>
              <w:t>Hp(3)</w:t>
            </w:r>
          </w:p>
        </w:tc>
        <w:tc>
          <w:tcPr>
            <w:tcW w:w="1082" w:type="dxa"/>
            <w:tcBorders>
              <w:top w:val="single" w:sz="4" w:space="0" w:color="auto"/>
              <w:left w:val="single" w:sz="4" w:space="0" w:color="auto"/>
              <w:bottom w:val="single" w:sz="4" w:space="0" w:color="auto"/>
              <w:right w:val="single" w:sz="4" w:space="0" w:color="auto"/>
            </w:tcBorders>
          </w:tcPr>
          <w:p w14:paraId="11A0344E" w14:textId="77777777" w:rsidR="00632A29" w:rsidRPr="005D411E" w:rsidRDefault="00632A29" w:rsidP="00632A29">
            <w:pPr>
              <w:spacing w:line="380" w:lineRule="exact"/>
              <w:jc w:val="center"/>
              <w:rPr>
                <w:rFonts w:ascii="宋体" w:hAnsi="宋体"/>
                <w:sz w:val="18"/>
                <w:szCs w:val="18"/>
              </w:rPr>
            </w:pPr>
            <w:r w:rsidRPr="005D411E">
              <w:rPr>
                <w:rFonts w:ascii="宋体" w:hAnsi="宋体" w:hint="eastAsia"/>
                <w:sz w:val="18"/>
                <w:szCs w:val="18"/>
              </w:rPr>
              <w:t>Hp(007)</w:t>
            </w:r>
          </w:p>
        </w:tc>
      </w:tr>
      <w:tr w:rsidR="00632A29" w:rsidRPr="005D411E" w14:paraId="3F1D6D00"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7B14C629"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67031D6F"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7D8D25FA"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2AF6F549"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5F2CC8F6"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54265E3B" w14:textId="77777777" w:rsidR="00632A29" w:rsidRPr="005D411E" w:rsidRDefault="00632A29" w:rsidP="00632A29">
            <w:pPr>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5EF9E79B" w14:textId="77777777" w:rsidR="00632A29" w:rsidRPr="005D411E" w:rsidRDefault="00632A29" w:rsidP="00632A29">
            <w:pPr>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34370DE9" w14:textId="77777777" w:rsidR="00632A29" w:rsidRPr="005D411E" w:rsidRDefault="00632A29" w:rsidP="00632A29">
            <w:pPr>
              <w:spacing w:line="380" w:lineRule="exact"/>
              <w:jc w:val="center"/>
              <w:rPr>
                <w:rFonts w:ascii="宋体" w:hAnsi="宋体"/>
                <w:sz w:val="18"/>
                <w:szCs w:val="18"/>
              </w:rPr>
            </w:pPr>
          </w:p>
        </w:tc>
      </w:tr>
      <w:tr w:rsidR="00632A29" w:rsidRPr="005D411E" w14:paraId="51E89DEB" w14:textId="77777777">
        <w:trPr>
          <w:trHeight w:val="147"/>
        </w:trPr>
        <w:tc>
          <w:tcPr>
            <w:tcW w:w="0" w:type="auto"/>
            <w:vMerge/>
            <w:tcBorders>
              <w:top w:val="single" w:sz="4" w:space="0" w:color="auto"/>
              <w:left w:val="single" w:sz="4" w:space="0" w:color="auto"/>
              <w:bottom w:val="single" w:sz="4" w:space="0" w:color="auto"/>
              <w:right w:val="single" w:sz="4" w:space="0" w:color="auto"/>
            </w:tcBorders>
            <w:vAlign w:val="center"/>
          </w:tcPr>
          <w:p w14:paraId="66EB6C2B"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70A19F49" w14:textId="77777777" w:rsidR="00632A29" w:rsidRPr="005D411E" w:rsidRDefault="00632A29" w:rsidP="00632A29">
            <w:pPr>
              <w:tabs>
                <w:tab w:val="left" w:pos="6120"/>
              </w:tabs>
              <w:spacing w:line="380" w:lineRule="exact"/>
              <w:jc w:val="center"/>
              <w:rPr>
                <w:rFonts w:ascii="宋体" w:hAnsi="宋体"/>
                <w:sz w:val="14"/>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0368A26B" w14:textId="77777777" w:rsidR="00632A29" w:rsidRPr="005D411E" w:rsidRDefault="00632A29" w:rsidP="00632A29">
            <w:pPr>
              <w:tabs>
                <w:tab w:val="left" w:pos="6120"/>
              </w:tabs>
              <w:spacing w:line="380" w:lineRule="exact"/>
              <w:jc w:val="center"/>
              <w:rPr>
                <w:rFonts w:ascii="宋体" w:hAnsi="宋体"/>
                <w:sz w:val="14"/>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602B8FC0" w14:textId="77777777" w:rsidR="00632A29" w:rsidRPr="005D411E" w:rsidRDefault="00632A29" w:rsidP="00632A29">
            <w:pPr>
              <w:tabs>
                <w:tab w:val="left" w:pos="6120"/>
              </w:tabs>
              <w:spacing w:line="380" w:lineRule="exact"/>
              <w:jc w:val="center"/>
              <w:rPr>
                <w:rFonts w:ascii="宋体" w:hAnsi="宋体"/>
                <w:sz w:val="14"/>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236B163" w14:textId="77777777" w:rsidR="00632A29" w:rsidRPr="005D411E" w:rsidRDefault="00632A29" w:rsidP="00632A29">
            <w:pPr>
              <w:tabs>
                <w:tab w:val="left" w:pos="6120"/>
              </w:tabs>
              <w:spacing w:line="380" w:lineRule="exact"/>
              <w:jc w:val="center"/>
              <w:rPr>
                <w:rFonts w:ascii="宋体" w:hAnsi="宋体"/>
                <w:sz w:val="14"/>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073FE761" w14:textId="77777777" w:rsidR="00632A29" w:rsidRPr="005D411E" w:rsidRDefault="00632A29" w:rsidP="00632A29">
            <w:pPr>
              <w:spacing w:line="380" w:lineRule="exact"/>
              <w:jc w:val="center"/>
              <w:rPr>
                <w:rFonts w:ascii="宋体" w:hAnsi="宋体"/>
                <w:sz w:val="14"/>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399C217F" w14:textId="77777777" w:rsidR="00632A29" w:rsidRPr="005D411E" w:rsidRDefault="00632A29" w:rsidP="00632A29">
            <w:pPr>
              <w:spacing w:line="380" w:lineRule="exact"/>
              <w:jc w:val="center"/>
              <w:rPr>
                <w:rFonts w:ascii="宋体" w:hAnsi="宋体"/>
                <w:sz w:val="14"/>
                <w:szCs w:val="18"/>
              </w:rPr>
            </w:pPr>
          </w:p>
        </w:tc>
        <w:tc>
          <w:tcPr>
            <w:tcW w:w="1082" w:type="dxa"/>
            <w:tcBorders>
              <w:top w:val="single" w:sz="4" w:space="0" w:color="auto"/>
              <w:left w:val="single" w:sz="4" w:space="0" w:color="auto"/>
              <w:bottom w:val="single" w:sz="4" w:space="0" w:color="auto"/>
              <w:right w:val="single" w:sz="4" w:space="0" w:color="auto"/>
            </w:tcBorders>
          </w:tcPr>
          <w:p w14:paraId="35BDEAE2" w14:textId="77777777" w:rsidR="00632A29" w:rsidRPr="005D411E" w:rsidRDefault="00632A29" w:rsidP="00632A29">
            <w:pPr>
              <w:spacing w:line="380" w:lineRule="exact"/>
              <w:jc w:val="center"/>
              <w:rPr>
                <w:rFonts w:ascii="宋体" w:hAnsi="宋体"/>
                <w:sz w:val="14"/>
                <w:szCs w:val="18"/>
              </w:rPr>
            </w:pPr>
          </w:p>
        </w:tc>
      </w:tr>
      <w:tr w:rsidR="00632A29" w:rsidRPr="005D411E" w14:paraId="19C754EB" w14:textId="77777777">
        <w:trPr>
          <w:trHeight w:val="209"/>
        </w:trPr>
        <w:tc>
          <w:tcPr>
            <w:tcW w:w="0" w:type="auto"/>
            <w:vMerge/>
            <w:tcBorders>
              <w:top w:val="single" w:sz="4" w:space="0" w:color="auto"/>
              <w:left w:val="single" w:sz="4" w:space="0" w:color="auto"/>
              <w:bottom w:val="single" w:sz="4" w:space="0" w:color="auto"/>
              <w:right w:val="single" w:sz="4" w:space="0" w:color="auto"/>
            </w:tcBorders>
            <w:vAlign w:val="center"/>
          </w:tcPr>
          <w:p w14:paraId="63FF1497"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4BC5C4FD"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7D22F978"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41C96F73"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7C5562F"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188826E3" w14:textId="77777777" w:rsidR="00632A29" w:rsidRPr="005D411E" w:rsidRDefault="00632A29" w:rsidP="00632A29">
            <w:pPr>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3A4895D3" w14:textId="77777777" w:rsidR="00632A29" w:rsidRPr="005D411E" w:rsidRDefault="00632A29" w:rsidP="00632A29">
            <w:pPr>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0DA8A4CF" w14:textId="77777777" w:rsidR="00632A29" w:rsidRPr="005D411E" w:rsidRDefault="00632A29" w:rsidP="00632A29">
            <w:pPr>
              <w:spacing w:line="380" w:lineRule="exact"/>
              <w:jc w:val="center"/>
              <w:rPr>
                <w:rFonts w:ascii="宋体" w:hAnsi="宋体"/>
                <w:sz w:val="18"/>
                <w:szCs w:val="18"/>
              </w:rPr>
            </w:pPr>
          </w:p>
        </w:tc>
      </w:tr>
      <w:tr w:rsidR="00632A29" w:rsidRPr="005D411E" w14:paraId="54965971"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0F118C4C"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2F3FF9AE"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445A5949"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59200D86"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DB3BCE0"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3361A622" w14:textId="77777777" w:rsidR="00632A29" w:rsidRPr="005D411E" w:rsidRDefault="00632A29" w:rsidP="00632A29">
            <w:pPr>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442F2824" w14:textId="77777777" w:rsidR="00632A29" w:rsidRPr="005D411E" w:rsidRDefault="00632A29" w:rsidP="00632A29">
            <w:pPr>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6023B2FC" w14:textId="77777777" w:rsidR="00632A29" w:rsidRPr="005D411E" w:rsidRDefault="00632A29" w:rsidP="00632A29">
            <w:pPr>
              <w:spacing w:line="380" w:lineRule="exact"/>
              <w:jc w:val="center"/>
              <w:rPr>
                <w:rFonts w:ascii="宋体" w:hAnsi="宋体"/>
                <w:sz w:val="18"/>
                <w:szCs w:val="18"/>
              </w:rPr>
            </w:pPr>
          </w:p>
        </w:tc>
      </w:tr>
      <w:tr w:rsidR="00632A29" w:rsidRPr="005D411E" w14:paraId="59F5355D" w14:textId="77777777">
        <w:trPr>
          <w:trHeight w:val="475"/>
        </w:trPr>
        <w:tc>
          <w:tcPr>
            <w:tcW w:w="449" w:type="dxa"/>
            <w:vMerge w:val="restart"/>
            <w:tcBorders>
              <w:top w:val="single" w:sz="4" w:space="0" w:color="auto"/>
              <w:left w:val="single" w:sz="4" w:space="0" w:color="auto"/>
              <w:bottom w:val="single" w:sz="4" w:space="0" w:color="auto"/>
              <w:right w:val="single" w:sz="4" w:space="0" w:color="auto"/>
            </w:tcBorders>
          </w:tcPr>
          <w:p w14:paraId="26F23379"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内照射监测</w:t>
            </w:r>
          </w:p>
        </w:tc>
        <w:tc>
          <w:tcPr>
            <w:tcW w:w="1011" w:type="dxa"/>
            <w:tcBorders>
              <w:top w:val="single" w:sz="4" w:space="0" w:color="auto"/>
              <w:left w:val="single" w:sz="4" w:space="0" w:color="auto"/>
              <w:bottom w:val="single" w:sz="4" w:space="0" w:color="auto"/>
              <w:right w:val="single" w:sz="4" w:space="0" w:color="auto"/>
            </w:tcBorders>
          </w:tcPr>
          <w:p w14:paraId="34AD6041"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监测性质</w:t>
            </w:r>
          </w:p>
          <w:p w14:paraId="7A527966"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49082B73"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核素名称</w:t>
            </w:r>
          </w:p>
          <w:p w14:paraId="5977BC1C"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61785623"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器官名称</w:t>
            </w:r>
          </w:p>
          <w:p w14:paraId="608D5FFE"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AA886F7"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监测方法</w:t>
            </w:r>
          </w:p>
          <w:p w14:paraId="1E4E7698"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432855EC"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监测日期</w:t>
            </w:r>
          </w:p>
        </w:tc>
        <w:tc>
          <w:tcPr>
            <w:tcW w:w="1222" w:type="dxa"/>
            <w:gridSpan w:val="3"/>
            <w:tcBorders>
              <w:top w:val="single" w:sz="4" w:space="0" w:color="auto"/>
              <w:left w:val="single" w:sz="4" w:space="0" w:color="auto"/>
              <w:bottom w:val="single" w:sz="4" w:space="0" w:color="auto"/>
              <w:right w:val="single" w:sz="4" w:space="0" w:color="auto"/>
            </w:tcBorders>
          </w:tcPr>
          <w:p w14:paraId="7D751B1E"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摄入量（Bq）</w:t>
            </w:r>
          </w:p>
          <w:p w14:paraId="109E4CAE"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23F06F94"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待积剂量（mSv）</w:t>
            </w:r>
          </w:p>
        </w:tc>
      </w:tr>
      <w:tr w:rsidR="00632A29" w:rsidRPr="005D411E" w14:paraId="06EB81F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F0D1E42"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254E8BEA"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515A63DA"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13B585DA"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5DCC600"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71A4C49D" w14:textId="77777777" w:rsidR="00632A29" w:rsidRPr="005D411E" w:rsidRDefault="00632A29" w:rsidP="00632A29">
            <w:pPr>
              <w:tabs>
                <w:tab w:val="left" w:pos="6120"/>
              </w:tabs>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5917BA56"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7E546675" w14:textId="77777777" w:rsidR="00632A29" w:rsidRPr="005D411E" w:rsidRDefault="00632A29" w:rsidP="00632A29">
            <w:pPr>
              <w:tabs>
                <w:tab w:val="left" w:pos="6120"/>
              </w:tabs>
              <w:spacing w:line="380" w:lineRule="exact"/>
              <w:jc w:val="center"/>
              <w:rPr>
                <w:rFonts w:ascii="宋体" w:hAnsi="宋体"/>
                <w:sz w:val="18"/>
                <w:szCs w:val="18"/>
              </w:rPr>
            </w:pPr>
          </w:p>
        </w:tc>
      </w:tr>
      <w:tr w:rsidR="00632A29" w:rsidRPr="005D411E" w14:paraId="230EEEF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3E53367"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5AF1AE03"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04ADA0C1"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13FCC2AA"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2C4B039"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2EA96AF3" w14:textId="77777777" w:rsidR="00632A29" w:rsidRPr="005D411E" w:rsidRDefault="00632A29" w:rsidP="00632A29">
            <w:pPr>
              <w:tabs>
                <w:tab w:val="left" w:pos="6120"/>
              </w:tabs>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3478C9DD"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18E4F81B" w14:textId="77777777" w:rsidR="00632A29" w:rsidRPr="005D411E" w:rsidRDefault="00632A29" w:rsidP="00632A29">
            <w:pPr>
              <w:tabs>
                <w:tab w:val="left" w:pos="6120"/>
              </w:tabs>
              <w:spacing w:line="380" w:lineRule="exact"/>
              <w:jc w:val="center"/>
              <w:rPr>
                <w:rFonts w:ascii="宋体" w:hAnsi="宋体"/>
                <w:sz w:val="18"/>
                <w:szCs w:val="18"/>
              </w:rPr>
            </w:pPr>
          </w:p>
        </w:tc>
      </w:tr>
      <w:tr w:rsidR="00632A29" w:rsidRPr="005D411E" w14:paraId="45AA9B7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F23454"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7CCE2FA3"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0D06781B"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4C3A48E6"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730B7605"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19BB8F30" w14:textId="77777777" w:rsidR="00632A29" w:rsidRPr="005D411E" w:rsidRDefault="00632A29" w:rsidP="00632A29">
            <w:pPr>
              <w:tabs>
                <w:tab w:val="left" w:pos="6120"/>
              </w:tabs>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4B70D12B"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42154952" w14:textId="77777777" w:rsidR="00632A29" w:rsidRPr="005D411E" w:rsidRDefault="00632A29" w:rsidP="00632A29">
            <w:pPr>
              <w:tabs>
                <w:tab w:val="left" w:pos="6120"/>
              </w:tabs>
              <w:spacing w:line="380" w:lineRule="exact"/>
              <w:jc w:val="center"/>
              <w:rPr>
                <w:rFonts w:ascii="宋体" w:hAnsi="宋体"/>
                <w:sz w:val="18"/>
                <w:szCs w:val="18"/>
              </w:rPr>
            </w:pPr>
          </w:p>
        </w:tc>
      </w:tr>
      <w:tr w:rsidR="00632A29" w:rsidRPr="005D411E" w14:paraId="7020AF9D" w14:textId="77777777">
        <w:trPr>
          <w:trHeight w:val="243"/>
        </w:trPr>
        <w:tc>
          <w:tcPr>
            <w:tcW w:w="0" w:type="auto"/>
            <w:vMerge/>
            <w:tcBorders>
              <w:top w:val="single" w:sz="4" w:space="0" w:color="auto"/>
              <w:left w:val="single" w:sz="4" w:space="0" w:color="auto"/>
              <w:bottom w:val="single" w:sz="4" w:space="0" w:color="auto"/>
              <w:right w:val="single" w:sz="4" w:space="0" w:color="auto"/>
            </w:tcBorders>
            <w:vAlign w:val="center"/>
          </w:tcPr>
          <w:p w14:paraId="3D1A10EC"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2C080387"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4A7C2B0F"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188CB033"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68504E85"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6BE134C8" w14:textId="77777777" w:rsidR="00632A29" w:rsidRPr="005D411E" w:rsidRDefault="00632A29" w:rsidP="00632A29">
            <w:pPr>
              <w:tabs>
                <w:tab w:val="left" w:pos="6120"/>
              </w:tabs>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39B2CF26"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1BC1AD43" w14:textId="77777777" w:rsidR="00632A29" w:rsidRPr="005D411E" w:rsidRDefault="00632A29" w:rsidP="00632A29">
            <w:pPr>
              <w:tabs>
                <w:tab w:val="left" w:pos="6120"/>
              </w:tabs>
              <w:spacing w:line="380" w:lineRule="exact"/>
              <w:jc w:val="center"/>
              <w:rPr>
                <w:rFonts w:ascii="宋体" w:hAnsi="宋体"/>
                <w:sz w:val="18"/>
                <w:szCs w:val="18"/>
              </w:rPr>
            </w:pPr>
          </w:p>
        </w:tc>
      </w:tr>
      <w:tr w:rsidR="00632A29" w:rsidRPr="005D411E" w14:paraId="3655E30C" w14:textId="77777777">
        <w:trPr>
          <w:trHeight w:val="520"/>
        </w:trPr>
        <w:tc>
          <w:tcPr>
            <w:tcW w:w="449" w:type="dxa"/>
            <w:vMerge w:val="restart"/>
            <w:tcBorders>
              <w:top w:val="single" w:sz="4" w:space="0" w:color="auto"/>
              <w:left w:val="single" w:sz="4" w:space="0" w:color="auto"/>
              <w:bottom w:val="single" w:sz="4" w:space="0" w:color="auto"/>
              <w:right w:val="single" w:sz="4" w:space="0" w:color="auto"/>
            </w:tcBorders>
          </w:tcPr>
          <w:p w14:paraId="30FE16CB"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体表污染监测</w:t>
            </w:r>
          </w:p>
        </w:tc>
        <w:tc>
          <w:tcPr>
            <w:tcW w:w="1011" w:type="dxa"/>
            <w:tcBorders>
              <w:top w:val="single" w:sz="4" w:space="0" w:color="auto"/>
              <w:left w:val="single" w:sz="4" w:space="0" w:color="auto"/>
              <w:bottom w:val="single" w:sz="4" w:space="0" w:color="auto"/>
              <w:right w:val="single" w:sz="4" w:space="0" w:color="auto"/>
            </w:tcBorders>
          </w:tcPr>
          <w:p w14:paraId="1EBD2DDC"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监测性质</w:t>
            </w:r>
          </w:p>
          <w:p w14:paraId="5A9508AB"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227A675B"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核素名称</w:t>
            </w:r>
          </w:p>
          <w:p w14:paraId="4CDBE2BA"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2A95DD27"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监测部位</w:t>
            </w:r>
          </w:p>
          <w:p w14:paraId="5251E401"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2AA4D51A"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监测方法</w:t>
            </w:r>
          </w:p>
          <w:p w14:paraId="10901F04"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04028465"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监测日期</w:t>
            </w:r>
          </w:p>
        </w:tc>
        <w:tc>
          <w:tcPr>
            <w:tcW w:w="1222" w:type="dxa"/>
            <w:gridSpan w:val="3"/>
            <w:tcBorders>
              <w:top w:val="single" w:sz="4" w:space="0" w:color="auto"/>
              <w:left w:val="single" w:sz="4" w:space="0" w:color="auto"/>
              <w:bottom w:val="single" w:sz="4" w:space="0" w:color="auto"/>
              <w:right w:val="single" w:sz="4" w:space="0" w:color="auto"/>
            </w:tcBorders>
          </w:tcPr>
          <w:p w14:paraId="6F9DC30C"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污染面积</w:t>
            </w:r>
          </w:p>
          <w:p w14:paraId="12509195" w14:textId="77777777" w:rsidR="00632A29" w:rsidRPr="005D411E" w:rsidRDefault="00632A29" w:rsidP="00632A29">
            <w:pPr>
              <w:tabs>
                <w:tab w:val="left" w:pos="6120"/>
              </w:tabs>
              <w:spacing w:line="380" w:lineRule="exact"/>
              <w:jc w:val="center"/>
              <w:rPr>
                <w:rFonts w:ascii="宋体" w:hAnsi="宋体"/>
                <w:sz w:val="18"/>
                <w:szCs w:val="18"/>
              </w:rPr>
            </w:pPr>
            <w:r w:rsidRPr="005D411E">
              <w:rPr>
                <w:rFonts w:ascii="宋体" w:hAnsi="宋体" w:hint="eastAsia"/>
                <w:sz w:val="18"/>
                <w:szCs w:val="18"/>
              </w:rPr>
              <w:t>（cm</w:t>
            </w:r>
            <w:r w:rsidRPr="005D411E">
              <w:rPr>
                <w:rFonts w:ascii="宋体" w:hAnsi="宋体" w:hint="eastAsia"/>
                <w:sz w:val="18"/>
                <w:szCs w:val="18"/>
                <w:vertAlign w:val="superscript"/>
              </w:rPr>
              <w:t>2</w:t>
            </w:r>
            <w:r w:rsidRPr="005D411E">
              <w:rPr>
                <w:rFonts w:ascii="宋体" w:hAnsi="宋体" w:hint="eastAsia"/>
                <w:sz w:val="18"/>
                <w:szCs w:val="18"/>
              </w:rPr>
              <w:t>）</w:t>
            </w:r>
          </w:p>
        </w:tc>
        <w:tc>
          <w:tcPr>
            <w:tcW w:w="1082" w:type="dxa"/>
            <w:tcBorders>
              <w:top w:val="single" w:sz="4" w:space="0" w:color="auto"/>
              <w:left w:val="single" w:sz="4" w:space="0" w:color="auto"/>
              <w:bottom w:val="single" w:sz="4" w:space="0" w:color="auto"/>
              <w:right w:val="single" w:sz="4" w:space="0" w:color="auto"/>
            </w:tcBorders>
          </w:tcPr>
          <w:p w14:paraId="37EDBC19" w14:textId="77777777" w:rsidR="00632A29" w:rsidRPr="005D411E" w:rsidRDefault="00632A29" w:rsidP="00632A29">
            <w:pPr>
              <w:tabs>
                <w:tab w:val="left" w:pos="6120"/>
              </w:tabs>
              <w:spacing w:line="380" w:lineRule="exact"/>
              <w:rPr>
                <w:rFonts w:ascii="宋体" w:hAnsi="宋体"/>
                <w:sz w:val="18"/>
                <w:szCs w:val="18"/>
              </w:rPr>
            </w:pPr>
            <w:r w:rsidRPr="005D411E">
              <w:rPr>
                <w:rFonts w:ascii="宋体" w:hAnsi="宋体" w:hint="eastAsia"/>
                <w:sz w:val="18"/>
                <w:szCs w:val="18"/>
              </w:rPr>
              <w:t>最大污染值（Bq/cm</w:t>
            </w:r>
            <w:r w:rsidRPr="005D411E">
              <w:rPr>
                <w:rFonts w:ascii="宋体" w:hAnsi="宋体" w:hint="eastAsia"/>
                <w:sz w:val="18"/>
                <w:szCs w:val="18"/>
                <w:vertAlign w:val="superscript"/>
              </w:rPr>
              <w:t>2</w:t>
            </w:r>
            <w:r w:rsidRPr="005D411E">
              <w:rPr>
                <w:rFonts w:ascii="宋体" w:hAnsi="宋体" w:hint="eastAsia"/>
                <w:sz w:val="18"/>
                <w:szCs w:val="18"/>
              </w:rPr>
              <w:t>）</w:t>
            </w:r>
          </w:p>
        </w:tc>
      </w:tr>
      <w:tr w:rsidR="00632A29" w:rsidRPr="005D411E" w14:paraId="55E9F2C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7F426A4"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0C7B2EE8"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6CC33F23"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195A1F26"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3169AAFB"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3DD11F2C" w14:textId="77777777" w:rsidR="00632A29" w:rsidRPr="005D411E" w:rsidRDefault="00632A29" w:rsidP="00632A29">
            <w:pPr>
              <w:tabs>
                <w:tab w:val="left" w:pos="6120"/>
              </w:tabs>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1AA5B979"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62C90C4E" w14:textId="77777777" w:rsidR="00632A29" w:rsidRPr="005D411E" w:rsidRDefault="00632A29" w:rsidP="00632A29">
            <w:pPr>
              <w:tabs>
                <w:tab w:val="left" w:pos="6120"/>
              </w:tabs>
              <w:spacing w:line="380" w:lineRule="exact"/>
              <w:jc w:val="center"/>
              <w:rPr>
                <w:rFonts w:ascii="宋体" w:hAnsi="宋体"/>
                <w:sz w:val="18"/>
                <w:szCs w:val="18"/>
              </w:rPr>
            </w:pPr>
          </w:p>
        </w:tc>
      </w:tr>
      <w:tr w:rsidR="00632A29" w:rsidRPr="005D411E" w14:paraId="14EBA08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B13084C"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7431FCD6"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3CBD848B"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4D92AA6D"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EA100F3"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51AE2C97" w14:textId="77777777" w:rsidR="00632A29" w:rsidRPr="005D411E" w:rsidRDefault="00632A29" w:rsidP="00632A29">
            <w:pPr>
              <w:tabs>
                <w:tab w:val="left" w:pos="6120"/>
              </w:tabs>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21F16D2E"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45F64CC3" w14:textId="77777777" w:rsidR="00632A29" w:rsidRPr="005D411E" w:rsidRDefault="00632A29" w:rsidP="00632A29">
            <w:pPr>
              <w:tabs>
                <w:tab w:val="left" w:pos="6120"/>
              </w:tabs>
              <w:spacing w:line="380" w:lineRule="exact"/>
              <w:jc w:val="center"/>
              <w:rPr>
                <w:rFonts w:ascii="宋体" w:hAnsi="宋体"/>
                <w:sz w:val="18"/>
                <w:szCs w:val="18"/>
              </w:rPr>
            </w:pPr>
          </w:p>
        </w:tc>
      </w:tr>
      <w:tr w:rsidR="00632A29" w:rsidRPr="005D411E" w14:paraId="1D9DF9C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E79D354"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12ACFC29"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11525EAE"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2006EC04"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44990EC6"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3ED89A0C" w14:textId="77777777" w:rsidR="00632A29" w:rsidRPr="005D411E" w:rsidRDefault="00632A29" w:rsidP="00632A29">
            <w:pPr>
              <w:tabs>
                <w:tab w:val="left" w:pos="6120"/>
              </w:tabs>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169A8937"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418EC811" w14:textId="77777777" w:rsidR="00632A29" w:rsidRPr="005D411E" w:rsidRDefault="00632A29" w:rsidP="00632A29">
            <w:pPr>
              <w:tabs>
                <w:tab w:val="left" w:pos="6120"/>
              </w:tabs>
              <w:spacing w:line="380" w:lineRule="exact"/>
              <w:jc w:val="center"/>
              <w:rPr>
                <w:rFonts w:ascii="宋体" w:hAnsi="宋体"/>
                <w:sz w:val="18"/>
                <w:szCs w:val="18"/>
              </w:rPr>
            </w:pPr>
          </w:p>
        </w:tc>
      </w:tr>
      <w:tr w:rsidR="00632A29" w:rsidRPr="005D411E" w14:paraId="1EDA2A8D" w14:textId="77777777">
        <w:trPr>
          <w:trHeight w:val="299"/>
        </w:trPr>
        <w:tc>
          <w:tcPr>
            <w:tcW w:w="0" w:type="auto"/>
            <w:vMerge/>
            <w:tcBorders>
              <w:top w:val="single" w:sz="4" w:space="0" w:color="auto"/>
              <w:left w:val="single" w:sz="4" w:space="0" w:color="auto"/>
              <w:bottom w:val="single" w:sz="4" w:space="0" w:color="auto"/>
              <w:right w:val="single" w:sz="4" w:space="0" w:color="auto"/>
            </w:tcBorders>
            <w:vAlign w:val="center"/>
          </w:tcPr>
          <w:p w14:paraId="5084640B" w14:textId="77777777" w:rsidR="00632A29" w:rsidRPr="005D411E" w:rsidRDefault="00632A29" w:rsidP="00632A29">
            <w:pPr>
              <w:widowControl/>
              <w:spacing w:line="380" w:lineRule="exact"/>
              <w:jc w:val="left"/>
              <w:rPr>
                <w:rFonts w:ascii="宋体" w:hAnsi="宋体"/>
                <w:sz w:val="18"/>
                <w:szCs w:val="18"/>
              </w:rPr>
            </w:pPr>
          </w:p>
        </w:tc>
        <w:tc>
          <w:tcPr>
            <w:tcW w:w="1011" w:type="dxa"/>
            <w:tcBorders>
              <w:top w:val="single" w:sz="4" w:space="0" w:color="auto"/>
              <w:left w:val="single" w:sz="4" w:space="0" w:color="auto"/>
              <w:bottom w:val="single" w:sz="4" w:space="0" w:color="auto"/>
              <w:right w:val="single" w:sz="4" w:space="0" w:color="auto"/>
            </w:tcBorders>
          </w:tcPr>
          <w:p w14:paraId="01FED38A" w14:textId="77777777" w:rsidR="00632A29" w:rsidRPr="005D411E" w:rsidRDefault="00632A29" w:rsidP="00632A29">
            <w:pPr>
              <w:tabs>
                <w:tab w:val="left" w:pos="6120"/>
              </w:tabs>
              <w:spacing w:line="380" w:lineRule="exact"/>
              <w:jc w:val="center"/>
              <w:rPr>
                <w:rFonts w:ascii="宋体" w:hAnsi="宋体"/>
                <w:sz w:val="18"/>
                <w:szCs w:val="18"/>
              </w:rPr>
            </w:pPr>
          </w:p>
        </w:tc>
        <w:tc>
          <w:tcPr>
            <w:tcW w:w="1246" w:type="dxa"/>
            <w:gridSpan w:val="2"/>
            <w:tcBorders>
              <w:top w:val="single" w:sz="4" w:space="0" w:color="auto"/>
              <w:left w:val="single" w:sz="4" w:space="0" w:color="auto"/>
              <w:bottom w:val="single" w:sz="4" w:space="0" w:color="auto"/>
              <w:right w:val="single" w:sz="4" w:space="0" w:color="auto"/>
            </w:tcBorders>
          </w:tcPr>
          <w:p w14:paraId="28060AEF" w14:textId="77777777" w:rsidR="00632A29" w:rsidRPr="005D411E" w:rsidRDefault="00632A29" w:rsidP="00632A29">
            <w:pPr>
              <w:tabs>
                <w:tab w:val="left" w:pos="6120"/>
              </w:tabs>
              <w:spacing w:line="380" w:lineRule="exact"/>
              <w:jc w:val="center"/>
              <w:rPr>
                <w:rFonts w:ascii="宋体" w:hAnsi="宋体"/>
                <w:sz w:val="18"/>
                <w:szCs w:val="18"/>
              </w:rPr>
            </w:pPr>
          </w:p>
        </w:tc>
        <w:tc>
          <w:tcPr>
            <w:tcW w:w="1194" w:type="dxa"/>
            <w:gridSpan w:val="2"/>
            <w:tcBorders>
              <w:top w:val="single" w:sz="4" w:space="0" w:color="auto"/>
              <w:left w:val="single" w:sz="4" w:space="0" w:color="auto"/>
              <w:bottom w:val="single" w:sz="4" w:space="0" w:color="auto"/>
              <w:right w:val="single" w:sz="4" w:space="0" w:color="auto"/>
            </w:tcBorders>
          </w:tcPr>
          <w:p w14:paraId="0ADE3657" w14:textId="77777777" w:rsidR="00632A29" w:rsidRPr="005D411E" w:rsidRDefault="00632A29" w:rsidP="00632A29">
            <w:pPr>
              <w:tabs>
                <w:tab w:val="left" w:pos="6120"/>
              </w:tabs>
              <w:spacing w:line="380" w:lineRule="exact"/>
              <w:jc w:val="center"/>
              <w:rPr>
                <w:rFonts w:ascii="宋体" w:hAnsi="宋体"/>
                <w:sz w:val="18"/>
                <w:szCs w:val="18"/>
              </w:rPr>
            </w:pPr>
          </w:p>
        </w:tc>
        <w:tc>
          <w:tcPr>
            <w:tcW w:w="1081" w:type="dxa"/>
            <w:gridSpan w:val="2"/>
            <w:tcBorders>
              <w:top w:val="single" w:sz="4" w:space="0" w:color="auto"/>
              <w:left w:val="single" w:sz="4" w:space="0" w:color="auto"/>
              <w:bottom w:val="single" w:sz="4" w:space="0" w:color="auto"/>
              <w:right w:val="single" w:sz="4" w:space="0" w:color="auto"/>
            </w:tcBorders>
          </w:tcPr>
          <w:p w14:paraId="09D764FA" w14:textId="77777777" w:rsidR="00632A29" w:rsidRPr="005D411E" w:rsidRDefault="00632A29" w:rsidP="00632A29">
            <w:pPr>
              <w:tabs>
                <w:tab w:val="left" w:pos="6120"/>
              </w:tabs>
              <w:spacing w:line="380" w:lineRule="exact"/>
              <w:jc w:val="center"/>
              <w:rPr>
                <w:rFonts w:ascii="宋体" w:hAnsi="宋体"/>
                <w:sz w:val="18"/>
                <w:szCs w:val="18"/>
              </w:rPr>
            </w:pPr>
          </w:p>
        </w:tc>
        <w:tc>
          <w:tcPr>
            <w:tcW w:w="1283" w:type="dxa"/>
            <w:gridSpan w:val="2"/>
            <w:tcBorders>
              <w:top w:val="single" w:sz="4" w:space="0" w:color="auto"/>
              <w:left w:val="single" w:sz="4" w:space="0" w:color="auto"/>
              <w:bottom w:val="single" w:sz="4" w:space="0" w:color="auto"/>
              <w:right w:val="single" w:sz="4" w:space="0" w:color="auto"/>
            </w:tcBorders>
          </w:tcPr>
          <w:p w14:paraId="2749753B" w14:textId="77777777" w:rsidR="00632A29" w:rsidRPr="005D411E" w:rsidRDefault="00632A29" w:rsidP="00632A29">
            <w:pPr>
              <w:tabs>
                <w:tab w:val="left" w:pos="6120"/>
              </w:tabs>
              <w:spacing w:line="380" w:lineRule="exact"/>
              <w:jc w:val="center"/>
              <w:rPr>
                <w:rFonts w:ascii="宋体" w:hAnsi="宋体"/>
                <w:sz w:val="18"/>
                <w:szCs w:val="18"/>
              </w:rPr>
            </w:pPr>
          </w:p>
        </w:tc>
        <w:tc>
          <w:tcPr>
            <w:tcW w:w="1222" w:type="dxa"/>
            <w:gridSpan w:val="3"/>
            <w:tcBorders>
              <w:top w:val="single" w:sz="4" w:space="0" w:color="auto"/>
              <w:left w:val="single" w:sz="4" w:space="0" w:color="auto"/>
              <w:bottom w:val="single" w:sz="4" w:space="0" w:color="auto"/>
              <w:right w:val="single" w:sz="4" w:space="0" w:color="auto"/>
            </w:tcBorders>
          </w:tcPr>
          <w:p w14:paraId="48232AEE" w14:textId="77777777" w:rsidR="00632A29" w:rsidRPr="005D411E" w:rsidRDefault="00632A29" w:rsidP="00632A29">
            <w:pPr>
              <w:tabs>
                <w:tab w:val="left" w:pos="6120"/>
              </w:tabs>
              <w:spacing w:line="380" w:lineRule="exact"/>
              <w:jc w:val="center"/>
              <w:rPr>
                <w:rFonts w:ascii="宋体" w:hAnsi="宋体"/>
                <w:sz w:val="18"/>
                <w:szCs w:val="18"/>
              </w:rPr>
            </w:pPr>
          </w:p>
        </w:tc>
        <w:tc>
          <w:tcPr>
            <w:tcW w:w="1082" w:type="dxa"/>
            <w:tcBorders>
              <w:top w:val="single" w:sz="4" w:space="0" w:color="auto"/>
              <w:left w:val="single" w:sz="4" w:space="0" w:color="auto"/>
              <w:bottom w:val="single" w:sz="4" w:space="0" w:color="auto"/>
              <w:right w:val="single" w:sz="4" w:space="0" w:color="auto"/>
            </w:tcBorders>
          </w:tcPr>
          <w:p w14:paraId="0832C5C7" w14:textId="77777777" w:rsidR="00632A29" w:rsidRPr="005D411E" w:rsidRDefault="00632A29" w:rsidP="00632A29">
            <w:pPr>
              <w:tabs>
                <w:tab w:val="left" w:pos="6120"/>
              </w:tabs>
              <w:spacing w:line="380" w:lineRule="exact"/>
              <w:jc w:val="center"/>
              <w:rPr>
                <w:rFonts w:ascii="宋体" w:hAnsi="宋体"/>
                <w:sz w:val="18"/>
                <w:szCs w:val="18"/>
              </w:rPr>
            </w:pPr>
          </w:p>
        </w:tc>
      </w:tr>
    </w:tbl>
    <w:p w14:paraId="329F3319" w14:textId="77777777" w:rsidR="00632A29" w:rsidRPr="005D411E" w:rsidRDefault="00632A29" w:rsidP="00632A29">
      <w:pPr>
        <w:snapToGrid w:val="0"/>
        <w:spacing w:line="280" w:lineRule="exact"/>
        <w:rPr>
          <w:rFonts w:ascii="宋体" w:hAnsi="宋体" w:hint="eastAsia"/>
          <w:sz w:val="18"/>
          <w:szCs w:val="18"/>
        </w:rPr>
      </w:pPr>
      <w:r w:rsidRPr="005D411E">
        <w:rPr>
          <w:rFonts w:ascii="宋体" w:hAnsi="宋体" w:hint="eastAsia"/>
          <w:sz w:val="18"/>
          <w:szCs w:val="18"/>
        </w:rPr>
        <w:t>监测机构：                               监测人：                  单位负责人：</w:t>
      </w:r>
    </w:p>
    <w:p w14:paraId="207811B0" w14:textId="77777777" w:rsidR="00632A29" w:rsidRPr="005D411E" w:rsidRDefault="00632A29" w:rsidP="00632A29">
      <w:pPr>
        <w:snapToGrid w:val="0"/>
        <w:spacing w:line="280" w:lineRule="exact"/>
        <w:rPr>
          <w:rFonts w:ascii="宋体" w:hAnsi="宋体" w:hint="eastAsia"/>
        </w:rPr>
      </w:pPr>
      <w:r w:rsidRPr="005D411E">
        <w:rPr>
          <w:rFonts w:ascii="宋体" w:hAnsi="宋体" w:hint="eastAsia"/>
          <w:sz w:val="18"/>
          <w:szCs w:val="18"/>
        </w:rPr>
        <w:t>填卡人：                                  填卡日期</w:t>
      </w:r>
      <w:r w:rsidRPr="005D411E">
        <w:rPr>
          <w:rFonts w:ascii="宋体" w:hAnsi="宋体" w:hint="eastAsia"/>
          <w:sz w:val="18"/>
          <w:szCs w:val="18"/>
          <w:u w:val="single"/>
        </w:rPr>
        <w:t xml:space="preserve">         </w:t>
      </w:r>
      <w:r w:rsidRPr="005D411E">
        <w:rPr>
          <w:rFonts w:ascii="宋体" w:hAnsi="宋体" w:hint="eastAsia"/>
          <w:sz w:val="18"/>
          <w:szCs w:val="18"/>
        </w:rPr>
        <w:t xml:space="preserve"> 年 </w:t>
      </w:r>
      <w:r w:rsidRPr="005D411E">
        <w:rPr>
          <w:rFonts w:ascii="宋体" w:hAnsi="宋体" w:hint="eastAsia"/>
          <w:sz w:val="18"/>
          <w:szCs w:val="18"/>
          <w:u w:val="single"/>
        </w:rPr>
        <w:t xml:space="preserve">       </w:t>
      </w:r>
      <w:r w:rsidRPr="005D411E">
        <w:rPr>
          <w:rFonts w:ascii="宋体" w:hAnsi="宋体" w:hint="eastAsia"/>
          <w:sz w:val="18"/>
          <w:szCs w:val="18"/>
        </w:rPr>
        <w:t xml:space="preserve"> 月 </w:t>
      </w:r>
      <w:r w:rsidRPr="005D411E">
        <w:rPr>
          <w:rFonts w:ascii="宋体" w:hAnsi="宋体" w:hint="eastAsia"/>
          <w:sz w:val="18"/>
          <w:szCs w:val="18"/>
          <w:u w:val="single"/>
        </w:rPr>
        <w:t xml:space="preserve">        </w:t>
      </w:r>
      <w:r w:rsidRPr="005D411E">
        <w:rPr>
          <w:rFonts w:ascii="宋体" w:hAnsi="宋体" w:hint="eastAsia"/>
          <w:sz w:val="18"/>
          <w:szCs w:val="18"/>
        </w:rPr>
        <w:t xml:space="preserve"> 日           </w:t>
      </w:r>
      <w:r w:rsidRPr="005D411E">
        <w:rPr>
          <w:rFonts w:ascii="宋体" w:hAnsi="宋体" w:hint="eastAsia"/>
        </w:rPr>
        <w:t xml:space="preserve">                               </w:t>
      </w:r>
    </w:p>
    <w:p w14:paraId="394B4AFB" w14:textId="77777777" w:rsidR="00632A29" w:rsidRPr="005D411E" w:rsidRDefault="00632A29" w:rsidP="00632A29">
      <w:pPr>
        <w:snapToGrid w:val="0"/>
        <w:rPr>
          <w:rFonts w:ascii="宋体" w:hAnsi="宋体" w:hint="eastAsia"/>
          <w:sz w:val="18"/>
          <w:szCs w:val="18"/>
        </w:rPr>
      </w:pPr>
      <w:r w:rsidRPr="005D411E">
        <w:rPr>
          <w:rFonts w:ascii="宋体" w:hAnsi="宋体" w:hint="eastAsia"/>
          <w:sz w:val="18"/>
          <w:szCs w:val="18"/>
        </w:rPr>
        <w:t>填报说明：1</w:t>
      </w:r>
      <w:r w:rsidR="00F36B3F">
        <w:rPr>
          <w:rFonts w:ascii="宋体" w:hAnsi="宋体" w:hint="eastAsia"/>
          <w:sz w:val="18"/>
          <w:szCs w:val="18"/>
        </w:rPr>
        <w:t>.</w:t>
      </w:r>
      <w:r w:rsidRPr="005D411E">
        <w:rPr>
          <w:rFonts w:ascii="宋体" w:hAnsi="宋体" w:hint="eastAsia"/>
          <w:sz w:val="18"/>
          <w:szCs w:val="18"/>
        </w:rPr>
        <w:t>本表由县级以上卫生行政部门或有监测资质的个人剂量监测机构填写。</w:t>
      </w:r>
    </w:p>
    <w:p w14:paraId="188841F3" w14:textId="77777777" w:rsidR="00632A29" w:rsidRPr="005D411E" w:rsidRDefault="00632A29" w:rsidP="00632A29">
      <w:pPr>
        <w:snapToGrid w:val="0"/>
        <w:ind w:firstLineChars="500" w:firstLine="900"/>
        <w:rPr>
          <w:rFonts w:ascii="宋体" w:hAnsi="宋体" w:hint="eastAsia"/>
          <w:sz w:val="18"/>
          <w:szCs w:val="18"/>
        </w:rPr>
      </w:pPr>
      <w:r w:rsidRPr="005D411E">
        <w:rPr>
          <w:rFonts w:ascii="宋体" w:hAnsi="宋体" w:hint="eastAsia"/>
          <w:sz w:val="18"/>
          <w:szCs w:val="18"/>
        </w:rPr>
        <w:t>2</w:t>
      </w:r>
      <w:r w:rsidR="00F36B3F">
        <w:rPr>
          <w:rFonts w:ascii="宋体" w:hAnsi="宋体" w:hint="eastAsia"/>
          <w:sz w:val="18"/>
          <w:szCs w:val="18"/>
        </w:rPr>
        <w:t>.</w:t>
      </w:r>
      <w:r w:rsidRPr="005D411E">
        <w:rPr>
          <w:rFonts w:ascii="宋体" w:hAnsi="宋体" w:hint="eastAsia"/>
          <w:sz w:val="18"/>
          <w:szCs w:val="18"/>
        </w:rPr>
        <w:t>本表填报范围为所有从事放射工作的人员。</w:t>
      </w:r>
    </w:p>
    <w:p w14:paraId="3E56B4AF" w14:textId="77777777" w:rsidR="00632A29" w:rsidRPr="005D411E" w:rsidRDefault="00632A29" w:rsidP="00632A29">
      <w:pPr>
        <w:snapToGrid w:val="0"/>
        <w:ind w:firstLineChars="500" w:firstLine="900"/>
        <w:rPr>
          <w:rFonts w:ascii="宋体" w:hAnsi="宋体" w:hint="eastAsia"/>
          <w:szCs w:val="21"/>
        </w:rPr>
      </w:pPr>
      <w:r w:rsidRPr="005D411E">
        <w:rPr>
          <w:rFonts w:ascii="宋体" w:hAnsi="宋体" w:hint="eastAsia"/>
          <w:sz w:val="18"/>
          <w:szCs w:val="18"/>
        </w:rPr>
        <w:t>3</w:t>
      </w:r>
      <w:r w:rsidR="00F36B3F">
        <w:rPr>
          <w:rFonts w:ascii="宋体" w:hAnsi="宋体" w:hint="eastAsia"/>
          <w:sz w:val="18"/>
          <w:szCs w:val="18"/>
        </w:rPr>
        <w:t>.</w:t>
      </w:r>
      <w:r w:rsidRPr="005D411E">
        <w:rPr>
          <w:rFonts w:ascii="宋体" w:hAnsi="宋体" w:hint="eastAsia"/>
          <w:sz w:val="18"/>
          <w:szCs w:val="18"/>
        </w:rPr>
        <w:t>本表为年报，于次年1月10日前</w:t>
      </w:r>
      <w:r w:rsidR="00387974">
        <w:rPr>
          <w:rFonts w:ascii="宋体" w:hAnsi="宋体" w:hint="eastAsia"/>
          <w:sz w:val="18"/>
          <w:szCs w:val="18"/>
        </w:rPr>
        <w:t>通过</w:t>
      </w:r>
      <w:r w:rsidR="00201B6F">
        <w:rPr>
          <w:rFonts w:ascii="宋体" w:hAnsi="宋体"/>
          <w:sz w:val="18"/>
          <w:szCs w:val="18"/>
        </w:rPr>
        <w:t>“</w:t>
      </w:r>
      <w:r w:rsidR="00201B6F" w:rsidRPr="00201B6F">
        <w:rPr>
          <w:rFonts w:ascii="宋体" w:hAnsi="宋体" w:hint="eastAsia"/>
          <w:sz w:val="18"/>
          <w:szCs w:val="18"/>
        </w:rPr>
        <w:t>健康危害监测信息系统</w:t>
      </w:r>
      <w:r w:rsidR="00201B6F">
        <w:rPr>
          <w:rFonts w:ascii="宋体" w:hAnsi="宋体"/>
          <w:sz w:val="18"/>
          <w:szCs w:val="18"/>
        </w:rPr>
        <w:t>”</w:t>
      </w:r>
      <w:r w:rsidR="00387974">
        <w:rPr>
          <w:rFonts w:ascii="宋体" w:hAnsi="宋体" w:hint="eastAsia"/>
          <w:sz w:val="18"/>
          <w:szCs w:val="18"/>
        </w:rPr>
        <w:t>上报</w:t>
      </w:r>
      <w:r w:rsidR="00387974" w:rsidRPr="005D411E">
        <w:rPr>
          <w:rFonts w:ascii="宋体" w:hAnsi="宋体" w:hint="eastAsia"/>
          <w:sz w:val="18"/>
          <w:szCs w:val="18"/>
        </w:rPr>
        <w:t>。</w:t>
      </w:r>
    </w:p>
    <w:p w14:paraId="1F5E7A43" w14:textId="77777777" w:rsidR="00632A29" w:rsidRPr="005D411E" w:rsidRDefault="00BE1842" w:rsidP="00BE1842">
      <w:pPr>
        <w:jc w:val="center"/>
        <w:rPr>
          <w:rFonts w:ascii="宋体" w:hAnsi="宋体" w:hint="eastAsia"/>
          <w:b/>
          <w:sz w:val="32"/>
          <w:szCs w:val="32"/>
        </w:rPr>
      </w:pPr>
      <w:r>
        <w:br w:type="page"/>
      </w:r>
      <w:r w:rsidR="00632A29" w:rsidRPr="005D411E">
        <w:rPr>
          <w:rFonts w:ascii="宋体" w:hAnsi="宋体" w:hint="eastAsia"/>
          <w:b/>
          <w:sz w:val="32"/>
          <w:szCs w:val="32"/>
        </w:rPr>
        <w:t>(二十四)放射卫生重大公共卫生事件报告卡</w:t>
      </w:r>
    </w:p>
    <w:p w14:paraId="06852A45" w14:textId="00D93ADD" w:rsidR="00632A29" w:rsidRPr="005D411E" w:rsidRDefault="00E7053C" w:rsidP="00632A29">
      <w:pPr>
        <w:rPr>
          <w:rFonts w:ascii="宋体" w:hAnsi="宋体" w:cs="宋体" w:hint="eastAsia"/>
          <w:sz w:val="32"/>
          <w:szCs w:val="32"/>
        </w:rPr>
      </w:pPr>
      <w:r w:rsidRPr="005D411E">
        <w:rPr>
          <w:rFonts w:ascii="宋体" w:hAnsi="宋体" w:cs="宋体" w:hint="eastAsia"/>
          <w:noProof/>
          <w:sz w:val="32"/>
          <w:szCs w:val="32"/>
        </w:rPr>
        <mc:AlternateContent>
          <mc:Choice Requires="wps">
            <w:drawing>
              <wp:anchor distT="0" distB="0" distL="114300" distR="114300" simplePos="0" relativeHeight="251658752" behindDoc="0" locked="0" layoutInCell="1" allowOverlap="1" wp14:anchorId="69366E8E" wp14:editId="6D7D7408">
                <wp:simplePos x="0" y="0"/>
                <wp:positionH relativeFrom="column">
                  <wp:posOffset>3429000</wp:posOffset>
                </wp:positionH>
                <wp:positionV relativeFrom="paragraph">
                  <wp:posOffset>76200</wp:posOffset>
                </wp:positionV>
                <wp:extent cx="2331720" cy="1013460"/>
                <wp:effectExtent l="0" t="0" r="1905" b="0"/>
                <wp:wrapNone/>
                <wp:docPr id="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01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F813A" w14:textId="77777777" w:rsidR="009D2C4D" w:rsidRPr="009E1059" w:rsidRDefault="009D2C4D" w:rsidP="00366B11">
                            <w:pPr>
                              <w:spacing w:line="280" w:lineRule="exact"/>
                              <w:ind w:firstLineChars="200" w:firstLine="360"/>
                              <w:rPr>
                                <w:rFonts w:ascii="宋体" w:hAnsi="宋体" w:hint="eastAsia"/>
                                <w:sz w:val="18"/>
                                <w:szCs w:val="18"/>
                              </w:rPr>
                            </w:pPr>
                            <w:r w:rsidRPr="009E1059">
                              <w:rPr>
                                <w:rFonts w:ascii="宋体" w:hAnsi="宋体" w:hint="eastAsia"/>
                                <w:sz w:val="18"/>
                                <w:szCs w:val="18"/>
                              </w:rPr>
                              <w:t>表    号：卫统</w:t>
                            </w:r>
                            <w:r>
                              <w:rPr>
                                <w:rFonts w:ascii="宋体" w:hAnsi="宋体" w:hint="eastAsia"/>
                                <w:sz w:val="18"/>
                                <w:szCs w:val="18"/>
                              </w:rPr>
                              <w:t>37</w:t>
                            </w:r>
                            <w:r w:rsidRPr="009E1059">
                              <w:rPr>
                                <w:rFonts w:ascii="宋体" w:hAnsi="宋体" w:hint="eastAsia"/>
                                <w:sz w:val="18"/>
                                <w:szCs w:val="18"/>
                              </w:rPr>
                              <w:t>表</w:t>
                            </w:r>
                          </w:p>
                          <w:p w14:paraId="0F4D4C1D" w14:textId="77777777" w:rsidR="009D2C4D" w:rsidRPr="009E1059" w:rsidRDefault="009D2C4D" w:rsidP="00366B11">
                            <w:pPr>
                              <w:spacing w:line="280" w:lineRule="exact"/>
                              <w:ind w:firstLineChars="200" w:firstLine="360"/>
                              <w:rPr>
                                <w:rFonts w:ascii="宋体" w:hAnsi="宋体" w:hint="eastAsia"/>
                                <w:sz w:val="18"/>
                                <w:szCs w:val="18"/>
                              </w:rPr>
                            </w:pPr>
                            <w:r>
                              <w:rPr>
                                <w:rFonts w:ascii="宋体" w:hAnsi="宋体" w:hint="eastAsia"/>
                                <w:sz w:val="18"/>
                                <w:szCs w:val="18"/>
                              </w:rPr>
                              <w:t>制定</w:t>
                            </w:r>
                            <w:r w:rsidRPr="009E1059">
                              <w:rPr>
                                <w:rFonts w:ascii="宋体" w:hAnsi="宋体" w:hint="eastAsia"/>
                                <w:sz w:val="18"/>
                                <w:szCs w:val="18"/>
                              </w:rPr>
                              <w:t>机关：卫生部</w:t>
                            </w:r>
                          </w:p>
                          <w:p w14:paraId="236DB74C" w14:textId="77777777" w:rsidR="009D2C4D" w:rsidRPr="009E1059" w:rsidRDefault="009D2C4D" w:rsidP="00366B11">
                            <w:pPr>
                              <w:spacing w:line="280" w:lineRule="exact"/>
                              <w:ind w:firstLineChars="200" w:firstLine="360"/>
                              <w:rPr>
                                <w:rFonts w:ascii="宋体" w:hAnsi="宋体" w:hint="eastAsia"/>
                                <w:sz w:val="18"/>
                                <w:szCs w:val="18"/>
                              </w:rPr>
                            </w:pPr>
                            <w:r w:rsidRPr="009E1059">
                              <w:rPr>
                                <w:rFonts w:ascii="宋体" w:hAnsi="宋体" w:hint="eastAsia"/>
                                <w:sz w:val="18"/>
                                <w:szCs w:val="18"/>
                              </w:rPr>
                              <w:t>批准机关：国家统计局</w:t>
                            </w:r>
                          </w:p>
                          <w:p w14:paraId="431DB261" w14:textId="77777777" w:rsidR="00F27E72" w:rsidRPr="00FF6B3B" w:rsidRDefault="00F27E72" w:rsidP="00F27E72">
                            <w:pPr>
                              <w:spacing w:line="220" w:lineRule="exact"/>
                              <w:ind w:firstLineChars="200" w:firstLine="3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65510FEC" w14:textId="77777777" w:rsidR="00F27E72" w:rsidRPr="005F7BDC" w:rsidRDefault="00F27E72" w:rsidP="00F27E72">
                            <w:pPr>
                              <w:spacing w:line="220" w:lineRule="exact"/>
                              <w:ind w:firstLineChars="200" w:firstLine="3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71DCC505" w14:textId="77777777" w:rsidR="009D2C4D" w:rsidRPr="00F27E72" w:rsidRDefault="009D2C4D" w:rsidP="00366B11">
                            <w:pPr>
                              <w:spacing w:line="280" w:lineRule="exact"/>
                              <w:ind w:firstLineChars="200"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6E8E" id="Text Box 184" o:spid="_x0000_s1044" type="#_x0000_t202" style="position:absolute;left:0;text-align:left;margin-left:270pt;margin-top:6pt;width:183.6pt;height:7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" stroked="f">
                <v:textbox>
                  <w:txbxContent>
                    <w:p w14:paraId="303F813A" w14:textId="77777777" w:rsidR="009D2C4D" w:rsidRPr="009E1059" w:rsidRDefault="009D2C4D" w:rsidP="00366B11">
                      <w:pPr>
                        <w:spacing w:line="280" w:lineRule="exact"/>
                        <w:ind w:firstLineChars="200" w:firstLine="360"/>
                        <w:rPr>
                          <w:rFonts w:ascii="宋体" w:hAnsi="宋体" w:hint="eastAsia"/>
                          <w:sz w:val="18"/>
                          <w:szCs w:val="18"/>
                        </w:rPr>
                      </w:pPr>
                      <w:r w:rsidRPr="009E1059">
                        <w:rPr>
                          <w:rFonts w:ascii="宋体" w:hAnsi="宋体" w:hint="eastAsia"/>
                          <w:sz w:val="18"/>
                          <w:szCs w:val="18"/>
                        </w:rPr>
                        <w:t>表    号：卫统</w:t>
                      </w:r>
                      <w:r>
                        <w:rPr>
                          <w:rFonts w:ascii="宋体" w:hAnsi="宋体" w:hint="eastAsia"/>
                          <w:sz w:val="18"/>
                          <w:szCs w:val="18"/>
                        </w:rPr>
                        <w:t>37</w:t>
                      </w:r>
                      <w:r w:rsidRPr="009E1059">
                        <w:rPr>
                          <w:rFonts w:ascii="宋体" w:hAnsi="宋体" w:hint="eastAsia"/>
                          <w:sz w:val="18"/>
                          <w:szCs w:val="18"/>
                        </w:rPr>
                        <w:t>表</w:t>
                      </w:r>
                    </w:p>
                    <w:p w14:paraId="0F4D4C1D" w14:textId="77777777" w:rsidR="009D2C4D" w:rsidRPr="009E1059" w:rsidRDefault="009D2C4D" w:rsidP="00366B11">
                      <w:pPr>
                        <w:spacing w:line="280" w:lineRule="exact"/>
                        <w:ind w:firstLineChars="200" w:firstLine="360"/>
                        <w:rPr>
                          <w:rFonts w:ascii="宋体" w:hAnsi="宋体" w:hint="eastAsia"/>
                          <w:sz w:val="18"/>
                          <w:szCs w:val="18"/>
                        </w:rPr>
                      </w:pPr>
                      <w:r>
                        <w:rPr>
                          <w:rFonts w:ascii="宋体" w:hAnsi="宋体" w:hint="eastAsia"/>
                          <w:sz w:val="18"/>
                          <w:szCs w:val="18"/>
                        </w:rPr>
                        <w:t>制定</w:t>
                      </w:r>
                      <w:r w:rsidRPr="009E1059">
                        <w:rPr>
                          <w:rFonts w:ascii="宋体" w:hAnsi="宋体" w:hint="eastAsia"/>
                          <w:sz w:val="18"/>
                          <w:szCs w:val="18"/>
                        </w:rPr>
                        <w:t>机关：卫生部</w:t>
                      </w:r>
                    </w:p>
                    <w:p w14:paraId="236DB74C" w14:textId="77777777" w:rsidR="009D2C4D" w:rsidRPr="009E1059" w:rsidRDefault="009D2C4D" w:rsidP="00366B11">
                      <w:pPr>
                        <w:spacing w:line="280" w:lineRule="exact"/>
                        <w:ind w:firstLineChars="200" w:firstLine="360"/>
                        <w:rPr>
                          <w:rFonts w:ascii="宋体" w:hAnsi="宋体" w:hint="eastAsia"/>
                          <w:sz w:val="18"/>
                          <w:szCs w:val="18"/>
                        </w:rPr>
                      </w:pPr>
                      <w:r w:rsidRPr="009E1059">
                        <w:rPr>
                          <w:rFonts w:ascii="宋体" w:hAnsi="宋体" w:hint="eastAsia"/>
                          <w:sz w:val="18"/>
                          <w:szCs w:val="18"/>
                        </w:rPr>
                        <w:t>批准机关：国家统计局</w:t>
                      </w:r>
                    </w:p>
                    <w:p w14:paraId="431DB261" w14:textId="77777777" w:rsidR="00F27E72" w:rsidRPr="00FF6B3B" w:rsidRDefault="00F27E72" w:rsidP="00F27E72">
                      <w:pPr>
                        <w:spacing w:line="220" w:lineRule="exact"/>
                        <w:ind w:firstLineChars="200" w:firstLine="3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65510FEC" w14:textId="77777777" w:rsidR="00F27E72" w:rsidRPr="005F7BDC" w:rsidRDefault="00F27E72" w:rsidP="00F27E72">
                      <w:pPr>
                        <w:spacing w:line="220" w:lineRule="exact"/>
                        <w:ind w:firstLineChars="200" w:firstLine="3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71DCC505" w14:textId="77777777" w:rsidR="009D2C4D" w:rsidRPr="00F27E72" w:rsidRDefault="009D2C4D" w:rsidP="00366B11">
                      <w:pPr>
                        <w:spacing w:line="280" w:lineRule="exact"/>
                        <w:ind w:firstLineChars="200" w:firstLine="420"/>
                      </w:pPr>
                    </w:p>
                  </w:txbxContent>
                </v:textbox>
              </v:shape>
            </w:pict>
          </mc:Fallback>
        </mc:AlternateContent>
      </w:r>
    </w:p>
    <w:p w14:paraId="3DB348F2" w14:textId="77777777" w:rsidR="00632A29" w:rsidRPr="005D411E" w:rsidRDefault="00632A29" w:rsidP="00632A29">
      <w:pPr>
        <w:rPr>
          <w:rFonts w:ascii="宋体" w:hAnsi="宋体" w:cs="宋体" w:hint="eastAsia"/>
          <w:szCs w:val="21"/>
        </w:rPr>
      </w:pPr>
    </w:p>
    <w:p w14:paraId="22024861" w14:textId="77777777" w:rsidR="00632A29" w:rsidRPr="005D411E" w:rsidRDefault="00632A29" w:rsidP="00632A29">
      <w:pPr>
        <w:rPr>
          <w:rFonts w:ascii="宋体" w:hAnsi="宋体" w:cs="宋体" w:hint="eastAsia"/>
          <w:szCs w:val="21"/>
        </w:rPr>
      </w:pPr>
    </w:p>
    <w:p w14:paraId="4C9F6A42" w14:textId="77777777" w:rsidR="00632A29" w:rsidRPr="005D411E" w:rsidRDefault="00632A29" w:rsidP="00632A29">
      <w:pPr>
        <w:rPr>
          <w:rFonts w:ascii="宋体" w:hAnsi="宋体" w:cs="宋体" w:hint="eastAsia"/>
          <w:szCs w:val="21"/>
        </w:rPr>
      </w:pPr>
    </w:p>
    <w:p w14:paraId="1ABC4896" w14:textId="77777777" w:rsidR="00632A29" w:rsidRPr="005D411E" w:rsidRDefault="00632A29" w:rsidP="00632A29">
      <w:pPr>
        <w:spacing w:line="220" w:lineRule="exact"/>
        <w:rPr>
          <w:rFonts w:ascii="宋体" w:hAnsi="宋体" w:hint="eastAsia"/>
          <w:spacing w:val="32"/>
          <w:sz w:val="18"/>
          <w:szCs w:val="18"/>
        </w:rPr>
      </w:pPr>
      <w:r w:rsidRPr="005D411E">
        <w:rPr>
          <w:rFonts w:ascii="宋体" w:hAnsi="宋体" w:cs="宋体" w:hint="eastAsia"/>
          <w:sz w:val="18"/>
          <w:szCs w:val="18"/>
        </w:rPr>
        <w:t xml:space="preserve">卡片编号    </w:t>
      </w:r>
      <w:r w:rsidRPr="005D411E">
        <w:rPr>
          <w:rFonts w:ascii="宋体" w:hAnsi="宋体" w:cs="宋体" w:hint="eastAsia"/>
          <w:spacing w:val="32"/>
          <w:sz w:val="18"/>
          <w:szCs w:val="18"/>
        </w:rPr>
        <w:t xml:space="preserve"> </w:t>
      </w:r>
      <w:r w:rsidRPr="005D411E">
        <w:rPr>
          <w:rFonts w:ascii="宋体" w:hAnsi="宋体" w:hint="eastAsia"/>
          <w:spacing w:val="32"/>
          <w:sz w:val="18"/>
          <w:szCs w:val="18"/>
        </w:rPr>
        <w:t>□□□□－□□□</w:t>
      </w:r>
    </w:p>
    <w:p w14:paraId="44395777" w14:textId="77777777" w:rsidR="00632A29" w:rsidRPr="005D411E" w:rsidRDefault="00632A29" w:rsidP="00632A29">
      <w:pPr>
        <w:spacing w:line="220" w:lineRule="exact"/>
        <w:rPr>
          <w:rFonts w:ascii="宋体" w:hAnsi="宋体" w:hint="eastAsia"/>
          <w:bCs/>
          <w:sz w:val="18"/>
          <w:szCs w:val="18"/>
          <w:u w:val="single"/>
        </w:rPr>
      </w:pPr>
      <w:r w:rsidRPr="005D411E">
        <w:rPr>
          <w:rFonts w:ascii="宋体" w:hAnsi="宋体" w:hint="eastAsia"/>
          <w:bCs/>
          <w:sz w:val="18"/>
          <w:szCs w:val="18"/>
          <w:u w:val="single"/>
        </w:rPr>
        <w:t xml:space="preserve">                                                                                                    </w:t>
      </w:r>
    </w:p>
    <w:p w14:paraId="66DD5A2D" w14:textId="77777777" w:rsidR="00632A29" w:rsidRPr="005D411E" w:rsidRDefault="00632A29" w:rsidP="00632A29">
      <w:pPr>
        <w:spacing w:line="280" w:lineRule="exact"/>
        <w:rPr>
          <w:rFonts w:ascii="宋体" w:hAnsi="宋体"/>
          <w:bCs/>
          <w:sz w:val="18"/>
          <w:szCs w:val="18"/>
        </w:rPr>
      </w:pPr>
      <w:r w:rsidRPr="005D411E">
        <w:rPr>
          <w:rFonts w:ascii="宋体" w:hAnsi="宋体" w:hint="eastAsia"/>
          <w:bCs/>
          <w:sz w:val="18"/>
          <w:szCs w:val="18"/>
        </w:rPr>
        <w:t>一、 基本信息：</w:t>
      </w:r>
    </w:p>
    <w:p w14:paraId="54D96A68" w14:textId="77777777" w:rsidR="00632A29" w:rsidRPr="005D411E" w:rsidRDefault="00632A29" w:rsidP="00632A29">
      <w:pPr>
        <w:spacing w:line="280" w:lineRule="exact"/>
        <w:ind w:firstLineChars="243" w:firstLine="437"/>
        <w:rPr>
          <w:rFonts w:ascii="宋体" w:hAnsi="宋体" w:hint="eastAsia"/>
          <w:bCs/>
          <w:sz w:val="18"/>
          <w:szCs w:val="18"/>
        </w:rPr>
      </w:pPr>
      <w:r w:rsidRPr="005D411E">
        <w:rPr>
          <w:rFonts w:ascii="宋体" w:hAnsi="宋体" w:hint="eastAsia"/>
          <w:bCs/>
          <w:sz w:val="18"/>
          <w:szCs w:val="18"/>
        </w:rPr>
        <w:t xml:space="preserve">发生事件单位：  </w:t>
      </w:r>
      <w:r w:rsidRPr="005D411E">
        <w:rPr>
          <w:rFonts w:ascii="宋体" w:hAnsi="宋体" w:hint="eastAsia"/>
          <w:bCs/>
          <w:sz w:val="18"/>
          <w:szCs w:val="18"/>
          <w:u w:val="single"/>
        </w:rPr>
        <w:t xml:space="preserve">                                     </w:t>
      </w:r>
      <w:r w:rsidRPr="005D411E">
        <w:rPr>
          <w:rFonts w:ascii="宋体" w:hAnsi="宋体" w:hint="eastAsia"/>
          <w:bCs/>
          <w:sz w:val="18"/>
          <w:szCs w:val="18"/>
        </w:rPr>
        <w:t xml:space="preserve"> </w:t>
      </w:r>
    </w:p>
    <w:p w14:paraId="33D3ED80" w14:textId="77777777" w:rsidR="00632A29" w:rsidRPr="005D411E" w:rsidRDefault="00632A29" w:rsidP="00632A29">
      <w:pPr>
        <w:spacing w:line="280" w:lineRule="exact"/>
        <w:ind w:firstLineChars="243" w:firstLine="437"/>
        <w:rPr>
          <w:rFonts w:ascii="宋体" w:hAnsi="宋体" w:cs="宋体" w:hint="eastAsia"/>
          <w:sz w:val="18"/>
          <w:szCs w:val="18"/>
        </w:rPr>
      </w:pPr>
      <w:r w:rsidRPr="005D411E">
        <w:rPr>
          <w:rFonts w:ascii="宋体" w:hAnsi="宋体" w:hint="eastAsia"/>
          <w:bCs/>
          <w:sz w:val="18"/>
          <w:szCs w:val="18"/>
        </w:rPr>
        <w:t xml:space="preserve">地址：         </w:t>
      </w:r>
      <w:r w:rsidRPr="005D411E">
        <w:rPr>
          <w:rFonts w:ascii="宋体" w:hAnsi="宋体" w:cs="宋体" w:hint="eastAsia"/>
          <w:sz w:val="18"/>
          <w:szCs w:val="18"/>
        </w:rPr>
        <w:t>省（自治区、直辖市）      市       区（县）</w:t>
      </w:r>
    </w:p>
    <w:p w14:paraId="644B198B" w14:textId="77777777" w:rsidR="00632A29" w:rsidRPr="005D411E" w:rsidRDefault="00632A29" w:rsidP="00632A29">
      <w:pPr>
        <w:spacing w:line="280" w:lineRule="exact"/>
        <w:ind w:firstLineChars="243" w:firstLine="437"/>
        <w:rPr>
          <w:rFonts w:ascii="宋体" w:hAnsi="宋体" w:hint="eastAsia"/>
          <w:bCs/>
          <w:kern w:val="0"/>
          <w:sz w:val="18"/>
          <w:szCs w:val="18"/>
        </w:rPr>
      </w:pPr>
      <w:r w:rsidRPr="005D411E">
        <w:rPr>
          <w:rFonts w:ascii="宋体" w:hAnsi="宋体" w:hint="eastAsia"/>
          <w:sz w:val="18"/>
          <w:szCs w:val="18"/>
        </w:rPr>
        <w:t>邮编：</w:t>
      </w:r>
      <w:r w:rsidRPr="005D411E">
        <w:rPr>
          <w:rFonts w:ascii="宋体" w:hAnsi="宋体"/>
          <w:bCs/>
          <w:kern w:val="0"/>
          <w:sz w:val="18"/>
          <w:szCs w:val="18"/>
        </w:rPr>
        <w:t>□□□□□□</w:t>
      </w:r>
    </w:p>
    <w:p w14:paraId="301FE5BA" w14:textId="77777777" w:rsidR="00632A29" w:rsidRPr="005D411E" w:rsidRDefault="00632A29" w:rsidP="00480109">
      <w:pPr>
        <w:spacing w:line="280" w:lineRule="exact"/>
        <w:ind w:firstLineChars="250" w:firstLine="450"/>
        <w:rPr>
          <w:rFonts w:ascii="宋体" w:hAnsi="宋体" w:hint="eastAsia"/>
          <w:bCs/>
          <w:sz w:val="18"/>
          <w:szCs w:val="18"/>
          <w:u w:val="single"/>
        </w:rPr>
      </w:pPr>
      <w:r w:rsidRPr="005D411E">
        <w:rPr>
          <w:rFonts w:ascii="宋体" w:hAnsi="宋体" w:hint="eastAsia"/>
          <w:sz w:val="18"/>
          <w:szCs w:val="18"/>
        </w:rPr>
        <w:t>联系人</w:t>
      </w:r>
      <w:r w:rsidRPr="005D411E">
        <w:rPr>
          <w:rFonts w:ascii="宋体" w:hAnsi="宋体" w:hint="eastAsia"/>
          <w:bCs/>
          <w:kern w:val="0"/>
          <w:sz w:val="18"/>
          <w:szCs w:val="18"/>
        </w:rPr>
        <w:t xml:space="preserve">： </w:t>
      </w:r>
      <w:r w:rsidRPr="005D411E">
        <w:rPr>
          <w:rFonts w:ascii="宋体" w:hAnsi="宋体" w:hint="eastAsia"/>
          <w:bCs/>
          <w:kern w:val="0"/>
          <w:sz w:val="18"/>
          <w:szCs w:val="18"/>
          <w:u w:val="single"/>
        </w:rPr>
        <w:t xml:space="preserve">                   </w:t>
      </w:r>
      <w:r w:rsidRPr="005D411E">
        <w:rPr>
          <w:rFonts w:ascii="宋体" w:hAnsi="宋体" w:hint="eastAsia"/>
          <w:bCs/>
          <w:kern w:val="0"/>
          <w:sz w:val="18"/>
          <w:szCs w:val="18"/>
        </w:rPr>
        <w:t xml:space="preserve">         </w:t>
      </w:r>
      <w:r w:rsidR="00480109">
        <w:rPr>
          <w:rFonts w:ascii="宋体" w:hAnsi="宋体" w:hint="eastAsia"/>
          <w:bCs/>
          <w:kern w:val="0"/>
          <w:sz w:val="18"/>
          <w:szCs w:val="18"/>
        </w:rPr>
        <w:t xml:space="preserve">        </w:t>
      </w:r>
      <w:r w:rsidRPr="005D411E">
        <w:rPr>
          <w:rFonts w:ascii="宋体" w:hAnsi="宋体" w:hint="eastAsia"/>
          <w:sz w:val="18"/>
          <w:szCs w:val="18"/>
        </w:rPr>
        <w:t>电话</w:t>
      </w:r>
      <w:r w:rsidRPr="005D411E">
        <w:rPr>
          <w:rFonts w:ascii="宋体" w:hAnsi="宋体" w:hint="eastAsia"/>
          <w:bCs/>
          <w:kern w:val="0"/>
          <w:sz w:val="18"/>
          <w:szCs w:val="18"/>
        </w:rPr>
        <w:t>：</w:t>
      </w:r>
      <w:r w:rsidRPr="005D411E">
        <w:rPr>
          <w:rFonts w:ascii="宋体" w:hAnsi="宋体" w:hint="eastAsia"/>
          <w:bCs/>
          <w:kern w:val="0"/>
          <w:sz w:val="18"/>
          <w:szCs w:val="18"/>
          <w:u w:val="single"/>
        </w:rPr>
        <w:t xml:space="preserve">                      </w:t>
      </w:r>
    </w:p>
    <w:p w14:paraId="52BCF08D" w14:textId="77777777" w:rsidR="00632A29" w:rsidRPr="005D411E" w:rsidRDefault="00480109" w:rsidP="00632A29">
      <w:pPr>
        <w:spacing w:line="280" w:lineRule="exact"/>
        <w:ind w:firstLineChars="243" w:firstLine="437"/>
        <w:rPr>
          <w:rFonts w:ascii="宋体" w:hAnsi="宋体" w:hint="eastAsia"/>
          <w:bCs/>
          <w:sz w:val="18"/>
          <w:szCs w:val="18"/>
          <w:u w:val="single"/>
        </w:rPr>
      </w:pPr>
      <w:r>
        <w:rPr>
          <w:rFonts w:ascii="宋体" w:hAnsi="宋体" w:hint="eastAsia"/>
          <w:sz w:val="18"/>
          <w:szCs w:val="18"/>
        </w:rPr>
        <w:t>登记注册</w:t>
      </w:r>
      <w:r w:rsidR="00632A29" w:rsidRPr="005D411E">
        <w:rPr>
          <w:rFonts w:ascii="宋体" w:hAnsi="宋体" w:hint="eastAsia"/>
          <w:sz w:val="18"/>
          <w:szCs w:val="18"/>
        </w:rPr>
        <w:t>类型</w:t>
      </w:r>
      <w:r w:rsidR="00632A29" w:rsidRPr="005D411E">
        <w:rPr>
          <w:rFonts w:ascii="宋体" w:hAnsi="宋体" w:hint="eastAsia"/>
          <w:bCs/>
          <w:sz w:val="18"/>
          <w:szCs w:val="18"/>
        </w:rPr>
        <w:t>：</w:t>
      </w:r>
      <w:r w:rsidR="00632A29" w:rsidRPr="005D411E">
        <w:rPr>
          <w:rFonts w:ascii="宋体" w:hAnsi="宋体" w:hint="eastAsia"/>
          <w:bCs/>
          <w:sz w:val="18"/>
          <w:szCs w:val="18"/>
          <w:u w:val="single"/>
        </w:rPr>
        <w:t xml:space="preserve">                             </w:t>
      </w:r>
      <w:r w:rsidR="00632A29" w:rsidRPr="005D411E">
        <w:rPr>
          <w:rFonts w:ascii="宋体" w:hAnsi="宋体" w:hint="eastAsia"/>
          <w:bCs/>
          <w:sz w:val="18"/>
          <w:szCs w:val="18"/>
        </w:rPr>
        <w:t xml:space="preserve">   </w:t>
      </w:r>
      <w:r w:rsidR="00632A29" w:rsidRPr="005D411E">
        <w:rPr>
          <w:rFonts w:ascii="宋体" w:hAnsi="宋体" w:hint="eastAsia"/>
          <w:sz w:val="18"/>
          <w:szCs w:val="18"/>
        </w:rPr>
        <w:t>行业</w:t>
      </w:r>
      <w:r w:rsidR="00632A29" w:rsidRPr="005D411E">
        <w:rPr>
          <w:rFonts w:ascii="宋体" w:hAnsi="宋体" w:hint="eastAsia"/>
          <w:bCs/>
          <w:sz w:val="18"/>
          <w:szCs w:val="18"/>
        </w:rPr>
        <w:t>：</w:t>
      </w:r>
      <w:r w:rsidR="00632A29" w:rsidRPr="005D411E">
        <w:rPr>
          <w:rFonts w:ascii="宋体" w:hAnsi="宋体" w:hint="eastAsia"/>
          <w:bCs/>
          <w:sz w:val="18"/>
          <w:szCs w:val="18"/>
          <w:u w:val="single"/>
        </w:rPr>
        <w:t xml:space="preserve">                            </w:t>
      </w:r>
    </w:p>
    <w:p w14:paraId="35654536" w14:textId="77777777" w:rsidR="00632A29" w:rsidRPr="005D411E" w:rsidRDefault="00632A29" w:rsidP="00632A29">
      <w:pPr>
        <w:spacing w:line="280" w:lineRule="exact"/>
        <w:rPr>
          <w:rFonts w:ascii="宋体" w:hAnsi="宋体" w:hint="eastAsia"/>
          <w:bCs/>
          <w:sz w:val="18"/>
          <w:szCs w:val="18"/>
          <w:u w:val="single"/>
        </w:rPr>
      </w:pPr>
      <w:r w:rsidRPr="005D411E">
        <w:rPr>
          <w:rFonts w:ascii="宋体" w:hAnsi="宋体" w:hint="eastAsia"/>
          <w:bCs/>
          <w:sz w:val="18"/>
          <w:szCs w:val="18"/>
        </w:rPr>
        <w:t>二、事件情况：</w:t>
      </w:r>
    </w:p>
    <w:p w14:paraId="091D095A" w14:textId="77777777" w:rsidR="00632A29" w:rsidRPr="005D411E" w:rsidRDefault="00632A29" w:rsidP="00632A29">
      <w:pPr>
        <w:spacing w:line="280" w:lineRule="exact"/>
        <w:ind w:firstLineChars="194" w:firstLine="349"/>
        <w:rPr>
          <w:rFonts w:ascii="宋体" w:hAnsi="宋体" w:hint="eastAsia"/>
          <w:bCs/>
          <w:sz w:val="18"/>
          <w:szCs w:val="18"/>
        </w:rPr>
      </w:pPr>
      <w:r w:rsidRPr="005D411E">
        <w:rPr>
          <w:rFonts w:ascii="宋体" w:hAnsi="宋体" w:hint="eastAsia"/>
          <w:bCs/>
          <w:sz w:val="18"/>
          <w:szCs w:val="18"/>
        </w:rPr>
        <w:t>1 发生时间:</w:t>
      </w:r>
      <w:r w:rsidRPr="005D411E">
        <w:rPr>
          <w:rFonts w:ascii="宋体" w:hAnsi="宋体"/>
          <w:bCs/>
          <w:kern w:val="0"/>
          <w:sz w:val="18"/>
          <w:szCs w:val="18"/>
        </w:rPr>
        <w:t xml:space="preserve"> </w:t>
      </w:r>
      <w:r w:rsidRPr="005D411E">
        <w:rPr>
          <w:rFonts w:ascii="宋体" w:hAnsi="宋体" w:hint="eastAsia"/>
          <w:bCs/>
          <w:kern w:val="0"/>
          <w:sz w:val="18"/>
          <w:szCs w:val="18"/>
        </w:rPr>
        <w:t xml:space="preserve"> </w:t>
      </w:r>
      <w:r w:rsidRPr="005D411E">
        <w:rPr>
          <w:rFonts w:ascii="宋体" w:hAnsi="宋体"/>
          <w:bCs/>
          <w:kern w:val="0"/>
          <w:sz w:val="18"/>
          <w:szCs w:val="18"/>
        </w:rPr>
        <w:t>□□□□</w:t>
      </w:r>
      <w:r w:rsidRPr="005D411E">
        <w:rPr>
          <w:rFonts w:ascii="宋体" w:hAnsi="宋体" w:hint="eastAsia"/>
          <w:bCs/>
          <w:kern w:val="0"/>
          <w:sz w:val="18"/>
          <w:szCs w:val="18"/>
        </w:rPr>
        <w:t xml:space="preserve">年 </w:t>
      </w:r>
      <w:r w:rsidRPr="005D411E">
        <w:rPr>
          <w:rFonts w:ascii="宋体" w:hAnsi="宋体"/>
          <w:bCs/>
          <w:kern w:val="0"/>
          <w:sz w:val="18"/>
          <w:szCs w:val="18"/>
        </w:rPr>
        <w:t>□□</w:t>
      </w:r>
      <w:r w:rsidRPr="005D411E">
        <w:rPr>
          <w:rFonts w:ascii="宋体" w:hAnsi="宋体" w:hint="eastAsia"/>
          <w:bCs/>
          <w:kern w:val="0"/>
          <w:sz w:val="18"/>
          <w:szCs w:val="18"/>
        </w:rPr>
        <w:t xml:space="preserve">月 </w:t>
      </w:r>
      <w:r w:rsidRPr="005D411E">
        <w:rPr>
          <w:rFonts w:ascii="宋体" w:hAnsi="宋体"/>
          <w:bCs/>
          <w:kern w:val="0"/>
          <w:sz w:val="18"/>
          <w:szCs w:val="18"/>
        </w:rPr>
        <w:t>□□</w:t>
      </w:r>
      <w:r w:rsidRPr="005D411E">
        <w:rPr>
          <w:rFonts w:ascii="宋体" w:hAnsi="宋体" w:hint="eastAsia"/>
          <w:bCs/>
          <w:kern w:val="0"/>
          <w:sz w:val="18"/>
          <w:szCs w:val="18"/>
        </w:rPr>
        <w:t xml:space="preserve">日 </w:t>
      </w:r>
      <w:r w:rsidRPr="005D411E">
        <w:rPr>
          <w:rFonts w:ascii="宋体" w:hAnsi="宋体"/>
          <w:bCs/>
          <w:kern w:val="0"/>
          <w:sz w:val="18"/>
          <w:szCs w:val="18"/>
        </w:rPr>
        <w:t>□□</w:t>
      </w:r>
      <w:r w:rsidRPr="005D411E">
        <w:rPr>
          <w:rFonts w:ascii="宋体" w:hAnsi="宋体" w:hint="eastAsia"/>
          <w:bCs/>
          <w:sz w:val="18"/>
          <w:szCs w:val="18"/>
        </w:rPr>
        <w:t xml:space="preserve">时 </w:t>
      </w:r>
      <w:r w:rsidRPr="005D411E">
        <w:rPr>
          <w:rFonts w:ascii="宋体" w:hAnsi="宋体"/>
          <w:bCs/>
          <w:kern w:val="0"/>
          <w:sz w:val="18"/>
          <w:szCs w:val="18"/>
        </w:rPr>
        <w:t>□□</w:t>
      </w:r>
      <w:r w:rsidRPr="005D411E">
        <w:rPr>
          <w:rFonts w:ascii="宋体" w:hAnsi="宋体" w:hint="eastAsia"/>
          <w:bCs/>
          <w:sz w:val="18"/>
          <w:szCs w:val="18"/>
        </w:rPr>
        <w:t xml:space="preserve">分 </w:t>
      </w:r>
    </w:p>
    <w:p w14:paraId="39FC8847" w14:textId="77777777" w:rsidR="00632A29" w:rsidRPr="005D411E" w:rsidRDefault="00632A29" w:rsidP="00632A29">
      <w:pPr>
        <w:spacing w:line="280" w:lineRule="exact"/>
        <w:ind w:firstLineChars="194" w:firstLine="349"/>
        <w:rPr>
          <w:rFonts w:ascii="宋体" w:hAnsi="宋体" w:hint="eastAsia"/>
          <w:bCs/>
          <w:sz w:val="18"/>
          <w:szCs w:val="18"/>
          <w:u w:val="single"/>
        </w:rPr>
      </w:pPr>
      <w:r w:rsidRPr="005D411E">
        <w:rPr>
          <w:rFonts w:ascii="宋体" w:hAnsi="宋体" w:hint="eastAsia"/>
          <w:bCs/>
          <w:sz w:val="18"/>
          <w:szCs w:val="18"/>
        </w:rPr>
        <w:t>2 发生场所：</w:t>
      </w:r>
      <w:r w:rsidRPr="005D411E">
        <w:rPr>
          <w:rFonts w:ascii="宋体" w:hAnsi="宋体" w:hint="eastAsia"/>
          <w:bCs/>
          <w:sz w:val="18"/>
          <w:szCs w:val="18"/>
          <w:u w:val="single"/>
        </w:rPr>
        <w:t xml:space="preserve">                       </w:t>
      </w:r>
    </w:p>
    <w:p w14:paraId="2804E9AE" w14:textId="77777777" w:rsidR="00632A29" w:rsidRPr="005D411E" w:rsidRDefault="00632A29" w:rsidP="00480109">
      <w:pPr>
        <w:tabs>
          <w:tab w:val="left" w:pos="360"/>
          <w:tab w:val="left" w:pos="540"/>
        </w:tabs>
        <w:spacing w:line="280" w:lineRule="exact"/>
        <w:ind w:firstLineChars="200" w:firstLine="360"/>
        <w:rPr>
          <w:rFonts w:ascii="宋体" w:hAnsi="宋体" w:hint="eastAsia"/>
          <w:bCs/>
          <w:sz w:val="18"/>
          <w:szCs w:val="18"/>
          <w:u w:val="single"/>
        </w:rPr>
      </w:pPr>
      <w:r w:rsidRPr="005D411E">
        <w:rPr>
          <w:rFonts w:ascii="宋体" w:hAnsi="宋体" w:hint="eastAsia"/>
          <w:bCs/>
          <w:sz w:val="18"/>
          <w:szCs w:val="18"/>
        </w:rPr>
        <w:t>3</w:t>
      </w:r>
      <w:r w:rsidR="00480109">
        <w:rPr>
          <w:rFonts w:ascii="宋体" w:hAnsi="宋体" w:hint="eastAsia"/>
          <w:bCs/>
          <w:sz w:val="18"/>
          <w:szCs w:val="18"/>
        </w:rPr>
        <w:t xml:space="preserve"> </w:t>
      </w:r>
      <w:r w:rsidRPr="005D411E">
        <w:rPr>
          <w:rFonts w:ascii="宋体" w:hAnsi="宋体" w:hint="eastAsia"/>
          <w:bCs/>
          <w:sz w:val="18"/>
          <w:szCs w:val="18"/>
        </w:rPr>
        <w:t xml:space="preserve">事件源项  </w:t>
      </w:r>
      <w:r w:rsidRPr="005D411E">
        <w:rPr>
          <w:rFonts w:ascii="宋体" w:hAnsi="宋体" w:hint="eastAsia"/>
          <w:bCs/>
          <w:sz w:val="18"/>
          <w:szCs w:val="18"/>
          <w:u w:val="single"/>
        </w:rPr>
        <w:t xml:space="preserve">                                                                 </w:t>
      </w:r>
    </w:p>
    <w:p w14:paraId="5F85828A" w14:textId="77777777" w:rsidR="00632A29" w:rsidRPr="005D411E" w:rsidRDefault="00632A29" w:rsidP="00480109">
      <w:pPr>
        <w:spacing w:line="280" w:lineRule="exact"/>
        <w:ind w:firstLineChars="200" w:firstLine="360"/>
        <w:rPr>
          <w:rFonts w:ascii="宋体" w:hAnsi="宋体" w:hint="eastAsia"/>
          <w:bCs/>
          <w:sz w:val="18"/>
          <w:szCs w:val="18"/>
          <w:u w:val="single"/>
        </w:rPr>
      </w:pPr>
      <w:r w:rsidRPr="005D411E">
        <w:rPr>
          <w:rFonts w:ascii="宋体" w:hAnsi="宋体" w:hint="eastAsia"/>
          <w:bCs/>
          <w:sz w:val="18"/>
          <w:szCs w:val="18"/>
        </w:rPr>
        <w:t xml:space="preserve">4 涉及人数： 接触 </w:t>
      </w:r>
      <w:r w:rsidRPr="005D411E">
        <w:rPr>
          <w:rFonts w:ascii="宋体" w:hAnsi="宋体" w:hint="eastAsia"/>
          <w:bCs/>
          <w:sz w:val="18"/>
          <w:szCs w:val="18"/>
          <w:u w:val="single"/>
        </w:rPr>
        <w:t xml:space="preserve">      </w:t>
      </w:r>
      <w:r w:rsidRPr="005D411E">
        <w:rPr>
          <w:rFonts w:ascii="宋体" w:hAnsi="宋体" w:hint="eastAsia"/>
          <w:bCs/>
          <w:sz w:val="18"/>
          <w:szCs w:val="18"/>
        </w:rPr>
        <w:t xml:space="preserve">受照 </w:t>
      </w:r>
      <w:r w:rsidRPr="005D411E">
        <w:rPr>
          <w:rFonts w:ascii="宋体" w:hAnsi="宋体" w:hint="eastAsia"/>
          <w:bCs/>
          <w:sz w:val="18"/>
          <w:szCs w:val="18"/>
          <w:u w:val="single"/>
        </w:rPr>
        <w:t xml:space="preserve">      </w:t>
      </w:r>
      <w:r w:rsidRPr="005D411E">
        <w:rPr>
          <w:rFonts w:ascii="宋体" w:hAnsi="宋体" w:hint="eastAsia"/>
          <w:bCs/>
          <w:sz w:val="18"/>
          <w:szCs w:val="18"/>
        </w:rPr>
        <w:t xml:space="preserve">发病 </w:t>
      </w:r>
      <w:r w:rsidRPr="005D411E">
        <w:rPr>
          <w:rFonts w:ascii="宋体" w:hAnsi="宋体" w:hint="eastAsia"/>
          <w:bCs/>
          <w:sz w:val="18"/>
          <w:szCs w:val="18"/>
          <w:u w:val="single"/>
        </w:rPr>
        <w:t xml:space="preserve">      </w:t>
      </w:r>
      <w:r w:rsidRPr="005D411E">
        <w:rPr>
          <w:rFonts w:ascii="宋体" w:hAnsi="宋体" w:hint="eastAsia"/>
          <w:bCs/>
          <w:sz w:val="18"/>
          <w:szCs w:val="18"/>
        </w:rPr>
        <w:t>住院</w:t>
      </w:r>
      <w:r w:rsidRPr="005D411E">
        <w:rPr>
          <w:rFonts w:ascii="宋体" w:hAnsi="宋体" w:hint="eastAsia"/>
          <w:bCs/>
          <w:sz w:val="18"/>
          <w:szCs w:val="18"/>
          <w:u w:val="single"/>
        </w:rPr>
        <w:t xml:space="preserve">      </w:t>
      </w:r>
      <w:r w:rsidRPr="005D411E">
        <w:rPr>
          <w:rFonts w:ascii="宋体" w:hAnsi="宋体" w:hint="eastAsia"/>
          <w:bCs/>
          <w:sz w:val="18"/>
          <w:szCs w:val="18"/>
        </w:rPr>
        <w:t>残疾</w:t>
      </w:r>
      <w:r w:rsidRPr="005D411E">
        <w:rPr>
          <w:rFonts w:ascii="宋体" w:hAnsi="宋体" w:hint="eastAsia"/>
          <w:bCs/>
          <w:sz w:val="18"/>
          <w:szCs w:val="18"/>
          <w:u w:val="single"/>
        </w:rPr>
        <w:t xml:space="preserve">       </w:t>
      </w:r>
      <w:r w:rsidRPr="005D411E">
        <w:rPr>
          <w:rFonts w:ascii="宋体" w:hAnsi="宋体" w:hint="eastAsia"/>
          <w:bCs/>
          <w:sz w:val="18"/>
          <w:szCs w:val="18"/>
        </w:rPr>
        <w:t>死亡</w:t>
      </w:r>
      <w:r w:rsidRPr="005D411E">
        <w:rPr>
          <w:rFonts w:ascii="宋体" w:hAnsi="宋体" w:hint="eastAsia"/>
          <w:bCs/>
          <w:sz w:val="18"/>
          <w:szCs w:val="18"/>
          <w:u w:val="single"/>
        </w:rPr>
        <w:t xml:space="preserve">          </w:t>
      </w:r>
      <w:r w:rsidRPr="005D411E">
        <w:rPr>
          <w:rFonts w:ascii="宋体" w:hAnsi="宋体" w:hint="eastAsia"/>
          <w:bCs/>
          <w:sz w:val="18"/>
          <w:szCs w:val="18"/>
        </w:rPr>
        <w:t xml:space="preserve"> </w:t>
      </w:r>
    </w:p>
    <w:p w14:paraId="1FEDC92B" w14:textId="77777777" w:rsidR="00632A29" w:rsidRPr="005D411E" w:rsidRDefault="00632A29" w:rsidP="00632A29">
      <w:pPr>
        <w:spacing w:line="280" w:lineRule="exact"/>
        <w:ind w:firstLineChars="200" w:firstLine="360"/>
        <w:rPr>
          <w:rFonts w:ascii="宋体" w:hAnsi="宋体" w:hint="eastAsia"/>
          <w:bCs/>
          <w:sz w:val="18"/>
          <w:szCs w:val="18"/>
          <w:u w:val="single"/>
        </w:rPr>
      </w:pPr>
      <w:r w:rsidRPr="005D411E">
        <w:rPr>
          <w:rFonts w:ascii="宋体" w:hAnsi="宋体" w:hint="eastAsia"/>
          <w:bCs/>
          <w:sz w:val="18"/>
          <w:szCs w:val="18"/>
        </w:rPr>
        <w:t>5 事件现场处理措施：</w:t>
      </w:r>
      <w:r w:rsidRPr="005D411E">
        <w:rPr>
          <w:rFonts w:ascii="宋体" w:hAnsi="宋体" w:hint="eastAsia"/>
          <w:bCs/>
          <w:sz w:val="18"/>
          <w:szCs w:val="18"/>
        </w:rPr>
        <w:tab/>
        <w:t>无</w:t>
      </w:r>
      <w:r w:rsidRPr="005D411E">
        <w:rPr>
          <w:rFonts w:ascii="宋体" w:hAnsi="宋体"/>
          <w:bCs/>
          <w:kern w:val="0"/>
          <w:sz w:val="18"/>
          <w:szCs w:val="18"/>
        </w:rPr>
        <w:t>□</w:t>
      </w:r>
      <w:r w:rsidRPr="005D411E">
        <w:rPr>
          <w:rFonts w:ascii="宋体" w:hAnsi="宋体" w:hint="eastAsia"/>
          <w:bCs/>
          <w:kern w:val="0"/>
          <w:sz w:val="18"/>
          <w:szCs w:val="18"/>
        </w:rPr>
        <w:tab/>
      </w:r>
      <w:r w:rsidRPr="005D411E">
        <w:rPr>
          <w:rFonts w:ascii="宋体" w:hAnsi="宋体" w:hint="eastAsia"/>
          <w:bCs/>
          <w:sz w:val="18"/>
          <w:szCs w:val="18"/>
        </w:rPr>
        <w:t>有</w:t>
      </w:r>
      <w:r w:rsidRPr="005D411E">
        <w:rPr>
          <w:rFonts w:ascii="宋体" w:hAnsi="宋体"/>
          <w:bCs/>
          <w:kern w:val="0"/>
          <w:sz w:val="18"/>
          <w:szCs w:val="18"/>
        </w:rPr>
        <w:t>□</w:t>
      </w:r>
      <w:r w:rsidRPr="005D411E">
        <w:rPr>
          <w:rFonts w:ascii="宋体" w:hAnsi="宋体" w:hint="eastAsia"/>
          <w:bCs/>
          <w:kern w:val="0"/>
          <w:sz w:val="18"/>
          <w:szCs w:val="18"/>
        </w:rPr>
        <w:t>，</w:t>
      </w:r>
      <w:r w:rsidRPr="005D411E">
        <w:rPr>
          <w:rFonts w:ascii="宋体" w:hAnsi="宋体" w:hint="eastAsia"/>
          <w:bCs/>
          <w:sz w:val="18"/>
          <w:szCs w:val="18"/>
        </w:rPr>
        <w:t>主要处理措施是：</w:t>
      </w:r>
      <w:r w:rsidRPr="005D411E">
        <w:rPr>
          <w:rFonts w:ascii="宋体" w:hAnsi="宋体" w:hint="eastAsia"/>
          <w:bCs/>
          <w:sz w:val="18"/>
          <w:szCs w:val="18"/>
          <w:u w:val="single"/>
        </w:rPr>
        <w:t xml:space="preserve">                                      </w:t>
      </w:r>
    </w:p>
    <w:p w14:paraId="004B32B8" w14:textId="77777777" w:rsidR="00632A29" w:rsidRPr="005D411E" w:rsidRDefault="00632A29" w:rsidP="00632A29">
      <w:pPr>
        <w:spacing w:line="280" w:lineRule="exact"/>
        <w:ind w:firstLineChars="200" w:firstLine="360"/>
        <w:rPr>
          <w:rFonts w:ascii="宋体" w:hAnsi="宋体" w:hint="eastAsia"/>
          <w:bCs/>
          <w:sz w:val="18"/>
          <w:szCs w:val="18"/>
        </w:rPr>
      </w:pPr>
      <w:r w:rsidRPr="005D411E">
        <w:rPr>
          <w:rFonts w:ascii="宋体" w:hAnsi="宋体" w:hint="eastAsia"/>
          <w:bCs/>
          <w:sz w:val="18"/>
          <w:szCs w:val="18"/>
        </w:rPr>
        <w:t>6 事件现场人员初步急救：无</w:t>
      </w:r>
      <w:r w:rsidRPr="005D411E">
        <w:rPr>
          <w:rFonts w:ascii="宋体" w:hAnsi="宋体"/>
          <w:bCs/>
          <w:kern w:val="0"/>
          <w:sz w:val="18"/>
          <w:szCs w:val="18"/>
        </w:rPr>
        <w:t>□</w:t>
      </w:r>
      <w:r w:rsidRPr="005D411E">
        <w:rPr>
          <w:rFonts w:ascii="宋体" w:hAnsi="宋体" w:hint="eastAsia"/>
          <w:bCs/>
          <w:kern w:val="0"/>
          <w:sz w:val="18"/>
          <w:szCs w:val="18"/>
        </w:rPr>
        <w:tab/>
      </w:r>
      <w:r w:rsidRPr="005D411E">
        <w:rPr>
          <w:rFonts w:ascii="宋体" w:hAnsi="宋体" w:hint="eastAsia"/>
          <w:bCs/>
          <w:sz w:val="18"/>
          <w:szCs w:val="18"/>
        </w:rPr>
        <w:t>有</w:t>
      </w:r>
      <w:r w:rsidRPr="005D411E">
        <w:rPr>
          <w:rFonts w:ascii="宋体" w:hAnsi="宋体"/>
          <w:bCs/>
          <w:kern w:val="0"/>
          <w:sz w:val="18"/>
          <w:szCs w:val="18"/>
        </w:rPr>
        <w:t>□</w:t>
      </w:r>
      <w:r w:rsidRPr="005D411E">
        <w:rPr>
          <w:rFonts w:ascii="宋体" w:hAnsi="宋体" w:hint="eastAsia"/>
          <w:bCs/>
          <w:kern w:val="0"/>
          <w:sz w:val="18"/>
          <w:szCs w:val="18"/>
        </w:rPr>
        <w:t>，</w:t>
      </w:r>
      <w:r w:rsidRPr="005D411E">
        <w:rPr>
          <w:rFonts w:ascii="宋体" w:hAnsi="宋体" w:hint="eastAsia"/>
          <w:bCs/>
          <w:sz w:val="18"/>
          <w:szCs w:val="18"/>
        </w:rPr>
        <w:t>主要急救措施是：</w:t>
      </w:r>
      <w:r w:rsidRPr="005D411E">
        <w:rPr>
          <w:rFonts w:ascii="宋体" w:hAnsi="宋体" w:hint="eastAsia"/>
          <w:bCs/>
          <w:sz w:val="18"/>
          <w:szCs w:val="18"/>
          <w:u w:val="single"/>
        </w:rPr>
        <w:t xml:space="preserve">                                      </w:t>
      </w:r>
    </w:p>
    <w:p w14:paraId="5FE563E1" w14:textId="77777777" w:rsidR="00632A29" w:rsidRPr="005D411E" w:rsidRDefault="00632A29" w:rsidP="00632A29">
      <w:pPr>
        <w:spacing w:line="280" w:lineRule="exact"/>
        <w:ind w:firstLineChars="200" w:firstLine="360"/>
        <w:rPr>
          <w:rFonts w:ascii="宋体" w:hAnsi="宋体" w:hint="eastAsia"/>
          <w:bCs/>
          <w:sz w:val="18"/>
          <w:szCs w:val="18"/>
        </w:rPr>
      </w:pPr>
      <w:r w:rsidRPr="005D411E">
        <w:rPr>
          <w:rFonts w:ascii="宋体" w:hAnsi="宋体" w:hint="eastAsia"/>
          <w:bCs/>
          <w:sz w:val="18"/>
          <w:szCs w:val="18"/>
        </w:rPr>
        <w:t>7</w:t>
      </w:r>
      <w:r w:rsidR="00480109">
        <w:rPr>
          <w:rFonts w:ascii="宋体" w:hAnsi="宋体" w:hint="eastAsia"/>
          <w:bCs/>
          <w:sz w:val="18"/>
          <w:szCs w:val="18"/>
        </w:rPr>
        <w:t xml:space="preserve"> </w:t>
      </w:r>
      <w:r w:rsidRPr="005D411E">
        <w:rPr>
          <w:rFonts w:ascii="宋体" w:hAnsi="宋体" w:hint="eastAsia"/>
          <w:bCs/>
          <w:sz w:val="18"/>
          <w:szCs w:val="18"/>
        </w:rPr>
        <w:t xml:space="preserve">发病时间： 第一人： </w:t>
      </w:r>
      <w:r w:rsidRPr="005D411E">
        <w:rPr>
          <w:rFonts w:ascii="宋体" w:hAnsi="宋体"/>
          <w:bCs/>
          <w:kern w:val="0"/>
          <w:sz w:val="18"/>
          <w:szCs w:val="18"/>
        </w:rPr>
        <w:t>□□□□</w:t>
      </w:r>
      <w:r w:rsidRPr="005D411E">
        <w:rPr>
          <w:rFonts w:ascii="宋体" w:hAnsi="宋体" w:hint="eastAsia"/>
          <w:bCs/>
          <w:kern w:val="0"/>
          <w:sz w:val="18"/>
          <w:szCs w:val="18"/>
        </w:rPr>
        <w:t xml:space="preserve">年 </w:t>
      </w:r>
      <w:r w:rsidRPr="005D411E">
        <w:rPr>
          <w:rFonts w:ascii="宋体" w:hAnsi="宋体"/>
          <w:bCs/>
          <w:kern w:val="0"/>
          <w:sz w:val="18"/>
          <w:szCs w:val="18"/>
        </w:rPr>
        <w:t>□□</w:t>
      </w:r>
      <w:r w:rsidRPr="005D411E">
        <w:rPr>
          <w:rFonts w:ascii="宋体" w:hAnsi="宋体" w:hint="eastAsia"/>
          <w:bCs/>
          <w:kern w:val="0"/>
          <w:sz w:val="18"/>
          <w:szCs w:val="18"/>
        </w:rPr>
        <w:t xml:space="preserve">月 </w:t>
      </w:r>
      <w:r w:rsidRPr="005D411E">
        <w:rPr>
          <w:rFonts w:ascii="宋体" w:hAnsi="宋体"/>
          <w:bCs/>
          <w:kern w:val="0"/>
          <w:sz w:val="18"/>
          <w:szCs w:val="18"/>
        </w:rPr>
        <w:t>□□</w:t>
      </w:r>
      <w:r w:rsidRPr="005D411E">
        <w:rPr>
          <w:rFonts w:ascii="宋体" w:hAnsi="宋体" w:hint="eastAsia"/>
          <w:bCs/>
          <w:kern w:val="0"/>
          <w:sz w:val="18"/>
          <w:szCs w:val="18"/>
        </w:rPr>
        <w:t xml:space="preserve">日 </w:t>
      </w:r>
      <w:r w:rsidRPr="005D411E">
        <w:rPr>
          <w:rFonts w:ascii="宋体" w:hAnsi="宋体"/>
          <w:bCs/>
          <w:kern w:val="0"/>
          <w:sz w:val="18"/>
          <w:szCs w:val="18"/>
        </w:rPr>
        <w:t>□□</w:t>
      </w:r>
      <w:r w:rsidRPr="005D411E">
        <w:rPr>
          <w:rFonts w:ascii="宋体" w:hAnsi="宋体" w:hint="eastAsia"/>
          <w:bCs/>
          <w:sz w:val="18"/>
          <w:szCs w:val="18"/>
        </w:rPr>
        <w:t>时</w:t>
      </w:r>
    </w:p>
    <w:p w14:paraId="7E35A0ED" w14:textId="77777777" w:rsidR="00632A29" w:rsidRPr="005D411E" w:rsidRDefault="00632A29" w:rsidP="00632A29">
      <w:pPr>
        <w:spacing w:line="280" w:lineRule="exact"/>
        <w:ind w:firstLineChars="750" w:firstLine="1350"/>
        <w:rPr>
          <w:rFonts w:ascii="宋体" w:hAnsi="宋体" w:hint="eastAsia"/>
          <w:bCs/>
          <w:sz w:val="18"/>
          <w:szCs w:val="18"/>
        </w:rPr>
      </w:pPr>
      <w:r w:rsidRPr="005D411E">
        <w:rPr>
          <w:rFonts w:ascii="宋体" w:hAnsi="宋体" w:hint="eastAsia"/>
          <w:bCs/>
          <w:sz w:val="18"/>
          <w:szCs w:val="18"/>
        </w:rPr>
        <w:t xml:space="preserve">最后一人： </w:t>
      </w:r>
      <w:r w:rsidRPr="005D411E">
        <w:rPr>
          <w:rFonts w:ascii="宋体" w:hAnsi="宋体"/>
          <w:bCs/>
          <w:kern w:val="0"/>
          <w:sz w:val="18"/>
          <w:szCs w:val="18"/>
        </w:rPr>
        <w:t>□□□□</w:t>
      </w:r>
      <w:r w:rsidRPr="005D411E">
        <w:rPr>
          <w:rFonts w:ascii="宋体" w:hAnsi="宋体" w:hint="eastAsia"/>
          <w:bCs/>
          <w:kern w:val="0"/>
          <w:sz w:val="18"/>
          <w:szCs w:val="18"/>
        </w:rPr>
        <w:t xml:space="preserve">年 </w:t>
      </w:r>
      <w:r w:rsidRPr="005D411E">
        <w:rPr>
          <w:rFonts w:ascii="宋体" w:hAnsi="宋体"/>
          <w:bCs/>
          <w:kern w:val="0"/>
          <w:sz w:val="18"/>
          <w:szCs w:val="18"/>
        </w:rPr>
        <w:t>□□</w:t>
      </w:r>
      <w:r w:rsidRPr="005D411E">
        <w:rPr>
          <w:rFonts w:ascii="宋体" w:hAnsi="宋体" w:hint="eastAsia"/>
          <w:bCs/>
          <w:kern w:val="0"/>
          <w:sz w:val="18"/>
          <w:szCs w:val="18"/>
        </w:rPr>
        <w:t xml:space="preserve">月 </w:t>
      </w:r>
      <w:r w:rsidRPr="005D411E">
        <w:rPr>
          <w:rFonts w:ascii="宋体" w:hAnsi="宋体"/>
          <w:bCs/>
          <w:kern w:val="0"/>
          <w:sz w:val="18"/>
          <w:szCs w:val="18"/>
        </w:rPr>
        <w:t>□□</w:t>
      </w:r>
      <w:r w:rsidRPr="005D411E">
        <w:rPr>
          <w:rFonts w:ascii="宋体" w:hAnsi="宋体" w:hint="eastAsia"/>
          <w:bCs/>
          <w:kern w:val="0"/>
          <w:sz w:val="18"/>
          <w:szCs w:val="18"/>
        </w:rPr>
        <w:t xml:space="preserve">日 </w:t>
      </w:r>
      <w:r w:rsidRPr="005D411E">
        <w:rPr>
          <w:rFonts w:ascii="宋体" w:hAnsi="宋体"/>
          <w:bCs/>
          <w:kern w:val="0"/>
          <w:sz w:val="18"/>
          <w:szCs w:val="18"/>
        </w:rPr>
        <w:t>□□</w:t>
      </w:r>
      <w:r w:rsidRPr="005D411E">
        <w:rPr>
          <w:rFonts w:ascii="宋体" w:hAnsi="宋体" w:hint="eastAsia"/>
          <w:bCs/>
          <w:sz w:val="18"/>
          <w:szCs w:val="18"/>
        </w:rPr>
        <w:t>时</w:t>
      </w:r>
    </w:p>
    <w:p w14:paraId="6A6BABCA" w14:textId="77777777" w:rsidR="00632A29" w:rsidRPr="005D411E" w:rsidRDefault="00632A29" w:rsidP="00632A29">
      <w:pPr>
        <w:spacing w:line="280" w:lineRule="exact"/>
        <w:ind w:firstLineChars="200" w:firstLine="360"/>
        <w:outlineLvl w:val="0"/>
        <w:rPr>
          <w:rFonts w:ascii="宋体" w:hAnsi="宋体" w:hint="eastAsia"/>
          <w:bCs/>
          <w:sz w:val="18"/>
          <w:szCs w:val="18"/>
        </w:rPr>
      </w:pPr>
      <w:r w:rsidRPr="005D411E">
        <w:rPr>
          <w:rFonts w:ascii="宋体" w:hAnsi="宋体" w:hint="eastAsia"/>
          <w:bCs/>
          <w:sz w:val="18"/>
          <w:szCs w:val="18"/>
        </w:rPr>
        <w:t>8 事件受照人员一般情况和剂量表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621"/>
        <w:gridCol w:w="621"/>
        <w:gridCol w:w="698"/>
        <w:gridCol w:w="720"/>
        <w:gridCol w:w="720"/>
        <w:gridCol w:w="720"/>
        <w:gridCol w:w="720"/>
        <w:gridCol w:w="720"/>
        <w:gridCol w:w="900"/>
        <w:gridCol w:w="900"/>
      </w:tblGrid>
      <w:tr w:rsidR="00632A29" w:rsidRPr="005D411E" w14:paraId="6F82414B" w14:textId="77777777">
        <w:tblPrEx>
          <w:tblCellMar>
            <w:top w:w="0" w:type="dxa"/>
            <w:bottom w:w="0" w:type="dxa"/>
          </w:tblCellMar>
        </w:tblPrEx>
        <w:trPr>
          <w:cantSplit/>
          <w:trHeight w:val="367"/>
        </w:trPr>
        <w:tc>
          <w:tcPr>
            <w:tcW w:w="1120" w:type="dxa"/>
            <w:vMerge w:val="restart"/>
            <w:vAlign w:val="center"/>
          </w:tcPr>
          <w:p w14:paraId="3FAA62CA"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姓 名</w:t>
            </w:r>
          </w:p>
        </w:tc>
        <w:tc>
          <w:tcPr>
            <w:tcW w:w="621" w:type="dxa"/>
            <w:vMerge w:val="restart"/>
            <w:vAlign w:val="center"/>
          </w:tcPr>
          <w:p w14:paraId="069CA346"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性别</w:t>
            </w:r>
          </w:p>
        </w:tc>
        <w:tc>
          <w:tcPr>
            <w:tcW w:w="621" w:type="dxa"/>
            <w:vMerge w:val="restart"/>
            <w:vAlign w:val="center"/>
          </w:tcPr>
          <w:p w14:paraId="42305746"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年龄</w:t>
            </w:r>
          </w:p>
        </w:tc>
        <w:tc>
          <w:tcPr>
            <w:tcW w:w="698" w:type="dxa"/>
            <w:vMerge w:val="restart"/>
            <w:vAlign w:val="center"/>
          </w:tcPr>
          <w:p w14:paraId="5390DDAA"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职业类别</w:t>
            </w:r>
          </w:p>
        </w:tc>
        <w:tc>
          <w:tcPr>
            <w:tcW w:w="2160" w:type="dxa"/>
            <w:gridSpan w:val="3"/>
            <w:vAlign w:val="center"/>
          </w:tcPr>
          <w:p w14:paraId="7794964D"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外照射</w:t>
            </w:r>
          </w:p>
        </w:tc>
        <w:tc>
          <w:tcPr>
            <w:tcW w:w="2340" w:type="dxa"/>
            <w:gridSpan w:val="3"/>
            <w:vAlign w:val="center"/>
          </w:tcPr>
          <w:p w14:paraId="1A56F61F"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内照射</w:t>
            </w:r>
          </w:p>
        </w:tc>
        <w:tc>
          <w:tcPr>
            <w:tcW w:w="900" w:type="dxa"/>
            <w:vMerge w:val="restart"/>
            <w:vAlign w:val="center"/>
          </w:tcPr>
          <w:p w14:paraId="152CB757"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有效剂量(m</w:t>
            </w:r>
            <w:r w:rsidRPr="005D411E">
              <w:rPr>
                <w:rFonts w:ascii="宋体" w:hAnsi="宋体"/>
                <w:bCs/>
                <w:sz w:val="18"/>
                <w:szCs w:val="18"/>
              </w:rPr>
              <w:t>Sv</w:t>
            </w:r>
            <w:r w:rsidRPr="005D411E">
              <w:rPr>
                <w:rFonts w:ascii="宋体" w:hAnsi="宋体" w:hint="eastAsia"/>
                <w:bCs/>
                <w:sz w:val="18"/>
                <w:szCs w:val="18"/>
              </w:rPr>
              <w:t>)</w:t>
            </w:r>
          </w:p>
        </w:tc>
      </w:tr>
      <w:tr w:rsidR="00632A29" w:rsidRPr="005D411E" w14:paraId="2C730DAC" w14:textId="77777777">
        <w:tblPrEx>
          <w:tblCellMar>
            <w:top w:w="0" w:type="dxa"/>
            <w:bottom w:w="0" w:type="dxa"/>
          </w:tblCellMar>
        </w:tblPrEx>
        <w:trPr>
          <w:cantSplit/>
          <w:trHeight w:val="560"/>
        </w:trPr>
        <w:tc>
          <w:tcPr>
            <w:tcW w:w="1120" w:type="dxa"/>
            <w:vMerge/>
          </w:tcPr>
          <w:p w14:paraId="730FDF64" w14:textId="77777777" w:rsidR="00632A29" w:rsidRPr="005D411E" w:rsidRDefault="00632A29" w:rsidP="00632A29">
            <w:pPr>
              <w:spacing w:line="280" w:lineRule="exact"/>
              <w:jc w:val="center"/>
              <w:rPr>
                <w:rFonts w:ascii="宋体" w:hAnsi="宋体" w:hint="eastAsia"/>
                <w:bCs/>
                <w:sz w:val="18"/>
                <w:szCs w:val="18"/>
              </w:rPr>
            </w:pPr>
          </w:p>
        </w:tc>
        <w:tc>
          <w:tcPr>
            <w:tcW w:w="621" w:type="dxa"/>
            <w:vMerge/>
          </w:tcPr>
          <w:p w14:paraId="42F9F6FD" w14:textId="77777777" w:rsidR="00632A29" w:rsidRPr="005D411E" w:rsidRDefault="00632A29" w:rsidP="00632A29">
            <w:pPr>
              <w:spacing w:line="280" w:lineRule="exact"/>
              <w:jc w:val="center"/>
              <w:rPr>
                <w:rFonts w:ascii="宋体" w:hAnsi="宋体" w:hint="eastAsia"/>
                <w:bCs/>
                <w:sz w:val="18"/>
                <w:szCs w:val="18"/>
              </w:rPr>
            </w:pPr>
          </w:p>
        </w:tc>
        <w:tc>
          <w:tcPr>
            <w:tcW w:w="621" w:type="dxa"/>
            <w:vMerge/>
          </w:tcPr>
          <w:p w14:paraId="0A8524E6" w14:textId="77777777" w:rsidR="00632A29" w:rsidRPr="005D411E" w:rsidRDefault="00632A29" w:rsidP="00632A29">
            <w:pPr>
              <w:spacing w:line="280" w:lineRule="exact"/>
              <w:jc w:val="center"/>
              <w:rPr>
                <w:rFonts w:ascii="宋体" w:hAnsi="宋体" w:hint="eastAsia"/>
                <w:bCs/>
                <w:sz w:val="18"/>
                <w:szCs w:val="18"/>
              </w:rPr>
            </w:pPr>
          </w:p>
        </w:tc>
        <w:tc>
          <w:tcPr>
            <w:tcW w:w="698" w:type="dxa"/>
            <w:vMerge/>
          </w:tcPr>
          <w:p w14:paraId="30E54EFE" w14:textId="77777777" w:rsidR="00632A29" w:rsidRPr="005D411E" w:rsidRDefault="00632A29" w:rsidP="00632A29">
            <w:pPr>
              <w:spacing w:line="280" w:lineRule="exact"/>
              <w:jc w:val="center"/>
              <w:rPr>
                <w:rFonts w:ascii="宋体" w:hAnsi="宋体" w:hint="eastAsia"/>
                <w:bCs/>
                <w:sz w:val="18"/>
                <w:szCs w:val="18"/>
              </w:rPr>
            </w:pPr>
          </w:p>
        </w:tc>
        <w:tc>
          <w:tcPr>
            <w:tcW w:w="720" w:type="dxa"/>
          </w:tcPr>
          <w:p w14:paraId="68142C08"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受照时间(分)</w:t>
            </w:r>
          </w:p>
        </w:tc>
        <w:tc>
          <w:tcPr>
            <w:tcW w:w="720" w:type="dxa"/>
          </w:tcPr>
          <w:p w14:paraId="68EA0CDD"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受照部位</w:t>
            </w:r>
          </w:p>
        </w:tc>
        <w:tc>
          <w:tcPr>
            <w:tcW w:w="720" w:type="dxa"/>
          </w:tcPr>
          <w:p w14:paraId="75FC71F1"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受照</w:t>
            </w:r>
          </w:p>
          <w:p w14:paraId="70AC2DD3"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剂量</w:t>
            </w:r>
          </w:p>
          <w:p w14:paraId="1866DA7C" w14:textId="77777777" w:rsidR="00632A29" w:rsidRPr="005D411E" w:rsidRDefault="00632A29" w:rsidP="00632A29">
            <w:pPr>
              <w:pStyle w:val="1"/>
              <w:spacing w:line="280" w:lineRule="exact"/>
              <w:ind w:firstLineChars="0" w:firstLine="0"/>
              <w:rPr>
                <w:rFonts w:hint="eastAsia"/>
                <w:b w:val="0"/>
                <w:bCs w:val="0"/>
                <w:sz w:val="18"/>
                <w:szCs w:val="18"/>
              </w:rPr>
            </w:pPr>
            <w:bookmarkStart w:id="3" w:name="_Toc113175053"/>
            <w:bookmarkStart w:id="4" w:name="_Toc113176641"/>
            <w:r w:rsidRPr="005D411E">
              <w:rPr>
                <w:rFonts w:hint="eastAsia"/>
                <w:b w:val="0"/>
                <w:bCs w:val="0"/>
                <w:sz w:val="18"/>
                <w:szCs w:val="18"/>
              </w:rPr>
              <w:t>(</w:t>
            </w:r>
            <w:r w:rsidRPr="005D411E">
              <w:rPr>
                <w:b w:val="0"/>
                <w:bCs w:val="0"/>
                <w:sz w:val="18"/>
                <w:szCs w:val="18"/>
              </w:rPr>
              <w:t>Gy</w:t>
            </w:r>
            <w:r w:rsidRPr="005D411E">
              <w:rPr>
                <w:rFonts w:hint="eastAsia"/>
                <w:b w:val="0"/>
                <w:bCs w:val="0"/>
                <w:sz w:val="18"/>
                <w:szCs w:val="18"/>
              </w:rPr>
              <w:t>)</w:t>
            </w:r>
            <w:bookmarkEnd w:id="3"/>
            <w:bookmarkEnd w:id="4"/>
          </w:p>
        </w:tc>
        <w:tc>
          <w:tcPr>
            <w:tcW w:w="720" w:type="dxa"/>
          </w:tcPr>
          <w:p w14:paraId="3CD89100"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摄入</w:t>
            </w:r>
          </w:p>
          <w:p w14:paraId="5B3F918D"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途径</w:t>
            </w:r>
          </w:p>
        </w:tc>
        <w:tc>
          <w:tcPr>
            <w:tcW w:w="720" w:type="dxa"/>
          </w:tcPr>
          <w:p w14:paraId="30BFC549"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摄入</w:t>
            </w:r>
            <w:r w:rsidRPr="005D411E">
              <w:rPr>
                <w:rFonts w:ascii="宋体" w:hAnsi="宋体" w:hint="eastAsia"/>
                <w:sz w:val="18"/>
                <w:szCs w:val="18"/>
              </w:rPr>
              <w:t>量(</w:t>
            </w:r>
            <w:r w:rsidRPr="005D411E">
              <w:rPr>
                <w:rFonts w:ascii="宋体" w:hAnsi="宋体"/>
                <w:sz w:val="18"/>
                <w:szCs w:val="18"/>
              </w:rPr>
              <w:t>Bq</w:t>
            </w:r>
            <w:r w:rsidRPr="005D411E">
              <w:rPr>
                <w:rFonts w:ascii="宋体" w:hAnsi="宋体" w:hint="eastAsia"/>
                <w:sz w:val="18"/>
                <w:szCs w:val="18"/>
              </w:rPr>
              <w:t>)</w:t>
            </w:r>
          </w:p>
        </w:tc>
        <w:tc>
          <w:tcPr>
            <w:tcW w:w="900" w:type="dxa"/>
          </w:tcPr>
          <w:p w14:paraId="48004D0C"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待积</w:t>
            </w:r>
          </w:p>
          <w:p w14:paraId="4E98A2CB" w14:textId="77777777" w:rsidR="00632A29" w:rsidRPr="005D411E" w:rsidRDefault="00632A29" w:rsidP="00632A29">
            <w:pPr>
              <w:spacing w:line="280" w:lineRule="exact"/>
              <w:jc w:val="center"/>
              <w:rPr>
                <w:rFonts w:ascii="宋体" w:hAnsi="宋体" w:hint="eastAsia"/>
                <w:bCs/>
                <w:sz w:val="18"/>
                <w:szCs w:val="18"/>
              </w:rPr>
            </w:pPr>
            <w:r w:rsidRPr="005D411E">
              <w:rPr>
                <w:rFonts w:ascii="宋体" w:hAnsi="宋体" w:hint="eastAsia"/>
                <w:bCs/>
                <w:sz w:val="18"/>
                <w:szCs w:val="18"/>
              </w:rPr>
              <w:t>剂量(</w:t>
            </w:r>
            <w:r w:rsidRPr="005D411E">
              <w:rPr>
                <w:rFonts w:ascii="宋体" w:hAnsi="宋体"/>
                <w:bCs/>
                <w:sz w:val="18"/>
                <w:szCs w:val="18"/>
              </w:rPr>
              <w:t>mSv</w:t>
            </w:r>
            <w:r w:rsidRPr="005D411E">
              <w:rPr>
                <w:rFonts w:ascii="宋体" w:hAnsi="宋体" w:hint="eastAsia"/>
                <w:bCs/>
                <w:sz w:val="18"/>
                <w:szCs w:val="18"/>
              </w:rPr>
              <w:t>)</w:t>
            </w:r>
          </w:p>
        </w:tc>
        <w:tc>
          <w:tcPr>
            <w:tcW w:w="900" w:type="dxa"/>
            <w:vMerge/>
          </w:tcPr>
          <w:p w14:paraId="50AA32FE" w14:textId="77777777" w:rsidR="00632A29" w:rsidRPr="005D411E" w:rsidRDefault="00632A29" w:rsidP="00632A29">
            <w:pPr>
              <w:spacing w:line="280" w:lineRule="exact"/>
              <w:jc w:val="center"/>
              <w:rPr>
                <w:rFonts w:ascii="宋体" w:hAnsi="宋体" w:hint="eastAsia"/>
                <w:bCs/>
                <w:sz w:val="18"/>
                <w:szCs w:val="18"/>
              </w:rPr>
            </w:pPr>
          </w:p>
        </w:tc>
      </w:tr>
      <w:tr w:rsidR="00632A29" w:rsidRPr="005D411E" w14:paraId="7EC0A033" w14:textId="77777777">
        <w:tblPrEx>
          <w:tblCellMar>
            <w:top w:w="0" w:type="dxa"/>
            <w:bottom w:w="0" w:type="dxa"/>
          </w:tblCellMar>
        </w:tblPrEx>
        <w:trPr>
          <w:cantSplit/>
          <w:trHeight w:val="390"/>
        </w:trPr>
        <w:tc>
          <w:tcPr>
            <w:tcW w:w="1120" w:type="dxa"/>
          </w:tcPr>
          <w:p w14:paraId="54E03954" w14:textId="77777777" w:rsidR="00632A29" w:rsidRPr="005D411E" w:rsidRDefault="00632A29" w:rsidP="00632A29">
            <w:pPr>
              <w:spacing w:line="280" w:lineRule="exact"/>
              <w:rPr>
                <w:rFonts w:ascii="宋体" w:hAnsi="宋体" w:hint="eastAsia"/>
                <w:bCs/>
                <w:sz w:val="18"/>
                <w:szCs w:val="18"/>
              </w:rPr>
            </w:pPr>
          </w:p>
        </w:tc>
        <w:tc>
          <w:tcPr>
            <w:tcW w:w="621" w:type="dxa"/>
          </w:tcPr>
          <w:p w14:paraId="39042E0C" w14:textId="77777777" w:rsidR="00632A29" w:rsidRPr="005D411E" w:rsidRDefault="00632A29" w:rsidP="00632A29">
            <w:pPr>
              <w:spacing w:line="280" w:lineRule="exact"/>
              <w:rPr>
                <w:rFonts w:ascii="宋体" w:hAnsi="宋体" w:hint="eastAsia"/>
                <w:bCs/>
                <w:sz w:val="18"/>
                <w:szCs w:val="18"/>
              </w:rPr>
            </w:pPr>
          </w:p>
        </w:tc>
        <w:tc>
          <w:tcPr>
            <w:tcW w:w="621" w:type="dxa"/>
          </w:tcPr>
          <w:p w14:paraId="706756BA" w14:textId="77777777" w:rsidR="00632A29" w:rsidRPr="005D411E" w:rsidRDefault="00632A29" w:rsidP="00632A29">
            <w:pPr>
              <w:spacing w:line="280" w:lineRule="exact"/>
              <w:rPr>
                <w:rFonts w:ascii="宋体" w:hAnsi="宋体" w:hint="eastAsia"/>
                <w:bCs/>
                <w:sz w:val="18"/>
                <w:szCs w:val="18"/>
              </w:rPr>
            </w:pPr>
          </w:p>
        </w:tc>
        <w:tc>
          <w:tcPr>
            <w:tcW w:w="698" w:type="dxa"/>
          </w:tcPr>
          <w:p w14:paraId="47770BA4" w14:textId="77777777" w:rsidR="00632A29" w:rsidRPr="005D411E" w:rsidRDefault="00632A29" w:rsidP="00632A29">
            <w:pPr>
              <w:spacing w:line="280" w:lineRule="exact"/>
              <w:rPr>
                <w:rFonts w:ascii="宋体" w:hAnsi="宋体" w:hint="eastAsia"/>
                <w:bCs/>
                <w:sz w:val="18"/>
                <w:szCs w:val="18"/>
              </w:rPr>
            </w:pPr>
          </w:p>
        </w:tc>
        <w:tc>
          <w:tcPr>
            <w:tcW w:w="720" w:type="dxa"/>
          </w:tcPr>
          <w:p w14:paraId="3D0665F9" w14:textId="77777777" w:rsidR="00632A29" w:rsidRPr="005D411E" w:rsidRDefault="00632A29" w:rsidP="00632A29">
            <w:pPr>
              <w:spacing w:line="280" w:lineRule="exact"/>
              <w:rPr>
                <w:rFonts w:ascii="宋体" w:hAnsi="宋体" w:hint="eastAsia"/>
                <w:bCs/>
                <w:sz w:val="18"/>
                <w:szCs w:val="18"/>
              </w:rPr>
            </w:pPr>
          </w:p>
        </w:tc>
        <w:tc>
          <w:tcPr>
            <w:tcW w:w="720" w:type="dxa"/>
          </w:tcPr>
          <w:p w14:paraId="3982E1AA" w14:textId="77777777" w:rsidR="00632A29" w:rsidRPr="005D411E" w:rsidRDefault="00632A29" w:rsidP="00632A29">
            <w:pPr>
              <w:spacing w:line="280" w:lineRule="exact"/>
              <w:rPr>
                <w:rFonts w:ascii="宋体" w:hAnsi="宋体" w:hint="eastAsia"/>
                <w:bCs/>
                <w:sz w:val="18"/>
                <w:szCs w:val="18"/>
              </w:rPr>
            </w:pPr>
          </w:p>
        </w:tc>
        <w:tc>
          <w:tcPr>
            <w:tcW w:w="720" w:type="dxa"/>
          </w:tcPr>
          <w:p w14:paraId="6D181949" w14:textId="77777777" w:rsidR="00632A29" w:rsidRPr="005D411E" w:rsidRDefault="00632A29" w:rsidP="00632A29">
            <w:pPr>
              <w:spacing w:line="280" w:lineRule="exact"/>
              <w:rPr>
                <w:rFonts w:ascii="宋体" w:hAnsi="宋体" w:hint="eastAsia"/>
                <w:bCs/>
                <w:sz w:val="18"/>
                <w:szCs w:val="18"/>
              </w:rPr>
            </w:pPr>
          </w:p>
        </w:tc>
        <w:tc>
          <w:tcPr>
            <w:tcW w:w="720" w:type="dxa"/>
          </w:tcPr>
          <w:p w14:paraId="508F0040" w14:textId="77777777" w:rsidR="00632A29" w:rsidRPr="005D411E" w:rsidRDefault="00632A29" w:rsidP="00632A29">
            <w:pPr>
              <w:spacing w:line="280" w:lineRule="exact"/>
              <w:rPr>
                <w:rFonts w:ascii="宋体" w:hAnsi="宋体" w:hint="eastAsia"/>
                <w:bCs/>
                <w:sz w:val="18"/>
                <w:szCs w:val="18"/>
              </w:rPr>
            </w:pPr>
          </w:p>
        </w:tc>
        <w:tc>
          <w:tcPr>
            <w:tcW w:w="720" w:type="dxa"/>
          </w:tcPr>
          <w:p w14:paraId="19098579" w14:textId="77777777" w:rsidR="00632A29" w:rsidRPr="005D411E" w:rsidRDefault="00632A29" w:rsidP="00632A29">
            <w:pPr>
              <w:spacing w:line="280" w:lineRule="exact"/>
              <w:rPr>
                <w:rFonts w:ascii="宋体" w:hAnsi="宋体" w:hint="eastAsia"/>
                <w:bCs/>
                <w:sz w:val="18"/>
                <w:szCs w:val="18"/>
              </w:rPr>
            </w:pPr>
          </w:p>
        </w:tc>
        <w:tc>
          <w:tcPr>
            <w:tcW w:w="900" w:type="dxa"/>
          </w:tcPr>
          <w:p w14:paraId="1D522DDA" w14:textId="77777777" w:rsidR="00632A29" w:rsidRPr="005D411E" w:rsidRDefault="00632A29" w:rsidP="00632A29">
            <w:pPr>
              <w:spacing w:line="280" w:lineRule="exact"/>
              <w:rPr>
                <w:rFonts w:ascii="宋体" w:hAnsi="宋体" w:hint="eastAsia"/>
                <w:bCs/>
                <w:sz w:val="18"/>
                <w:szCs w:val="18"/>
              </w:rPr>
            </w:pPr>
          </w:p>
        </w:tc>
        <w:tc>
          <w:tcPr>
            <w:tcW w:w="900" w:type="dxa"/>
          </w:tcPr>
          <w:p w14:paraId="74B5D531" w14:textId="77777777" w:rsidR="00632A29" w:rsidRPr="005D411E" w:rsidRDefault="00632A29" w:rsidP="00632A29">
            <w:pPr>
              <w:spacing w:line="280" w:lineRule="exact"/>
              <w:rPr>
                <w:rFonts w:ascii="宋体" w:hAnsi="宋体" w:hint="eastAsia"/>
                <w:bCs/>
                <w:sz w:val="18"/>
                <w:szCs w:val="18"/>
              </w:rPr>
            </w:pPr>
          </w:p>
        </w:tc>
      </w:tr>
      <w:tr w:rsidR="00632A29" w:rsidRPr="005D411E" w14:paraId="1B48D88E" w14:textId="77777777">
        <w:tblPrEx>
          <w:tblCellMar>
            <w:top w:w="0" w:type="dxa"/>
            <w:bottom w:w="0" w:type="dxa"/>
          </w:tblCellMar>
        </w:tblPrEx>
        <w:trPr>
          <w:cantSplit/>
          <w:trHeight w:val="347"/>
        </w:trPr>
        <w:tc>
          <w:tcPr>
            <w:tcW w:w="1120" w:type="dxa"/>
          </w:tcPr>
          <w:p w14:paraId="3ECEB7D8" w14:textId="77777777" w:rsidR="00632A29" w:rsidRPr="005D411E" w:rsidRDefault="00632A29" w:rsidP="00632A29">
            <w:pPr>
              <w:spacing w:line="280" w:lineRule="exact"/>
              <w:rPr>
                <w:rFonts w:ascii="宋体" w:hAnsi="宋体" w:hint="eastAsia"/>
                <w:bCs/>
                <w:sz w:val="18"/>
                <w:szCs w:val="18"/>
              </w:rPr>
            </w:pPr>
          </w:p>
        </w:tc>
        <w:tc>
          <w:tcPr>
            <w:tcW w:w="621" w:type="dxa"/>
          </w:tcPr>
          <w:p w14:paraId="1B6FA1ED" w14:textId="77777777" w:rsidR="00632A29" w:rsidRPr="005D411E" w:rsidRDefault="00632A29" w:rsidP="00632A29">
            <w:pPr>
              <w:spacing w:line="280" w:lineRule="exact"/>
              <w:rPr>
                <w:rFonts w:ascii="宋体" w:hAnsi="宋体" w:hint="eastAsia"/>
                <w:bCs/>
                <w:sz w:val="18"/>
                <w:szCs w:val="18"/>
              </w:rPr>
            </w:pPr>
          </w:p>
        </w:tc>
        <w:tc>
          <w:tcPr>
            <w:tcW w:w="621" w:type="dxa"/>
          </w:tcPr>
          <w:p w14:paraId="24A3CD60" w14:textId="77777777" w:rsidR="00632A29" w:rsidRPr="005D411E" w:rsidRDefault="00632A29" w:rsidP="00632A29">
            <w:pPr>
              <w:spacing w:line="280" w:lineRule="exact"/>
              <w:rPr>
                <w:rFonts w:ascii="宋体" w:hAnsi="宋体" w:hint="eastAsia"/>
                <w:bCs/>
                <w:sz w:val="18"/>
                <w:szCs w:val="18"/>
              </w:rPr>
            </w:pPr>
          </w:p>
        </w:tc>
        <w:tc>
          <w:tcPr>
            <w:tcW w:w="698" w:type="dxa"/>
          </w:tcPr>
          <w:p w14:paraId="3B0AB245" w14:textId="77777777" w:rsidR="00632A29" w:rsidRPr="005D411E" w:rsidRDefault="00632A29" w:rsidP="00632A29">
            <w:pPr>
              <w:spacing w:line="280" w:lineRule="exact"/>
              <w:rPr>
                <w:rFonts w:ascii="宋体" w:hAnsi="宋体" w:hint="eastAsia"/>
                <w:bCs/>
                <w:sz w:val="18"/>
                <w:szCs w:val="18"/>
              </w:rPr>
            </w:pPr>
          </w:p>
        </w:tc>
        <w:tc>
          <w:tcPr>
            <w:tcW w:w="720" w:type="dxa"/>
          </w:tcPr>
          <w:p w14:paraId="2465C51A" w14:textId="77777777" w:rsidR="00632A29" w:rsidRPr="005D411E" w:rsidRDefault="00632A29" w:rsidP="00632A29">
            <w:pPr>
              <w:spacing w:line="280" w:lineRule="exact"/>
              <w:rPr>
                <w:rFonts w:ascii="宋体" w:hAnsi="宋体" w:hint="eastAsia"/>
                <w:bCs/>
                <w:sz w:val="18"/>
                <w:szCs w:val="18"/>
              </w:rPr>
            </w:pPr>
          </w:p>
        </w:tc>
        <w:tc>
          <w:tcPr>
            <w:tcW w:w="720" w:type="dxa"/>
          </w:tcPr>
          <w:p w14:paraId="6F474D96" w14:textId="77777777" w:rsidR="00632A29" w:rsidRPr="005D411E" w:rsidRDefault="00632A29" w:rsidP="00632A29">
            <w:pPr>
              <w:spacing w:line="280" w:lineRule="exact"/>
              <w:rPr>
                <w:rFonts w:ascii="宋体" w:hAnsi="宋体" w:hint="eastAsia"/>
                <w:bCs/>
                <w:sz w:val="18"/>
                <w:szCs w:val="18"/>
              </w:rPr>
            </w:pPr>
          </w:p>
        </w:tc>
        <w:tc>
          <w:tcPr>
            <w:tcW w:w="720" w:type="dxa"/>
          </w:tcPr>
          <w:p w14:paraId="1D7856D9" w14:textId="77777777" w:rsidR="00632A29" w:rsidRPr="005D411E" w:rsidRDefault="00632A29" w:rsidP="00632A29">
            <w:pPr>
              <w:spacing w:line="280" w:lineRule="exact"/>
              <w:rPr>
                <w:rFonts w:ascii="宋体" w:hAnsi="宋体" w:hint="eastAsia"/>
                <w:bCs/>
                <w:sz w:val="18"/>
                <w:szCs w:val="18"/>
              </w:rPr>
            </w:pPr>
          </w:p>
        </w:tc>
        <w:tc>
          <w:tcPr>
            <w:tcW w:w="720" w:type="dxa"/>
          </w:tcPr>
          <w:p w14:paraId="2CA89747" w14:textId="77777777" w:rsidR="00632A29" w:rsidRPr="005D411E" w:rsidRDefault="00632A29" w:rsidP="00632A29">
            <w:pPr>
              <w:spacing w:line="280" w:lineRule="exact"/>
              <w:rPr>
                <w:rFonts w:ascii="宋体" w:hAnsi="宋体" w:hint="eastAsia"/>
                <w:bCs/>
                <w:sz w:val="18"/>
                <w:szCs w:val="18"/>
              </w:rPr>
            </w:pPr>
          </w:p>
        </w:tc>
        <w:tc>
          <w:tcPr>
            <w:tcW w:w="720" w:type="dxa"/>
          </w:tcPr>
          <w:p w14:paraId="5AC04D77" w14:textId="77777777" w:rsidR="00632A29" w:rsidRPr="005D411E" w:rsidRDefault="00632A29" w:rsidP="00632A29">
            <w:pPr>
              <w:spacing w:line="280" w:lineRule="exact"/>
              <w:rPr>
                <w:rFonts w:ascii="宋体" w:hAnsi="宋体" w:hint="eastAsia"/>
                <w:bCs/>
                <w:sz w:val="18"/>
                <w:szCs w:val="18"/>
              </w:rPr>
            </w:pPr>
          </w:p>
        </w:tc>
        <w:tc>
          <w:tcPr>
            <w:tcW w:w="900" w:type="dxa"/>
          </w:tcPr>
          <w:p w14:paraId="1E68C3CC" w14:textId="77777777" w:rsidR="00632A29" w:rsidRPr="005D411E" w:rsidRDefault="00632A29" w:rsidP="00632A29">
            <w:pPr>
              <w:spacing w:line="280" w:lineRule="exact"/>
              <w:rPr>
                <w:rFonts w:ascii="宋体" w:hAnsi="宋体" w:hint="eastAsia"/>
                <w:bCs/>
                <w:sz w:val="18"/>
                <w:szCs w:val="18"/>
              </w:rPr>
            </w:pPr>
          </w:p>
        </w:tc>
        <w:tc>
          <w:tcPr>
            <w:tcW w:w="900" w:type="dxa"/>
          </w:tcPr>
          <w:p w14:paraId="342C1C5D" w14:textId="77777777" w:rsidR="00632A29" w:rsidRPr="005D411E" w:rsidRDefault="00632A29" w:rsidP="00632A29">
            <w:pPr>
              <w:spacing w:line="280" w:lineRule="exact"/>
              <w:rPr>
                <w:rFonts w:ascii="宋体" w:hAnsi="宋体" w:hint="eastAsia"/>
                <w:bCs/>
                <w:sz w:val="18"/>
                <w:szCs w:val="18"/>
              </w:rPr>
            </w:pPr>
          </w:p>
        </w:tc>
      </w:tr>
    </w:tbl>
    <w:p w14:paraId="54A87EF9" w14:textId="77777777" w:rsidR="00632A29" w:rsidRPr="005D411E" w:rsidRDefault="00632A29" w:rsidP="00632A29">
      <w:pPr>
        <w:spacing w:line="280" w:lineRule="exact"/>
        <w:rPr>
          <w:rFonts w:ascii="宋体" w:hAnsi="宋体" w:hint="eastAsia"/>
          <w:bCs/>
          <w:kern w:val="0"/>
          <w:sz w:val="18"/>
          <w:szCs w:val="18"/>
        </w:rPr>
      </w:pPr>
      <w:r w:rsidRPr="005D411E">
        <w:rPr>
          <w:rFonts w:ascii="宋体" w:hAnsi="宋体" w:hint="eastAsia"/>
          <w:bCs/>
          <w:sz w:val="18"/>
          <w:szCs w:val="18"/>
        </w:rPr>
        <w:t>三、事件原因：</w:t>
      </w:r>
      <w:r w:rsidRPr="005D411E">
        <w:rPr>
          <w:rFonts w:ascii="宋体" w:hAnsi="宋体" w:hint="eastAsia"/>
          <w:bCs/>
          <w:sz w:val="18"/>
          <w:szCs w:val="18"/>
        </w:rPr>
        <w:tab/>
        <w:t>A 违反安全操作规程</w:t>
      </w:r>
      <w:r w:rsidRPr="005D411E">
        <w:rPr>
          <w:rFonts w:ascii="宋体" w:hAnsi="宋体"/>
          <w:bCs/>
          <w:kern w:val="0"/>
          <w:sz w:val="18"/>
          <w:szCs w:val="18"/>
        </w:rPr>
        <w:t>□</w:t>
      </w:r>
      <w:r w:rsidRPr="005D411E">
        <w:rPr>
          <w:rFonts w:ascii="宋体" w:hAnsi="宋体" w:hint="eastAsia"/>
          <w:bCs/>
          <w:kern w:val="0"/>
          <w:sz w:val="18"/>
          <w:szCs w:val="18"/>
        </w:rPr>
        <w:tab/>
      </w:r>
      <w:r w:rsidRPr="005D411E">
        <w:rPr>
          <w:rFonts w:ascii="宋体" w:hAnsi="宋体" w:hint="eastAsia"/>
          <w:bCs/>
          <w:sz w:val="18"/>
          <w:szCs w:val="18"/>
        </w:rPr>
        <w:t>B设备意外故障</w:t>
      </w:r>
      <w:r w:rsidRPr="005D411E">
        <w:rPr>
          <w:rFonts w:ascii="宋体" w:hAnsi="宋体"/>
          <w:bCs/>
          <w:kern w:val="0"/>
          <w:sz w:val="18"/>
          <w:szCs w:val="18"/>
        </w:rPr>
        <w:t>□</w:t>
      </w:r>
      <w:r w:rsidRPr="005D411E">
        <w:rPr>
          <w:rFonts w:ascii="宋体" w:hAnsi="宋体" w:hint="eastAsia"/>
          <w:bCs/>
          <w:kern w:val="0"/>
          <w:sz w:val="18"/>
          <w:szCs w:val="18"/>
        </w:rPr>
        <w:tab/>
      </w:r>
      <w:r w:rsidRPr="005D411E">
        <w:rPr>
          <w:rFonts w:ascii="宋体" w:hAnsi="宋体" w:hint="eastAsia"/>
          <w:bCs/>
          <w:sz w:val="18"/>
          <w:szCs w:val="18"/>
        </w:rPr>
        <w:t>C监测系统缺陷</w:t>
      </w:r>
      <w:r w:rsidRPr="005D411E">
        <w:rPr>
          <w:rFonts w:ascii="宋体" w:hAnsi="宋体"/>
          <w:bCs/>
          <w:kern w:val="0"/>
          <w:sz w:val="18"/>
          <w:szCs w:val="18"/>
        </w:rPr>
        <w:t>□</w:t>
      </w:r>
    </w:p>
    <w:p w14:paraId="5F1C09EC" w14:textId="77777777" w:rsidR="00632A29" w:rsidRPr="005D411E" w:rsidRDefault="00632A29" w:rsidP="00632A29">
      <w:pPr>
        <w:spacing w:line="280" w:lineRule="exact"/>
        <w:ind w:left="1260" w:firstLine="420"/>
        <w:rPr>
          <w:rFonts w:ascii="宋体" w:hAnsi="宋体" w:hint="eastAsia"/>
          <w:bCs/>
          <w:sz w:val="18"/>
          <w:szCs w:val="18"/>
        </w:rPr>
      </w:pPr>
      <w:r w:rsidRPr="005D411E">
        <w:rPr>
          <w:rFonts w:ascii="宋体" w:hAnsi="宋体" w:hint="eastAsia"/>
          <w:bCs/>
          <w:sz w:val="18"/>
          <w:szCs w:val="18"/>
        </w:rPr>
        <w:t>D设计不合理</w:t>
      </w:r>
      <w:r w:rsidRPr="005D411E">
        <w:rPr>
          <w:rFonts w:ascii="宋体" w:hAnsi="宋体"/>
          <w:bCs/>
          <w:kern w:val="0"/>
          <w:sz w:val="18"/>
          <w:szCs w:val="18"/>
        </w:rPr>
        <w:t>□</w:t>
      </w:r>
      <w:r w:rsidRPr="005D411E">
        <w:rPr>
          <w:rFonts w:ascii="宋体" w:hAnsi="宋体" w:hint="eastAsia"/>
          <w:bCs/>
          <w:kern w:val="0"/>
          <w:sz w:val="18"/>
          <w:szCs w:val="18"/>
        </w:rPr>
        <w:t xml:space="preserve"> </w:t>
      </w:r>
      <w:r w:rsidRPr="005D411E">
        <w:rPr>
          <w:rFonts w:ascii="宋体" w:hAnsi="宋体" w:hint="eastAsia"/>
          <w:bCs/>
          <w:kern w:val="0"/>
          <w:sz w:val="18"/>
          <w:szCs w:val="18"/>
        </w:rPr>
        <w:tab/>
      </w:r>
      <w:r w:rsidRPr="005D411E">
        <w:rPr>
          <w:rFonts w:ascii="宋体" w:hAnsi="宋体" w:hint="eastAsia"/>
          <w:bCs/>
          <w:kern w:val="0"/>
          <w:sz w:val="18"/>
          <w:szCs w:val="18"/>
        </w:rPr>
        <w:tab/>
      </w:r>
      <w:r w:rsidRPr="005D411E">
        <w:rPr>
          <w:rFonts w:ascii="宋体" w:hAnsi="宋体" w:hint="eastAsia"/>
          <w:bCs/>
          <w:sz w:val="18"/>
          <w:szCs w:val="18"/>
        </w:rPr>
        <w:t>E 管理不善</w:t>
      </w:r>
      <w:r w:rsidRPr="005D411E">
        <w:rPr>
          <w:rFonts w:ascii="宋体" w:hAnsi="宋体"/>
          <w:bCs/>
          <w:kern w:val="0"/>
          <w:sz w:val="18"/>
          <w:szCs w:val="18"/>
        </w:rPr>
        <w:t>□</w:t>
      </w:r>
      <w:r w:rsidRPr="005D411E">
        <w:rPr>
          <w:rFonts w:ascii="宋体" w:hAnsi="宋体" w:hint="eastAsia"/>
          <w:bCs/>
          <w:sz w:val="18"/>
          <w:szCs w:val="18"/>
        </w:rPr>
        <w:t xml:space="preserve">    </w:t>
      </w:r>
      <w:r w:rsidRPr="005D411E">
        <w:rPr>
          <w:rFonts w:ascii="宋体" w:hAnsi="宋体" w:hint="eastAsia"/>
          <w:bCs/>
          <w:sz w:val="18"/>
          <w:szCs w:val="18"/>
        </w:rPr>
        <w:tab/>
        <w:t>F安全观念薄弱</w:t>
      </w:r>
      <w:r w:rsidRPr="005D411E">
        <w:rPr>
          <w:rFonts w:ascii="宋体" w:hAnsi="宋体"/>
          <w:bCs/>
          <w:kern w:val="0"/>
          <w:sz w:val="18"/>
          <w:szCs w:val="18"/>
        </w:rPr>
        <w:t>□</w:t>
      </w:r>
      <w:r w:rsidRPr="005D411E">
        <w:rPr>
          <w:rFonts w:ascii="宋体" w:hAnsi="宋体" w:hint="eastAsia"/>
          <w:bCs/>
          <w:sz w:val="18"/>
          <w:szCs w:val="18"/>
        </w:rPr>
        <w:t xml:space="preserve">    G 其它</w:t>
      </w:r>
      <w:r w:rsidRPr="005D411E">
        <w:rPr>
          <w:rFonts w:ascii="宋体" w:hAnsi="宋体"/>
          <w:bCs/>
          <w:kern w:val="0"/>
          <w:sz w:val="18"/>
          <w:szCs w:val="18"/>
        </w:rPr>
        <w:t>□</w:t>
      </w:r>
    </w:p>
    <w:p w14:paraId="51B5790D" w14:textId="77777777" w:rsidR="00632A29" w:rsidRPr="005D411E" w:rsidRDefault="00632A29" w:rsidP="00632A29">
      <w:pPr>
        <w:spacing w:line="280" w:lineRule="exact"/>
        <w:rPr>
          <w:rFonts w:ascii="宋体" w:hAnsi="宋体" w:hint="eastAsia"/>
          <w:bCs/>
          <w:sz w:val="18"/>
          <w:szCs w:val="18"/>
        </w:rPr>
      </w:pPr>
      <w:r w:rsidRPr="005D411E">
        <w:rPr>
          <w:rFonts w:ascii="宋体" w:hAnsi="宋体" w:hint="eastAsia"/>
          <w:bCs/>
          <w:sz w:val="18"/>
          <w:szCs w:val="18"/>
        </w:rPr>
        <w:t>四、事件分级</w:t>
      </w:r>
    </w:p>
    <w:p w14:paraId="39F1CB27" w14:textId="77777777" w:rsidR="00632A29" w:rsidRPr="005D411E" w:rsidRDefault="00632A29" w:rsidP="00632A29">
      <w:pPr>
        <w:spacing w:line="280" w:lineRule="exact"/>
        <w:rPr>
          <w:rFonts w:ascii="宋体" w:hAnsi="宋体" w:hint="eastAsia"/>
          <w:bCs/>
          <w:kern w:val="0"/>
          <w:sz w:val="18"/>
          <w:szCs w:val="18"/>
        </w:rPr>
      </w:pPr>
      <w:r w:rsidRPr="005D411E">
        <w:rPr>
          <w:rFonts w:ascii="宋体" w:hAnsi="宋体" w:hint="eastAsia"/>
          <w:bCs/>
          <w:sz w:val="18"/>
          <w:szCs w:val="18"/>
        </w:rPr>
        <w:tab/>
      </w:r>
      <w:r w:rsidRPr="005D411E">
        <w:rPr>
          <w:rFonts w:ascii="宋体" w:hAnsi="宋体" w:hint="eastAsia"/>
          <w:bCs/>
          <w:sz w:val="18"/>
          <w:szCs w:val="18"/>
        </w:rPr>
        <w:tab/>
      </w:r>
      <w:r w:rsidRPr="005D411E">
        <w:rPr>
          <w:rFonts w:ascii="宋体" w:hAnsi="宋体" w:hint="eastAsia"/>
          <w:bCs/>
          <w:sz w:val="18"/>
          <w:szCs w:val="18"/>
        </w:rPr>
        <w:tab/>
      </w:r>
      <w:r w:rsidRPr="005D411E">
        <w:rPr>
          <w:rFonts w:ascii="宋体" w:hAnsi="宋体" w:hint="eastAsia"/>
          <w:bCs/>
          <w:sz w:val="18"/>
          <w:szCs w:val="18"/>
        </w:rPr>
        <w:tab/>
        <w:t>1、放射事故：</w:t>
      </w:r>
      <w:r w:rsidRPr="005D411E">
        <w:rPr>
          <w:rFonts w:ascii="宋体" w:hAnsi="宋体" w:hint="eastAsia"/>
          <w:sz w:val="18"/>
          <w:szCs w:val="18"/>
        </w:rPr>
        <w:t xml:space="preserve">  A</w:t>
      </w:r>
      <w:r w:rsidRPr="005D411E">
        <w:rPr>
          <w:rFonts w:ascii="宋体" w:hAnsi="宋体" w:hint="eastAsia"/>
          <w:bCs/>
          <w:sz w:val="18"/>
          <w:szCs w:val="18"/>
        </w:rPr>
        <w:t>一般事故</w:t>
      </w:r>
      <w:r w:rsidRPr="005D411E">
        <w:rPr>
          <w:rFonts w:ascii="宋体" w:hAnsi="宋体"/>
          <w:bCs/>
          <w:kern w:val="0"/>
          <w:sz w:val="18"/>
          <w:szCs w:val="18"/>
        </w:rPr>
        <w:t>□</w:t>
      </w:r>
      <w:r w:rsidRPr="005D411E">
        <w:rPr>
          <w:rFonts w:ascii="宋体" w:hAnsi="宋体" w:hint="eastAsia"/>
          <w:bCs/>
          <w:sz w:val="18"/>
          <w:szCs w:val="18"/>
        </w:rPr>
        <w:t xml:space="preserve">   </w:t>
      </w:r>
      <w:r w:rsidRPr="005D411E">
        <w:rPr>
          <w:rFonts w:ascii="宋体" w:hAnsi="宋体" w:hint="eastAsia"/>
          <w:bCs/>
          <w:sz w:val="18"/>
          <w:szCs w:val="18"/>
        </w:rPr>
        <w:tab/>
        <w:t>B严重事故</w:t>
      </w:r>
      <w:r w:rsidRPr="005D411E">
        <w:rPr>
          <w:rFonts w:ascii="宋体" w:hAnsi="宋体"/>
          <w:bCs/>
          <w:kern w:val="0"/>
          <w:sz w:val="18"/>
          <w:szCs w:val="18"/>
        </w:rPr>
        <w:t>□</w:t>
      </w:r>
      <w:r w:rsidRPr="005D411E">
        <w:rPr>
          <w:rFonts w:ascii="宋体" w:hAnsi="宋体" w:hint="eastAsia"/>
          <w:bCs/>
          <w:sz w:val="18"/>
          <w:szCs w:val="18"/>
        </w:rPr>
        <w:t xml:space="preserve">   C 重大事故</w:t>
      </w:r>
      <w:r w:rsidRPr="005D411E">
        <w:rPr>
          <w:rFonts w:ascii="宋体" w:hAnsi="宋体"/>
          <w:bCs/>
          <w:kern w:val="0"/>
          <w:sz w:val="18"/>
          <w:szCs w:val="18"/>
        </w:rPr>
        <w:t>□</w:t>
      </w:r>
    </w:p>
    <w:p w14:paraId="0C0B726F" w14:textId="77777777" w:rsidR="00632A29" w:rsidRPr="005D411E" w:rsidRDefault="00632A29" w:rsidP="00632A29">
      <w:pPr>
        <w:spacing w:line="280" w:lineRule="exact"/>
        <w:rPr>
          <w:rFonts w:ascii="宋体" w:hAnsi="宋体" w:hint="eastAsia"/>
          <w:bCs/>
          <w:kern w:val="0"/>
          <w:sz w:val="18"/>
          <w:szCs w:val="18"/>
        </w:rPr>
      </w:pPr>
      <w:r w:rsidRPr="005D411E">
        <w:rPr>
          <w:rFonts w:ascii="宋体" w:hAnsi="宋体" w:hint="eastAsia"/>
          <w:bCs/>
          <w:kern w:val="0"/>
          <w:sz w:val="18"/>
          <w:szCs w:val="18"/>
        </w:rPr>
        <w:tab/>
      </w:r>
      <w:r w:rsidRPr="005D411E">
        <w:rPr>
          <w:rFonts w:ascii="宋体" w:hAnsi="宋体" w:hint="eastAsia"/>
          <w:bCs/>
          <w:kern w:val="0"/>
          <w:sz w:val="18"/>
          <w:szCs w:val="18"/>
        </w:rPr>
        <w:tab/>
      </w:r>
      <w:r w:rsidRPr="005D411E">
        <w:rPr>
          <w:rFonts w:ascii="宋体" w:hAnsi="宋体" w:hint="eastAsia"/>
          <w:bCs/>
          <w:kern w:val="0"/>
          <w:sz w:val="18"/>
          <w:szCs w:val="18"/>
        </w:rPr>
        <w:tab/>
      </w:r>
      <w:r w:rsidRPr="005D411E">
        <w:rPr>
          <w:rFonts w:ascii="宋体" w:hAnsi="宋体" w:hint="eastAsia"/>
          <w:bCs/>
          <w:kern w:val="0"/>
          <w:sz w:val="18"/>
          <w:szCs w:val="18"/>
        </w:rPr>
        <w:tab/>
        <w:t>2、核事件分级：A事件</w:t>
      </w:r>
      <w:r w:rsidRPr="005D411E">
        <w:rPr>
          <w:rFonts w:ascii="宋体" w:hAnsi="宋体" w:hint="eastAsia"/>
          <w:bCs/>
          <w:kern w:val="0"/>
          <w:sz w:val="18"/>
          <w:szCs w:val="18"/>
        </w:rPr>
        <w:tab/>
      </w:r>
      <w:r w:rsidRPr="005D411E">
        <w:rPr>
          <w:rFonts w:ascii="宋体" w:hAnsi="宋体" w:hint="eastAsia"/>
          <w:bCs/>
          <w:kern w:val="0"/>
          <w:sz w:val="18"/>
          <w:szCs w:val="18"/>
        </w:rPr>
        <w:tab/>
      </w:r>
      <w:r w:rsidRPr="005D411E">
        <w:rPr>
          <w:rFonts w:ascii="宋体" w:hAnsi="宋体" w:hint="eastAsia"/>
          <w:bCs/>
          <w:kern w:val="0"/>
          <w:sz w:val="18"/>
          <w:szCs w:val="18"/>
        </w:rPr>
        <w:tab/>
        <w:t>B事故</w:t>
      </w:r>
    </w:p>
    <w:p w14:paraId="2E31C8F1" w14:textId="77777777" w:rsidR="00632A29" w:rsidRPr="005D411E" w:rsidRDefault="00632A29" w:rsidP="00632A29">
      <w:pPr>
        <w:spacing w:line="280" w:lineRule="exact"/>
        <w:rPr>
          <w:rFonts w:ascii="宋体" w:hAnsi="宋体" w:hint="eastAsia"/>
          <w:bCs/>
          <w:sz w:val="18"/>
          <w:szCs w:val="18"/>
        </w:rPr>
      </w:pPr>
      <w:r w:rsidRPr="005D411E">
        <w:rPr>
          <w:rFonts w:ascii="宋体" w:hAnsi="宋体" w:hint="eastAsia"/>
          <w:bCs/>
          <w:sz w:val="18"/>
          <w:szCs w:val="18"/>
        </w:rPr>
        <w:t>五、事件处理过程（事故起因，救护过程和患者主要临床表现）：</w:t>
      </w:r>
    </w:p>
    <w:p w14:paraId="46F69D5E" w14:textId="77777777" w:rsidR="00632A29" w:rsidRPr="005D411E" w:rsidRDefault="00632A29" w:rsidP="00632A29">
      <w:pPr>
        <w:spacing w:line="280" w:lineRule="exact"/>
        <w:ind w:firstLineChars="200" w:firstLine="360"/>
        <w:rPr>
          <w:rFonts w:ascii="宋体" w:hAnsi="宋体" w:hint="eastAsia"/>
          <w:bCs/>
          <w:sz w:val="18"/>
          <w:szCs w:val="18"/>
          <w:u w:val="single"/>
        </w:rPr>
      </w:pPr>
      <w:r w:rsidRPr="005D411E">
        <w:rPr>
          <w:rFonts w:ascii="宋体" w:hAnsi="宋体" w:hint="eastAsia"/>
          <w:bCs/>
          <w:sz w:val="18"/>
          <w:szCs w:val="18"/>
          <w:u w:val="single"/>
        </w:rPr>
        <w:t xml:space="preserve">                                                                                       </w:t>
      </w:r>
    </w:p>
    <w:p w14:paraId="7DFFF47D" w14:textId="77777777" w:rsidR="00632A29" w:rsidRPr="005D411E" w:rsidRDefault="00632A29" w:rsidP="00632A29">
      <w:pPr>
        <w:spacing w:line="280" w:lineRule="exact"/>
        <w:ind w:firstLineChars="200" w:firstLine="360"/>
        <w:rPr>
          <w:rFonts w:ascii="宋体" w:hAnsi="宋体" w:hint="eastAsia"/>
          <w:bCs/>
          <w:sz w:val="18"/>
          <w:szCs w:val="18"/>
          <w:u w:val="single"/>
        </w:rPr>
      </w:pPr>
      <w:r w:rsidRPr="005D411E">
        <w:rPr>
          <w:rFonts w:ascii="宋体" w:hAnsi="宋体" w:hint="eastAsia"/>
          <w:bCs/>
          <w:sz w:val="18"/>
          <w:szCs w:val="18"/>
          <w:u w:val="single"/>
        </w:rPr>
        <w:t xml:space="preserve">                                                                                       </w:t>
      </w:r>
    </w:p>
    <w:p w14:paraId="5F535B57" w14:textId="77777777" w:rsidR="00632A29" w:rsidRPr="005D411E" w:rsidRDefault="00632A29" w:rsidP="00632A29">
      <w:pPr>
        <w:spacing w:line="280" w:lineRule="exact"/>
        <w:rPr>
          <w:rFonts w:ascii="宋体" w:hAnsi="宋体" w:hint="eastAsia"/>
          <w:bCs/>
          <w:sz w:val="18"/>
          <w:szCs w:val="18"/>
        </w:rPr>
      </w:pPr>
      <w:r w:rsidRPr="005D411E">
        <w:rPr>
          <w:rFonts w:ascii="宋体" w:hAnsi="宋体" w:hint="eastAsia"/>
          <w:bCs/>
          <w:sz w:val="18"/>
          <w:szCs w:val="18"/>
        </w:rPr>
        <w:t>六、事件处理结果：</w:t>
      </w:r>
    </w:p>
    <w:p w14:paraId="1BE4033B" w14:textId="77777777" w:rsidR="00632A29" w:rsidRPr="005D411E" w:rsidRDefault="00632A29" w:rsidP="00632A29">
      <w:pPr>
        <w:spacing w:line="280" w:lineRule="exact"/>
        <w:ind w:firstLineChars="200" w:firstLine="360"/>
        <w:rPr>
          <w:rFonts w:ascii="宋体" w:hAnsi="宋体" w:hint="eastAsia"/>
          <w:bCs/>
          <w:sz w:val="18"/>
          <w:szCs w:val="18"/>
          <w:u w:val="single"/>
        </w:rPr>
      </w:pPr>
      <w:r w:rsidRPr="005D411E">
        <w:rPr>
          <w:rFonts w:ascii="宋体" w:hAnsi="宋体" w:hint="eastAsia"/>
          <w:bCs/>
          <w:sz w:val="18"/>
          <w:szCs w:val="18"/>
          <w:u w:val="single"/>
        </w:rPr>
        <w:t xml:space="preserve">                                                                                       </w:t>
      </w:r>
    </w:p>
    <w:p w14:paraId="155CB41F" w14:textId="77777777" w:rsidR="00632A29" w:rsidRPr="005D411E" w:rsidRDefault="00632A29" w:rsidP="00632A29">
      <w:pPr>
        <w:spacing w:line="280" w:lineRule="exact"/>
        <w:rPr>
          <w:rFonts w:ascii="宋体" w:hAnsi="宋体" w:hint="eastAsia"/>
          <w:bCs/>
          <w:sz w:val="18"/>
          <w:szCs w:val="18"/>
          <w:u w:val="single"/>
        </w:rPr>
      </w:pPr>
      <w:r w:rsidRPr="005D411E">
        <w:rPr>
          <w:rFonts w:ascii="宋体" w:hAnsi="宋体" w:hint="eastAsia"/>
          <w:bCs/>
          <w:sz w:val="18"/>
          <w:szCs w:val="18"/>
          <w:u w:val="single"/>
        </w:rPr>
        <w:t xml:space="preserve">                                                                                                           </w:t>
      </w:r>
    </w:p>
    <w:p w14:paraId="2076B9E4"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报告填卡人(签字)</w:t>
      </w:r>
    </w:p>
    <w:p w14:paraId="05C63540"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单位负责人(签字)                                       填表日期：</w:t>
      </w:r>
      <w:r w:rsidRPr="005D411E">
        <w:rPr>
          <w:rFonts w:ascii="宋体" w:hAnsi="宋体" w:hint="eastAsia"/>
          <w:sz w:val="18"/>
          <w:szCs w:val="18"/>
          <w:u w:val="single"/>
        </w:rPr>
        <w:t xml:space="preserve">        </w:t>
      </w:r>
      <w:r w:rsidRPr="005D411E">
        <w:rPr>
          <w:rFonts w:ascii="宋体" w:hAnsi="宋体" w:hint="eastAsia"/>
          <w:sz w:val="18"/>
          <w:szCs w:val="18"/>
        </w:rPr>
        <w:t>年</w:t>
      </w:r>
      <w:r w:rsidRPr="005D411E">
        <w:rPr>
          <w:rFonts w:ascii="宋体" w:hAnsi="宋体" w:hint="eastAsia"/>
          <w:sz w:val="18"/>
          <w:szCs w:val="18"/>
          <w:u w:val="single"/>
        </w:rPr>
        <w:t xml:space="preserve">     </w:t>
      </w:r>
      <w:r w:rsidRPr="005D411E">
        <w:rPr>
          <w:rFonts w:ascii="宋体" w:hAnsi="宋体" w:hint="eastAsia"/>
          <w:sz w:val="18"/>
          <w:szCs w:val="18"/>
        </w:rPr>
        <w:t>月</w:t>
      </w:r>
      <w:r w:rsidRPr="005D411E">
        <w:rPr>
          <w:rFonts w:ascii="宋体" w:hAnsi="宋体" w:hint="eastAsia"/>
          <w:sz w:val="18"/>
          <w:szCs w:val="18"/>
          <w:u w:val="single"/>
        </w:rPr>
        <w:t xml:space="preserve">     </w:t>
      </w:r>
      <w:r w:rsidRPr="005D411E">
        <w:rPr>
          <w:rFonts w:ascii="宋体" w:hAnsi="宋体" w:hint="eastAsia"/>
          <w:sz w:val="18"/>
          <w:szCs w:val="18"/>
        </w:rPr>
        <w:t>日</w:t>
      </w:r>
    </w:p>
    <w:p w14:paraId="1FF58E6D"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填报说明：1</w:t>
      </w:r>
      <w:r w:rsidR="00F36B3F">
        <w:rPr>
          <w:rFonts w:ascii="宋体" w:hAnsi="宋体" w:hint="eastAsia"/>
          <w:sz w:val="18"/>
          <w:szCs w:val="18"/>
        </w:rPr>
        <w:t>.</w:t>
      </w:r>
      <w:r w:rsidRPr="005D411E">
        <w:rPr>
          <w:rFonts w:ascii="宋体" w:hAnsi="宋体" w:hint="eastAsia"/>
          <w:sz w:val="18"/>
          <w:szCs w:val="18"/>
        </w:rPr>
        <w:t>本表由放射卫生重大事件发生单位、医疗卫生救治机构等填写。</w:t>
      </w:r>
    </w:p>
    <w:p w14:paraId="2A65AB97" w14:textId="77777777" w:rsidR="00632A29" w:rsidRPr="005D411E" w:rsidRDefault="00632A29" w:rsidP="00632A29">
      <w:pPr>
        <w:spacing w:line="280" w:lineRule="exact"/>
        <w:ind w:firstLineChars="500" w:firstLine="900"/>
        <w:rPr>
          <w:rFonts w:ascii="宋体" w:hAnsi="宋体" w:hint="eastAsia"/>
          <w:sz w:val="18"/>
          <w:szCs w:val="18"/>
        </w:rPr>
      </w:pPr>
      <w:r w:rsidRPr="005D411E">
        <w:rPr>
          <w:rFonts w:ascii="宋体" w:hAnsi="宋体" w:hint="eastAsia"/>
          <w:sz w:val="18"/>
          <w:szCs w:val="18"/>
        </w:rPr>
        <w:t>2</w:t>
      </w:r>
      <w:r w:rsidR="00F36B3F">
        <w:rPr>
          <w:rFonts w:ascii="宋体" w:hAnsi="宋体" w:hint="eastAsia"/>
          <w:sz w:val="18"/>
          <w:szCs w:val="18"/>
        </w:rPr>
        <w:t>.</w:t>
      </w:r>
      <w:r w:rsidRPr="005D411E">
        <w:rPr>
          <w:rFonts w:ascii="宋体" w:hAnsi="宋体" w:hint="eastAsia"/>
          <w:sz w:val="18"/>
          <w:szCs w:val="18"/>
        </w:rPr>
        <w:t>统计范围为所有发生的放射事件（事故）都应该填报此卡。</w:t>
      </w:r>
    </w:p>
    <w:p w14:paraId="197477FB" w14:textId="77777777" w:rsidR="00515830" w:rsidRDefault="00632A29" w:rsidP="00515830">
      <w:pPr>
        <w:spacing w:line="280" w:lineRule="exact"/>
        <w:ind w:firstLineChars="500" w:firstLine="900"/>
        <w:rPr>
          <w:rFonts w:ascii="宋体" w:hAnsi="宋体"/>
          <w:sz w:val="18"/>
          <w:szCs w:val="18"/>
        </w:rPr>
      </w:pPr>
      <w:r w:rsidRPr="005D411E">
        <w:rPr>
          <w:rFonts w:ascii="宋体" w:hAnsi="宋体" w:hint="eastAsia"/>
          <w:sz w:val="18"/>
          <w:szCs w:val="18"/>
        </w:rPr>
        <w:t>3</w:t>
      </w:r>
      <w:r w:rsidR="00F36B3F">
        <w:rPr>
          <w:rFonts w:ascii="宋体" w:hAnsi="宋体" w:hint="eastAsia"/>
          <w:sz w:val="18"/>
          <w:szCs w:val="18"/>
        </w:rPr>
        <w:t>.</w:t>
      </w:r>
      <w:r w:rsidRPr="005D411E">
        <w:rPr>
          <w:rFonts w:ascii="宋体" w:hAnsi="宋体" w:hint="eastAsia"/>
          <w:sz w:val="18"/>
          <w:szCs w:val="18"/>
        </w:rPr>
        <w:t>表为月报，在放射事故发生后15日内填卡</w:t>
      </w:r>
      <w:r w:rsidR="00387974">
        <w:rPr>
          <w:rFonts w:ascii="宋体" w:hAnsi="宋体" w:hint="eastAsia"/>
          <w:sz w:val="18"/>
          <w:szCs w:val="18"/>
        </w:rPr>
        <w:t>并通过</w:t>
      </w:r>
      <w:r w:rsidR="00201B6F">
        <w:rPr>
          <w:rFonts w:ascii="宋体" w:hAnsi="宋体"/>
          <w:sz w:val="18"/>
          <w:szCs w:val="18"/>
        </w:rPr>
        <w:t>“</w:t>
      </w:r>
      <w:r w:rsidR="00201B6F" w:rsidRPr="00201B6F">
        <w:rPr>
          <w:rFonts w:ascii="宋体" w:hAnsi="宋体" w:hint="eastAsia"/>
          <w:sz w:val="18"/>
          <w:szCs w:val="18"/>
        </w:rPr>
        <w:t>健康危害监测信息系统</w:t>
      </w:r>
      <w:r w:rsidR="00201B6F">
        <w:rPr>
          <w:rFonts w:ascii="宋体" w:hAnsi="宋体"/>
          <w:sz w:val="18"/>
          <w:szCs w:val="18"/>
        </w:rPr>
        <w:t>”</w:t>
      </w:r>
      <w:r w:rsidR="00387974">
        <w:rPr>
          <w:rFonts w:ascii="宋体" w:hAnsi="宋体" w:hint="eastAsia"/>
          <w:sz w:val="18"/>
          <w:szCs w:val="18"/>
        </w:rPr>
        <w:t>上报</w:t>
      </w:r>
      <w:r w:rsidR="00387974" w:rsidRPr="005D411E">
        <w:rPr>
          <w:rFonts w:ascii="宋体" w:hAnsi="宋体" w:hint="eastAsia"/>
          <w:sz w:val="18"/>
          <w:szCs w:val="18"/>
        </w:rPr>
        <w:t>。</w:t>
      </w:r>
    </w:p>
    <w:p w14:paraId="242B8D89" w14:textId="77777777" w:rsidR="00BE1842" w:rsidRDefault="00515830" w:rsidP="00515830">
      <w:pPr>
        <w:spacing w:line="280" w:lineRule="exact"/>
        <w:ind w:firstLineChars="500" w:firstLine="900"/>
      </w:pPr>
      <w:r>
        <w:rPr>
          <w:rFonts w:ascii="宋体" w:hAnsi="宋体"/>
          <w:sz w:val="18"/>
          <w:szCs w:val="18"/>
        </w:rPr>
        <w:br w:type="page"/>
      </w:r>
    </w:p>
    <w:p w14:paraId="35E180D6" w14:textId="77777777" w:rsidR="00632A29" w:rsidRPr="00BE1842" w:rsidRDefault="00632A29" w:rsidP="001A28CD">
      <w:pPr>
        <w:spacing w:line="320" w:lineRule="exact"/>
        <w:jc w:val="center"/>
        <w:rPr>
          <w:rFonts w:hint="eastAsia"/>
        </w:rPr>
      </w:pPr>
      <w:r w:rsidRPr="005D411E">
        <w:rPr>
          <w:rFonts w:ascii="宋体" w:hAnsi="宋体" w:hint="eastAsia"/>
          <w:b/>
          <w:sz w:val="32"/>
          <w:szCs w:val="32"/>
        </w:rPr>
        <w:t>(二十五)放射工作单位职业健康管理报告卡</w:t>
      </w:r>
    </w:p>
    <w:p w14:paraId="271850D5" w14:textId="77777777" w:rsidR="00632A29" w:rsidRPr="005D411E" w:rsidRDefault="00632A29" w:rsidP="00632A29">
      <w:pPr>
        <w:snapToGrid w:val="0"/>
        <w:ind w:firstLineChars="200" w:firstLine="643"/>
        <w:rPr>
          <w:rFonts w:ascii="宋体" w:hAnsi="宋体"/>
          <w:b/>
          <w:sz w:val="32"/>
          <w:szCs w:val="32"/>
        </w:rPr>
      </w:pPr>
    </w:p>
    <w:p w14:paraId="6AE1D2F8" w14:textId="77777777" w:rsidR="00632A29" w:rsidRPr="005D411E" w:rsidRDefault="00632A29" w:rsidP="00632A29">
      <w:pPr>
        <w:snapToGrid w:val="0"/>
        <w:spacing w:line="240" w:lineRule="exact"/>
        <w:ind w:firstLineChars="200" w:firstLine="360"/>
        <w:rPr>
          <w:rFonts w:ascii="宋体" w:hAnsi="宋体" w:hint="eastAsia"/>
          <w:sz w:val="18"/>
          <w:szCs w:val="18"/>
        </w:rPr>
      </w:pPr>
      <w:r w:rsidRPr="005D411E">
        <w:rPr>
          <w:rFonts w:ascii="宋体" w:hAnsi="宋体" w:hint="eastAsia"/>
          <w:sz w:val="18"/>
          <w:szCs w:val="18"/>
        </w:rPr>
        <w:t xml:space="preserve">                                                            表   </w:t>
      </w:r>
      <w:r w:rsidR="001A28CD">
        <w:rPr>
          <w:rFonts w:ascii="宋体" w:hAnsi="宋体" w:hint="eastAsia"/>
          <w:sz w:val="18"/>
          <w:szCs w:val="18"/>
        </w:rPr>
        <w:t xml:space="preserve"> </w:t>
      </w:r>
      <w:r w:rsidRPr="005D411E">
        <w:rPr>
          <w:rFonts w:ascii="宋体" w:hAnsi="宋体" w:hint="eastAsia"/>
          <w:sz w:val="18"/>
          <w:szCs w:val="18"/>
        </w:rPr>
        <w:t>号：卫统</w:t>
      </w:r>
      <w:r w:rsidR="00E83249">
        <w:rPr>
          <w:rFonts w:ascii="宋体" w:hAnsi="宋体" w:hint="eastAsia"/>
          <w:sz w:val="18"/>
          <w:szCs w:val="18"/>
        </w:rPr>
        <w:t>38</w:t>
      </w:r>
      <w:r w:rsidRPr="005D411E">
        <w:rPr>
          <w:rFonts w:ascii="宋体" w:hAnsi="宋体" w:hint="eastAsia"/>
          <w:sz w:val="18"/>
          <w:szCs w:val="18"/>
        </w:rPr>
        <w:t>表</w:t>
      </w:r>
    </w:p>
    <w:p w14:paraId="74675AE4" w14:textId="77777777" w:rsidR="00632A29" w:rsidRPr="005D411E" w:rsidRDefault="008D5F19" w:rsidP="00632A29">
      <w:pPr>
        <w:snapToGrid w:val="0"/>
        <w:spacing w:line="240" w:lineRule="exact"/>
        <w:ind w:firstLineChars="3200" w:firstLine="5760"/>
        <w:rPr>
          <w:rFonts w:ascii="宋体" w:hAnsi="宋体" w:hint="eastAsia"/>
          <w:sz w:val="18"/>
          <w:szCs w:val="18"/>
        </w:rPr>
      </w:pPr>
      <w:r>
        <w:rPr>
          <w:rFonts w:ascii="宋体" w:hAnsi="宋体" w:hint="eastAsia"/>
          <w:sz w:val="18"/>
          <w:szCs w:val="18"/>
        </w:rPr>
        <w:t>制定</w:t>
      </w:r>
      <w:r w:rsidR="00632A29" w:rsidRPr="005D411E">
        <w:rPr>
          <w:rFonts w:ascii="宋体" w:hAnsi="宋体" w:hint="eastAsia"/>
          <w:sz w:val="18"/>
          <w:szCs w:val="18"/>
        </w:rPr>
        <w:t>机关：卫生部</w:t>
      </w:r>
    </w:p>
    <w:p w14:paraId="3C16E520" w14:textId="77777777" w:rsidR="00632A29" w:rsidRPr="005D411E" w:rsidRDefault="00632A29" w:rsidP="00632A29">
      <w:pPr>
        <w:snapToGrid w:val="0"/>
        <w:spacing w:line="240" w:lineRule="exact"/>
        <w:ind w:firstLineChars="3200" w:firstLine="5760"/>
        <w:rPr>
          <w:rFonts w:ascii="宋体" w:hAnsi="宋体" w:hint="eastAsia"/>
          <w:sz w:val="18"/>
          <w:szCs w:val="18"/>
        </w:rPr>
      </w:pPr>
      <w:r w:rsidRPr="005D411E">
        <w:rPr>
          <w:rFonts w:ascii="宋体" w:hAnsi="宋体" w:hint="eastAsia"/>
          <w:sz w:val="18"/>
          <w:szCs w:val="18"/>
        </w:rPr>
        <w:t>批准机关：国家统计局</w:t>
      </w:r>
    </w:p>
    <w:p w14:paraId="5560BFAF" w14:textId="77777777" w:rsidR="00F27E72" w:rsidRPr="00FF6B3B" w:rsidRDefault="00F27E72" w:rsidP="00F27E72">
      <w:pPr>
        <w:spacing w:line="220" w:lineRule="exact"/>
        <w:ind w:firstLineChars="3200" w:firstLine="5760"/>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7BA68C37" w14:textId="77777777" w:rsidR="00F27E72" w:rsidRPr="005F7BDC" w:rsidRDefault="00F27E72" w:rsidP="00F27E72">
      <w:pPr>
        <w:spacing w:line="220" w:lineRule="exact"/>
        <w:ind w:firstLineChars="3200" w:firstLine="5760"/>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3F5E0C8C" w14:textId="77777777" w:rsidR="00632A29" w:rsidRPr="005D411E" w:rsidRDefault="00632A29" w:rsidP="00632A29">
      <w:pPr>
        <w:widowControl/>
        <w:snapToGrid w:val="0"/>
        <w:jc w:val="left"/>
        <w:rPr>
          <w:rFonts w:ascii="宋体" w:hAnsi="宋体" w:cs="宋体" w:hint="eastAsia"/>
          <w:b/>
          <w:kern w:val="0"/>
          <w:sz w:val="32"/>
          <w:szCs w:val="32"/>
        </w:rPr>
      </w:pPr>
      <w:r w:rsidRPr="005D411E">
        <w:rPr>
          <w:rFonts w:ascii="宋体" w:hAnsi="宋体" w:hint="eastAsia"/>
          <w:sz w:val="18"/>
          <w:szCs w:val="18"/>
        </w:rPr>
        <w:t>编号</w:t>
      </w:r>
    </w:p>
    <w:tbl>
      <w:tblPr>
        <w:tblW w:w="88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7740"/>
      </w:tblGrid>
      <w:tr w:rsidR="00632A29" w:rsidRPr="005D411E" w14:paraId="763ADB81" w14:textId="77777777">
        <w:trPr>
          <w:trHeight w:val="297"/>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1614265C" w14:textId="77777777" w:rsidR="00632A29" w:rsidRPr="005D411E" w:rsidRDefault="00632A29" w:rsidP="00632A29">
            <w:pPr>
              <w:tabs>
                <w:tab w:val="left" w:pos="6120"/>
              </w:tabs>
              <w:spacing w:line="280" w:lineRule="exact"/>
              <w:rPr>
                <w:rFonts w:ascii="宋体" w:hAnsi="宋体"/>
                <w:sz w:val="18"/>
                <w:szCs w:val="18"/>
              </w:rPr>
            </w:pPr>
            <w:r w:rsidRPr="005D411E">
              <w:rPr>
                <w:rFonts w:ascii="宋体" w:hAnsi="宋体" w:cs="宋体" w:hint="eastAsia"/>
                <w:sz w:val="18"/>
                <w:szCs w:val="18"/>
              </w:rPr>
              <w:t>用人单位基本信息</w:t>
            </w:r>
          </w:p>
        </w:tc>
        <w:tc>
          <w:tcPr>
            <w:tcW w:w="7740" w:type="dxa"/>
            <w:tcBorders>
              <w:top w:val="single" w:sz="4" w:space="0" w:color="auto"/>
              <w:left w:val="single" w:sz="4" w:space="0" w:color="auto"/>
              <w:bottom w:val="single" w:sz="4" w:space="0" w:color="auto"/>
              <w:right w:val="single" w:sz="4" w:space="0" w:color="auto"/>
            </w:tcBorders>
          </w:tcPr>
          <w:p w14:paraId="1E10668C" w14:textId="77777777" w:rsidR="00632A29" w:rsidRPr="005D411E" w:rsidRDefault="00632A29" w:rsidP="00632A29">
            <w:pPr>
              <w:tabs>
                <w:tab w:val="left" w:pos="6120"/>
              </w:tabs>
              <w:spacing w:line="280" w:lineRule="exact"/>
              <w:rPr>
                <w:rFonts w:ascii="宋体" w:hAnsi="宋体"/>
                <w:sz w:val="18"/>
                <w:szCs w:val="18"/>
              </w:rPr>
            </w:pPr>
            <w:r w:rsidRPr="005D411E">
              <w:rPr>
                <w:rFonts w:ascii="宋体" w:hAnsi="宋体" w:hint="eastAsia"/>
                <w:sz w:val="18"/>
                <w:szCs w:val="18"/>
              </w:rPr>
              <w:t xml:space="preserve">名称                                                   </w:t>
            </w:r>
          </w:p>
        </w:tc>
      </w:tr>
      <w:tr w:rsidR="00632A29" w:rsidRPr="005D411E" w14:paraId="27602D60" w14:textId="77777777">
        <w:trPr>
          <w:trHeight w:val="203"/>
        </w:trPr>
        <w:tc>
          <w:tcPr>
            <w:tcW w:w="0" w:type="auto"/>
            <w:vMerge/>
            <w:tcBorders>
              <w:top w:val="single" w:sz="4" w:space="0" w:color="auto"/>
              <w:left w:val="single" w:sz="4" w:space="0" w:color="auto"/>
              <w:bottom w:val="single" w:sz="4" w:space="0" w:color="auto"/>
              <w:right w:val="single" w:sz="4" w:space="0" w:color="auto"/>
            </w:tcBorders>
            <w:vAlign w:val="center"/>
          </w:tcPr>
          <w:p w14:paraId="4B03CB1D" w14:textId="77777777" w:rsidR="00632A29" w:rsidRPr="005D411E" w:rsidRDefault="00632A29" w:rsidP="00632A29">
            <w:pPr>
              <w:widowControl/>
              <w:jc w:val="left"/>
              <w:rPr>
                <w:rFonts w:ascii="宋体" w:hAnsi="宋体"/>
                <w:sz w:val="18"/>
                <w:szCs w:val="18"/>
              </w:rPr>
            </w:pPr>
          </w:p>
        </w:tc>
        <w:tc>
          <w:tcPr>
            <w:tcW w:w="7740" w:type="dxa"/>
            <w:tcBorders>
              <w:top w:val="single" w:sz="4" w:space="0" w:color="auto"/>
              <w:left w:val="single" w:sz="4" w:space="0" w:color="auto"/>
              <w:bottom w:val="single" w:sz="4" w:space="0" w:color="auto"/>
              <w:right w:val="single" w:sz="4" w:space="0" w:color="auto"/>
            </w:tcBorders>
          </w:tcPr>
          <w:p w14:paraId="6B93FD10" w14:textId="77777777" w:rsidR="00632A29" w:rsidRPr="005D411E" w:rsidRDefault="00632A29" w:rsidP="00632A29">
            <w:pPr>
              <w:tabs>
                <w:tab w:val="left" w:pos="6120"/>
              </w:tabs>
              <w:spacing w:line="280" w:lineRule="exact"/>
              <w:rPr>
                <w:rFonts w:ascii="宋体" w:hAnsi="宋体" w:cs="宋体"/>
                <w:sz w:val="18"/>
                <w:szCs w:val="18"/>
              </w:rPr>
            </w:pPr>
            <w:r w:rsidRPr="005D411E">
              <w:rPr>
                <w:rFonts w:ascii="宋体" w:hAnsi="宋体" w:cs="宋体" w:hint="eastAsia"/>
                <w:sz w:val="18"/>
                <w:szCs w:val="18"/>
              </w:rPr>
              <w:t xml:space="preserve">编码 </w:t>
            </w:r>
            <w:r w:rsidRPr="005D411E">
              <w:rPr>
                <w:rFonts w:ascii="宋体" w:hAnsi="宋体" w:hint="eastAsia"/>
                <w:sz w:val="18"/>
                <w:szCs w:val="18"/>
              </w:rPr>
              <w:t>□□□□□□□□□□□□□□□□</w:t>
            </w:r>
          </w:p>
        </w:tc>
      </w:tr>
      <w:tr w:rsidR="00632A29" w:rsidRPr="005D411E" w14:paraId="3CCA0F6B" w14:textId="77777777">
        <w:trPr>
          <w:trHeight w:val="251"/>
        </w:trPr>
        <w:tc>
          <w:tcPr>
            <w:tcW w:w="0" w:type="auto"/>
            <w:vMerge/>
            <w:tcBorders>
              <w:top w:val="single" w:sz="4" w:space="0" w:color="auto"/>
              <w:left w:val="single" w:sz="4" w:space="0" w:color="auto"/>
              <w:bottom w:val="single" w:sz="4" w:space="0" w:color="auto"/>
              <w:right w:val="single" w:sz="4" w:space="0" w:color="auto"/>
            </w:tcBorders>
            <w:vAlign w:val="center"/>
          </w:tcPr>
          <w:p w14:paraId="2FB97858" w14:textId="77777777" w:rsidR="00632A29" w:rsidRPr="005D411E" w:rsidRDefault="00632A29" w:rsidP="00632A29">
            <w:pPr>
              <w:widowControl/>
              <w:jc w:val="left"/>
              <w:rPr>
                <w:rFonts w:ascii="宋体" w:hAnsi="宋体"/>
                <w:sz w:val="18"/>
                <w:szCs w:val="18"/>
              </w:rPr>
            </w:pPr>
          </w:p>
        </w:tc>
        <w:tc>
          <w:tcPr>
            <w:tcW w:w="7740" w:type="dxa"/>
            <w:tcBorders>
              <w:top w:val="single" w:sz="4" w:space="0" w:color="auto"/>
              <w:left w:val="single" w:sz="4" w:space="0" w:color="auto"/>
              <w:bottom w:val="single" w:sz="4" w:space="0" w:color="auto"/>
              <w:right w:val="single" w:sz="4" w:space="0" w:color="auto"/>
            </w:tcBorders>
          </w:tcPr>
          <w:p w14:paraId="794A91D8" w14:textId="77777777" w:rsidR="00632A29" w:rsidRPr="005D411E" w:rsidRDefault="00632A29" w:rsidP="00632A29">
            <w:pPr>
              <w:tabs>
                <w:tab w:val="left" w:pos="6120"/>
              </w:tabs>
              <w:spacing w:line="280" w:lineRule="exact"/>
              <w:rPr>
                <w:rFonts w:ascii="宋体" w:hAnsi="宋体" w:cs="宋体"/>
                <w:sz w:val="18"/>
                <w:szCs w:val="18"/>
              </w:rPr>
            </w:pPr>
            <w:r w:rsidRPr="005D411E">
              <w:rPr>
                <w:rFonts w:ascii="宋体" w:hAnsi="宋体" w:cs="宋体" w:hint="eastAsia"/>
                <w:sz w:val="18"/>
                <w:szCs w:val="18"/>
              </w:rPr>
              <w:t>通讯地址                                                  邮编</w:t>
            </w:r>
          </w:p>
        </w:tc>
      </w:tr>
      <w:tr w:rsidR="00632A29" w:rsidRPr="005D411E" w14:paraId="212FE9FE" w14:textId="77777777">
        <w:trPr>
          <w:trHeight w:val="157"/>
        </w:trPr>
        <w:tc>
          <w:tcPr>
            <w:tcW w:w="0" w:type="auto"/>
            <w:vMerge/>
            <w:tcBorders>
              <w:top w:val="single" w:sz="4" w:space="0" w:color="auto"/>
              <w:left w:val="single" w:sz="4" w:space="0" w:color="auto"/>
              <w:bottom w:val="single" w:sz="4" w:space="0" w:color="auto"/>
              <w:right w:val="single" w:sz="4" w:space="0" w:color="auto"/>
            </w:tcBorders>
            <w:vAlign w:val="center"/>
          </w:tcPr>
          <w:p w14:paraId="2EBE50C4" w14:textId="77777777" w:rsidR="00632A29" w:rsidRPr="005D411E" w:rsidRDefault="00632A29" w:rsidP="00632A29">
            <w:pPr>
              <w:widowControl/>
              <w:jc w:val="left"/>
              <w:rPr>
                <w:rFonts w:ascii="宋体" w:hAnsi="宋体"/>
                <w:sz w:val="18"/>
                <w:szCs w:val="18"/>
              </w:rPr>
            </w:pPr>
          </w:p>
        </w:tc>
        <w:tc>
          <w:tcPr>
            <w:tcW w:w="7740" w:type="dxa"/>
            <w:tcBorders>
              <w:top w:val="single" w:sz="4" w:space="0" w:color="auto"/>
              <w:left w:val="single" w:sz="4" w:space="0" w:color="auto"/>
              <w:bottom w:val="single" w:sz="4" w:space="0" w:color="auto"/>
              <w:right w:val="single" w:sz="4" w:space="0" w:color="auto"/>
            </w:tcBorders>
          </w:tcPr>
          <w:p w14:paraId="562D4153" w14:textId="77777777" w:rsidR="00632A29" w:rsidRPr="005D411E" w:rsidRDefault="00632A29" w:rsidP="00632A29">
            <w:pPr>
              <w:tabs>
                <w:tab w:val="left" w:pos="6120"/>
              </w:tabs>
              <w:spacing w:line="157" w:lineRule="atLeast"/>
              <w:rPr>
                <w:rFonts w:ascii="宋体" w:hAnsi="宋体" w:cs="宋体"/>
                <w:sz w:val="18"/>
                <w:szCs w:val="18"/>
              </w:rPr>
            </w:pPr>
            <w:r w:rsidRPr="005D411E">
              <w:rPr>
                <w:rFonts w:ascii="宋体" w:hAnsi="宋体" w:cs="宋体" w:hint="eastAsia"/>
                <w:sz w:val="18"/>
                <w:szCs w:val="18"/>
              </w:rPr>
              <w:t>联系人                                                    电话</w:t>
            </w:r>
          </w:p>
        </w:tc>
      </w:tr>
      <w:tr w:rsidR="00632A29" w:rsidRPr="005D411E" w14:paraId="37D9B6AC" w14:textId="77777777">
        <w:trPr>
          <w:trHeight w:val="213"/>
        </w:trPr>
        <w:tc>
          <w:tcPr>
            <w:tcW w:w="0" w:type="auto"/>
            <w:vMerge/>
            <w:tcBorders>
              <w:top w:val="single" w:sz="4" w:space="0" w:color="auto"/>
              <w:left w:val="single" w:sz="4" w:space="0" w:color="auto"/>
              <w:bottom w:val="single" w:sz="4" w:space="0" w:color="auto"/>
              <w:right w:val="single" w:sz="4" w:space="0" w:color="auto"/>
            </w:tcBorders>
            <w:vAlign w:val="center"/>
          </w:tcPr>
          <w:p w14:paraId="46306AC6" w14:textId="77777777" w:rsidR="00632A29" w:rsidRPr="005D411E" w:rsidRDefault="00632A29" w:rsidP="00632A29">
            <w:pPr>
              <w:widowControl/>
              <w:jc w:val="left"/>
              <w:rPr>
                <w:rFonts w:ascii="宋体" w:hAnsi="宋体"/>
                <w:sz w:val="18"/>
                <w:szCs w:val="18"/>
              </w:rPr>
            </w:pPr>
          </w:p>
        </w:tc>
        <w:tc>
          <w:tcPr>
            <w:tcW w:w="7740" w:type="dxa"/>
            <w:tcBorders>
              <w:top w:val="single" w:sz="4" w:space="0" w:color="auto"/>
              <w:left w:val="single" w:sz="4" w:space="0" w:color="auto"/>
              <w:bottom w:val="single" w:sz="4" w:space="0" w:color="auto"/>
              <w:right w:val="single" w:sz="4" w:space="0" w:color="auto"/>
            </w:tcBorders>
          </w:tcPr>
          <w:p w14:paraId="4A7CFBEE" w14:textId="77777777" w:rsidR="00632A29" w:rsidRPr="005D411E" w:rsidRDefault="00480109" w:rsidP="00632A29">
            <w:pPr>
              <w:tabs>
                <w:tab w:val="left" w:pos="6120"/>
              </w:tabs>
              <w:spacing w:line="280" w:lineRule="exact"/>
              <w:rPr>
                <w:rFonts w:ascii="宋体" w:hAnsi="宋体" w:cs="宋体"/>
                <w:sz w:val="18"/>
                <w:szCs w:val="18"/>
              </w:rPr>
            </w:pPr>
            <w:r>
              <w:rPr>
                <w:rFonts w:ascii="宋体" w:hAnsi="宋体" w:cs="宋体" w:hint="eastAsia"/>
                <w:sz w:val="18"/>
                <w:szCs w:val="18"/>
              </w:rPr>
              <w:t>登记注册</w:t>
            </w:r>
            <w:r w:rsidR="00632A29" w:rsidRPr="005D411E">
              <w:rPr>
                <w:rFonts w:ascii="宋体" w:hAnsi="宋体" w:cs="宋体" w:hint="eastAsia"/>
                <w:sz w:val="18"/>
                <w:szCs w:val="18"/>
              </w:rPr>
              <w:t>类型</w:t>
            </w:r>
          </w:p>
        </w:tc>
      </w:tr>
      <w:tr w:rsidR="00632A29" w:rsidRPr="005D411E" w14:paraId="7A62FD3A" w14:textId="77777777">
        <w:trPr>
          <w:trHeight w:val="231"/>
        </w:trPr>
        <w:tc>
          <w:tcPr>
            <w:tcW w:w="0" w:type="auto"/>
            <w:vMerge/>
            <w:tcBorders>
              <w:top w:val="single" w:sz="4" w:space="0" w:color="auto"/>
              <w:left w:val="single" w:sz="4" w:space="0" w:color="auto"/>
              <w:bottom w:val="single" w:sz="4" w:space="0" w:color="auto"/>
              <w:right w:val="single" w:sz="4" w:space="0" w:color="auto"/>
            </w:tcBorders>
            <w:vAlign w:val="center"/>
          </w:tcPr>
          <w:p w14:paraId="3641BCD3" w14:textId="77777777" w:rsidR="00632A29" w:rsidRPr="005D411E" w:rsidRDefault="00632A29" w:rsidP="00632A29">
            <w:pPr>
              <w:widowControl/>
              <w:jc w:val="left"/>
              <w:rPr>
                <w:rFonts w:ascii="宋体" w:hAnsi="宋体"/>
                <w:sz w:val="18"/>
                <w:szCs w:val="18"/>
              </w:rPr>
            </w:pPr>
          </w:p>
        </w:tc>
        <w:tc>
          <w:tcPr>
            <w:tcW w:w="7740" w:type="dxa"/>
            <w:tcBorders>
              <w:top w:val="single" w:sz="4" w:space="0" w:color="auto"/>
              <w:left w:val="single" w:sz="4" w:space="0" w:color="auto"/>
              <w:bottom w:val="single" w:sz="4" w:space="0" w:color="auto"/>
              <w:right w:val="single" w:sz="4" w:space="0" w:color="auto"/>
            </w:tcBorders>
          </w:tcPr>
          <w:p w14:paraId="12F5CA6A" w14:textId="77777777" w:rsidR="00632A29" w:rsidRPr="005D411E" w:rsidRDefault="00632A29" w:rsidP="00632A29">
            <w:pPr>
              <w:tabs>
                <w:tab w:val="left" w:pos="6120"/>
              </w:tabs>
              <w:spacing w:line="280" w:lineRule="exact"/>
              <w:rPr>
                <w:rFonts w:ascii="宋体" w:hAnsi="宋体" w:cs="宋体"/>
                <w:sz w:val="18"/>
                <w:szCs w:val="18"/>
              </w:rPr>
            </w:pPr>
            <w:r w:rsidRPr="005D411E">
              <w:rPr>
                <w:rFonts w:ascii="宋体" w:hAnsi="宋体" w:cs="宋体" w:hint="eastAsia"/>
                <w:sz w:val="18"/>
                <w:szCs w:val="18"/>
              </w:rPr>
              <w:t>行业</w:t>
            </w:r>
          </w:p>
        </w:tc>
      </w:tr>
      <w:tr w:rsidR="00632A29" w:rsidRPr="005D411E" w14:paraId="276AE1B8" w14:textId="77777777">
        <w:trPr>
          <w:trHeight w:val="249"/>
        </w:trPr>
        <w:tc>
          <w:tcPr>
            <w:tcW w:w="0" w:type="auto"/>
            <w:vMerge/>
            <w:tcBorders>
              <w:top w:val="single" w:sz="4" w:space="0" w:color="auto"/>
              <w:left w:val="single" w:sz="4" w:space="0" w:color="auto"/>
              <w:bottom w:val="single" w:sz="4" w:space="0" w:color="auto"/>
              <w:right w:val="single" w:sz="4" w:space="0" w:color="auto"/>
            </w:tcBorders>
            <w:vAlign w:val="center"/>
          </w:tcPr>
          <w:p w14:paraId="4299872B" w14:textId="77777777" w:rsidR="00632A29" w:rsidRPr="005D411E" w:rsidRDefault="00632A29" w:rsidP="00632A29">
            <w:pPr>
              <w:widowControl/>
              <w:jc w:val="left"/>
              <w:rPr>
                <w:rFonts w:ascii="宋体" w:hAnsi="宋体"/>
                <w:sz w:val="18"/>
                <w:szCs w:val="18"/>
              </w:rPr>
            </w:pPr>
          </w:p>
        </w:tc>
        <w:tc>
          <w:tcPr>
            <w:tcW w:w="7740" w:type="dxa"/>
            <w:tcBorders>
              <w:top w:val="single" w:sz="4" w:space="0" w:color="auto"/>
              <w:left w:val="single" w:sz="4" w:space="0" w:color="auto"/>
              <w:bottom w:val="single" w:sz="4" w:space="0" w:color="auto"/>
              <w:right w:val="single" w:sz="4" w:space="0" w:color="auto"/>
            </w:tcBorders>
          </w:tcPr>
          <w:p w14:paraId="16E34215" w14:textId="77777777" w:rsidR="00632A29" w:rsidRPr="005D411E" w:rsidRDefault="00632A29" w:rsidP="00632A29">
            <w:pPr>
              <w:tabs>
                <w:tab w:val="left" w:pos="6120"/>
              </w:tabs>
              <w:spacing w:line="280" w:lineRule="exact"/>
              <w:rPr>
                <w:rFonts w:ascii="宋体" w:hAnsi="宋体" w:cs="宋体"/>
                <w:sz w:val="18"/>
                <w:szCs w:val="18"/>
              </w:rPr>
            </w:pPr>
            <w:r w:rsidRPr="005D411E">
              <w:rPr>
                <w:rFonts w:ascii="宋体" w:hAnsi="宋体" w:cs="宋体" w:hint="eastAsia"/>
                <w:sz w:val="18"/>
                <w:szCs w:val="18"/>
              </w:rPr>
              <w:t>企业规模</w:t>
            </w:r>
            <w:r w:rsidR="00480109">
              <w:rPr>
                <w:rFonts w:ascii="宋体" w:hAnsi="宋体" w:cs="宋体" w:hint="eastAsia"/>
                <w:sz w:val="18"/>
                <w:szCs w:val="18"/>
              </w:rPr>
              <w:t xml:space="preserve">        </w:t>
            </w:r>
            <w:r w:rsidRPr="005D411E">
              <w:rPr>
                <w:rFonts w:ascii="宋体" w:hAnsi="宋体" w:cs="宋体" w:hint="eastAsia"/>
                <w:sz w:val="18"/>
                <w:szCs w:val="18"/>
              </w:rPr>
              <w:t>大型</w:t>
            </w:r>
            <w:r w:rsidRPr="005D411E">
              <w:rPr>
                <w:rFonts w:ascii="宋体" w:hAnsi="宋体" w:hint="eastAsia"/>
                <w:sz w:val="18"/>
                <w:szCs w:val="18"/>
              </w:rPr>
              <w:t>□</w:t>
            </w:r>
            <w:r w:rsidRPr="005D411E">
              <w:rPr>
                <w:rFonts w:ascii="宋体" w:hAnsi="宋体" w:cs="宋体" w:hint="eastAsia"/>
                <w:sz w:val="18"/>
                <w:szCs w:val="18"/>
              </w:rPr>
              <w:t xml:space="preserve">       中型</w:t>
            </w:r>
            <w:r w:rsidRPr="005D411E">
              <w:rPr>
                <w:rFonts w:ascii="宋体" w:hAnsi="宋体" w:hint="eastAsia"/>
                <w:sz w:val="18"/>
                <w:szCs w:val="18"/>
              </w:rPr>
              <w:t>□</w:t>
            </w:r>
            <w:r w:rsidR="00480109">
              <w:rPr>
                <w:rFonts w:ascii="宋体" w:hAnsi="宋体" w:cs="宋体" w:hint="eastAsia"/>
                <w:sz w:val="18"/>
                <w:szCs w:val="18"/>
              </w:rPr>
              <w:t xml:space="preserve">      </w:t>
            </w:r>
            <w:r w:rsidRPr="005D411E">
              <w:rPr>
                <w:rFonts w:ascii="宋体" w:hAnsi="宋体" w:cs="宋体" w:hint="eastAsia"/>
                <w:sz w:val="18"/>
                <w:szCs w:val="18"/>
              </w:rPr>
              <w:t xml:space="preserve"> 小型</w:t>
            </w:r>
            <w:r w:rsidRPr="005D411E">
              <w:rPr>
                <w:rFonts w:ascii="宋体" w:hAnsi="宋体" w:hint="eastAsia"/>
                <w:sz w:val="18"/>
                <w:szCs w:val="18"/>
              </w:rPr>
              <w:t>□</w:t>
            </w:r>
            <w:r w:rsidR="00480109">
              <w:rPr>
                <w:rFonts w:ascii="宋体" w:hAnsi="宋体" w:cs="宋体" w:hint="eastAsia"/>
                <w:sz w:val="18"/>
                <w:szCs w:val="18"/>
              </w:rPr>
              <w:t xml:space="preserve">      </w:t>
            </w:r>
            <w:r w:rsidRPr="005D411E">
              <w:rPr>
                <w:rFonts w:ascii="宋体" w:hAnsi="宋体" w:cs="宋体" w:hint="eastAsia"/>
                <w:sz w:val="18"/>
                <w:szCs w:val="18"/>
              </w:rPr>
              <w:t xml:space="preserve"> </w:t>
            </w:r>
            <w:r w:rsidR="00480109">
              <w:rPr>
                <w:rFonts w:ascii="宋体" w:hAnsi="宋体" w:cs="宋体" w:hint="eastAsia"/>
                <w:sz w:val="18"/>
                <w:szCs w:val="18"/>
              </w:rPr>
              <w:t>微</w:t>
            </w:r>
            <w:r w:rsidR="00480109" w:rsidRPr="005D411E">
              <w:rPr>
                <w:rFonts w:ascii="宋体" w:hAnsi="宋体" w:cs="宋体" w:hint="eastAsia"/>
                <w:sz w:val="18"/>
                <w:szCs w:val="18"/>
              </w:rPr>
              <w:t>型</w:t>
            </w:r>
            <w:r w:rsidR="00480109" w:rsidRPr="005D411E">
              <w:rPr>
                <w:rFonts w:ascii="宋体" w:hAnsi="宋体" w:hint="eastAsia"/>
                <w:sz w:val="18"/>
                <w:szCs w:val="18"/>
              </w:rPr>
              <w:t>□</w:t>
            </w:r>
            <w:r w:rsidR="00480109">
              <w:rPr>
                <w:rFonts w:ascii="宋体" w:hAnsi="宋体" w:cs="宋体" w:hint="eastAsia"/>
                <w:sz w:val="18"/>
                <w:szCs w:val="18"/>
              </w:rPr>
              <w:t xml:space="preserve">     </w:t>
            </w:r>
            <w:r w:rsidR="00480109" w:rsidRPr="005D411E">
              <w:rPr>
                <w:rFonts w:ascii="宋体" w:hAnsi="宋体" w:cs="宋体" w:hint="eastAsia"/>
                <w:sz w:val="18"/>
                <w:szCs w:val="18"/>
              </w:rPr>
              <w:t xml:space="preserve">  </w:t>
            </w:r>
            <w:r w:rsidRPr="005D411E">
              <w:rPr>
                <w:rFonts w:ascii="宋体" w:hAnsi="宋体" w:cs="宋体" w:hint="eastAsia"/>
                <w:sz w:val="18"/>
                <w:szCs w:val="18"/>
              </w:rPr>
              <w:t>不详</w:t>
            </w:r>
            <w:r w:rsidRPr="005D411E">
              <w:rPr>
                <w:rFonts w:ascii="宋体" w:hAnsi="宋体" w:hint="eastAsia"/>
                <w:sz w:val="18"/>
                <w:szCs w:val="18"/>
              </w:rPr>
              <w:t>□</w:t>
            </w:r>
          </w:p>
        </w:tc>
      </w:tr>
      <w:tr w:rsidR="00632A29" w:rsidRPr="005D411E" w14:paraId="56928AAA" w14:textId="77777777">
        <w:trPr>
          <w:trHeight w:val="281"/>
        </w:trPr>
        <w:tc>
          <w:tcPr>
            <w:tcW w:w="0" w:type="auto"/>
            <w:vMerge/>
            <w:tcBorders>
              <w:top w:val="single" w:sz="4" w:space="0" w:color="auto"/>
              <w:left w:val="single" w:sz="4" w:space="0" w:color="auto"/>
              <w:bottom w:val="single" w:sz="4" w:space="0" w:color="auto"/>
              <w:right w:val="single" w:sz="4" w:space="0" w:color="auto"/>
            </w:tcBorders>
            <w:vAlign w:val="center"/>
          </w:tcPr>
          <w:p w14:paraId="4A620B43" w14:textId="77777777" w:rsidR="00632A29" w:rsidRPr="005D411E" w:rsidRDefault="00632A29" w:rsidP="00632A29">
            <w:pPr>
              <w:widowControl/>
              <w:jc w:val="left"/>
              <w:rPr>
                <w:rFonts w:ascii="宋体" w:hAnsi="宋体"/>
                <w:sz w:val="18"/>
                <w:szCs w:val="18"/>
              </w:rPr>
            </w:pPr>
          </w:p>
        </w:tc>
        <w:tc>
          <w:tcPr>
            <w:tcW w:w="7740" w:type="dxa"/>
            <w:tcBorders>
              <w:top w:val="single" w:sz="4" w:space="0" w:color="auto"/>
              <w:left w:val="single" w:sz="4" w:space="0" w:color="auto"/>
              <w:bottom w:val="single" w:sz="4" w:space="0" w:color="auto"/>
              <w:right w:val="single" w:sz="4" w:space="0" w:color="auto"/>
            </w:tcBorders>
          </w:tcPr>
          <w:p w14:paraId="2E56E4C1" w14:textId="77777777" w:rsidR="00632A29" w:rsidRPr="005D411E" w:rsidRDefault="00632A29" w:rsidP="00632A29">
            <w:pPr>
              <w:tabs>
                <w:tab w:val="left" w:pos="6120"/>
              </w:tabs>
              <w:spacing w:line="280" w:lineRule="exact"/>
              <w:rPr>
                <w:rFonts w:ascii="宋体" w:hAnsi="宋体" w:cs="宋体"/>
                <w:sz w:val="18"/>
                <w:szCs w:val="18"/>
              </w:rPr>
            </w:pPr>
            <w:r w:rsidRPr="005D411E">
              <w:rPr>
                <w:rFonts w:ascii="宋体" w:hAnsi="宋体" w:cs="宋体" w:hint="eastAsia"/>
                <w:sz w:val="18"/>
                <w:szCs w:val="18"/>
              </w:rPr>
              <w:t>单位成立时间：       年      月</w:t>
            </w:r>
          </w:p>
        </w:tc>
      </w:tr>
      <w:tr w:rsidR="00632A29" w:rsidRPr="005D411E" w14:paraId="429CF400" w14:textId="77777777">
        <w:trPr>
          <w:trHeight w:val="284"/>
        </w:trPr>
        <w:tc>
          <w:tcPr>
            <w:tcW w:w="0" w:type="auto"/>
            <w:vMerge/>
            <w:tcBorders>
              <w:top w:val="single" w:sz="4" w:space="0" w:color="auto"/>
              <w:left w:val="single" w:sz="4" w:space="0" w:color="auto"/>
              <w:bottom w:val="single" w:sz="4" w:space="0" w:color="auto"/>
              <w:right w:val="single" w:sz="4" w:space="0" w:color="auto"/>
            </w:tcBorders>
            <w:vAlign w:val="center"/>
          </w:tcPr>
          <w:p w14:paraId="4EDE91B2" w14:textId="77777777" w:rsidR="00632A29" w:rsidRPr="005D411E" w:rsidRDefault="00632A29" w:rsidP="00632A29">
            <w:pPr>
              <w:widowControl/>
              <w:jc w:val="left"/>
              <w:rPr>
                <w:rFonts w:ascii="宋体" w:hAnsi="宋体"/>
                <w:sz w:val="18"/>
                <w:szCs w:val="18"/>
              </w:rPr>
            </w:pPr>
          </w:p>
        </w:tc>
        <w:tc>
          <w:tcPr>
            <w:tcW w:w="7740" w:type="dxa"/>
            <w:tcBorders>
              <w:top w:val="single" w:sz="4" w:space="0" w:color="auto"/>
              <w:left w:val="single" w:sz="4" w:space="0" w:color="auto"/>
              <w:bottom w:val="single" w:sz="4" w:space="0" w:color="auto"/>
              <w:right w:val="single" w:sz="4" w:space="0" w:color="auto"/>
            </w:tcBorders>
          </w:tcPr>
          <w:p w14:paraId="4B882FC2" w14:textId="77777777" w:rsidR="00632A29" w:rsidRPr="005D411E" w:rsidRDefault="00480109" w:rsidP="00632A29">
            <w:pPr>
              <w:tabs>
                <w:tab w:val="left" w:pos="6120"/>
              </w:tabs>
              <w:spacing w:line="280" w:lineRule="exact"/>
              <w:rPr>
                <w:rFonts w:ascii="宋体" w:hAnsi="宋体" w:cs="宋体"/>
                <w:sz w:val="18"/>
                <w:szCs w:val="18"/>
              </w:rPr>
            </w:pPr>
            <w:r>
              <w:rPr>
                <w:rFonts w:ascii="宋体" w:hAnsi="宋体" w:hint="eastAsia"/>
                <w:sz w:val="18"/>
                <w:szCs w:val="18"/>
              </w:rPr>
              <w:t>在岗职工</w:t>
            </w:r>
            <w:r w:rsidR="00632A29" w:rsidRPr="005D411E">
              <w:rPr>
                <w:rFonts w:ascii="宋体" w:hAnsi="宋体" w:hint="eastAsia"/>
                <w:sz w:val="18"/>
                <w:szCs w:val="18"/>
              </w:rPr>
              <w:t>数</w:t>
            </w:r>
            <w:r w:rsidR="00632A29" w:rsidRPr="005D411E">
              <w:rPr>
                <w:rFonts w:ascii="宋体" w:hAnsi="宋体" w:hint="eastAsia"/>
                <w:sz w:val="18"/>
                <w:szCs w:val="18"/>
                <w:u w:val="single"/>
              </w:rPr>
              <w:t xml:space="preserve">            </w:t>
            </w:r>
            <w:r w:rsidR="00632A29" w:rsidRPr="005D411E">
              <w:rPr>
                <w:rFonts w:ascii="宋体" w:hAnsi="宋体" w:hint="eastAsia"/>
                <w:sz w:val="18"/>
                <w:szCs w:val="18"/>
              </w:rPr>
              <w:t xml:space="preserve"> 放射工作人员数</w:t>
            </w:r>
            <w:r w:rsidR="00632A29" w:rsidRPr="005D411E">
              <w:rPr>
                <w:rFonts w:ascii="宋体" w:hAnsi="宋体" w:hint="eastAsia"/>
                <w:sz w:val="18"/>
                <w:szCs w:val="18"/>
                <w:u w:val="single"/>
              </w:rPr>
              <w:t xml:space="preserve">             </w:t>
            </w:r>
          </w:p>
        </w:tc>
      </w:tr>
      <w:tr w:rsidR="00632A29" w:rsidRPr="005D411E" w14:paraId="39F0581F" w14:textId="77777777">
        <w:trPr>
          <w:trHeight w:val="410"/>
        </w:trPr>
        <w:tc>
          <w:tcPr>
            <w:tcW w:w="1080" w:type="dxa"/>
            <w:tcBorders>
              <w:top w:val="single" w:sz="4" w:space="0" w:color="auto"/>
              <w:left w:val="single" w:sz="4" w:space="0" w:color="auto"/>
              <w:bottom w:val="single" w:sz="4" w:space="0" w:color="auto"/>
              <w:right w:val="single" w:sz="4" w:space="0" w:color="auto"/>
            </w:tcBorders>
            <w:vAlign w:val="center"/>
          </w:tcPr>
          <w:p w14:paraId="1A498BA1" w14:textId="77777777" w:rsidR="00632A29" w:rsidRPr="005D411E" w:rsidRDefault="00632A29" w:rsidP="00632A29">
            <w:pPr>
              <w:tabs>
                <w:tab w:val="left" w:pos="6120"/>
              </w:tabs>
              <w:spacing w:line="280" w:lineRule="exact"/>
              <w:rPr>
                <w:rFonts w:ascii="宋体" w:hAnsi="宋体" w:cs="宋体"/>
                <w:sz w:val="18"/>
                <w:szCs w:val="18"/>
              </w:rPr>
            </w:pPr>
            <w:r w:rsidRPr="005D411E">
              <w:rPr>
                <w:rFonts w:ascii="宋体" w:hAnsi="宋体" w:cs="宋体" w:hint="eastAsia"/>
                <w:sz w:val="18"/>
                <w:szCs w:val="18"/>
              </w:rPr>
              <w:t>放射工作的情况</w:t>
            </w:r>
          </w:p>
        </w:tc>
        <w:tc>
          <w:tcPr>
            <w:tcW w:w="7740" w:type="dxa"/>
            <w:tcBorders>
              <w:top w:val="single" w:sz="4" w:space="0" w:color="auto"/>
              <w:left w:val="single" w:sz="4" w:space="0" w:color="auto"/>
              <w:bottom w:val="single" w:sz="4" w:space="0" w:color="auto"/>
              <w:right w:val="single" w:sz="4" w:space="0" w:color="auto"/>
            </w:tcBorders>
          </w:tcPr>
          <w:p w14:paraId="127E5AFC" w14:textId="77777777" w:rsidR="00632A29" w:rsidRPr="005D411E" w:rsidRDefault="00632A29" w:rsidP="00632A29">
            <w:pPr>
              <w:tabs>
                <w:tab w:val="left" w:pos="6120"/>
              </w:tabs>
              <w:spacing w:line="280" w:lineRule="exact"/>
              <w:rPr>
                <w:rFonts w:ascii="宋体" w:hAnsi="宋体"/>
                <w:sz w:val="18"/>
                <w:szCs w:val="18"/>
              </w:rPr>
            </w:pPr>
            <w:r w:rsidRPr="005D411E">
              <w:rPr>
                <w:rFonts w:ascii="宋体" w:hAnsi="宋体" w:hint="eastAsia"/>
                <w:sz w:val="18"/>
                <w:szCs w:val="18"/>
              </w:rPr>
              <w:t>辐射源</w:t>
            </w:r>
          </w:p>
          <w:p w14:paraId="14753191" w14:textId="77777777" w:rsidR="00632A29" w:rsidRPr="005D411E" w:rsidRDefault="00632A29" w:rsidP="00632A29">
            <w:pPr>
              <w:tabs>
                <w:tab w:val="left" w:pos="6120"/>
              </w:tabs>
              <w:spacing w:line="280" w:lineRule="exact"/>
              <w:rPr>
                <w:rFonts w:ascii="宋体" w:hAnsi="宋体" w:hint="eastAsia"/>
                <w:sz w:val="18"/>
                <w:szCs w:val="18"/>
              </w:rPr>
            </w:pPr>
            <w:r w:rsidRPr="005D411E">
              <w:rPr>
                <w:rFonts w:ascii="宋体" w:hAnsi="宋体" w:hint="eastAsia"/>
                <w:sz w:val="18"/>
                <w:szCs w:val="18"/>
              </w:rPr>
              <w:t>辐射种类</w:t>
            </w:r>
          </w:p>
          <w:p w14:paraId="6EFB4E1B" w14:textId="77777777" w:rsidR="00632A29" w:rsidRPr="005D411E" w:rsidRDefault="00632A29" w:rsidP="00632A29">
            <w:pPr>
              <w:tabs>
                <w:tab w:val="left" w:pos="6120"/>
              </w:tabs>
              <w:spacing w:line="280" w:lineRule="exact"/>
              <w:rPr>
                <w:rFonts w:ascii="宋体" w:hAnsi="宋体"/>
                <w:sz w:val="18"/>
                <w:szCs w:val="18"/>
              </w:rPr>
            </w:pPr>
            <w:r w:rsidRPr="005D411E">
              <w:rPr>
                <w:rFonts w:ascii="宋体" w:hAnsi="宋体" w:hint="eastAsia"/>
                <w:sz w:val="18"/>
                <w:szCs w:val="18"/>
              </w:rPr>
              <w:t>职业类别</w:t>
            </w:r>
          </w:p>
        </w:tc>
      </w:tr>
      <w:tr w:rsidR="00632A29" w:rsidRPr="005D411E" w14:paraId="4740CBA4" w14:textId="77777777">
        <w:trPr>
          <w:trHeight w:val="410"/>
        </w:trPr>
        <w:tc>
          <w:tcPr>
            <w:tcW w:w="1080" w:type="dxa"/>
            <w:tcBorders>
              <w:top w:val="single" w:sz="4" w:space="0" w:color="auto"/>
              <w:left w:val="single" w:sz="4" w:space="0" w:color="auto"/>
              <w:bottom w:val="single" w:sz="4" w:space="0" w:color="auto"/>
              <w:right w:val="single" w:sz="4" w:space="0" w:color="auto"/>
            </w:tcBorders>
          </w:tcPr>
          <w:p w14:paraId="54716FE8" w14:textId="77777777" w:rsidR="00632A29" w:rsidRPr="005D411E" w:rsidRDefault="00632A29" w:rsidP="00632A29">
            <w:pPr>
              <w:tabs>
                <w:tab w:val="left" w:pos="6120"/>
              </w:tabs>
              <w:spacing w:line="280" w:lineRule="exact"/>
              <w:jc w:val="center"/>
              <w:rPr>
                <w:rFonts w:ascii="宋体" w:hAnsi="宋体" w:cs="宋体"/>
                <w:sz w:val="18"/>
                <w:szCs w:val="18"/>
              </w:rPr>
            </w:pPr>
            <w:r w:rsidRPr="005D411E">
              <w:rPr>
                <w:rFonts w:ascii="宋体" w:hAnsi="宋体" w:cs="宋体" w:hint="eastAsia"/>
                <w:sz w:val="18"/>
                <w:szCs w:val="18"/>
              </w:rPr>
              <w:t>放射工作人员培训</w:t>
            </w:r>
          </w:p>
        </w:tc>
        <w:tc>
          <w:tcPr>
            <w:tcW w:w="7740" w:type="dxa"/>
            <w:tcBorders>
              <w:top w:val="single" w:sz="4" w:space="0" w:color="auto"/>
              <w:left w:val="single" w:sz="4" w:space="0" w:color="auto"/>
              <w:bottom w:val="single" w:sz="4" w:space="0" w:color="auto"/>
              <w:right w:val="single" w:sz="4" w:space="0" w:color="auto"/>
            </w:tcBorders>
            <w:vAlign w:val="center"/>
          </w:tcPr>
          <w:p w14:paraId="1EDEFE89" w14:textId="77777777" w:rsidR="00632A29" w:rsidRPr="005D411E" w:rsidRDefault="00632A29" w:rsidP="00632A29">
            <w:pPr>
              <w:spacing w:line="280" w:lineRule="exact"/>
              <w:rPr>
                <w:rFonts w:ascii="宋体" w:hAnsi="宋体"/>
                <w:sz w:val="18"/>
                <w:szCs w:val="18"/>
              </w:rPr>
            </w:pPr>
            <w:r w:rsidRPr="005D411E">
              <w:rPr>
                <w:rFonts w:ascii="宋体" w:hAnsi="宋体" w:hint="eastAsia"/>
                <w:sz w:val="18"/>
                <w:szCs w:val="18"/>
              </w:rPr>
              <w:t>上岗前培训人数    （   ）</w:t>
            </w:r>
          </w:p>
          <w:p w14:paraId="6BD78CC8" w14:textId="77777777" w:rsidR="00632A29" w:rsidRPr="005D411E" w:rsidRDefault="00632A29" w:rsidP="00632A29">
            <w:pPr>
              <w:spacing w:line="280" w:lineRule="exact"/>
              <w:rPr>
                <w:rFonts w:ascii="宋体" w:hAnsi="宋体"/>
                <w:sz w:val="18"/>
                <w:szCs w:val="18"/>
              </w:rPr>
            </w:pPr>
            <w:r w:rsidRPr="005D411E">
              <w:rPr>
                <w:rFonts w:ascii="宋体" w:hAnsi="宋体" w:hint="eastAsia"/>
                <w:sz w:val="18"/>
                <w:szCs w:val="18"/>
              </w:rPr>
              <w:t>在岗培训人数      （   ）</w:t>
            </w:r>
          </w:p>
        </w:tc>
      </w:tr>
      <w:tr w:rsidR="00632A29" w:rsidRPr="005D411E" w14:paraId="5C1F1FEB" w14:textId="77777777">
        <w:trPr>
          <w:trHeight w:val="410"/>
        </w:trPr>
        <w:tc>
          <w:tcPr>
            <w:tcW w:w="1080" w:type="dxa"/>
            <w:tcBorders>
              <w:top w:val="single" w:sz="4" w:space="0" w:color="auto"/>
              <w:left w:val="single" w:sz="4" w:space="0" w:color="auto"/>
              <w:bottom w:val="single" w:sz="4" w:space="0" w:color="auto"/>
              <w:right w:val="single" w:sz="4" w:space="0" w:color="auto"/>
            </w:tcBorders>
          </w:tcPr>
          <w:p w14:paraId="1BD13D81" w14:textId="77777777" w:rsidR="00632A29" w:rsidRPr="005D411E" w:rsidRDefault="00632A29" w:rsidP="00632A29">
            <w:pPr>
              <w:tabs>
                <w:tab w:val="left" w:pos="6120"/>
              </w:tabs>
              <w:spacing w:line="280" w:lineRule="exact"/>
              <w:jc w:val="center"/>
              <w:rPr>
                <w:rFonts w:ascii="宋体" w:hAnsi="宋体" w:cs="宋体"/>
                <w:sz w:val="18"/>
                <w:szCs w:val="18"/>
              </w:rPr>
            </w:pPr>
            <w:r w:rsidRPr="005D411E">
              <w:rPr>
                <w:rFonts w:ascii="宋体" w:hAnsi="宋体" w:cs="宋体" w:hint="eastAsia"/>
                <w:sz w:val="18"/>
                <w:szCs w:val="18"/>
              </w:rPr>
              <w:t>放射工作人员持证</w:t>
            </w:r>
          </w:p>
        </w:tc>
        <w:tc>
          <w:tcPr>
            <w:tcW w:w="7740" w:type="dxa"/>
            <w:tcBorders>
              <w:top w:val="single" w:sz="4" w:space="0" w:color="auto"/>
              <w:left w:val="single" w:sz="4" w:space="0" w:color="auto"/>
              <w:bottom w:val="single" w:sz="4" w:space="0" w:color="auto"/>
              <w:right w:val="single" w:sz="4" w:space="0" w:color="auto"/>
            </w:tcBorders>
            <w:vAlign w:val="center"/>
          </w:tcPr>
          <w:p w14:paraId="4531390F" w14:textId="77777777" w:rsidR="00632A29" w:rsidRPr="005D411E" w:rsidRDefault="00632A29" w:rsidP="00632A29">
            <w:pPr>
              <w:spacing w:line="280" w:lineRule="exact"/>
              <w:rPr>
                <w:rFonts w:ascii="宋体" w:hAnsi="宋体"/>
                <w:sz w:val="18"/>
                <w:szCs w:val="18"/>
              </w:rPr>
            </w:pPr>
            <w:r w:rsidRPr="005D411E">
              <w:rPr>
                <w:rFonts w:ascii="宋体" w:hAnsi="宋体" w:hint="eastAsia"/>
                <w:sz w:val="18"/>
                <w:szCs w:val="18"/>
              </w:rPr>
              <w:t>持证人数          （   ）</w:t>
            </w:r>
          </w:p>
          <w:p w14:paraId="0C66BAF6" w14:textId="77777777" w:rsidR="00632A29" w:rsidRPr="005D411E" w:rsidRDefault="00632A29" w:rsidP="00632A29">
            <w:pPr>
              <w:spacing w:line="280" w:lineRule="exact"/>
              <w:rPr>
                <w:rFonts w:ascii="宋体" w:hAnsi="宋体"/>
                <w:sz w:val="18"/>
                <w:szCs w:val="18"/>
              </w:rPr>
            </w:pPr>
            <w:r w:rsidRPr="005D411E">
              <w:rPr>
                <w:rFonts w:ascii="宋体" w:hAnsi="宋体" w:hint="eastAsia"/>
                <w:sz w:val="18"/>
                <w:szCs w:val="18"/>
              </w:rPr>
              <w:t>发证单位___________________、___________________、___________________</w:t>
            </w:r>
          </w:p>
        </w:tc>
      </w:tr>
      <w:tr w:rsidR="00632A29" w:rsidRPr="005D411E" w14:paraId="0301A5A0" w14:textId="77777777">
        <w:trPr>
          <w:trHeight w:val="410"/>
        </w:trPr>
        <w:tc>
          <w:tcPr>
            <w:tcW w:w="1080" w:type="dxa"/>
            <w:tcBorders>
              <w:top w:val="single" w:sz="4" w:space="0" w:color="auto"/>
              <w:left w:val="single" w:sz="4" w:space="0" w:color="auto"/>
              <w:bottom w:val="single" w:sz="4" w:space="0" w:color="auto"/>
              <w:right w:val="single" w:sz="4" w:space="0" w:color="auto"/>
            </w:tcBorders>
          </w:tcPr>
          <w:p w14:paraId="31186F2F" w14:textId="77777777" w:rsidR="00632A29" w:rsidRPr="005D411E" w:rsidRDefault="00632A29" w:rsidP="00632A29">
            <w:pPr>
              <w:tabs>
                <w:tab w:val="left" w:pos="6120"/>
              </w:tabs>
              <w:spacing w:line="280" w:lineRule="exact"/>
              <w:jc w:val="center"/>
              <w:rPr>
                <w:rFonts w:ascii="宋体" w:hAnsi="宋体" w:cs="宋体"/>
                <w:sz w:val="18"/>
                <w:szCs w:val="18"/>
              </w:rPr>
            </w:pPr>
            <w:r w:rsidRPr="005D411E">
              <w:rPr>
                <w:rFonts w:ascii="宋体" w:hAnsi="宋体" w:cs="宋体" w:hint="eastAsia"/>
                <w:sz w:val="18"/>
                <w:szCs w:val="18"/>
              </w:rPr>
              <w:t>个人剂量监测</w:t>
            </w:r>
          </w:p>
        </w:tc>
        <w:tc>
          <w:tcPr>
            <w:tcW w:w="7740" w:type="dxa"/>
            <w:tcBorders>
              <w:top w:val="single" w:sz="4" w:space="0" w:color="auto"/>
              <w:left w:val="single" w:sz="4" w:space="0" w:color="auto"/>
              <w:bottom w:val="single" w:sz="4" w:space="0" w:color="auto"/>
              <w:right w:val="single" w:sz="4" w:space="0" w:color="auto"/>
            </w:tcBorders>
          </w:tcPr>
          <w:p w14:paraId="116E3EBC" w14:textId="77777777" w:rsidR="00632A29" w:rsidRPr="005D411E" w:rsidRDefault="00632A29" w:rsidP="00632A29">
            <w:pPr>
              <w:spacing w:line="280" w:lineRule="exact"/>
              <w:rPr>
                <w:rFonts w:ascii="宋体" w:hAnsi="宋体"/>
                <w:sz w:val="18"/>
                <w:szCs w:val="18"/>
              </w:rPr>
            </w:pPr>
            <w:r w:rsidRPr="005D411E">
              <w:rPr>
                <w:rFonts w:ascii="宋体" w:hAnsi="宋体" w:hint="eastAsia"/>
                <w:sz w:val="18"/>
                <w:szCs w:val="18"/>
              </w:rPr>
              <w:t xml:space="preserve">个人剂量监测情况：            没有监测   </w:t>
            </w:r>
            <w:r w:rsidR="00DF1D82">
              <w:rPr>
                <w:rFonts w:ascii="宋体" w:hAnsi="宋体" w:hint="eastAsia"/>
                <w:sz w:val="18"/>
                <w:szCs w:val="18"/>
              </w:rPr>
              <w:t xml:space="preserve"> </w:t>
            </w:r>
            <w:r w:rsidRPr="005D411E">
              <w:rPr>
                <w:rFonts w:ascii="宋体" w:hAnsi="宋体" w:hint="eastAsia"/>
                <w:sz w:val="18"/>
                <w:szCs w:val="18"/>
              </w:rPr>
              <w:t xml:space="preserve"> □     监测□</w:t>
            </w:r>
          </w:p>
          <w:p w14:paraId="4D6971E9"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 xml:space="preserve">提供剂量监测服务的机构： </w:t>
            </w:r>
            <w:r w:rsidR="00DF1D82">
              <w:rPr>
                <w:rFonts w:ascii="宋体" w:hAnsi="宋体" w:hint="eastAsia"/>
                <w:sz w:val="18"/>
                <w:szCs w:val="18"/>
              </w:rPr>
              <w:t xml:space="preserve">    </w:t>
            </w:r>
            <w:r w:rsidRPr="005D411E">
              <w:rPr>
                <w:rFonts w:ascii="宋体" w:hAnsi="宋体" w:hint="eastAsia"/>
                <w:sz w:val="18"/>
                <w:szCs w:val="18"/>
              </w:rPr>
              <w:t xml:space="preserve"> 自主监测   </w:t>
            </w:r>
            <w:r w:rsidR="00DF1D82">
              <w:rPr>
                <w:rFonts w:ascii="宋体" w:hAnsi="宋体" w:hint="eastAsia"/>
                <w:sz w:val="18"/>
                <w:szCs w:val="18"/>
              </w:rPr>
              <w:t xml:space="preserve"> </w:t>
            </w:r>
            <w:r w:rsidRPr="005D411E">
              <w:rPr>
                <w:rFonts w:ascii="宋体" w:hAnsi="宋体" w:hint="eastAsia"/>
                <w:sz w:val="18"/>
                <w:szCs w:val="18"/>
              </w:rPr>
              <w:t xml:space="preserve"> □</w:t>
            </w:r>
          </w:p>
          <w:p w14:paraId="6143D9A6" w14:textId="77777777" w:rsidR="00632A29" w:rsidRPr="005D411E" w:rsidRDefault="00632A29" w:rsidP="00632A29">
            <w:pPr>
              <w:spacing w:line="280" w:lineRule="exact"/>
              <w:rPr>
                <w:rFonts w:ascii="宋体" w:hAnsi="宋体"/>
                <w:sz w:val="18"/>
                <w:szCs w:val="18"/>
              </w:rPr>
            </w:pPr>
            <w:r w:rsidRPr="005D411E">
              <w:rPr>
                <w:rFonts w:ascii="宋体" w:hAnsi="宋体" w:hint="eastAsia"/>
                <w:sz w:val="18"/>
                <w:szCs w:val="18"/>
              </w:rPr>
              <w:t xml:space="preserve">                         </w:t>
            </w:r>
            <w:r w:rsidR="00DF1D82">
              <w:rPr>
                <w:rFonts w:ascii="宋体" w:hAnsi="宋体" w:hint="eastAsia"/>
                <w:sz w:val="18"/>
                <w:szCs w:val="18"/>
              </w:rPr>
              <w:t xml:space="preserve">     </w:t>
            </w:r>
            <w:r w:rsidRPr="005D411E">
              <w:rPr>
                <w:rFonts w:ascii="宋体" w:hAnsi="宋体" w:hint="eastAsia"/>
                <w:sz w:val="18"/>
                <w:szCs w:val="18"/>
              </w:rPr>
              <w:t>其他机构提供 □，名称为：_______________________</w:t>
            </w:r>
          </w:p>
        </w:tc>
      </w:tr>
      <w:tr w:rsidR="00632A29" w:rsidRPr="005D411E" w14:paraId="54500E62" w14:textId="77777777">
        <w:trPr>
          <w:trHeight w:val="410"/>
        </w:trPr>
        <w:tc>
          <w:tcPr>
            <w:tcW w:w="1080" w:type="dxa"/>
            <w:tcBorders>
              <w:top w:val="single" w:sz="4" w:space="0" w:color="auto"/>
              <w:left w:val="single" w:sz="4" w:space="0" w:color="auto"/>
              <w:bottom w:val="single" w:sz="4" w:space="0" w:color="auto"/>
              <w:right w:val="single" w:sz="4" w:space="0" w:color="auto"/>
            </w:tcBorders>
            <w:vAlign w:val="center"/>
          </w:tcPr>
          <w:p w14:paraId="713BA950" w14:textId="77777777" w:rsidR="00632A29" w:rsidRPr="005D411E" w:rsidRDefault="00632A29" w:rsidP="00632A29">
            <w:pPr>
              <w:tabs>
                <w:tab w:val="left" w:pos="6120"/>
              </w:tabs>
              <w:spacing w:line="280" w:lineRule="exact"/>
              <w:rPr>
                <w:rFonts w:ascii="宋体" w:hAnsi="宋体" w:cs="宋体"/>
                <w:sz w:val="18"/>
                <w:szCs w:val="18"/>
              </w:rPr>
            </w:pPr>
            <w:r w:rsidRPr="005D411E">
              <w:rPr>
                <w:rFonts w:ascii="宋体" w:hAnsi="宋体" w:cs="宋体" w:hint="eastAsia"/>
                <w:sz w:val="18"/>
                <w:szCs w:val="18"/>
              </w:rPr>
              <w:t>职业健康体检</w:t>
            </w:r>
          </w:p>
        </w:tc>
        <w:tc>
          <w:tcPr>
            <w:tcW w:w="7740" w:type="dxa"/>
            <w:tcBorders>
              <w:top w:val="single" w:sz="4" w:space="0" w:color="auto"/>
              <w:left w:val="single" w:sz="4" w:space="0" w:color="auto"/>
              <w:bottom w:val="single" w:sz="4" w:space="0" w:color="auto"/>
              <w:right w:val="single" w:sz="4" w:space="0" w:color="auto"/>
            </w:tcBorders>
          </w:tcPr>
          <w:p w14:paraId="18DB5921" w14:textId="77777777" w:rsidR="00632A29" w:rsidRPr="005D411E" w:rsidRDefault="00632A29" w:rsidP="00632A29">
            <w:pPr>
              <w:spacing w:line="280" w:lineRule="exact"/>
              <w:rPr>
                <w:rFonts w:ascii="宋体" w:hAnsi="宋体"/>
                <w:sz w:val="18"/>
                <w:szCs w:val="18"/>
              </w:rPr>
            </w:pPr>
            <w:r w:rsidRPr="005D411E">
              <w:rPr>
                <w:rFonts w:ascii="宋体" w:hAnsi="宋体" w:hint="eastAsia"/>
                <w:sz w:val="18"/>
                <w:szCs w:val="18"/>
              </w:rPr>
              <w:t>本年度体检时间         年        月</w:t>
            </w:r>
          </w:p>
          <w:p w14:paraId="31F70328"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本次体检机构</w:t>
            </w:r>
          </w:p>
          <w:p w14:paraId="6C40E9E6"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放射工作人员数    （   ）</w:t>
            </w:r>
          </w:p>
          <w:p w14:paraId="115A0AA1"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应检人数          （   ）</w:t>
            </w:r>
          </w:p>
          <w:p w14:paraId="46566F85"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实际体检人数      （   ）</w:t>
            </w:r>
          </w:p>
          <w:p w14:paraId="7D012185" w14:textId="77777777" w:rsidR="00632A29" w:rsidRPr="005D411E" w:rsidRDefault="00632A29" w:rsidP="00632A29">
            <w:pPr>
              <w:spacing w:line="280" w:lineRule="exact"/>
              <w:ind w:firstLineChars="400" w:firstLine="720"/>
              <w:rPr>
                <w:rFonts w:ascii="宋体" w:hAnsi="宋体" w:hint="eastAsia"/>
                <w:sz w:val="18"/>
                <w:szCs w:val="18"/>
              </w:rPr>
            </w:pPr>
            <w:r w:rsidRPr="005D411E">
              <w:rPr>
                <w:rFonts w:ascii="宋体" w:hAnsi="宋体" w:hint="eastAsia"/>
                <w:sz w:val="18"/>
                <w:szCs w:val="18"/>
              </w:rPr>
              <w:t>其中，岗前（   ）</w:t>
            </w:r>
            <w:r w:rsidR="00515830">
              <w:rPr>
                <w:rFonts w:ascii="宋体" w:hAnsi="宋体" w:hint="eastAsia"/>
                <w:sz w:val="18"/>
                <w:szCs w:val="18"/>
              </w:rPr>
              <w:t xml:space="preserve">    </w:t>
            </w:r>
            <w:r w:rsidRPr="005D411E">
              <w:rPr>
                <w:rFonts w:ascii="宋体" w:hAnsi="宋体" w:hint="eastAsia"/>
                <w:sz w:val="18"/>
                <w:szCs w:val="18"/>
              </w:rPr>
              <w:t xml:space="preserve"> 在岗（   ）</w:t>
            </w:r>
            <w:r w:rsidR="00515830">
              <w:rPr>
                <w:rFonts w:ascii="宋体" w:hAnsi="宋体" w:hint="eastAsia"/>
                <w:sz w:val="18"/>
                <w:szCs w:val="18"/>
              </w:rPr>
              <w:t xml:space="preserve">    </w:t>
            </w:r>
            <w:r w:rsidRPr="005D411E">
              <w:rPr>
                <w:rFonts w:ascii="宋体" w:hAnsi="宋体" w:hint="eastAsia"/>
                <w:sz w:val="18"/>
                <w:szCs w:val="18"/>
              </w:rPr>
              <w:t xml:space="preserve">  离岗（   ）</w:t>
            </w:r>
            <w:r w:rsidR="00515830">
              <w:rPr>
                <w:rFonts w:ascii="宋体" w:hAnsi="宋体" w:hint="eastAsia"/>
                <w:sz w:val="18"/>
                <w:szCs w:val="18"/>
              </w:rPr>
              <w:t xml:space="preserve">     </w:t>
            </w:r>
            <w:r w:rsidRPr="005D411E">
              <w:rPr>
                <w:rFonts w:ascii="宋体" w:hAnsi="宋体" w:hint="eastAsia"/>
                <w:sz w:val="18"/>
                <w:szCs w:val="18"/>
              </w:rPr>
              <w:t xml:space="preserve"> 应急/事故（   ）</w:t>
            </w:r>
          </w:p>
          <w:p w14:paraId="2F6FF436"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在岗体检结果：</w:t>
            </w:r>
          </w:p>
          <w:p w14:paraId="74F8900F"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 xml:space="preserve">        可从继续事放射工作人数          （   ）</w:t>
            </w:r>
          </w:p>
          <w:p w14:paraId="7EBB847C"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 xml:space="preserve">        建议暂时脱离放射工作人数        （   ）</w:t>
            </w:r>
          </w:p>
          <w:p w14:paraId="7AD67EC2"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 xml:space="preserve">        不宜继续从事放射工作人数        （   ），最终处理结果：调离人数（   ）</w:t>
            </w:r>
          </w:p>
          <w:p w14:paraId="11C9C01B"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离岗体检中，疑似放射病人数人数          （   ）</w:t>
            </w:r>
          </w:p>
          <w:p w14:paraId="03DB8761" w14:textId="77777777" w:rsidR="00632A29" w:rsidRPr="005D411E" w:rsidRDefault="00632A29" w:rsidP="00632A29">
            <w:pPr>
              <w:spacing w:line="280" w:lineRule="exact"/>
              <w:rPr>
                <w:rFonts w:ascii="宋体" w:hAnsi="宋体" w:hint="eastAsia"/>
                <w:sz w:val="18"/>
                <w:szCs w:val="18"/>
              </w:rPr>
            </w:pPr>
            <w:r w:rsidRPr="005D411E">
              <w:rPr>
                <w:rFonts w:ascii="宋体" w:hAnsi="宋体" w:hint="eastAsia"/>
                <w:sz w:val="18"/>
                <w:szCs w:val="18"/>
              </w:rPr>
              <w:t>应急/事故体检中，疑似放射病人数人数     （   ）</w:t>
            </w:r>
          </w:p>
          <w:p w14:paraId="17E5573A" w14:textId="77777777" w:rsidR="00632A29" w:rsidRPr="005D411E" w:rsidRDefault="00632A29" w:rsidP="00632A29">
            <w:pPr>
              <w:spacing w:line="280" w:lineRule="exact"/>
              <w:rPr>
                <w:rFonts w:ascii="宋体" w:hAnsi="宋体"/>
                <w:sz w:val="18"/>
                <w:szCs w:val="18"/>
              </w:rPr>
            </w:pPr>
            <w:r w:rsidRPr="005D411E">
              <w:rPr>
                <w:rFonts w:ascii="宋体" w:hAnsi="宋体" w:hint="eastAsia"/>
                <w:sz w:val="18"/>
                <w:szCs w:val="18"/>
              </w:rPr>
              <w:t>职业性放射疾病诊断情况：累计诊断病例数  （   ）</w:t>
            </w:r>
            <w:r w:rsidR="005743C8" w:rsidRPr="005D411E">
              <w:rPr>
                <w:rFonts w:ascii="宋体" w:hAnsi="宋体" w:hint="eastAsia"/>
                <w:sz w:val="18"/>
                <w:szCs w:val="18"/>
              </w:rPr>
              <w:t>，</w:t>
            </w:r>
            <w:r w:rsidRPr="005D411E">
              <w:rPr>
                <w:rFonts w:ascii="宋体" w:hAnsi="宋体" w:hint="eastAsia"/>
                <w:sz w:val="18"/>
                <w:szCs w:val="18"/>
              </w:rPr>
              <w:t>本年度诊断病例数 （   ）</w:t>
            </w:r>
          </w:p>
        </w:tc>
      </w:tr>
    </w:tbl>
    <w:p w14:paraId="1E4495ED" w14:textId="77777777" w:rsidR="00632A29" w:rsidRPr="005D411E" w:rsidRDefault="00632A29" w:rsidP="00632A29">
      <w:pPr>
        <w:snapToGrid w:val="0"/>
        <w:spacing w:line="280" w:lineRule="exact"/>
        <w:ind w:leftChars="-257" w:left="-540"/>
        <w:rPr>
          <w:rFonts w:ascii="宋体" w:hAnsi="宋体" w:hint="eastAsia"/>
          <w:sz w:val="18"/>
          <w:szCs w:val="18"/>
        </w:rPr>
      </w:pPr>
      <w:r w:rsidRPr="005D411E">
        <w:rPr>
          <w:rFonts w:ascii="宋体" w:hAnsi="宋体" w:hint="eastAsia"/>
          <w:sz w:val="18"/>
          <w:szCs w:val="18"/>
        </w:rPr>
        <w:t>报告填卡单位(盖章)                          单位负责人（签字）</w:t>
      </w:r>
    </w:p>
    <w:p w14:paraId="48387426" w14:textId="77777777" w:rsidR="00632A29" w:rsidRPr="005D411E" w:rsidRDefault="00632A29" w:rsidP="00632A29">
      <w:pPr>
        <w:snapToGrid w:val="0"/>
        <w:spacing w:line="280" w:lineRule="exact"/>
        <w:ind w:leftChars="-257" w:left="-540"/>
        <w:rPr>
          <w:rFonts w:ascii="宋体" w:hAnsi="宋体" w:hint="eastAsia"/>
          <w:sz w:val="18"/>
          <w:szCs w:val="18"/>
        </w:rPr>
      </w:pPr>
      <w:r w:rsidRPr="005D411E">
        <w:rPr>
          <w:rFonts w:ascii="宋体" w:hAnsi="宋体" w:hint="eastAsia"/>
          <w:sz w:val="18"/>
          <w:szCs w:val="18"/>
        </w:rPr>
        <w:t>报告填卡人(签字)                            填表日期：</w:t>
      </w:r>
      <w:r w:rsidRPr="005D411E">
        <w:rPr>
          <w:rFonts w:ascii="宋体" w:hAnsi="宋体" w:hint="eastAsia"/>
          <w:sz w:val="18"/>
          <w:szCs w:val="18"/>
          <w:u w:val="single"/>
        </w:rPr>
        <w:t xml:space="preserve">        </w:t>
      </w:r>
      <w:r w:rsidRPr="005D411E">
        <w:rPr>
          <w:rFonts w:ascii="宋体" w:hAnsi="宋体" w:hint="eastAsia"/>
          <w:sz w:val="18"/>
          <w:szCs w:val="18"/>
        </w:rPr>
        <w:t>年</w:t>
      </w:r>
      <w:r w:rsidRPr="005D411E">
        <w:rPr>
          <w:rFonts w:ascii="宋体" w:hAnsi="宋体" w:hint="eastAsia"/>
          <w:sz w:val="18"/>
          <w:szCs w:val="18"/>
          <w:u w:val="single"/>
        </w:rPr>
        <w:t xml:space="preserve">      </w:t>
      </w:r>
      <w:r w:rsidRPr="005D411E">
        <w:rPr>
          <w:rFonts w:ascii="宋体" w:hAnsi="宋体" w:hint="eastAsia"/>
          <w:sz w:val="18"/>
          <w:szCs w:val="18"/>
        </w:rPr>
        <w:t>月</w:t>
      </w:r>
      <w:r w:rsidRPr="005D411E">
        <w:rPr>
          <w:rFonts w:ascii="宋体" w:hAnsi="宋体" w:hint="eastAsia"/>
          <w:sz w:val="18"/>
          <w:szCs w:val="18"/>
          <w:u w:val="single"/>
        </w:rPr>
        <w:t xml:space="preserve">      </w:t>
      </w:r>
      <w:r w:rsidRPr="005D411E">
        <w:rPr>
          <w:rFonts w:ascii="宋体" w:hAnsi="宋体" w:hint="eastAsia"/>
          <w:sz w:val="18"/>
          <w:szCs w:val="18"/>
        </w:rPr>
        <w:t>日</w:t>
      </w:r>
    </w:p>
    <w:p w14:paraId="38CCA17C" w14:textId="77777777" w:rsidR="00632A29" w:rsidRPr="005D411E" w:rsidRDefault="00632A29" w:rsidP="00632A29">
      <w:pPr>
        <w:snapToGrid w:val="0"/>
        <w:spacing w:line="280" w:lineRule="exact"/>
        <w:ind w:leftChars="-257" w:left="360" w:hangingChars="500" w:hanging="900"/>
        <w:rPr>
          <w:rFonts w:ascii="宋体" w:hAnsi="宋体" w:hint="eastAsia"/>
          <w:sz w:val="18"/>
          <w:szCs w:val="18"/>
        </w:rPr>
      </w:pPr>
      <w:r w:rsidRPr="005D411E">
        <w:rPr>
          <w:rFonts w:hint="eastAsia"/>
          <w:sz w:val="18"/>
          <w:szCs w:val="18"/>
        </w:rPr>
        <w:t>填报说明：</w:t>
      </w:r>
      <w:r w:rsidRPr="005D411E">
        <w:rPr>
          <w:rFonts w:ascii="宋体" w:hAnsi="宋体" w:hint="eastAsia"/>
          <w:sz w:val="18"/>
          <w:szCs w:val="18"/>
        </w:rPr>
        <w:t>1</w:t>
      </w:r>
      <w:r w:rsidR="00F36B3F" w:rsidRPr="00F36B3F">
        <w:rPr>
          <w:rFonts w:ascii="宋体" w:hAnsi="宋体" w:hint="eastAsia"/>
          <w:sz w:val="18"/>
          <w:szCs w:val="18"/>
        </w:rPr>
        <w:t>.</w:t>
      </w:r>
      <w:r w:rsidRPr="005D411E">
        <w:rPr>
          <w:rFonts w:ascii="宋体" w:hAnsi="宋体" w:hint="eastAsia"/>
          <w:sz w:val="18"/>
          <w:szCs w:val="18"/>
        </w:rPr>
        <w:t>本卡应由放射工作单位填写。</w:t>
      </w:r>
    </w:p>
    <w:p w14:paraId="1D5BD70F" w14:textId="77777777" w:rsidR="00632A29" w:rsidRPr="005D411E" w:rsidRDefault="00632A29" w:rsidP="00632A29">
      <w:pPr>
        <w:snapToGrid w:val="0"/>
        <w:spacing w:line="280" w:lineRule="exact"/>
        <w:ind w:leftChars="173" w:left="543" w:hangingChars="100" w:hanging="180"/>
        <w:rPr>
          <w:rFonts w:ascii="宋体" w:hAnsi="宋体" w:hint="eastAsia"/>
          <w:sz w:val="18"/>
          <w:szCs w:val="18"/>
        </w:rPr>
      </w:pPr>
      <w:r w:rsidRPr="005D411E">
        <w:rPr>
          <w:rFonts w:ascii="宋体" w:hAnsi="宋体" w:hint="eastAsia"/>
          <w:sz w:val="18"/>
          <w:szCs w:val="18"/>
        </w:rPr>
        <w:t>2</w:t>
      </w:r>
      <w:r w:rsidR="00F36B3F">
        <w:rPr>
          <w:rFonts w:ascii="宋体" w:hAnsi="宋体" w:hint="eastAsia"/>
          <w:sz w:val="18"/>
          <w:szCs w:val="18"/>
        </w:rPr>
        <w:t>.</w:t>
      </w:r>
      <w:r w:rsidRPr="005D411E">
        <w:rPr>
          <w:rFonts w:ascii="宋体" w:hAnsi="宋体" w:hint="eastAsia"/>
          <w:sz w:val="18"/>
          <w:szCs w:val="18"/>
        </w:rPr>
        <w:t>统计范围为在我国大陆境内从事生产、使用、贮存和销售放射性同位素、射线装置等产生电离辐射并因此造成工作人员职业暴露的单位。</w:t>
      </w:r>
    </w:p>
    <w:p w14:paraId="67561916" w14:textId="77777777" w:rsidR="007E168C" w:rsidRPr="00EB73AF" w:rsidRDefault="00632A29" w:rsidP="00BE1842">
      <w:pPr>
        <w:snapToGrid w:val="0"/>
        <w:spacing w:line="280" w:lineRule="exact"/>
        <w:ind w:leftChars="173" w:left="363"/>
        <w:rPr>
          <w:rFonts w:ascii="宋体" w:hAnsi="宋体" w:hint="eastAsia"/>
          <w:spacing w:val="-8"/>
          <w:sz w:val="18"/>
          <w:szCs w:val="18"/>
        </w:rPr>
      </w:pPr>
      <w:r w:rsidRPr="00EB73AF">
        <w:rPr>
          <w:rFonts w:ascii="宋体" w:hAnsi="宋体" w:hint="eastAsia"/>
          <w:spacing w:val="-8"/>
          <w:sz w:val="18"/>
          <w:szCs w:val="18"/>
        </w:rPr>
        <w:t>3</w:t>
      </w:r>
      <w:r w:rsidR="00F36B3F">
        <w:rPr>
          <w:rFonts w:ascii="宋体" w:hAnsi="宋体" w:hint="eastAsia"/>
          <w:spacing w:val="-8"/>
          <w:sz w:val="18"/>
          <w:szCs w:val="18"/>
        </w:rPr>
        <w:t>.</w:t>
      </w:r>
      <w:r w:rsidRPr="00EB73AF">
        <w:rPr>
          <w:rFonts w:ascii="宋体" w:hAnsi="宋体" w:hint="eastAsia"/>
          <w:spacing w:val="-8"/>
          <w:sz w:val="18"/>
          <w:szCs w:val="18"/>
        </w:rPr>
        <w:t>本表为年报。每年10月30日报送到辖区省级卫生行政部门，报告方式为</w:t>
      </w:r>
      <w:r w:rsidR="00C118A7" w:rsidRPr="00EB73AF">
        <w:rPr>
          <w:rFonts w:ascii="宋体" w:hAnsi="宋体" w:hint="eastAsia"/>
          <w:spacing w:val="-8"/>
          <w:sz w:val="18"/>
          <w:szCs w:val="18"/>
        </w:rPr>
        <w:t>通过</w:t>
      </w:r>
      <w:r w:rsidR="00201B6F">
        <w:rPr>
          <w:rFonts w:ascii="宋体" w:hAnsi="宋体"/>
          <w:sz w:val="18"/>
          <w:szCs w:val="18"/>
        </w:rPr>
        <w:t>“</w:t>
      </w:r>
      <w:r w:rsidR="00201B6F" w:rsidRPr="00201B6F">
        <w:rPr>
          <w:rFonts w:ascii="宋体" w:hAnsi="宋体" w:hint="eastAsia"/>
          <w:sz w:val="18"/>
          <w:szCs w:val="18"/>
        </w:rPr>
        <w:t>健康危害监测信息系统</w:t>
      </w:r>
      <w:r w:rsidR="00201B6F">
        <w:rPr>
          <w:rFonts w:ascii="宋体" w:hAnsi="宋体"/>
          <w:sz w:val="18"/>
          <w:szCs w:val="18"/>
        </w:rPr>
        <w:t>”</w:t>
      </w:r>
      <w:r w:rsidR="00C118A7" w:rsidRPr="00EB73AF">
        <w:rPr>
          <w:rFonts w:ascii="宋体" w:hAnsi="宋体" w:hint="eastAsia"/>
          <w:spacing w:val="-8"/>
          <w:sz w:val="18"/>
          <w:szCs w:val="18"/>
        </w:rPr>
        <w:t>上报。</w:t>
      </w:r>
    </w:p>
    <w:p w14:paraId="6D0D5B7F" w14:textId="77777777" w:rsidR="007E168C" w:rsidRPr="00FF2FD8" w:rsidRDefault="00BE1842" w:rsidP="007E168C">
      <w:pPr>
        <w:snapToGrid w:val="0"/>
        <w:jc w:val="center"/>
        <w:rPr>
          <w:rFonts w:ascii="宋体" w:hAnsi="宋体"/>
          <w:b/>
          <w:sz w:val="32"/>
          <w:szCs w:val="32"/>
        </w:rPr>
      </w:pPr>
      <w:bookmarkStart w:id="5" w:name="_Toc332899114"/>
      <w:bookmarkStart w:id="6" w:name="_Toc332899482"/>
      <w:r>
        <w:rPr>
          <w:rFonts w:ascii="宋体" w:hAnsi="宋体"/>
          <w:b/>
          <w:sz w:val="32"/>
          <w:szCs w:val="32"/>
        </w:rPr>
        <w:br w:type="page"/>
      </w:r>
      <w:r w:rsidR="007E168C" w:rsidRPr="00DD1ED5">
        <w:rPr>
          <w:rFonts w:ascii="宋体" w:hAnsi="宋体" w:hint="eastAsia"/>
          <w:b/>
          <w:sz w:val="32"/>
          <w:szCs w:val="32"/>
        </w:rPr>
        <w:t>(</w:t>
      </w:r>
      <w:r w:rsidR="007E168C">
        <w:rPr>
          <w:rFonts w:ascii="宋体" w:hAnsi="宋体" w:hint="eastAsia"/>
          <w:b/>
          <w:sz w:val="32"/>
          <w:szCs w:val="32"/>
        </w:rPr>
        <w:t>二</w:t>
      </w:r>
      <w:r w:rsidR="007E168C" w:rsidRPr="00DD1ED5">
        <w:rPr>
          <w:rFonts w:ascii="宋体" w:hAnsi="宋体" w:hint="eastAsia"/>
          <w:b/>
          <w:sz w:val="32"/>
          <w:szCs w:val="32"/>
        </w:rPr>
        <w:t>十</w:t>
      </w:r>
      <w:r w:rsidR="007E168C">
        <w:rPr>
          <w:rFonts w:ascii="宋体" w:hAnsi="宋体" w:hint="eastAsia"/>
          <w:b/>
          <w:sz w:val="32"/>
          <w:szCs w:val="32"/>
        </w:rPr>
        <w:t>六</w:t>
      </w:r>
      <w:r w:rsidR="007E168C" w:rsidRPr="00DD1ED5">
        <w:rPr>
          <w:rFonts w:ascii="宋体" w:hAnsi="宋体" w:hint="eastAsia"/>
          <w:b/>
          <w:sz w:val="32"/>
          <w:szCs w:val="32"/>
        </w:rPr>
        <w:t>)</w:t>
      </w:r>
      <w:r w:rsidR="007E168C" w:rsidRPr="00FF2FD8">
        <w:rPr>
          <w:rFonts w:ascii="宋体" w:hAnsi="宋体" w:hint="eastAsia"/>
          <w:b/>
          <w:sz w:val="32"/>
          <w:szCs w:val="32"/>
        </w:rPr>
        <w:t>重性精神疾病患者个案调查表</w:t>
      </w:r>
      <w:bookmarkEnd w:id="5"/>
      <w:bookmarkEnd w:id="6"/>
    </w:p>
    <w:tbl>
      <w:tblPr>
        <w:tblW w:w="5000" w:type="pct"/>
        <w:tblLook w:val="04A0" w:firstRow="1" w:lastRow="0" w:firstColumn="1" w:lastColumn="0" w:noHBand="0" w:noVBand="1"/>
      </w:tblPr>
      <w:tblGrid>
        <w:gridCol w:w="4015"/>
        <w:gridCol w:w="4291"/>
      </w:tblGrid>
      <w:tr w:rsidR="007E168C" w:rsidRPr="009E352E" w14:paraId="60713C6A" w14:textId="77777777">
        <w:tc>
          <w:tcPr>
            <w:tcW w:w="2417" w:type="pct"/>
          </w:tcPr>
          <w:p w14:paraId="347C16AA" w14:textId="77777777" w:rsidR="007E168C" w:rsidRPr="009E352E" w:rsidRDefault="007E168C" w:rsidP="001A6D77">
            <w:pPr>
              <w:rPr>
                <w:rFonts w:ascii="宋体" w:hAnsi="宋体"/>
                <w:sz w:val="20"/>
                <w:szCs w:val="20"/>
              </w:rPr>
            </w:pPr>
          </w:p>
        </w:tc>
        <w:tc>
          <w:tcPr>
            <w:tcW w:w="2583" w:type="pct"/>
          </w:tcPr>
          <w:p w14:paraId="177E5798" w14:textId="77777777" w:rsidR="007E168C" w:rsidRPr="005D411E" w:rsidRDefault="007E168C" w:rsidP="00BE1842">
            <w:pPr>
              <w:snapToGrid w:val="0"/>
              <w:spacing w:line="240" w:lineRule="exact"/>
              <w:ind w:firstLineChars="911" w:firstLine="1640"/>
              <w:rPr>
                <w:rFonts w:ascii="宋体" w:hAnsi="宋体" w:hint="eastAsia"/>
                <w:sz w:val="18"/>
                <w:szCs w:val="18"/>
              </w:rPr>
            </w:pPr>
            <w:r w:rsidRPr="005D411E">
              <w:rPr>
                <w:rFonts w:ascii="宋体" w:hAnsi="宋体" w:hint="eastAsia"/>
                <w:sz w:val="18"/>
                <w:szCs w:val="18"/>
              </w:rPr>
              <w:t xml:space="preserve">表   </w:t>
            </w:r>
            <w:r w:rsidR="001A28CD">
              <w:rPr>
                <w:rFonts w:ascii="宋体" w:hAnsi="宋体" w:hint="eastAsia"/>
                <w:sz w:val="18"/>
                <w:szCs w:val="18"/>
              </w:rPr>
              <w:t xml:space="preserve"> </w:t>
            </w:r>
            <w:r w:rsidRPr="005D411E">
              <w:rPr>
                <w:rFonts w:ascii="宋体" w:hAnsi="宋体" w:hint="eastAsia"/>
                <w:sz w:val="18"/>
                <w:szCs w:val="18"/>
              </w:rPr>
              <w:t>号：卫统</w:t>
            </w:r>
            <w:r>
              <w:rPr>
                <w:rFonts w:ascii="宋体" w:hAnsi="宋体" w:hint="eastAsia"/>
                <w:sz w:val="18"/>
                <w:szCs w:val="18"/>
              </w:rPr>
              <w:t>3</w:t>
            </w:r>
            <w:r w:rsidR="00CB1C24">
              <w:rPr>
                <w:rFonts w:ascii="宋体" w:hAnsi="宋体" w:hint="eastAsia"/>
                <w:sz w:val="18"/>
                <w:szCs w:val="18"/>
              </w:rPr>
              <w:t>9</w:t>
            </w:r>
            <w:r w:rsidRPr="005D411E">
              <w:rPr>
                <w:rFonts w:ascii="宋体" w:hAnsi="宋体" w:hint="eastAsia"/>
                <w:sz w:val="18"/>
                <w:szCs w:val="18"/>
              </w:rPr>
              <w:t>表</w:t>
            </w:r>
          </w:p>
          <w:p w14:paraId="64F321E8" w14:textId="77777777" w:rsidR="007E168C" w:rsidRPr="005D411E" w:rsidRDefault="008D5F19" w:rsidP="00BE1842">
            <w:pPr>
              <w:snapToGrid w:val="0"/>
              <w:spacing w:line="240" w:lineRule="exact"/>
              <w:ind w:firstLineChars="911" w:firstLine="1640"/>
              <w:rPr>
                <w:rFonts w:ascii="宋体" w:hAnsi="宋体" w:hint="eastAsia"/>
                <w:sz w:val="18"/>
                <w:szCs w:val="18"/>
              </w:rPr>
            </w:pPr>
            <w:r>
              <w:rPr>
                <w:rFonts w:ascii="宋体" w:hAnsi="宋体" w:hint="eastAsia"/>
                <w:sz w:val="18"/>
                <w:szCs w:val="18"/>
              </w:rPr>
              <w:t>制定</w:t>
            </w:r>
            <w:r w:rsidR="007E168C" w:rsidRPr="005D411E">
              <w:rPr>
                <w:rFonts w:ascii="宋体" w:hAnsi="宋体" w:hint="eastAsia"/>
                <w:sz w:val="18"/>
                <w:szCs w:val="18"/>
              </w:rPr>
              <w:t>机关：卫生部</w:t>
            </w:r>
          </w:p>
          <w:p w14:paraId="5E68AA41" w14:textId="77777777" w:rsidR="007E168C" w:rsidRPr="005D411E" w:rsidRDefault="007E168C" w:rsidP="00BE1842">
            <w:pPr>
              <w:snapToGrid w:val="0"/>
              <w:spacing w:line="240" w:lineRule="exact"/>
              <w:ind w:firstLineChars="911" w:firstLine="1640"/>
              <w:rPr>
                <w:rFonts w:ascii="宋体" w:hAnsi="宋体" w:hint="eastAsia"/>
                <w:sz w:val="18"/>
                <w:szCs w:val="18"/>
              </w:rPr>
            </w:pPr>
            <w:r w:rsidRPr="005D411E">
              <w:rPr>
                <w:rFonts w:ascii="宋体" w:hAnsi="宋体" w:hint="eastAsia"/>
                <w:sz w:val="18"/>
                <w:szCs w:val="18"/>
              </w:rPr>
              <w:t>批准机关：国家统计局</w:t>
            </w:r>
          </w:p>
          <w:p w14:paraId="70586BCF" w14:textId="77777777" w:rsidR="007E168C" w:rsidRPr="005D411E" w:rsidRDefault="007E168C" w:rsidP="00BE1842">
            <w:pPr>
              <w:snapToGrid w:val="0"/>
              <w:spacing w:line="240" w:lineRule="exact"/>
              <w:ind w:firstLineChars="911" w:firstLine="1640"/>
              <w:rPr>
                <w:rFonts w:ascii="宋体" w:hAnsi="宋体" w:hint="eastAsia"/>
                <w:sz w:val="18"/>
                <w:szCs w:val="18"/>
              </w:rPr>
            </w:pPr>
            <w:r w:rsidRPr="005D411E">
              <w:rPr>
                <w:rFonts w:ascii="宋体" w:hAnsi="宋体" w:hint="eastAsia"/>
                <w:sz w:val="18"/>
                <w:szCs w:val="18"/>
              </w:rPr>
              <w:t>批准文号：国统制[</w:t>
            </w:r>
            <w:r w:rsidR="00F27E72">
              <w:rPr>
                <w:rFonts w:ascii="宋体" w:hAnsi="宋体" w:hint="eastAsia"/>
                <w:sz w:val="18"/>
                <w:szCs w:val="18"/>
              </w:rPr>
              <w:t>2012</w:t>
            </w:r>
            <w:r w:rsidRPr="005D411E">
              <w:rPr>
                <w:rFonts w:ascii="宋体" w:hAnsi="宋体" w:hint="eastAsia"/>
                <w:sz w:val="18"/>
                <w:szCs w:val="18"/>
              </w:rPr>
              <w:t>]</w:t>
            </w:r>
            <w:r w:rsidR="00F27E72">
              <w:rPr>
                <w:rFonts w:ascii="宋体" w:hAnsi="宋体" w:hint="eastAsia"/>
                <w:sz w:val="18"/>
                <w:szCs w:val="18"/>
              </w:rPr>
              <w:t>184</w:t>
            </w:r>
            <w:r>
              <w:rPr>
                <w:rFonts w:ascii="宋体" w:hAnsi="宋体" w:hint="eastAsia"/>
                <w:sz w:val="18"/>
                <w:szCs w:val="18"/>
              </w:rPr>
              <w:t xml:space="preserve"> </w:t>
            </w:r>
            <w:r w:rsidRPr="005D411E">
              <w:rPr>
                <w:rFonts w:ascii="宋体" w:hAnsi="宋体" w:hint="eastAsia"/>
                <w:sz w:val="18"/>
                <w:szCs w:val="18"/>
              </w:rPr>
              <w:t>号</w:t>
            </w:r>
          </w:p>
          <w:p w14:paraId="0B2CC922" w14:textId="77777777" w:rsidR="007E168C" w:rsidRPr="005D411E" w:rsidRDefault="007E168C" w:rsidP="00BE1842">
            <w:pPr>
              <w:snapToGrid w:val="0"/>
              <w:spacing w:line="240" w:lineRule="exact"/>
              <w:ind w:firstLineChars="911" w:firstLine="1640"/>
              <w:rPr>
                <w:rFonts w:ascii="宋体" w:hAnsi="宋体" w:hint="eastAsia"/>
                <w:sz w:val="18"/>
                <w:szCs w:val="18"/>
              </w:rPr>
            </w:pPr>
            <w:r w:rsidRPr="005D411E">
              <w:rPr>
                <w:rFonts w:ascii="宋体" w:hAnsi="宋体" w:hint="eastAsia"/>
                <w:sz w:val="18"/>
                <w:szCs w:val="18"/>
              </w:rPr>
              <w:t>有效期至：</w:t>
            </w:r>
            <w:r w:rsidR="00F27E72">
              <w:rPr>
                <w:rFonts w:ascii="宋体" w:hAnsi="宋体" w:hint="eastAsia"/>
                <w:sz w:val="18"/>
                <w:szCs w:val="18"/>
              </w:rPr>
              <w:t>2014年12月</w:t>
            </w:r>
          </w:p>
          <w:p w14:paraId="502CC43D" w14:textId="77777777" w:rsidR="007E168C" w:rsidRPr="009E352E" w:rsidRDefault="007E168C" w:rsidP="001A6D77">
            <w:pPr>
              <w:ind w:leftChars="936" w:left="1966" w:rightChars="-400" w:right="-840"/>
              <w:rPr>
                <w:rFonts w:ascii="宋体" w:hAnsi="宋体"/>
                <w:sz w:val="20"/>
                <w:szCs w:val="20"/>
              </w:rPr>
            </w:pPr>
          </w:p>
        </w:tc>
      </w:tr>
      <w:tr w:rsidR="007E168C" w:rsidRPr="009E352E" w14:paraId="27E2C1C9" w14:textId="77777777">
        <w:tc>
          <w:tcPr>
            <w:tcW w:w="5000" w:type="pct"/>
            <w:gridSpan w:val="2"/>
          </w:tcPr>
          <w:p w14:paraId="732789B1" w14:textId="77777777" w:rsidR="007E168C" w:rsidRPr="009E352E" w:rsidRDefault="007E168C" w:rsidP="001A6D77">
            <w:pPr>
              <w:rPr>
                <w:rFonts w:ascii="宋体" w:hAnsi="宋体"/>
                <w:sz w:val="20"/>
                <w:szCs w:val="20"/>
              </w:rPr>
            </w:pPr>
            <w:r w:rsidRPr="009E352E">
              <w:rPr>
                <w:rFonts w:ascii="宋体" w:hAnsi="宋体" w:hint="eastAsia"/>
                <w:sz w:val="20"/>
                <w:szCs w:val="20"/>
              </w:rPr>
              <w:t>省（自治区、直辖市）</w:t>
            </w:r>
            <w:r w:rsidRPr="009E352E">
              <w:rPr>
                <w:rFonts w:ascii="宋体" w:hAnsi="宋体"/>
                <w:sz w:val="20"/>
                <w:szCs w:val="20"/>
              </w:rPr>
              <w:t xml:space="preserve">      </w:t>
            </w:r>
            <w:r w:rsidRPr="009E352E">
              <w:rPr>
                <w:rFonts w:ascii="宋体" w:hAnsi="宋体" w:hint="eastAsia"/>
                <w:sz w:val="20"/>
                <w:szCs w:val="20"/>
              </w:rPr>
              <w:t>地（市、州、盟）</w:t>
            </w:r>
            <w:r w:rsidRPr="009E352E">
              <w:rPr>
                <w:rFonts w:ascii="宋体" w:hAnsi="宋体"/>
                <w:sz w:val="20"/>
                <w:szCs w:val="20"/>
              </w:rPr>
              <w:t xml:space="preserve">     </w:t>
            </w:r>
            <w:r w:rsidRPr="009E352E">
              <w:rPr>
                <w:rFonts w:ascii="宋体" w:hAnsi="宋体" w:hint="eastAsia"/>
                <w:sz w:val="20"/>
                <w:szCs w:val="20"/>
              </w:rPr>
              <w:t>县（区、市、旗）</w:t>
            </w:r>
          </w:p>
          <w:p w14:paraId="4EDA4DAD" w14:textId="77777777" w:rsidR="007E168C" w:rsidRPr="009E352E" w:rsidRDefault="007E168C" w:rsidP="001A6D77">
            <w:pPr>
              <w:rPr>
                <w:rFonts w:ascii="宋体" w:hAnsi="宋体"/>
                <w:sz w:val="20"/>
                <w:szCs w:val="20"/>
              </w:rPr>
            </w:pPr>
            <w:r w:rsidRPr="009E352E">
              <w:rPr>
                <w:rFonts w:ascii="宋体" w:hAnsi="宋体" w:hint="eastAsia"/>
                <w:sz w:val="20"/>
                <w:szCs w:val="20"/>
              </w:rPr>
              <w:t>行政区划代码：□□□□□□</w:t>
            </w:r>
          </w:p>
        </w:tc>
      </w:tr>
    </w:tbl>
    <w:p w14:paraId="413110FD" w14:textId="77777777" w:rsidR="007E168C" w:rsidRPr="009E352E" w:rsidRDefault="007E168C" w:rsidP="007E168C">
      <w:pPr>
        <w:rPr>
          <w:rFonts w:ascii="宋体" w:hAnsi="宋体"/>
          <w:sz w:val="20"/>
          <w:szCs w:val="20"/>
        </w:rPr>
      </w:pPr>
      <w:r w:rsidRPr="009E352E">
        <w:rPr>
          <w:rFonts w:ascii="宋体" w:hAnsi="宋体" w:hint="eastAsia"/>
          <w:sz w:val="20"/>
          <w:szCs w:val="20"/>
        </w:rPr>
        <w:t>_________________________</w:t>
      </w:r>
      <w:r w:rsidR="00631FBF" w:rsidRPr="009E352E">
        <w:rPr>
          <w:rFonts w:ascii="宋体" w:hAnsi="宋体" w:hint="eastAsia"/>
          <w:sz w:val="20"/>
          <w:szCs w:val="20"/>
        </w:rPr>
        <w:t>__________________________</w:t>
      </w:r>
      <w:r w:rsidRPr="009E352E">
        <w:rPr>
          <w:rFonts w:ascii="宋体" w:hAnsi="宋体" w:hint="eastAsia"/>
          <w:sz w:val="20"/>
          <w:szCs w:val="20"/>
        </w:rPr>
        <w:t>___</w:t>
      </w:r>
      <w:r w:rsidR="00631FBF" w:rsidRPr="009E352E">
        <w:rPr>
          <w:rFonts w:ascii="宋体" w:hAnsi="宋体" w:hint="eastAsia"/>
          <w:sz w:val="20"/>
          <w:szCs w:val="20"/>
        </w:rPr>
        <w:t>__________________________</w:t>
      </w:r>
      <w:r w:rsidR="00631FBF">
        <w:rPr>
          <w:rFonts w:ascii="宋体" w:hAnsi="宋体" w:hint="eastAsia"/>
          <w:sz w:val="20"/>
          <w:szCs w:val="20"/>
        </w:rPr>
        <w:t>___</w:t>
      </w:r>
    </w:p>
    <w:p w14:paraId="12659301" w14:textId="77777777" w:rsidR="007E168C" w:rsidRPr="009E352E" w:rsidRDefault="007E168C" w:rsidP="007E168C">
      <w:pPr>
        <w:rPr>
          <w:rFonts w:ascii="宋体" w:hAnsi="宋体"/>
          <w:b/>
          <w:sz w:val="20"/>
          <w:szCs w:val="20"/>
        </w:rPr>
      </w:pPr>
      <w:r w:rsidRPr="009E352E">
        <w:rPr>
          <w:rFonts w:ascii="宋体" w:hAnsi="宋体" w:hint="eastAsia"/>
          <w:b/>
          <w:sz w:val="20"/>
          <w:szCs w:val="20"/>
        </w:rPr>
        <w:t>一、基本情况</w:t>
      </w:r>
    </w:p>
    <w:p w14:paraId="5DC53FB7"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1姓名：_________</w:t>
      </w:r>
    </w:p>
    <w:p w14:paraId="732A2BB7" w14:textId="77777777" w:rsidR="007E168C" w:rsidRPr="009E352E" w:rsidRDefault="007E168C" w:rsidP="007E168C">
      <w:pPr>
        <w:jc w:val="left"/>
        <w:rPr>
          <w:rFonts w:ascii="宋体" w:hAnsi="宋体" w:hint="eastAsia"/>
          <w:sz w:val="20"/>
          <w:szCs w:val="20"/>
        </w:rPr>
      </w:pPr>
      <w:r w:rsidRPr="009E352E">
        <w:rPr>
          <w:rFonts w:ascii="宋体" w:hAnsi="宋体" w:hint="eastAsia"/>
          <w:sz w:val="20"/>
          <w:szCs w:val="20"/>
        </w:rPr>
        <w:t>2患者编号：□□□□□□-□□□-□□□-□□□□□</w:t>
      </w:r>
    </w:p>
    <w:p w14:paraId="33DBFC53"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 xml:space="preserve">3知情同意：1同意参加管理  0不同意参加管理      </w:t>
      </w:r>
      <w:r>
        <w:rPr>
          <w:rFonts w:ascii="宋体" w:hAnsi="宋体" w:hint="eastAsia"/>
          <w:sz w:val="20"/>
          <w:szCs w:val="20"/>
        </w:rPr>
        <w:t xml:space="preserve">                            </w:t>
      </w:r>
      <w:r w:rsidRPr="009E352E">
        <w:rPr>
          <w:rFonts w:ascii="宋体" w:hAnsi="宋体" w:hint="eastAsia"/>
          <w:sz w:val="20"/>
          <w:szCs w:val="20"/>
        </w:rPr>
        <w:t xml:space="preserve">     □</w:t>
      </w:r>
    </w:p>
    <w:p w14:paraId="196BC4E9"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3</w:t>
      </w:r>
      <w:r w:rsidR="00F36B3F">
        <w:rPr>
          <w:rFonts w:ascii="宋体" w:hAnsi="宋体" w:hint="eastAsia"/>
          <w:sz w:val="20"/>
          <w:szCs w:val="20"/>
        </w:rPr>
        <w:t>.</w:t>
      </w:r>
      <w:r w:rsidRPr="009E352E">
        <w:rPr>
          <w:rFonts w:ascii="宋体" w:hAnsi="宋体" w:hint="eastAsia"/>
          <w:sz w:val="20"/>
          <w:szCs w:val="20"/>
        </w:rPr>
        <w:t>1知情同意签字时间：□□□□年□□月□□日</w:t>
      </w:r>
    </w:p>
    <w:p w14:paraId="566DE06E"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 xml:space="preserve">4性别：0未知的性别   1男   2女  9未说明的性别   </w:t>
      </w:r>
      <w:r>
        <w:rPr>
          <w:rFonts w:ascii="宋体" w:hAnsi="宋体" w:hint="eastAsia"/>
          <w:sz w:val="20"/>
          <w:szCs w:val="20"/>
        </w:rPr>
        <w:t xml:space="preserve">                            </w:t>
      </w:r>
      <w:r w:rsidRPr="009E352E">
        <w:rPr>
          <w:rFonts w:ascii="宋体" w:hAnsi="宋体" w:hint="eastAsia"/>
          <w:sz w:val="20"/>
          <w:szCs w:val="20"/>
        </w:rPr>
        <w:t xml:space="preserve">   □</w:t>
      </w:r>
    </w:p>
    <w:p w14:paraId="5047C83B"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5出生日期：□□□□年□□月□□日</w:t>
      </w:r>
    </w:p>
    <w:p w14:paraId="6CD96B54"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6身份证号：□□□□□□□□□□□□□□□□□□</w:t>
      </w:r>
    </w:p>
    <w:p w14:paraId="6BF764EF"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7现住地址：___________省（自治区、直辖市）_________地（市、州、盟）________县（区、旗）_________乡镇（街道）_______村委会（居委会）</w:t>
      </w:r>
    </w:p>
    <w:p w14:paraId="0CE80290"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8户籍地址：___________省（自治区、直辖市）_________地（市、州、盟）________县（区、旗）_________乡镇（街道）_______村委会（居委会）</w:t>
      </w:r>
    </w:p>
    <w:p w14:paraId="3BB70AC8"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9监护人姓名：____________ 监护人与患者关系：_________</w:t>
      </w:r>
    </w:p>
    <w:p w14:paraId="78256488" w14:textId="77777777" w:rsidR="007E168C" w:rsidRPr="009E352E" w:rsidRDefault="007E168C" w:rsidP="007E168C">
      <w:pPr>
        <w:ind w:firstLineChars="100" w:firstLine="200"/>
        <w:jc w:val="left"/>
        <w:rPr>
          <w:rFonts w:ascii="宋体" w:hAnsi="宋体"/>
          <w:sz w:val="20"/>
          <w:szCs w:val="20"/>
        </w:rPr>
      </w:pPr>
      <w:r w:rsidRPr="009E352E">
        <w:rPr>
          <w:rFonts w:ascii="宋体" w:hAnsi="宋体" w:hint="eastAsia"/>
          <w:sz w:val="20"/>
          <w:szCs w:val="20"/>
        </w:rPr>
        <w:t>监护人电话：__________________</w:t>
      </w:r>
    </w:p>
    <w:p w14:paraId="4D8EB95B" w14:textId="77777777" w:rsidR="007E168C" w:rsidRPr="009E352E" w:rsidRDefault="007E168C" w:rsidP="007E168C">
      <w:pPr>
        <w:tabs>
          <w:tab w:val="right" w:pos="7938"/>
        </w:tabs>
        <w:jc w:val="distribute"/>
        <w:rPr>
          <w:rFonts w:ascii="宋体" w:hAnsi="宋体"/>
          <w:sz w:val="20"/>
          <w:szCs w:val="20"/>
        </w:rPr>
      </w:pPr>
      <w:r w:rsidRPr="009E352E">
        <w:rPr>
          <w:rFonts w:ascii="宋体" w:hAnsi="宋体" w:hint="eastAsia"/>
          <w:sz w:val="20"/>
          <w:szCs w:val="20"/>
        </w:rPr>
        <w:t xml:space="preserve">10民族：1汉族   2少数民族______   9不详          </w:t>
      </w:r>
      <w:r>
        <w:rPr>
          <w:rFonts w:ascii="宋体" w:hAnsi="宋体" w:hint="eastAsia"/>
          <w:sz w:val="20"/>
          <w:szCs w:val="20"/>
        </w:rPr>
        <w:t xml:space="preserve">                         </w:t>
      </w:r>
      <w:r w:rsidRPr="009E352E">
        <w:rPr>
          <w:rFonts w:ascii="宋体" w:hAnsi="宋体" w:hint="eastAsia"/>
          <w:sz w:val="20"/>
          <w:szCs w:val="20"/>
        </w:rPr>
        <w:t xml:space="preserve">   □</w:t>
      </w:r>
    </w:p>
    <w:p w14:paraId="7769ACF3"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11文化程度：1 文盲 2 半文盲 3 小学 4 初中 5 高中或中专</w:t>
      </w:r>
    </w:p>
    <w:p w14:paraId="2C1CDEC3" w14:textId="77777777" w:rsidR="007E168C" w:rsidRPr="009E352E" w:rsidRDefault="007E168C" w:rsidP="007E168C">
      <w:pPr>
        <w:tabs>
          <w:tab w:val="left" w:pos="7938"/>
        </w:tabs>
        <w:jc w:val="distribute"/>
        <w:rPr>
          <w:rFonts w:ascii="宋体" w:hAnsi="宋体"/>
          <w:sz w:val="20"/>
          <w:szCs w:val="20"/>
        </w:rPr>
      </w:pPr>
      <w:r w:rsidRPr="009E352E">
        <w:rPr>
          <w:rFonts w:ascii="宋体" w:hAnsi="宋体" w:hint="eastAsia"/>
          <w:sz w:val="20"/>
          <w:szCs w:val="20"/>
        </w:rPr>
        <w:t xml:space="preserve">             6大专 7 大学   8 大学以上  9 不详    </w:t>
      </w:r>
      <w:r>
        <w:rPr>
          <w:rFonts w:ascii="宋体" w:hAnsi="宋体" w:hint="eastAsia"/>
          <w:sz w:val="20"/>
          <w:szCs w:val="20"/>
        </w:rPr>
        <w:t xml:space="preserve">                         </w:t>
      </w:r>
      <w:r w:rsidRPr="009E352E">
        <w:rPr>
          <w:rFonts w:ascii="宋体" w:hAnsi="宋体" w:hint="eastAsia"/>
          <w:sz w:val="20"/>
          <w:szCs w:val="20"/>
        </w:rPr>
        <w:t xml:space="preserve">  </w:t>
      </w:r>
      <w:r>
        <w:rPr>
          <w:rFonts w:ascii="宋体" w:hAnsi="宋体" w:hint="eastAsia"/>
          <w:sz w:val="20"/>
          <w:szCs w:val="20"/>
        </w:rPr>
        <w:t xml:space="preserve"> </w:t>
      </w:r>
      <w:r w:rsidRPr="009E352E">
        <w:rPr>
          <w:rFonts w:ascii="宋体" w:hAnsi="宋体" w:hint="eastAsia"/>
          <w:sz w:val="20"/>
          <w:szCs w:val="20"/>
        </w:rPr>
        <w:t xml:space="preserve"> □</w:t>
      </w:r>
    </w:p>
    <w:p w14:paraId="6A9ABBAC"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12职业：1 在岗工人  2 在岗管理者  3 农民 4 下岗或无业</w:t>
      </w:r>
    </w:p>
    <w:p w14:paraId="4D1EB7B6"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 xml:space="preserve">         5在校学生 6退休7专业技术人员 8其他9不详 </w:t>
      </w:r>
      <w:r>
        <w:rPr>
          <w:rFonts w:ascii="宋体" w:hAnsi="宋体" w:hint="eastAsia"/>
          <w:sz w:val="20"/>
          <w:szCs w:val="20"/>
        </w:rPr>
        <w:t xml:space="preserve">                         </w:t>
      </w:r>
      <w:r w:rsidRPr="009E352E">
        <w:rPr>
          <w:rFonts w:ascii="宋体" w:hAnsi="宋体" w:hint="eastAsia"/>
          <w:sz w:val="20"/>
          <w:szCs w:val="20"/>
        </w:rPr>
        <w:t xml:space="preserve"> □</w:t>
      </w:r>
    </w:p>
    <w:p w14:paraId="2E7A8F1E"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 xml:space="preserve">13婚姻状况：1未婚   2 已婚   3丧偶  4离婚  </w:t>
      </w:r>
    </w:p>
    <w:p w14:paraId="2ED14F1C" w14:textId="77777777" w:rsidR="007E168C" w:rsidRPr="009E352E" w:rsidRDefault="007E168C" w:rsidP="007E168C">
      <w:pPr>
        <w:tabs>
          <w:tab w:val="left" w:pos="7938"/>
        </w:tabs>
        <w:ind w:firstLineChars="638" w:firstLine="1276"/>
        <w:jc w:val="distribute"/>
        <w:rPr>
          <w:rFonts w:ascii="宋体" w:hAnsi="宋体"/>
          <w:sz w:val="20"/>
          <w:szCs w:val="20"/>
        </w:rPr>
      </w:pPr>
      <w:r w:rsidRPr="009E352E">
        <w:rPr>
          <w:rFonts w:ascii="宋体" w:hAnsi="宋体" w:hint="eastAsia"/>
          <w:sz w:val="20"/>
          <w:szCs w:val="20"/>
        </w:rPr>
        <w:t xml:space="preserve">5未说明的婚姻状况                </w:t>
      </w:r>
      <w:r>
        <w:rPr>
          <w:rFonts w:ascii="宋体" w:hAnsi="宋体" w:hint="eastAsia"/>
          <w:sz w:val="20"/>
          <w:szCs w:val="20"/>
        </w:rPr>
        <w:t xml:space="preserve">                          </w:t>
      </w:r>
      <w:r w:rsidRPr="009E352E">
        <w:rPr>
          <w:rFonts w:ascii="宋体" w:hAnsi="宋体" w:hint="eastAsia"/>
          <w:sz w:val="20"/>
          <w:szCs w:val="20"/>
        </w:rPr>
        <w:t xml:space="preserve">       □</w:t>
      </w:r>
    </w:p>
    <w:p w14:paraId="2ED4BD84" w14:textId="77777777" w:rsidR="007E168C" w:rsidRPr="009E352E" w:rsidRDefault="007E168C" w:rsidP="007E168C">
      <w:pPr>
        <w:tabs>
          <w:tab w:val="left" w:pos="7938"/>
        </w:tabs>
        <w:jc w:val="distribute"/>
        <w:rPr>
          <w:rFonts w:ascii="宋体" w:hAnsi="宋体"/>
          <w:sz w:val="20"/>
          <w:szCs w:val="20"/>
        </w:rPr>
      </w:pPr>
      <w:r w:rsidRPr="009E352E">
        <w:rPr>
          <w:rFonts w:ascii="宋体" w:hAnsi="宋体" w:hint="eastAsia"/>
          <w:sz w:val="20"/>
          <w:szCs w:val="20"/>
        </w:rPr>
        <w:t>14经济状况：1贫困，在当地贫困线标准以下2非贫困3不详</w:t>
      </w:r>
      <w:r>
        <w:rPr>
          <w:rFonts w:ascii="宋体" w:hAnsi="宋体" w:hint="eastAsia"/>
          <w:sz w:val="20"/>
          <w:szCs w:val="20"/>
        </w:rPr>
        <w:t xml:space="preserve">                        </w:t>
      </w:r>
      <w:r w:rsidRPr="009E352E">
        <w:rPr>
          <w:rFonts w:ascii="宋体" w:hAnsi="宋体" w:hint="eastAsia"/>
          <w:sz w:val="20"/>
          <w:szCs w:val="20"/>
        </w:rPr>
        <w:t xml:space="preserve"> □</w:t>
      </w:r>
    </w:p>
    <w:p w14:paraId="32772A59" w14:textId="77777777" w:rsidR="007E168C" w:rsidRPr="009E352E" w:rsidRDefault="007E168C" w:rsidP="007E168C">
      <w:pPr>
        <w:jc w:val="left"/>
        <w:rPr>
          <w:rFonts w:ascii="宋体" w:hAnsi="宋体" w:hint="eastAsia"/>
          <w:sz w:val="20"/>
          <w:szCs w:val="20"/>
        </w:rPr>
      </w:pPr>
      <w:r w:rsidRPr="009E352E">
        <w:rPr>
          <w:rFonts w:ascii="宋体" w:hAnsi="宋体" w:hint="eastAsia"/>
          <w:sz w:val="20"/>
          <w:szCs w:val="20"/>
        </w:rPr>
        <w:t>15目前诊断：_______________</w:t>
      </w:r>
    </w:p>
    <w:p w14:paraId="20A0776B" w14:textId="77777777" w:rsidR="007E168C" w:rsidRPr="009E352E" w:rsidRDefault="007E168C" w:rsidP="007E168C">
      <w:pPr>
        <w:jc w:val="left"/>
        <w:rPr>
          <w:rFonts w:ascii="宋体" w:hAnsi="宋体" w:hint="eastAsia"/>
          <w:sz w:val="20"/>
          <w:szCs w:val="20"/>
        </w:rPr>
      </w:pPr>
      <w:r w:rsidRPr="009E352E">
        <w:rPr>
          <w:rFonts w:ascii="宋体" w:hAnsi="宋体"/>
          <w:sz w:val="20"/>
          <w:szCs w:val="20"/>
        </w:rPr>
        <w:t>1</w:t>
      </w:r>
      <w:r w:rsidRPr="009E352E">
        <w:rPr>
          <w:rFonts w:ascii="宋体" w:hAnsi="宋体" w:hint="eastAsia"/>
          <w:sz w:val="20"/>
          <w:szCs w:val="20"/>
        </w:rPr>
        <w:t>6初次发病时间：□□□□年□□月□□日</w:t>
      </w:r>
    </w:p>
    <w:p w14:paraId="47120A9A"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 xml:space="preserve">17是否已进行抗精神病药物治疗：0否   1是       </w:t>
      </w:r>
      <w:r>
        <w:rPr>
          <w:rFonts w:ascii="宋体" w:hAnsi="宋体" w:hint="eastAsia"/>
          <w:sz w:val="20"/>
          <w:szCs w:val="20"/>
        </w:rPr>
        <w:t xml:space="preserve">      </w:t>
      </w:r>
      <w:r w:rsidRPr="009E352E">
        <w:rPr>
          <w:rFonts w:ascii="宋体" w:hAnsi="宋体" w:hint="eastAsia"/>
          <w:sz w:val="20"/>
          <w:szCs w:val="20"/>
        </w:rPr>
        <w:t xml:space="preserve"> </w:t>
      </w:r>
      <w:r>
        <w:rPr>
          <w:rFonts w:ascii="宋体" w:hAnsi="宋体" w:hint="eastAsia"/>
          <w:sz w:val="20"/>
          <w:szCs w:val="20"/>
        </w:rPr>
        <w:t xml:space="preserve">                    </w:t>
      </w:r>
      <w:r w:rsidRPr="009E352E">
        <w:rPr>
          <w:rFonts w:ascii="宋体" w:hAnsi="宋体" w:hint="eastAsia"/>
          <w:sz w:val="20"/>
          <w:szCs w:val="20"/>
        </w:rPr>
        <w:t xml:space="preserve">     □</w:t>
      </w:r>
    </w:p>
    <w:p w14:paraId="1A2DA1C5" w14:textId="77777777" w:rsidR="007E168C" w:rsidRPr="009E352E" w:rsidRDefault="007E168C" w:rsidP="007E168C">
      <w:pPr>
        <w:jc w:val="left"/>
        <w:rPr>
          <w:rFonts w:ascii="宋体" w:hAnsi="宋体"/>
          <w:sz w:val="20"/>
          <w:szCs w:val="20"/>
        </w:rPr>
      </w:pPr>
      <w:r w:rsidRPr="009E352E">
        <w:rPr>
          <w:rFonts w:ascii="宋体" w:hAnsi="宋体" w:hint="eastAsia"/>
          <w:sz w:val="20"/>
          <w:szCs w:val="20"/>
        </w:rPr>
        <w:t>17</w:t>
      </w:r>
      <w:r w:rsidR="00F36B3F">
        <w:rPr>
          <w:rFonts w:ascii="宋体" w:hAnsi="宋体" w:hint="eastAsia"/>
          <w:sz w:val="20"/>
          <w:szCs w:val="20"/>
        </w:rPr>
        <w:t>.</w:t>
      </w:r>
      <w:r w:rsidRPr="009E352E">
        <w:rPr>
          <w:rFonts w:ascii="宋体" w:hAnsi="宋体" w:hint="eastAsia"/>
          <w:sz w:val="20"/>
          <w:szCs w:val="20"/>
        </w:rPr>
        <w:t>1首次抗精神病药治疗时间：□□□□年□□月□□日</w:t>
      </w:r>
    </w:p>
    <w:p w14:paraId="63A3C4A7"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18是否纳入管理：</w:t>
      </w:r>
      <w:r w:rsidRPr="009E352E">
        <w:rPr>
          <w:rFonts w:ascii="宋体" w:hAnsi="宋体" w:hint="eastAsia"/>
          <w:sz w:val="20"/>
          <w:szCs w:val="20"/>
        </w:rPr>
        <w:tab/>
        <w:t>0 否         1 是</w:t>
      </w:r>
      <w:r>
        <w:rPr>
          <w:rFonts w:ascii="宋体" w:hAnsi="宋体" w:hint="eastAsia"/>
          <w:sz w:val="20"/>
          <w:szCs w:val="20"/>
        </w:rPr>
        <w:t xml:space="preserve">      </w:t>
      </w:r>
      <w:r w:rsidRPr="009E352E">
        <w:rPr>
          <w:rFonts w:ascii="宋体" w:hAnsi="宋体" w:hint="eastAsia"/>
          <w:sz w:val="20"/>
          <w:szCs w:val="20"/>
        </w:rPr>
        <w:t xml:space="preserve">       </w:t>
      </w:r>
      <w:r>
        <w:rPr>
          <w:rFonts w:ascii="宋体" w:hAnsi="宋体" w:hint="eastAsia"/>
          <w:sz w:val="20"/>
          <w:szCs w:val="20"/>
        </w:rPr>
        <w:t xml:space="preserve">                             </w:t>
      </w:r>
      <w:r w:rsidRPr="009E352E">
        <w:rPr>
          <w:rFonts w:ascii="宋体" w:hAnsi="宋体" w:hint="eastAsia"/>
          <w:sz w:val="20"/>
          <w:szCs w:val="20"/>
        </w:rPr>
        <w:t xml:space="preserve">     □</w:t>
      </w:r>
    </w:p>
    <w:p w14:paraId="1CBC1C74" w14:textId="77777777" w:rsidR="007E168C" w:rsidRPr="009E352E" w:rsidRDefault="007E168C" w:rsidP="007E168C">
      <w:pPr>
        <w:jc w:val="left"/>
        <w:rPr>
          <w:rFonts w:ascii="宋体" w:hAnsi="宋体" w:hint="eastAsia"/>
          <w:sz w:val="20"/>
          <w:szCs w:val="20"/>
        </w:rPr>
      </w:pPr>
      <w:r w:rsidRPr="009E352E">
        <w:rPr>
          <w:rFonts w:ascii="宋体" w:hAnsi="宋体" w:hint="eastAsia"/>
          <w:sz w:val="20"/>
          <w:szCs w:val="20"/>
        </w:rPr>
        <w:t>18</w:t>
      </w:r>
      <w:r w:rsidR="00F36B3F">
        <w:rPr>
          <w:rFonts w:ascii="宋体" w:hAnsi="宋体" w:hint="eastAsia"/>
          <w:sz w:val="20"/>
          <w:szCs w:val="20"/>
        </w:rPr>
        <w:t>.</w:t>
      </w:r>
      <w:r w:rsidRPr="009E352E">
        <w:rPr>
          <w:rFonts w:ascii="宋体" w:hAnsi="宋体" w:hint="eastAsia"/>
          <w:sz w:val="20"/>
          <w:szCs w:val="20"/>
        </w:rPr>
        <w:t>1纳入管理时间：□□□□年□□月□□日</w:t>
      </w:r>
    </w:p>
    <w:p w14:paraId="779C4330"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 xml:space="preserve">19两系三代重性精神疾病家族史：0无  1有  9不详    </w:t>
      </w:r>
      <w:r>
        <w:rPr>
          <w:rFonts w:ascii="宋体" w:hAnsi="宋体" w:hint="eastAsia"/>
          <w:sz w:val="20"/>
          <w:szCs w:val="20"/>
        </w:rPr>
        <w:t xml:space="preserve">                            </w:t>
      </w:r>
      <w:r w:rsidRPr="009E352E">
        <w:rPr>
          <w:rFonts w:ascii="宋体" w:hAnsi="宋体" w:hint="eastAsia"/>
          <w:sz w:val="20"/>
          <w:szCs w:val="20"/>
        </w:rPr>
        <w:t xml:space="preserve">  □</w:t>
      </w:r>
    </w:p>
    <w:p w14:paraId="40CA795B" w14:textId="77777777" w:rsidR="007E168C" w:rsidRPr="009E352E" w:rsidRDefault="007E168C" w:rsidP="007E168C">
      <w:pPr>
        <w:rPr>
          <w:rFonts w:ascii="宋体" w:hAnsi="宋体"/>
          <w:b/>
          <w:sz w:val="20"/>
          <w:szCs w:val="20"/>
        </w:rPr>
      </w:pPr>
      <w:r w:rsidRPr="009E352E">
        <w:rPr>
          <w:rFonts w:ascii="宋体" w:hAnsi="宋体" w:hint="eastAsia"/>
          <w:b/>
          <w:sz w:val="20"/>
          <w:szCs w:val="20"/>
        </w:rPr>
        <w:t>二、随访情况</w:t>
      </w:r>
    </w:p>
    <w:p w14:paraId="329E67B5" w14:textId="77777777" w:rsidR="007E168C" w:rsidRPr="009E352E" w:rsidRDefault="007E168C" w:rsidP="007E168C">
      <w:pPr>
        <w:rPr>
          <w:rFonts w:ascii="宋体" w:hAnsi="宋体"/>
          <w:b/>
          <w:sz w:val="20"/>
          <w:szCs w:val="20"/>
        </w:rPr>
      </w:pPr>
      <w:r w:rsidRPr="009E352E">
        <w:rPr>
          <w:rFonts w:ascii="宋体" w:hAnsi="宋体"/>
          <w:b/>
          <w:sz w:val="20"/>
          <w:szCs w:val="20"/>
        </w:rPr>
        <w:t>1</w:t>
      </w:r>
      <w:r w:rsidRPr="009E352E">
        <w:rPr>
          <w:rFonts w:ascii="宋体" w:hAnsi="宋体" w:hint="eastAsia"/>
          <w:b/>
          <w:sz w:val="20"/>
          <w:szCs w:val="20"/>
        </w:rPr>
        <w:t>基础管理</w:t>
      </w:r>
    </w:p>
    <w:p w14:paraId="01FD67D2" w14:textId="77777777" w:rsidR="007E168C" w:rsidRPr="009E352E" w:rsidRDefault="007E168C" w:rsidP="007E168C">
      <w:pPr>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1随访日期：□□□□年□□月□□日</w:t>
      </w:r>
    </w:p>
    <w:p w14:paraId="71848754" w14:textId="77777777" w:rsidR="007E168C" w:rsidRPr="009E352E" w:rsidRDefault="007E168C" w:rsidP="007E168C">
      <w:pPr>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 xml:space="preserve">2失访原因：0未失访  1死亡  2外出打工  3迁居他处 </w:t>
      </w:r>
    </w:p>
    <w:p w14:paraId="04488986" w14:textId="77777777" w:rsidR="007E168C" w:rsidRPr="009E352E" w:rsidRDefault="007E168C" w:rsidP="007E168C">
      <w:pPr>
        <w:ind w:firstLineChars="650" w:firstLine="1300"/>
        <w:jc w:val="distribute"/>
        <w:rPr>
          <w:rFonts w:ascii="宋体" w:hAnsi="宋体"/>
          <w:sz w:val="20"/>
          <w:szCs w:val="20"/>
        </w:rPr>
      </w:pPr>
      <w:r w:rsidRPr="009E352E">
        <w:rPr>
          <w:rFonts w:ascii="宋体" w:hAnsi="宋体" w:hint="eastAsia"/>
          <w:sz w:val="20"/>
          <w:szCs w:val="20"/>
        </w:rPr>
        <w:t xml:space="preserve">4走失    5连续三次未访到    6 其他   </w:t>
      </w:r>
      <w:r>
        <w:rPr>
          <w:rFonts w:ascii="宋体" w:hAnsi="宋体" w:hint="eastAsia"/>
          <w:sz w:val="20"/>
          <w:szCs w:val="20"/>
        </w:rPr>
        <w:t xml:space="preserve">                            </w:t>
      </w:r>
      <w:r w:rsidRPr="009E352E">
        <w:rPr>
          <w:rFonts w:ascii="宋体" w:hAnsi="宋体" w:hint="eastAsia"/>
          <w:sz w:val="20"/>
          <w:szCs w:val="20"/>
        </w:rPr>
        <w:t xml:space="preserve">  □</w:t>
      </w:r>
    </w:p>
    <w:p w14:paraId="6DD0825D" w14:textId="77777777" w:rsidR="007E168C" w:rsidRPr="009E352E" w:rsidRDefault="007E168C" w:rsidP="007E168C">
      <w:pPr>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2</w:t>
        </w:r>
        <w:r w:rsidR="00F36B3F">
          <w:rPr>
            <w:rFonts w:ascii="宋体" w:hAnsi="宋体" w:hint="eastAsia"/>
            <w:sz w:val="20"/>
            <w:szCs w:val="20"/>
          </w:rPr>
          <w:t>.</w:t>
        </w:r>
        <w:r w:rsidRPr="009E352E">
          <w:rPr>
            <w:rFonts w:ascii="宋体" w:hAnsi="宋体" w:hint="eastAsia"/>
            <w:sz w:val="20"/>
            <w:szCs w:val="20"/>
          </w:rPr>
          <w:t>1</w:t>
        </w:r>
      </w:smartTag>
      <w:r w:rsidRPr="009E352E">
        <w:rPr>
          <w:rFonts w:ascii="宋体" w:hAnsi="宋体" w:hint="eastAsia"/>
          <w:sz w:val="20"/>
          <w:szCs w:val="20"/>
        </w:rPr>
        <w:t>死亡日期：□□□□年□□月□□日</w:t>
      </w:r>
    </w:p>
    <w:p w14:paraId="73261BD3" w14:textId="77777777" w:rsidR="007E168C" w:rsidRPr="009E352E" w:rsidRDefault="007E168C" w:rsidP="007E168C">
      <w:pPr>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2</w:t>
        </w:r>
        <w:r w:rsidR="00F36B3F">
          <w:rPr>
            <w:rFonts w:ascii="宋体" w:hAnsi="宋体" w:hint="eastAsia"/>
            <w:sz w:val="20"/>
            <w:szCs w:val="20"/>
          </w:rPr>
          <w:t>.</w:t>
        </w:r>
        <w:r w:rsidRPr="009E352E">
          <w:rPr>
            <w:rFonts w:ascii="宋体" w:hAnsi="宋体" w:hint="eastAsia"/>
            <w:sz w:val="20"/>
            <w:szCs w:val="20"/>
          </w:rPr>
          <w:t>2</w:t>
        </w:r>
      </w:smartTag>
      <w:r w:rsidRPr="009E352E">
        <w:rPr>
          <w:rFonts w:ascii="宋体" w:hAnsi="宋体" w:hint="eastAsia"/>
          <w:sz w:val="20"/>
          <w:szCs w:val="20"/>
        </w:rPr>
        <w:t>死亡原因：1躯体疾病   2自杀   3他杀   4意外</w:t>
      </w:r>
    </w:p>
    <w:p w14:paraId="1806592D" w14:textId="77777777" w:rsidR="007E168C" w:rsidRPr="009E352E" w:rsidRDefault="007E168C" w:rsidP="007E168C">
      <w:pPr>
        <w:ind w:firstLineChars="750" w:firstLine="1500"/>
        <w:jc w:val="distribute"/>
        <w:rPr>
          <w:rFonts w:ascii="宋体" w:hAnsi="宋体" w:hint="eastAsia"/>
          <w:sz w:val="20"/>
          <w:szCs w:val="20"/>
        </w:rPr>
      </w:pPr>
      <w:r>
        <w:rPr>
          <w:rFonts w:ascii="宋体" w:hAnsi="宋体" w:hint="eastAsia"/>
          <w:sz w:val="20"/>
          <w:szCs w:val="20"/>
        </w:rPr>
        <w:t xml:space="preserve"> </w:t>
      </w:r>
      <w:r w:rsidRPr="009E352E">
        <w:rPr>
          <w:rFonts w:ascii="宋体" w:hAnsi="宋体" w:hint="eastAsia"/>
          <w:sz w:val="20"/>
          <w:szCs w:val="20"/>
        </w:rPr>
        <w:t xml:space="preserve">5精神疾病相关并发症  6其他        </w:t>
      </w:r>
      <w:r>
        <w:rPr>
          <w:rFonts w:ascii="宋体" w:hAnsi="宋体" w:hint="eastAsia"/>
          <w:sz w:val="20"/>
          <w:szCs w:val="20"/>
        </w:rPr>
        <w:t xml:space="preserve">                           </w:t>
      </w:r>
      <w:r w:rsidRPr="009E352E">
        <w:rPr>
          <w:rFonts w:ascii="宋体" w:hAnsi="宋体" w:hint="eastAsia"/>
          <w:sz w:val="20"/>
          <w:szCs w:val="20"/>
        </w:rPr>
        <w:t xml:space="preserve">   □</w:t>
      </w:r>
    </w:p>
    <w:p w14:paraId="4697E000" w14:textId="77777777" w:rsidR="007E168C" w:rsidRPr="009E352E" w:rsidRDefault="007E168C" w:rsidP="007E168C">
      <w:pPr>
        <w:tabs>
          <w:tab w:val="left" w:pos="7938"/>
        </w:tabs>
        <w:jc w:val="distribute"/>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 xml:space="preserve">3关锁情况：1无关锁  2关锁 3关锁已解除           </w:t>
      </w:r>
      <w:r>
        <w:rPr>
          <w:rFonts w:ascii="宋体" w:hAnsi="宋体" w:hint="eastAsia"/>
          <w:sz w:val="20"/>
          <w:szCs w:val="20"/>
        </w:rPr>
        <w:t xml:space="preserve">                          </w:t>
      </w:r>
      <w:r w:rsidRPr="009E352E">
        <w:rPr>
          <w:rFonts w:ascii="宋体" w:hAnsi="宋体" w:hint="eastAsia"/>
          <w:sz w:val="20"/>
          <w:szCs w:val="20"/>
        </w:rPr>
        <w:t xml:space="preserve">   □</w:t>
      </w:r>
    </w:p>
    <w:p w14:paraId="4B7932DF" w14:textId="77777777" w:rsidR="007E168C" w:rsidRPr="009E352E" w:rsidRDefault="007E168C" w:rsidP="007E168C">
      <w:pPr>
        <w:tabs>
          <w:tab w:val="left" w:pos="7938"/>
        </w:tabs>
        <w:jc w:val="distribute"/>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 xml:space="preserve">4危险性：0 (0级) 1(1级) 2(2级) 3(3级) 4(4级) 5(5级)  </w:t>
      </w:r>
      <w:r>
        <w:rPr>
          <w:rFonts w:ascii="宋体" w:hAnsi="宋体" w:hint="eastAsia"/>
          <w:sz w:val="20"/>
          <w:szCs w:val="20"/>
        </w:rPr>
        <w:t xml:space="preserve">                   </w:t>
      </w:r>
      <w:r w:rsidRPr="009E352E">
        <w:rPr>
          <w:rFonts w:ascii="宋体" w:hAnsi="宋体" w:hint="eastAsia"/>
          <w:sz w:val="20"/>
          <w:szCs w:val="20"/>
        </w:rPr>
        <w:t xml:space="preserve">   □</w:t>
      </w:r>
    </w:p>
    <w:p w14:paraId="03A16ACF" w14:textId="77777777" w:rsidR="007E168C" w:rsidRPr="009E352E" w:rsidRDefault="007E168C" w:rsidP="007E168C">
      <w:pPr>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5患病对家庭社会的影响：1轻度滋事____次  2肇事___次</w:t>
      </w:r>
    </w:p>
    <w:p w14:paraId="628B39D9" w14:textId="77777777" w:rsidR="007E168C" w:rsidRPr="009E352E" w:rsidRDefault="007E168C" w:rsidP="007E168C">
      <w:pPr>
        <w:ind w:firstLineChars="1250" w:firstLine="2500"/>
        <w:rPr>
          <w:rFonts w:ascii="宋体" w:hAnsi="宋体"/>
          <w:sz w:val="20"/>
          <w:szCs w:val="20"/>
        </w:rPr>
      </w:pPr>
      <w:r w:rsidRPr="009E352E">
        <w:rPr>
          <w:rFonts w:ascii="宋体" w:hAnsi="宋体" w:hint="eastAsia"/>
          <w:sz w:val="20"/>
          <w:szCs w:val="20"/>
        </w:rPr>
        <w:t>3肇祸____次      4自伤____次</w:t>
      </w:r>
    </w:p>
    <w:p w14:paraId="123731F2" w14:textId="77777777" w:rsidR="007E168C" w:rsidRPr="009E352E" w:rsidRDefault="007E168C" w:rsidP="007E168C">
      <w:pPr>
        <w:ind w:firstLineChars="1250" w:firstLine="2500"/>
        <w:rPr>
          <w:rFonts w:ascii="宋体" w:hAnsi="宋体"/>
          <w:sz w:val="20"/>
          <w:szCs w:val="20"/>
        </w:rPr>
      </w:pPr>
      <w:r w:rsidRPr="009E352E">
        <w:rPr>
          <w:rFonts w:ascii="宋体" w:hAnsi="宋体" w:hint="eastAsia"/>
          <w:sz w:val="20"/>
          <w:szCs w:val="20"/>
        </w:rPr>
        <w:t>5自杀未遂____次  6其他_____次</w:t>
      </w:r>
    </w:p>
    <w:p w14:paraId="6A83CAE8" w14:textId="77777777" w:rsidR="007E168C" w:rsidRPr="009E352E" w:rsidRDefault="007E168C" w:rsidP="007E168C">
      <w:pPr>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6住院情况：0从未住院    1目前正在住院</w:t>
      </w:r>
    </w:p>
    <w:p w14:paraId="5D0C16BF" w14:textId="77777777" w:rsidR="007E168C" w:rsidRPr="009E352E" w:rsidRDefault="007E168C" w:rsidP="005743C8">
      <w:pPr>
        <w:ind w:firstLineChars="679" w:firstLine="1358"/>
        <w:rPr>
          <w:rFonts w:ascii="宋体" w:hAnsi="宋体"/>
          <w:sz w:val="20"/>
          <w:szCs w:val="20"/>
        </w:rPr>
      </w:pPr>
      <w:r w:rsidRPr="009E352E">
        <w:rPr>
          <w:rFonts w:ascii="宋体" w:hAnsi="宋体" w:hint="eastAsia"/>
          <w:sz w:val="20"/>
          <w:szCs w:val="20"/>
        </w:rPr>
        <w:t xml:space="preserve">2既往住院，现未住院       </w:t>
      </w:r>
      <w:r w:rsidR="005743C8">
        <w:rPr>
          <w:rFonts w:ascii="宋体" w:hAnsi="宋体" w:hint="eastAsia"/>
          <w:sz w:val="20"/>
          <w:szCs w:val="20"/>
        </w:rPr>
        <w:t xml:space="preserve">  </w:t>
      </w:r>
      <w:r w:rsidRPr="009E352E">
        <w:rPr>
          <w:rFonts w:ascii="宋体" w:hAnsi="宋体" w:hint="eastAsia"/>
          <w:sz w:val="20"/>
          <w:szCs w:val="20"/>
        </w:rPr>
        <w:t xml:space="preserve">       </w:t>
      </w:r>
      <w:r>
        <w:rPr>
          <w:rFonts w:ascii="宋体" w:hAnsi="宋体" w:hint="eastAsia"/>
          <w:sz w:val="20"/>
          <w:szCs w:val="20"/>
        </w:rPr>
        <w:t xml:space="preserve">                          </w:t>
      </w:r>
      <w:r w:rsidRPr="009E352E">
        <w:rPr>
          <w:rFonts w:ascii="宋体" w:hAnsi="宋体" w:hint="eastAsia"/>
          <w:sz w:val="20"/>
          <w:szCs w:val="20"/>
        </w:rPr>
        <w:t xml:space="preserve">      □</w:t>
      </w:r>
    </w:p>
    <w:p w14:paraId="33D18FE1" w14:textId="77777777" w:rsidR="007E168C" w:rsidRPr="009E352E" w:rsidRDefault="007E168C" w:rsidP="007E168C">
      <w:pPr>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6</w:t>
        </w:r>
        <w:r w:rsidR="00F36B3F">
          <w:rPr>
            <w:rFonts w:ascii="宋体" w:hAnsi="宋体" w:hint="eastAsia"/>
            <w:sz w:val="20"/>
            <w:szCs w:val="20"/>
          </w:rPr>
          <w:t>.</w:t>
        </w:r>
        <w:r w:rsidRPr="009E352E">
          <w:rPr>
            <w:rFonts w:ascii="宋体" w:hAnsi="宋体" w:hint="eastAsia"/>
            <w:sz w:val="20"/>
            <w:szCs w:val="20"/>
          </w:rPr>
          <w:t>1</w:t>
        </w:r>
      </w:smartTag>
      <w:r w:rsidRPr="009E352E">
        <w:rPr>
          <w:rFonts w:ascii="宋体" w:hAnsi="宋体" w:hint="eastAsia"/>
          <w:sz w:val="20"/>
          <w:szCs w:val="20"/>
        </w:rPr>
        <w:t>末次出院时间：□□□□年□□月□□日</w:t>
      </w:r>
    </w:p>
    <w:p w14:paraId="09897333" w14:textId="77777777" w:rsidR="007E168C" w:rsidRPr="009E352E" w:rsidRDefault="007E168C" w:rsidP="007E168C">
      <w:pPr>
        <w:tabs>
          <w:tab w:val="left" w:pos="7938"/>
        </w:tabs>
        <w:jc w:val="distribute"/>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6</w:t>
        </w:r>
        <w:r w:rsidR="00F36B3F">
          <w:rPr>
            <w:rFonts w:ascii="宋体" w:hAnsi="宋体" w:hint="eastAsia"/>
            <w:sz w:val="20"/>
            <w:szCs w:val="20"/>
          </w:rPr>
          <w:t>.</w:t>
        </w:r>
        <w:r w:rsidRPr="009E352E">
          <w:rPr>
            <w:rFonts w:ascii="宋体" w:hAnsi="宋体" w:hint="eastAsia"/>
            <w:sz w:val="20"/>
            <w:szCs w:val="20"/>
          </w:rPr>
          <w:t>2</w:t>
        </w:r>
      </w:smartTag>
      <w:r w:rsidRPr="009E352E">
        <w:rPr>
          <w:rFonts w:ascii="宋体" w:hAnsi="宋体" w:hint="eastAsia"/>
          <w:sz w:val="20"/>
          <w:szCs w:val="20"/>
        </w:rPr>
        <w:t xml:space="preserve">住院患者有否获得经费补助：0无 1有 9不详   </w:t>
      </w:r>
      <w:r>
        <w:rPr>
          <w:rFonts w:ascii="宋体" w:hAnsi="宋体" w:hint="eastAsia"/>
          <w:sz w:val="20"/>
          <w:szCs w:val="20"/>
        </w:rPr>
        <w:t xml:space="preserve">                           </w:t>
      </w:r>
      <w:r w:rsidRPr="009E352E">
        <w:rPr>
          <w:rFonts w:ascii="宋体" w:hAnsi="宋体" w:hint="eastAsia"/>
          <w:sz w:val="20"/>
          <w:szCs w:val="20"/>
        </w:rPr>
        <w:t xml:space="preserve">     □</w:t>
      </w:r>
    </w:p>
    <w:p w14:paraId="79151170" w14:textId="77777777" w:rsidR="007E168C" w:rsidRPr="009E352E" w:rsidRDefault="007E168C" w:rsidP="007E168C">
      <w:pPr>
        <w:rPr>
          <w:rFonts w:ascii="宋体" w:hAnsi="宋体" w:hint="eastAsia"/>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6</w:t>
        </w:r>
        <w:r w:rsidR="00F36B3F">
          <w:rPr>
            <w:rFonts w:ascii="宋体" w:hAnsi="宋体" w:hint="eastAsia"/>
            <w:sz w:val="20"/>
            <w:szCs w:val="20"/>
          </w:rPr>
          <w:t>.</w:t>
        </w:r>
        <w:r w:rsidRPr="009E352E">
          <w:rPr>
            <w:rFonts w:ascii="宋体" w:hAnsi="宋体" w:hint="eastAsia"/>
            <w:sz w:val="20"/>
            <w:szCs w:val="20"/>
          </w:rPr>
          <w:t>2</w:t>
        </w:r>
      </w:smartTag>
      <w:r w:rsidR="00F36B3F">
        <w:rPr>
          <w:rFonts w:ascii="宋体" w:hAnsi="宋体" w:hint="eastAsia"/>
          <w:sz w:val="20"/>
          <w:szCs w:val="20"/>
        </w:rPr>
        <w:t>.</w:t>
      </w:r>
      <w:r w:rsidRPr="009E352E">
        <w:rPr>
          <w:rFonts w:ascii="宋体" w:hAnsi="宋体" w:hint="eastAsia"/>
          <w:sz w:val="20"/>
          <w:szCs w:val="20"/>
        </w:rPr>
        <w:t>1住院补助来源：1卫生部门 2民政部门 3残联</w:t>
      </w:r>
    </w:p>
    <w:p w14:paraId="384AF272" w14:textId="77777777" w:rsidR="007E168C" w:rsidRPr="009E352E" w:rsidRDefault="007E168C" w:rsidP="007E168C">
      <w:pPr>
        <w:ind w:firstLineChars="1050" w:firstLine="2100"/>
        <w:jc w:val="distribute"/>
        <w:rPr>
          <w:rFonts w:ascii="宋体" w:hAnsi="宋体"/>
          <w:sz w:val="20"/>
          <w:szCs w:val="20"/>
        </w:rPr>
      </w:pPr>
      <w:r>
        <w:rPr>
          <w:rFonts w:ascii="宋体" w:hAnsi="宋体" w:hint="eastAsia"/>
          <w:sz w:val="20"/>
          <w:szCs w:val="20"/>
        </w:rPr>
        <w:t xml:space="preserve"> </w:t>
      </w:r>
      <w:r w:rsidRPr="009E352E">
        <w:rPr>
          <w:rFonts w:ascii="宋体" w:hAnsi="宋体" w:hint="eastAsia"/>
          <w:sz w:val="20"/>
          <w:szCs w:val="20"/>
        </w:rPr>
        <w:t xml:space="preserve">4公安 5慈善机构 6其他_____  </w:t>
      </w:r>
      <w:r>
        <w:rPr>
          <w:rFonts w:ascii="宋体" w:hAnsi="宋体" w:hint="eastAsia"/>
          <w:sz w:val="20"/>
          <w:szCs w:val="20"/>
        </w:rPr>
        <w:t xml:space="preserve">                     </w:t>
      </w:r>
      <w:r w:rsidRPr="009E352E">
        <w:rPr>
          <w:rFonts w:ascii="宋体" w:hAnsi="宋体" w:hint="eastAsia"/>
          <w:sz w:val="20"/>
          <w:szCs w:val="20"/>
        </w:rPr>
        <w:t xml:space="preserve">   □</w:t>
      </w:r>
    </w:p>
    <w:p w14:paraId="2E43C386"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 xml:space="preserve">7实验室检查： 1无    2有                      </w:t>
      </w:r>
      <w:r>
        <w:rPr>
          <w:rFonts w:ascii="宋体" w:hAnsi="宋体" w:hint="eastAsia"/>
          <w:sz w:val="20"/>
          <w:szCs w:val="20"/>
        </w:rPr>
        <w:t xml:space="preserve">                          </w:t>
      </w:r>
      <w:r w:rsidRPr="009E352E">
        <w:rPr>
          <w:rFonts w:ascii="宋体" w:hAnsi="宋体" w:hint="eastAsia"/>
          <w:sz w:val="20"/>
          <w:szCs w:val="20"/>
        </w:rPr>
        <w:t xml:space="preserve">    □</w:t>
      </w:r>
    </w:p>
    <w:p w14:paraId="78B0C9C9"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8服药依从性：</w:t>
      </w:r>
      <w:r>
        <w:rPr>
          <w:rFonts w:ascii="宋体" w:hAnsi="宋体" w:hint="eastAsia"/>
          <w:sz w:val="20"/>
          <w:szCs w:val="20"/>
        </w:rPr>
        <w:t xml:space="preserve"> </w:t>
      </w:r>
      <w:r w:rsidRPr="009E352E">
        <w:rPr>
          <w:rFonts w:ascii="宋体" w:hAnsi="宋体" w:hint="eastAsia"/>
          <w:sz w:val="20"/>
          <w:szCs w:val="20"/>
        </w:rPr>
        <w:t xml:space="preserve">1规律  2间断  3不服药        </w:t>
      </w:r>
      <w:r>
        <w:rPr>
          <w:rFonts w:ascii="宋体" w:hAnsi="宋体" w:hint="eastAsia"/>
          <w:sz w:val="20"/>
          <w:szCs w:val="20"/>
        </w:rPr>
        <w:t xml:space="preserve">                           </w:t>
      </w:r>
      <w:r w:rsidRPr="009E352E">
        <w:rPr>
          <w:rFonts w:ascii="宋体" w:hAnsi="宋体" w:hint="eastAsia"/>
          <w:sz w:val="20"/>
          <w:szCs w:val="20"/>
        </w:rPr>
        <w:t xml:space="preserve">     □</w:t>
      </w:r>
    </w:p>
    <w:p w14:paraId="313A299E"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 xml:space="preserve">9药物不良反应：1无    2有               </w:t>
      </w:r>
      <w:r>
        <w:rPr>
          <w:rFonts w:ascii="宋体" w:hAnsi="宋体" w:hint="eastAsia"/>
          <w:sz w:val="20"/>
          <w:szCs w:val="20"/>
        </w:rPr>
        <w:t xml:space="preserve">                                  </w:t>
      </w:r>
      <w:r w:rsidRPr="009E352E">
        <w:rPr>
          <w:rFonts w:ascii="宋体" w:hAnsi="宋体" w:hint="eastAsia"/>
          <w:sz w:val="20"/>
          <w:szCs w:val="20"/>
        </w:rPr>
        <w:t xml:space="preserve">  □</w:t>
      </w:r>
    </w:p>
    <w:p w14:paraId="1F5B6725"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 xml:space="preserve">10治疗效果：1痊愈  2 好转   3 无变化   4 加重 </w:t>
      </w:r>
      <w:r>
        <w:rPr>
          <w:rFonts w:ascii="宋体" w:hAnsi="宋体" w:hint="eastAsia"/>
          <w:sz w:val="20"/>
          <w:szCs w:val="20"/>
        </w:rPr>
        <w:t xml:space="preserve">                             </w:t>
      </w:r>
      <w:r w:rsidRPr="009E352E">
        <w:rPr>
          <w:rFonts w:ascii="宋体" w:hAnsi="宋体" w:hint="eastAsia"/>
          <w:sz w:val="20"/>
          <w:szCs w:val="20"/>
        </w:rPr>
        <w:t xml:space="preserve"> □</w:t>
      </w:r>
    </w:p>
    <w:p w14:paraId="1090BAA1"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 xml:space="preserve">11转诊：1转精神专科  2转综合医院或科室 3未转诊  </w:t>
      </w:r>
      <w:r>
        <w:rPr>
          <w:rFonts w:ascii="宋体" w:hAnsi="宋体" w:hint="eastAsia"/>
          <w:sz w:val="20"/>
          <w:szCs w:val="20"/>
        </w:rPr>
        <w:t xml:space="preserve">                        </w:t>
      </w:r>
      <w:r w:rsidRPr="009E352E">
        <w:rPr>
          <w:rFonts w:ascii="宋体" w:hAnsi="宋体" w:hint="eastAsia"/>
          <w:sz w:val="20"/>
          <w:szCs w:val="20"/>
        </w:rPr>
        <w:t xml:space="preserve">   □</w:t>
      </w:r>
    </w:p>
    <w:p w14:paraId="1B547135"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 xml:space="preserve">12随访病情分类：0未访到1不稳定 2基本稳定 3稳定 </w:t>
      </w:r>
      <w:r>
        <w:rPr>
          <w:rFonts w:ascii="宋体" w:hAnsi="宋体" w:hint="eastAsia"/>
          <w:sz w:val="20"/>
          <w:szCs w:val="20"/>
        </w:rPr>
        <w:t xml:space="preserve">                         </w:t>
      </w:r>
      <w:r w:rsidRPr="009E352E">
        <w:rPr>
          <w:rFonts w:ascii="宋体" w:hAnsi="宋体" w:hint="eastAsia"/>
          <w:sz w:val="20"/>
          <w:szCs w:val="20"/>
        </w:rPr>
        <w:t xml:space="preserve">  □</w:t>
      </w:r>
    </w:p>
    <w:p w14:paraId="1187B302" w14:textId="77777777" w:rsidR="007E168C" w:rsidRPr="009E352E" w:rsidRDefault="007E168C" w:rsidP="007E168C">
      <w:pPr>
        <w:rPr>
          <w:rFonts w:ascii="宋体" w:hAnsi="宋体"/>
          <w:b/>
          <w:sz w:val="20"/>
          <w:szCs w:val="20"/>
        </w:rPr>
      </w:pPr>
      <w:r w:rsidRPr="009E352E">
        <w:rPr>
          <w:rFonts w:ascii="宋体" w:hAnsi="宋体"/>
          <w:b/>
          <w:sz w:val="20"/>
          <w:szCs w:val="20"/>
        </w:rPr>
        <w:t>2</w:t>
      </w:r>
      <w:r w:rsidRPr="009E352E">
        <w:rPr>
          <w:rFonts w:ascii="宋体" w:hAnsi="宋体" w:hint="eastAsia"/>
          <w:b/>
          <w:sz w:val="20"/>
          <w:szCs w:val="20"/>
        </w:rPr>
        <w:t>个案管理</w:t>
      </w:r>
    </w:p>
    <w:p w14:paraId="1DEB0269" w14:textId="77777777" w:rsidR="007E168C" w:rsidRPr="009E352E" w:rsidRDefault="007E168C" w:rsidP="007E168C">
      <w:pPr>
        <w:jc w:val="distribute"/>
        <w:rPr>
          <w:rFonts w:ascii="宋体" w:hAnsi="宋体"/>
          <w:sz w:val="20"/>
          <w:szCs w:val="20"/>
        </w:rPr>
      </w:pPr>
      <w:r w:rsidRPr="009E352E">
        <w:rPr>
          <w:rFonts w:ascii="宋体" w:hAnsi="宋体" w:hint="eastAsia"/>
          <w:sz w:val="20"/>
          <w:szCs w:val="20"/>
        </w:rPr>
        <w:t>2</w:t>
      </w:r>
      <w:r w:rsidR="00F36B3F">
        <w:rPr>
          <w:rFonts w:ascii="宋体" w:hAnsi="宋体" w:hint="eastAsia"/>
          <w:sz w:val="20"/>
          <w:szCs w:val="20"/>
        </w:rPr>
        <w:t>.</w:t>
      </w:r>
      <w:r w:rsidRPr="009E352E">
        <w:rPr>
          <w:rFonts w:ascii="宋体" w:hAnsi="宋体" w:hint="eastAsia"/>
          <w:sz w:val="20"/>
          <w:szCs w:val="20"/>
        </w:rPr>
        <w:t xml:space="preserve">1有否进行个案管理：0无  1有   </w:t>
      </w:r>
      <w:r>
        <w:rPr>
          <w:rFonts w:ascii="宋体" w:hAnsi="宋体" w:hint="eastAsia"/>
          <w:sz w:val="20"/>
          <w:szCs w:val="20"/>
        </w:rPr>
        <w:t xml:space="preserve"> </w:t>
      </w:r>
      <w:r w:rsidRPr="009E352E">
        <w:rPr>
          <w:rFonts w:ascii="宋体" w:hAnsi="宋体" w:hint="eastAsia"/>
          <w:sz w:val="20"/>
          <w:szCs w:val="20"/>
        </w:rPr>
        <w:t xml:space="preserve">           </w:t>
      </w:r>
      <w:r>
        <w:rPr>
          <w:rFonts w:ascii="宋体" w:hAnsi="宋体" w:hint="eastAsia"/>
          <w:sz w:val="20"/>
          <w:szCs w:val="20"/>
        </w:rPr>
        <w:t xml:space="preserve">                          </w:t>
      </w:r>
      <w:r w:rsidRPr="009E352E">
        <w:rPr>
          <w:rFonts w:ascii="宋体" w:hAnsi="宋体" w:hint="eastAsia"/>
          <w:sz w:val="20"/>
          <w:szCs w:val="20"/>
        </w:rPr>
        <w:t xml:space="preserve">      □</w:t>
      </w:r>
    </w:p>
    <w:p w14:paraId="5BC82FD7" w14:textId="77777777" w:rsidR="007E168C" w:rsidRPr="009E352E" w:rsidRDefault="007E168C" w:rsidP="007E168C">
      <w:pPr>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2</w:t>
        </w:r>
        <w:r w:rsidR="00F36B3F">
          <w:rPr>
            <w:rFonts w:ascii="宋体" w:hAnsi="宋体" w:hint="eastAsia"/>
            <w:sz w:val="20"/>
            <w:szCs w:val="20"/>
          </w:rPr>
          <w:t>.</w:t>
        </w: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1</w:t>
        </w:r>
      </w:smartTag>
      <w:r w:rsidRPr="009E352E">
        <w:rPr>
          <w:rFonts w:ascii="宋体" w:hAnsi="宋体" w:hint="eastAsia"/>
          <w:sz w:val="20"/>
          <w:szCs w:val="20"/>
        </w:rPr>
        <w:t xml:space="preserve">病情总体评估：1明显好转 2部分好转  3稍好转4无变化 </w:t>
      </w:r>
    </w:p>
    <w:p w14:paraId="29E01FB4" w14:textId="77777777" w:rsidR="007E168C" w:rsidRPr="009E352E" w:rsidRDefault="007E168C" w:rsidP="007E168C">
      <w:pPr>
        <w:ind w:firstLineChars="900" w:firstLine="1800"/>
        <w:jc w:val="distribute"/>
        <w:rPr>
          <w:rFonts w:ascii="宋体" w:hAnsi="宋体"/>
          <w:sz w:val="20"/>
          <w:szCs w:val="20"/>
        </w:rPr>
      </w:pPr>
      <w:r>
        <w:rPr>
          <w:rFonts w:ascii="宋体" w:hAnsi="宋体" w:hint="eastAsia"/>
          <w:sz w:val="20"/>
          <w:szCs w:val="20"/>
        </w:rPr>
        <w:t xml:space="preserve"> </w:t>
      </w:r>
      <w:r w:rsidRPr="009E352E">
        <w:rPr>
          <w:rFonts w:ascii="宋体" w:hAnsi="宋体" w:hint="eastAsia"/>
          <w:sz w:val="20"/>
          <w:szCs w:val="20"/>
        </w:rPr>
        <w:t xml:space="preserve">5稍恶化  6明显恶化  7严重恶化  </w:t>
      </w:r>
      <w:r>
        <w:rPr>
          <w:rFonts w:ascii="宋体" w:hAnsi="宋体" w:hint="eastAsia"/>
          <w:sz w:val="20"/>
          <w:szCs w:val="20"/>
        </w:rPr>
        <w:t xml:space="preserve">                        </w:t>
      </w:r>
      <w:r w:rsidRPr="009E352E">
        <w:rPr>
          <w:rFonts w:ascii="宋体" w:hAnsi="宋体" w:hint="eastAsia"/>
          <w:sz w:val="20"/>
          <w:szCs w:val="20"/>
        </w:rPr>
        <w:t xml:space="preserve">   □</w:t>
      </w:r>
    </w:p>
    <w:p w14:paraId="162CF2A4" w14:textId="77777777" w:rsidR="007E168C" w:rsidRPr="009E352E" w:rsidRDefault="007E168C" w:rsidP="007E168C">
      <w:pPr>
        <w:jc w:val="distribute"/>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2</w:t>
        </w:r>
        <w:r w:rsidR="00F36B3F">
          <w:rPr>
            <w:rFonts w:ascii="宋体" w:hAnsi="宋体" w:hint="eastAsia"/>
            <w:sz w:val="20"/>
            <w:szCs w:val="20"/>
          </w:rPr>
          <w:t>.</w:t>
        </w: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2</w:t>
        </w:r>
      </w:smartTag>
      <w:r w:rsidRPr="009E352E">
        <w:rPr>
          <w:rFonts w:ascii="宋体" w:hAnsi="宋体" w:hint="eastAsia"/>
          <w:sz w:val="20"/>
          <w:szCs w:val="20"/>
        </w:rPr>
        <w:t xml:space="preserve">社会功能总评：1好  2中 3差    </w:t>
      </w:r>
      <w:r>
        <w:rPr>
          <w:rFonts w:ascii="宋体" w:hAnsi="宋体" w:hint="eastAsia"/>
          <w:sz w:val="20"/>
          <w:szCs w:val="20"/>
        </w:rPr>
        <w:t xml:space="preserve"> </w:t>
      </w:r>
      <w:r w:rsidRPr="009E352E">
        <w:rPr>
          <w:rFonts w:ascii="宋体" w:hAnsi="宋体" w:hint="eastAsia"/>
          <w:sz w:val="20"/>
          <w:szCs w:val="20"/>
        </w:rPr>
        <w:t xml:space="preserve">     </w:t>
      </w:r>
      <w:r>
        <w:rPr>
          <w:rFonts w:ascii="宋体" w:hAnsi="宋体" w:hint="eastAsia"/>
          <w:sz w:val="20"/>
          <w:szCs w:val="20"/>
        </w:rPr>
        <w:t xml:space="preserve">                              </w:t>
      </w:r>
      <w:r w:rsidRPr="009E352E">
        <w:rPr>
          <w:rFonts w:ascii="宋体" w:hAnsi="宋体" w:hint="eastAsia"/>
          <w:sz w:val="20"/>
          <w:szCs w:val="20"/>
        </w:rPr>
        <w:t xml:space="preserve">       □</w:t>
      </w:r>
    </w:p>
    <w:p w14:paraId="55654489" w14:textId="77777777" w:rsidR="007E168C" w:rsidRPr="009E352E" w:rsidRDefault="007E168C" w:rsidP="007E168C">
      <w:pPr>
        <w:rPr>
          <w:rFonts w:ascii="宋体" w:hAnsi="宋体"/>
          <w:b/>
          <w:sz w:val="20"/>
          <w:szCs w:val="20"/>
        </w:rPr>
      </w:pPr>
      <w:r w:rsidRPr="009E352E">
        <w:rPr>
          <w:rFonts w:ascii="宋体" w:hAnsi="宋体"/>
          <w:b/>
          <w:sz w:val="20"/>
          <w:szCs w:val="20"/>
        </w:rPr>
        <w:t>3</w:t>
      </w:r>
      <w:r w:rsidRPr="009E352E">
        <w:rPr>
          <w:rFonts w:ascii="宋体" w:hAnsi="宋体" w:hint="eastAsia"/>
          <w:b/>
          <w:sz w:val="20"/>
          <w:szCs w:val="20"/>
        </w:rPr>
        <w:t>应急医疗处置</w:t>
      </w:r>
    </w:p>
    <w:p w14:paraId="29031623" w14:textId="77777777" w:rsidR="007E168C" w:rsidRPr="009E352E" w:rsidRDefault="007E168C" w:rsidP="007E168C">
      <w:pPr>
        <w:rPr>
          <w:rFonts w:ascii="宋体" w:hAnsi="宋体"/>
          <w:sz w:val="20"/>
          <w:szCs w:val="20"/>
        </w:rPr>
      </w:pPr>
      <w:r w:rsidRPr="009E352E">
        <w:rPr>
          <w:rFonts w:ascii="宋体" w:hAnsi="宋体" w:hint="eastAsia"/>
          <w:sz w:val="20"/>
          <w:szCs w:val="20"/>
        </w:rPr>
        <w:t>3</w:t>
      </w:r>
      <w:r w:rsidR="00F36B3F">
        <w:rPr>
          <w:rFonts w:ascii="宋体" w:hAnsi="宋体" w:hint="eastAsia"/>
          <w:sz w:val="20"/>
          <w:szCs w:val="20"/>
        </w:rPr>
        <w:t>.</w:t>
      </w:r>
      <w:r w:rsidRPr="009E352E">
        <w:rPr>
          <w:rFonts w:ascii="宋体" w:hAnsi="宋体" w:hint="eastAsia"/>
          <w:sz w:val="20"/>
          <w:szCs w:val="20"/>
        </w:rPr>
        <w:t xml:space="preserve">1是否进行应急医疗处置：0否1是                </w:t>
      </w:r>
      <w:r>
        <w:rPr>
          <w:rFonts w:ascii="宋体" w:hAnsi="宋体" w:hint="eastAsia"/>
          <w:sz w:val="20"/>
          <w:szCs w:val="20"/>
        </w:rPr>
        <w:t xml:space="preserve">                            </w:t>
      </w:r>
      <w:r w:rsidRPr="009E352E">
        <w:rPr>
          <w:rFonts w:ascii="宋体" w:hAnsi="宋体" w:hint="eastAsia"/>
          <w:sz w:val="20"/>
          <w:szCs w:val="20"/>
        </w:rPr>
        <w:t xml:space="preserve">     □</w:t>
      </w:r>
    </w:p>
    <w:p w14:paraId="7674F26F" w14:textId="77777777" w:rsidR="007E168C" w:rsidRPr="009E352E" w:rsidRDefault="007E168C" w:rsidP="007E168C">
      <w:pPr>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3</w:t>
        </w:r>
        <w:r w:rsidR="00F36B3F">
          <w:rPr>
            <w:rFonts w:ascii="宋体" w:hAnsi="宋体" w:hint="eastAsia"/>
            <w:sz w:val="20"/>
            <w:szCs w:val="20"/>
          </w:rPr>
          <w:t>.</w:t>
        </w: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1</w:t>
        </w:r>
      </w:smartTag>
      <w:r w:rsidRPr="009E352E">
        <w:rPr>
          <w:rFonts w:ascii="宋体" w:hAnsi="宋体" w:hint="eastAsia"/>
          <w:sz w:val="20"/>
          <w:szCs w:val="20"/>
        </w:rPr>
        <w:t>处置缘由：1轻度滋事   2肇事肇祸   3其他危险行为</w:t>
      </w:r>
    </w:p>
    <w:p w14:paraId="7F859597" w14:textId="77777777" w:rsidR="007E168C" w:rsidRPr="009E352E" w:rsidRDefault="007E168C" w:rsidP="007E168C">
      <w:pPr>
        <w:ind w:firstLineChars="750" w:firstLine="1500"/>
        <w:rPr>
          <w:rFonts w:ascii="宋体" w:hAnsi="宋体"/>
          <w:sz w:val="20"/>
          <w:szCs w:val="20"/>
        </w:rPr>
      </w:pPr>
      <w:r w:rsidRPr="009E352E">
        <w:rPr>
          <w:rFonts w:ascii="宋体" w:hAnsi="宋体" w:hint="eastAsia"/>
          <w:sz w:val="20"/>
          <w:szCs w:val="20"/>
        </w:rPr>
        <w:t>4自伤自杀行为   5急性或严重药物不良反应</w:t>
      </w:r>
    </w:p>
    <w:p w14:paraId="42C8B911" w14:textId="77777777" w:rsidR="007E168C" w:rsidRPr="009E352E" w:rsidRDefault="007E168C" w:rsidP="007E168C">
      <w:pPr>
        <w:ind w:firstLineChars="750" w:firstLine="1500"/>
        <w:jc w:val="distribute"/>
        <w:rPr>
          <w:rFonts w:ascii="宋体" w:hAnsi="宋体"/>
          <w:sz w:val="20"/>
          <w:szCs w:val="20"/>
        </w:rPr>
      </w:pPr>
      <w:r w:rsidRPr="009E352E">
        <w:rPr>
          <w:rFonts w:ascii="宋体" w:hAnsi="宋体" w:hint="eastAsia"/>
          <w:sz w:val="20"/>
          <w:szCs w:val="20"/>
        </w:rPr>
        <w:t xml:space="preserve">6其他_____                </w:t>
      </w:r>
      <w:r>
        <w:rPr>
          <w:rFonts w:ascii="宋体" w:hAnsi="宋体" w:hint="eastAsia"/>
          <w:sz w:val="20"/>
          <w:szCs w:val="20"/>
        </w:rPr>
        <w:t xml:space="preserve">                           </w:t>
      </w:r>
      <w:r w:rsidRPr="009E352E">
        <w:rPr>
          <w:rFonts w:ascii="宋体" w:hAnsi="宋体" w:hint="eastAsia"/>
          <w:sz w:val="20"/>
          <w:szCs w:val="20"/>
        </w:rPr>
        <w:t xml:space="preserve">            □</w:t>
      </w:r>
    </w:p>
    <w:p w14:paraId="29709AB7" w14:textId="77777777" w:rsidR="007E168C" w:rsidRPr="009E352E" w:rsidRDefault="007E168C" w:rsidP="007E168C">
      <w:pPr>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3</w:t>
        </w:r>
        <w:r w:rsidR="00F36B3F">
          <w:rPr>
            <w:rFonts w:ascii="宋体" w:hAnsi="宋体" w:hint="eastAsia"/>
            <w:sz w:val="20"/>
            <w:szCs w:val="20"/>
          </w:rPr>
          <w:t>.</w:t>
        </w: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2</w:t>
        </w:r>
      </w:smartTag>
      <w:r w:rsidRPr="009E352E">
        <w:rPr>
          <w:rFonts w:ascii="宋体" w:hAnsi="宋体" w:hint="eastAsia"/>
          <w:sz w:val="20"/>
          <w:szCs w:val="20"/>
        </w:rPr>
        <w:t>主要处置措施：1现场临时性处置2精神科门诊/急诊留观</w:t>
      </w:r>
    </w:p>
    <w:p w14:paraId="5FEC3AA4" w14:textId="77777777" w:rsidR="007E168C" w:rsidRPr="009E352E" w:rsidRDefault="007E168C" w:rsidP="007E168C">
      <w:pPr>
        <w:ind w:firstLineChars="250" w:firstLine="500"/>
        <w:jc w:val="distribute"/>
        <w:rPr>
          <w:rFonts w:ascii="宋体" w:hAnsi="宋体"/>
          <w:sz w:val="20"/>
          <w:szCs w:val="20"/>
        </w:rPr>
      </w:pPr>
      <w:r w:rsidRPr="009E352E">
        <w:rPr>
          <w:rFonts w:ascii="宋体" w:hAnsi="宋体" w:hint="eastAsia"/>
          <w:sz w:val="20"/>
          <w:szCs w:val="20"/>
        </w:rPr>
        <w:t xml:space="preserve">              3精神科紧急住院 4会诊 5其他</w:t>
      </w:r>
      <w:r>
        <w:rPr>
          <w:rFonts w:ascii="宋体" w:hAnsi="宋体" w:hint="eastAsia"/>
          <w:sz w:val="20"/>
          <w:szCs w:val="20"/>
        </w:rPr>
        <w:t xml:space="preserve">                                </w:t>
      </w:r>
      <w:r w:rsidRPr="009E352E">
        <w:rPr>
          <w:rFonts w:ascii="宋体" w:hAnsi="宋体" w:hint="eastAsia"/>
          <w:sz w:val="20"/>
          <w:szCs w:val="20"/>
        </w:rPr>
        <w:t>□</w:t>
      </w:r>
    </w:p>
    <w:p w14:paraId="04928F75" w14:textId="77777777" w:rsidR="007E168C" w:rsidRPr="009E352E" w:rsidRDefault="007E168C" w:rsidP="007E168C">
      <w:pPr>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3</w:t>
        </w:r>
        <w:r w:rsidR="00F36B3F">
          <w:rPr>
            <w:rFonts w:ascii="宋体" w:hAnsi="宋体" w:hint="eastAsia"/>
            <w:sz w:val="20"/>
            <w:szCs w:val="20"/>
          </w:rPr>
          <w:t>.</w:t>
        </w: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3</w:t>
        </w:r>
      </w:smartTag>
      <w:r w:rsidRPr="009E352E">
        <w:rPr>
          <w:rFonts w:ascii="宋体" w:hAnsi="宋体" w:hint="eastAsia"/>
          <w:sz w:val="20"/>
          <w:szCs w:val="20"/>
        </w:rPr>
        <w:t>诊断：</w:t>
      </w:r>
      <w:r w:rsidRPr="009E352E">
        <w:rPr>
          <w:rFonts w:ascii="宋体" w:hAnsi="宋体" w:hint="eastAsia"/>
          <w:sz w:val="20"/>
          <w:szCs w:val="20"/>
        </w:rPr>
        <w:tab/>
        <w:t>确定诊断：___________    疑似诊断：________</w:t>
      </w:r>
    </w:p>
    <w:p w14:paraId="059621DF" w14:textId="77777777" w:rsidR="007E168C" w:rsidRPr="009E352E" w:rsidRDefault="007E168C" w:rsidP="007E168C">
      <w:pPr>
        <w:jc w:val="distribute"/>
        <w:rPr>
          <w:rFonts w:ascii="宋体" w:hAnsi="宋体"/>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3</w:t>
        </w:r>
        <w:r w:rsidR="00F36B3F">
          <w:rPr>
            <w:rFonts w:ascii="宋体" w:hAnsi="宋体" w:hint="eastAsia"/>
            <w:sz w:val="20"/>
            <w:szCs w:val="20"/>
          </w:rPr>
          <w:t>.</w:t>
        </w: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4</w:t>
        </w:r>
      </w:smartTag>
      <w:r w:rsidRPr="009E352E">
        <w:rPr>
          <w:rFonts w:ascii="宋体" w:hAnsi="宋体" w:hint="eastAsia"/>
          <w:sz w:val="20"/>
          <w:szCs w:val="20"/>
        </w:rPr>
        <w:t xml:space="preserve">处置性质：1自愿治疗 2保护性治疗 3强制性治疗 </w:t>
      </w:r>
      <w:r>
        <w:rPr>
          <w:rFonts w:ascii="宋体" w:hAnsi="宋体" w:hint="eastAsia"/>
          <w:sz w:val="20"/>
          <w:szCs w:val="20"/>
        </w:rPr>
        <w:t xml:space="preserve">                           </w:t>
      </w:r>
      <w:r w:rsidRPr="009E352E">
        <w:rPr>
          <w:rFonts w:ascii="宋体" w:hAnsi="宋体" w:hint="eastAsia"/>
          <w:sz w:val="20"/>
          <w:szCs w:val="20"/>
        </w:rPr>
        <w:t xml:space="preserve">   □</w:t>
      </w:r>
    </w:p>
    <w:p w14:paraId="6B9E1B7C" w14:textId="77777777" w:rsidR="007E168C" w:rsidRDefault="007E168C" w:rsidP="007E168C">
      <w:pPr>
        <w:rPr>
          <w:rFonts w:ascii="宋体" w:hAnsi="宋体" w:hint="eastAsia"/>
          <w:sz w:val="20"/>
          <w:szCs w:val="20"/>
        </w:rPr>
      </w:pPr>
      <w:smartTag w:uri="urn:schemas-microsoft-com:office:smarttags" w:element="chsdate">
        <w:smartTagPr>
          <w:attr w:name="Year" w:val="1899"/>
          <w:attr w:name="Month" w:val="12"/>
          <w:attr w:name="Day" w:val="30"/>
          <w:attr w:name="IsLunarDate" w:val="False"/>
          <w:attr w:name="IsROCDate" w:val="False"/>
        </w:smartTagPr>
        <w:r w:rsidRPr="009E352E">
          <w:rPr>
            <w:rFonts w:ascii="宋体" w:hAnsi="宋体" w:hint="eastAsia"/>
            <w:sz w:val="20"/>
            <w:szCs w:val="20"/>
          </w:rPr>
          <w:t>3</w:t>
        </w:r>
        <w:r w:rsidR="00F36B3F">
          <w:rPr>
            <w:rFonts w:ascii="宋体" w:hAnsi="宋体" w:hint="eastAsia"/>
            <w:sz w:val="20"/>
            <w:szCs w:val="20"/>
          </w:rPr>
          <w:t>.</w:t>
        </w:r>
        <w:r w:rsidRPr="009E352E">
          <w:rPr>
            <w:rFonts w:ascii="宋体" w:hAnsi="宋体" w:hint="eastAsia"/>
            <w:sz w:val="20"/>
            <w:szCs w:val="20"/>
          </w:rPr>
          <w:t>1</w:t>
        </w:r>
        <w:r w:rsidR="00F36B3F">
          <w:rPr>
            <w:rFonts w:ascii="宋体" w:hAnsi="宋体" w:hint="eastAsia"/>
            <w:sz w:val="20"/>
            <w:szCs w:val="20"/>
          </w:rPr>
          <w:t>.</w:t>
        </w:r>
        <w:r w:rsidRPr="009E352E">
          <w:rPr>
            <w:rFonts w:ascii="宋体" w:hAnsi="宋体" w:hint="eastAsia"/>
            <w:sz w:val="20"/>
            <w:szCs w:val="20"/>
          </w:rPr>
          <w:t>5</w:t>
        </w:r>
      </w:smartTag>
      <w:r w:rsidRPr="009E352E">
        <w:rPr>
          <w:rFonts w:ascii="宋体" w:hAnsi="宋体" w:hint="eastAsia"/>
          <w:sz w:val="20"/>
          <w:szCs w:val="20"/>
        </w:rPr>
        <w:t xml:space="preserve">处置对象来源：1当地常住，已经纳入重性精神疾病管理治疗         </w:t>
      </w:r>
    </w:p>
    <w:p w14:paraId="2B915C15" w14:textId="77777777" w:rsidR="007E168C" w:rsidRPr="009E352E" w:rsidRDefault="007E168C" w:rsidP="007E168C">
      <w:pPr>
        <w:ind w:firstLineChars="971" w:firstLine="1942"/>
        <w:rPr>
          <w:rFonts w:ascii="宋体" w:hAnsi="宋体"/>
          <w:sz w:val="20"/>
          <w:szCs w:val="20"/>
        </w:rPr>
      </w:pPr>
      <w:r w:rsidRPr="009E352E">
        <w:rPr>
          <w:rFonts w:ascii="宋体" w:hAnsi="宋体" w:hint="eastAsia"/>
          <w:sz w:val="20"/>
          <w:szCs w:val="20"/>
        </w:rPr>
        <w:t xml:space="preserve">2当地常住，没有纳入重性精神疾病管理治疗 </w:t>
      </w:r>
    </w:p>
    <w:p w14:paraId="02866B2C" w14:textId="77777777" w:rsidR="007E168C" w:rsidRPr="009E352E" w:rsidRDefault="007E168C" w:rsidP="007E168C">
      <w:pPr>
        <w:ind w:firstLineChars="550" w:firstLine="1100"/>
        <w:jc w:val="distribute"/>
        <w:rPr>
          <w:rFonts w:ascii="宋体" w:hAnsi="宋体"/>
          <w:sz w:val="20"/>
          <w:szCs w:val="20"/>
        </w:rPr>
      </w:pPr>
      <w:r>
        <w:rPr>
          <w:rFonts w:ascii="宋体" w:hAnsi="宋体" w:hint="eastAsia"/>
          <w:sz w:val="20"/>
          <w:szCs w:val="20"/>
        </w:rPr>
        <w:t xml:space="preserve">        </w:t>
      </w:r>
      <w:r w:rsidRPr="009E352E">
        <w:rPr>
          <w:rFonts w:ascii="宋体" w:hAnsi="宋体" w:hint="eastAsia"/>
          <w:sz w:val="20"/>
          <w:szCs w:val="20"/>
        </w:rPr>
        <w:t xml:space="preserve">3非本地常住居民   </w:t>
      </w:r>
      <w:r>
        <w:rPr>
          <w:rFonts w:ascii="宋体" w:hAnsi="宋体" w:hint="eastAsia"/>
          <w:sz w:val="20"/>
          <w:szCs w:val="20"/>
        </w:rPr>
        <w:t xml:space="preserve">                  </w:t>
      </w:r>
      <w:r w:rsidRPr="009E352E">
        <w:rPr>
          <w:rFonts w:ascii="宋体" w:hAnsi="宋体" w:hint="eastAsia"/>
          <w:sz w:val="20"/>
          <w:szCs w:val="20"/>
        </w:rPr>
        <w:t xml:space="preserve">     □</w:t>
      </w:r>
    </w:p>
    <w:p w14:paraId="79CA2CC8" w14:textId="77777777" w:rsidR="007E168C" w:rsidRPr="009E352E" w:rsidRDefault="007E168C" w:rsidP="007E168C">
      <w:pPr>
        <w:rPr>
          <w:rFonts w:ascii="宋体" w:hAnsi="宋体"/>
          <w:sz w:val="20"/>
          <w:szCs w:val="20"/>
        </w:rPr>
      </w:pPr>
      <w:r w:rsidRPr="009E352E">
        <w:rPr>
          <w:rFonts w:ascii="宋体" w:hAnsi="宋体" w:hint="eastAsia"/>
          <w:sz w:val="20"/>
          <w:szCs w:val="20"/>
        </w:rPr>
        <w:t>____________________________________</w:t>
      </w:r>
      <w:r w:rsidR="00D341BD" w:rsidRPr="009E352E">
        <w:rPr>
          <w:rFonts w:ascii="宋体" w:hAnsi="宋体" w:hint="eastAsia"/>
          <w:sz w:val="20"/>
          <w:szCs w:val="20"/>
        </w:rPr>
        <w:t>________________________________</w:t>
      </w:r>
      <w:r w:rsidRPr="009E352E">
        <w:rPr>
          <w:rFonts w:ascii="宋体" w:hAnsi="宋体" w:hint="eastAsia"/>
          <w:sz w:val="20"/>
          <w:szCs w:val="20"/>
        </w:rPr>
        <w:t>____</w:t>
      </w:r>
      <w:r w:rsidR="00D341BD" w:rsidRPr="009E352E">
        <w:rPr>
          <w:rFonts w:ascii="宋体" w:hAnsi="宋体" w:hint="eastAsia"/>
          <w:sz w:val="20"/>
          <w:szCs w:val="20"/>
        </w:rPr>
        <w:t>_______</w:t>
      </w:r>
      <w:r w:rsidR="00D341BD">
        <w:rPr>
          <w:rFonts w:ascii="宋体" w:hAnsi="宋体" w:hint="eastAsia"/>
          <w:sz w:val="20"/>
          <w:szCs w:val="20"/>
        </w:rPr>
        <w:t>_</w:t>
      </w:r>
      <w:r w:rsidRPr="009E352E">
        <w:rPr>
          <w:rFonts w:ascii="宋体" w:hAnsi="宋体" w:hint="eastAsia"/>
          <w:sz w:val="20"/>
          <w:szCs w:val="20"/>
        </w:rPr>
        <w:t>___</w:t>
      </w:r>
    </w:p>
    <w:p w14:paraId="5C24DE88" w14:textId="77777777" w:rsidR="007E168C" w:rsidRPr="009E352E" w:rsidRDefault="007E168C" w:rsidP="007E168C">
      <w:pPr>
        <w:rPr>
          <w:rFonts w:ascii="宋体" w:hAnsi="宋体"/>
          <w:sz w:val="20"/>
          <w:szCs w:val="20"/>
        </w:rPr>
      </w:pPr>
      <w:r w:rsidRPr="009E352E">
        <w:rPr>
          <w:rFonts w:ascii="宋体" w:hAnsi="宋体" w:hint="eastAsia"/>
          <w:sz w:val="20"/>
          <w:szCs w:val="20"/>
        </w:rPr>
        <w:t>单位负责人：       填表人：            填表日期：</w:t>
      </w:r>
    </w:p>
    <w:p w14:paraId="0D79EB24" w14:textId="77777777" w:rsidR="007E168C" w:rsidRPr="009E352E" w:rsidRDefault="007E168C" w:rsidP="007E168C">
      <w:pPr>
        <w:rPr>
          <w:rFonts w:ascii="宋体" w:hAnsi="宋体"/>
          <w:sz w:val="20"/>
          <w:szCs w:val="20"/>
        </w:rPr>
      </w:pPr>
      <w:r w:rsidRPr="009E352E">
        <w:rPr>
          <w:rFonts w:ascii="宋体" w:hAnsi="宋体" w:hint="eastAsia"/>
          <w:sz w:val="20"/>
          <w:szCs w:val="20"/>
        </w:rPr>
        <w:t>填报说明：1</w:t>
      </w:r>
      <w:r w:rsidR="009C0B80">
        <w:rPr>
          <w:rFonts w:ascii="宋体" w:hAnsi="宋体" w:hint="eastAsia"/>
          <w:sz w:val="20"/>
          <w:szCs w:val="20"/>
        </w:rPr>
        <w:t>.</w:t>
      </w:r>
      <w:r w:rsidR="00FD7F44">
        <w:rPr>
          <w:rFonts w:ascii="宋体" w:hAnsi="宋体" w:hint="eastAsia"/>
          <w:sz w:val="20"/>
          <w:szCs w:val="20"/>
        </w:rPr>
        <w:t>本表由</w:t>
      </w:r>
      <w:r w:rsidR="00ED4D65">
        <w:rPr>
          <w:rFonts w:ascii="宋体" w:hAnsi="宋体" w:hint="eastAsia"/>
          <w:sz w:val="20"/>
          <w:szCs w:val="20"/>
        </w:rPr>
        <w:t>各级精神卫生医疗机构及其他医疗机构填写</w:t>
      </w:r>
      <w:r w:rsidRPr="009E352E">
        <w:rPr>
          <w:rFonts w:ascii="宋体" w:hAnsi="宋体" w:hint="eastAsia"/>
          <w:sz w:val="20"/>
          <w:szCs w:val="20"/>
        </w:rPr>
        <w:t>。</w:t>
      </w:r>
    </w:p>
    <w:p w14:paraId="193E6E7E" w14:textId="77777777" w:rsidR="007E168C" w:rsidRPr="009E352E" w:rsidRDefault="007E168C" w:rsidP="007E168C">
      <w:pPr>
        <w:ind w:firstLineChars="500" w:firstLine="1000"/>
        <w:rPr>
          <w:rFonts w:ascii="宋体" w:hAnsi="宋体"/>
          <w:sz w:val="20"/>
          <w:szCs w:val="20"/>
        </w:rPr>
      </w:pPr>
      <w:r w:rsidRPr="009E352E">
        <w:rPr>
          <w:rFonts w:ascii="宋体" w:hAnsi="宋体" w:hint="eastAsia"/>
          <w:sz w:val="20"/>
          <w:szCs w:val="20"/>
        </w:rPr>
        <w:t>2</w:t>
      </w:r>
      <w:r w:rsidR="009C0B80">
        <w:rPr>
          <w:rFonts w:ascii="宋体" w:hAnsi="宋体" w:hint="eastAsia"/>
          <w:sz w:val="20"/>
          <w:szCs w:val="20"/>
        </w:rPr>
        <w:t>.</w:t>
      </w:r>
      <w:r w:rsidR="00F02C2A">
        <w:rPr>
          <w:rFonts w:ascii="宋体" w:hAnsi="宋体" w:hint="eastAsia"/>
          <w:sz w:val="20"/>
          <w:szCs w:val="20"/>
        </w:rPr>
        <w:t>本表</w:t>
      </w:r>
      <w:r w:rsidR="00FD7F44">
        <w:rPr>
          <w:rFonts w:ascii="宋体" w:hAnsi="宋体" w:hint="eastAsia"/>
          <w:sz w:val="20"/>
          <w:szCs w:val="20"/>
        </w:rPr>
        <w:t>于1个月之内</w:t>
      </w:r>
      <w:r w:rsidR="007E06B8">
        <w:rPr>
          <w:rFonts w:ascii="宋体" w:hAnsi="宋体" w:hint="eastAsia"/>
          <w:sz w:val="20"/>
          <w:szCs w:val="20"/>
        </w:rPr>
        <w:t>通过“国家重性精神疾病信息管理系统”</w:t>
      </w:r>
      <w:r w:rsidR="00206AFB">
        <w:rPr>
          <w:rFonts w:ascii="宋体" w:hAnsi="宋体" w:hint="eastAsia"/>
          <w:sz w:val="20"/>
          <w:szCs w:val="20"/>
        </w:rPr>
        <w:t>上报</w:t>
      </w:r>
      <w:r w:rsidRPr="009E352E">
        <w:rPr>
          <w:rFonts w:ascii="宋体" w:hAnsi="宋体" w:hint="eastAsia"/>
          <w:sz w:val="20"/>
          <w:szCs w:val="20"/>
        </w:rPr>
        <w:t>。</w:t>
      </w:r>
    </w:p>
    <w:p w14:paraId="0B2183E9" w14:textId="77777777" w:rsidR="007E168C" w:rsidRPr="009E352E" w:rsidRDefault="007E168C" w:rsidP="007E168C">
      <w:pPr>
        <w:ind w:firstLineChars="500" w:firstLine="1000"/>
        <w:rPr>
          <w:rFonts w:ascii="宋体" w:hAnsi="宋体"/>
          <w:sz w:val="20"/>
          <w:szCs w:val="20"/>
        </w:rPr>
      </w:pPr>
    </w:p>
    <w:p w14:paraId="1FCE3499" w14:textId="77777777" w:rsidR="007E168C" w:rsidRPr="00206AFB" w:rsidRDefault="007E168C" w:rsidP="00632A29">
      <w:pPr>
        <w:snapToGrid w:val="0"/>
        <w:spacing w:line="280" w:lineRule="exact"/>
        <w:ind w:leftChars="173" w:left="363"/>
        <w:rPr>
          <w:rFonts w:ascii="宋体" w:hAnsi="宋体" w:hint="eastAsia"/>
          <w:sz w:val="18"/>
          <w:szCs w:val="18"/>
        </w:rPr>
      </w:pPr>
    </w:p>
    <w:p w14:paraId="44C498D7" w14:textId="77777777" w:rsidR="00CB1C24" w:rsidRDefault="00CB1C24" w:rsidP="00632A29">
      <w:pPr>
        <w:snapToGrid w:val="0"/>
        <w:spacing w:line="280" w:lineRule="exact"/>
        <w:ind w:leftChars="173" w:left="363"/>
        <w:rPr>
          <w:rFonts w:ascii="宋体" w:hAnsi="宋体" w:hint="eastAsia"/>
          <w:sz w:val="18"/>
          <w:szCs w:val="18"/>
        </w:rPr>
      </w:pPr>
    </w:p>
    <w:p w14:paraId="45283FFB" w14:textId="77777777" w:rsidR="000D6F08" w:rsidRDefault="000D6F08" w:rsidP="00632A29">
      <w:pPr>
        <w:snapToGrid w:val="0"/>
        <w:spacing w:line="280" w:lineRule="exact"/>
        <w:ind w:leftChars="173" w:left="363"/>
        <w:rPr>
          <w:rFonts w:ascii="宋体" w:hAnsi="宋体" w:hint="eastAsia"/>
          <w:sz w:val="18"/>
          <w:szCs w:val="18"/>
        </w:rPr>
      </w:pPr>
    </w:p>
    <w:p w14:paraId="342B4BCA" w14:textId="3162FC21" w:rsidR="00C25EB8" w:rsidRPr="00C6327E" w:rsidRDefault="00E7053C" w:rsidP="00C25EB8">
      <w:pPr>
        <w:spacing w:line="276" w:lineRule="auto"/>
        <w:jc w:val="center"/>
        <w:rPr>
          <w:rFonts w:ascii="宋体"/>
          <w:b/>
          <w:bCs/>
          <w:sz w:val="32"/>
          <w:szCs w:val="32"/>
        </w:rPr>
      </w:pPr>
      <w:r w:rsidRPr="00C6327E">
        <w:rPr>
          <w:noProof/>
        </w:rPr>
        <mc:AlternateContent>
          <mc:Choice Requires="wps">
            <w:drawing>
              <wp:anchor distT="0" distB="0" distL="114300" distR="114300" simplePos="0" relativeHeight="251666944" behindDoc="0" locked="0" layoutInCell="1" allowOverlap="1" wp14:anchorId="683C31F3" wp14:editId="28E9EE2D">
                <wp:simplePos x="0" y="0"/>
                <wp:positionH relativeFrom="column">
                  <wp:posOffset>3529965</wp:posOffset>
                </wp:positionH>
                <wp:positionV relativeFrom="paragraph">
                  <wp:posOffset>374015</wp:posOffset>
                </wp:positionV>
                <wp:extent cx="2069465" cy="842645"/>
                <wp:effectExtent l="0" t="2540" r="1270" b="2540"/>
                <wp:wrapNone/>
                <wp:docPr id="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842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A04C5" w14:textId="77777777" w:rsidR="009D2C4D" w:rsidRDefault="009D2C4D" w:rsidP="00C25EB8">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号：卫统40-1表</w:t>
                            </w:r>
                          </w:p>
                          <w:p w14:paraId="7C25DFEA" w14:textId="77777777" w:rsidR="009D2C4D" w:rsidRDefault="009D2C4D" w:rsidP="00C25EB8">
                            <w:pPr>
                              <w:spacing w:line="240" w:lineRule="exact"/>
                              <w:rPr>
                                <w:rFonts w:ascii="宋体"/>
                                <w:sz w:val="18"/>
                                <w:szCs w:val="18"/>
                              </w:rPr>
                            </w:pPr>
                            <w:r>
                              <w:rPr>
                                <w:rFonts w:ascii="宋体" w:hAnsi="宋体" w:cs="宋体" w:hint="eastAsia"/>
                                <w:sz w:val="18"/>
                                <w:szCs w:val="18"/>
                              </w:rPr>
                              <w:t>制定机关：卫生部</w:t>
                            </w:r>
                          </w:p>
                          <w:p w14:paraId="540C18DB" w14:textId="77777777" w:rsidR="009D2C4D" w:rsidRDefault="009D2C4D" w:rsidP="00C25EB8">
                            <w:pPr>
                              <w:spacing w:line="240" w:lineRule="exact"/>
                              <w:rPr>
                                <w:rFonts w:ascii="宋体"/>
                                <w:sz w:val="18"/>
                                <w:szCs w:val="18"/>
                              </w:rPr>
                            </w:pPr>
                            <w:r>
                              <w:rPr>
                                <w:rFonts w:ascii="宋体" w:hAnsi="宋体" w:cs="宋体" w:hint="eastAsia"/>
                                <w:sz w:val="18"/>
                                <w:szCs w:val="18"/>
                              </w:rPr>
                              <w:t>批准机关：国家统计局</w:t>
                            </w:r>
                          </w:p>
                          <w:p w14:paraId="6F226558" w14:textId="77777777" w:rsidR="009D2C4D" w:rsidRDefault="009D2C4D" w:rsidP="00C25EB8">
                            <w:pPr>
                              <w:spacing w:line="240" w:lineRule="exact"/>
                              <w:rPr>
                                <w:rFonts w:ascii="宋体"/>
                                <w:sz w:val="18"/>
                                <w:szCs w:val="18"/>
                              </w:rPr>
                            </w:pPr>
                            <w:r>
                              <w:rPr>
                                <w:rFonts w:ascii="宋体" w:hAnsi="宋体" w:cs="宋体" w:hint="eastAsia"/>
                                <w:sz w:val="18"/>
                                <w:szCs w:val="18"/>
                              </w:rPr>
                              <w:t>批准文号：国统制</w:t>
                            </w:r>
                            <w:r>
                              <w:rPr>
                                <w:rFonts w:ascii="宋体" w:hAnsi="宋体" w:cs="宋体"/>
                                <w:sz w:val="18"/>
                                <w:szCs w:val="18"/>
                              </w:rPr>
                              <w:t>[</w:t>
                            </w:r>
                            <w:r w:rsidR="00F27E72">
                              <w:rPr>
                                <w:rFonts w:ascii="宋体" w:hAnsi="宋体" w:cs="宋体" w:hint="eastAsia"/>
                                <w:sz w:val="18"/>
                                <w:szCs w:val="18"/>
                              </w:rPr>
                              <w:t>2012</w:t>
                            </w:r>
                            <w:r>
                              <w:rPr>
                                <w:rFonts w:ascii="宋体" w:hAnsi="宋体" w:cs="宋体"/>
                                <w:sz w:val="18"/>
                                <w:szCs w:val="18"/>
                              </w:rPr>
                              <w:t>]</w:t>
                            </w:r>
                            <w:r w:rsidR="00F27E72">
                              <w:rPr>
                                <w:rFonts w:ascii="宋体" w:hAnsi="宋体" w:cs="宋体" w:hint="eastAsia"/>
                                <w:sz w:val="18"/>
                                <w:szCs w:val="18"/>
                              </w:rPr>
                              <w:t>184</w:t>
                            </w:r>
                            <w:r>
                              <w:rPr>
                                <w:rFonts w:ascii="宋体" w:hAnsi="宋体" w:cs="宋体"/>
                                <w:sz w:val="18"/>
                                <w:szCs w:val="18"/>
                              </w:rPr>
                              <w:t xml:space="preserve"> </w:t>
                            </w:r>
                            <w:r>
                              <w:rPr>
                                <w:rFonts w:ascii="宋体" w:hAnsi="宋体" w:cs="宋体" w:hint="eastAsia"/>
                                <w:sz w:val="18"/>
                                <w:szCs w:val="18"/>
                              </w:rPr>
                              <w:t>号</w:t>
                            </w:r>
                          </w:p>
                          <w:p w14:paraId="1596CE5E" w14:textId="77777777" w:rsidR="009D2C4D" w:rsidRPr="00F86837" w:rsidRDefault="009D2C4D" w:rsidP="00C25EB8">
                            <w:pPr>
                              <w:spacing w:line="240" w:lineRule="exact"/>
                              <w:rPr>
                                <w:rFonts w:ascii="宋体" w:hint="eastAsia"/>
                                <w:sz w:val="18"/>
                                <w:szCs w:val="18"/>
                              </w:rPr>
                            </w:pPr>
                            <w:r>
                              <w:rPr>
                                <w:rFonts w:ascii="宋体" w:hAnsi="宋体" w:cs="宋体" w:hint="eastAsia"/>
                                <w:sz w:val="18"/>
                                <w:szCs w:val="18"/>
                              </w:rPr>
                              <w:t>有效期至：</w:t>
                            </w:r>
                            <w:r w:rsidR="00F27E72">
                              <w:rPr>
                                <w:rFonts w:ascii="宋体" w:hAnsi="宋体" w:cs="宋体" w:hint="eastAsia"/>
                                <w:sz w:val="18"/>
                                <w:szCs w:val="18"/>
                              </w:rPr>
                              <w:t>2014年12月</w:t>
                            </w:r>
                          </w:p>
                          <w:p w14:paraId="5577A71E" w14:textId="77777777" w:rsidR="009D2C4D" w:rsidRDefault="009D2C4D" w:rsidP="00C25EB8">
                            <w:pPr>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C31F3" id="Text Box 193" o:spid="_x0000_s1045" type="#_x0000_t202" style="position:absolute;left:0;text-align:left;margin-left:277.95pt;margin-top:29.45pt;width:162.95pt;height:6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" stroked="f">
                <v:textbox>
                  <w:txbxContent>
                    <w:p w14:paraId="57CA04C5" w14:textId="77777777" w:rsidR="009D2C4D" w:rsidRDefault="009D2C4D" w:rsidP="00C25EB8">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号：卫统40-1表</w:t>
                      </w:r>
                    </w:p>
                    <w:p w14:paraId="7C25DFEA" w14:textId="77777777" w:rsidR="009D2C4D" w:rsidRDefault="009D2C4D" w:rsidP="00C25EB8">
                      <w:pPr>
                        <w:spacing w:line="240" w:lineRule="exact"/>
                        <w:rPr>
                          <w:rFonts w:ascii="宋体"/>
                          <w:sz w:val="18"/>
                          <w:szCs w:val="18"/>
                        </w:rPr>
                      </w:pPr>
                      <w:r>
                        <w:rPr>
                          <w:rFonts w:ascii="宋体" w:hAnsi="宋体" w:cs="宋体" w:hint="eastAsia"/>
                          <w:sz w:val="18"/>
                          <w:szCs w:val="18"/>
                        </w:rPr>
                        <w:t>制定机关：卫生部</w:t>
                      </w:r>
                    </w:p>
                    <w:p w14:paraId="540C18DB" w14:textId="77777777" w:rsidR="009D2C4D" w:rsidRDefault="009D2C4D" w:rsidP="00C25EB8">
                      <w:pPr>
                        <w:spacing w:line="240" w:lineRule="exact"/>
                        <w:rPr>
                          <w:rFonts w:ascii="宋体"/>
                          <w:sz w:val="18"/>
                          <w:szCs w:val="18"/>
                        </w:rPr>
                      </w:pPr>
                      <w:r>
                        <w:rPr>
                          <w:rFonts w:ascii="宋体" w:hAnsi="宋体" w:cs="宋体" w:hint="eastAsia"/>
                          <w:sz w:val="18"/>
                          <w:szCs w:val="18"/>
                        </w:rPr>
                        <w:t>批准机关：国家统计局</w:t>
                      </w:r>
                    </w:p>
                    <w:p w14:paraId="6F226558" w14:textId="77777777" w:rsidR="009D2C4D" w:rsidRDefault="009D2C4D" w:rsidP="00C25EB8">
                      <w:pPr>
                        <w:spacing w:line="240" w:lineRule="exact"/>
                        <w:rPr>
                          <w:rFonts w:ascii="宋体"/>
                          <w:sz w:val="18"/>
                          <w:szCs w:val="18"/>
                        </w:rPr>
                      </w:pPr>
                      <w:r>
                        <w:rPr>
                          <w:rFonts w:ascii="宋体" w:hAnsi="宋体" w:cs="宋体" w:hint="eastAsia"/>
                          <w:sz w:val="18"/>
                          <w:szCs w:val="18"/>
                        </w:rPr>
                        <w:t>批准文号：国统制</w:t>
                      </w:r>
                      <w:r>
                        <w:rPr>
                          <w:rFonts w:ascii="宋体" w:hAnsi="宋体" w:cs="宋体"/>
                          <w:sz w:val="18"/>
                          <w:szCs w:val="18"/>
                        </w:rPr>
                        <w:t>[</w:t>
                      </w:r>
                      <w:r w:rsidR="00F27E72">
                        <w:rPr>
                          <w:rFonts w:ascii="宋体" w:hAnsi="宋体" w:cs="宋体" w:hint="eastAsia"/>
                          <w:sz w:val="18"/>
                          <w:szCs w:val="18"/>
                        </w:rPr>
                        <w:t>2012</w:t>
                      </w:r>
                      <w:r>
                        <w:rPr>
                          <w:rFonts w:ascii="宋体" w:hAnsi="宋体" w:cs="宋体"/>
                          <w:sz w:val="18"/>
                          <w:szCs w:val="18"/>
                        </w:rPr>
                        <w:t>]</w:t>
                      </w:r>
                      <w:r w:rsidR="00F27E72">
                        <w:rPr>
                          <w:rFonts w:ascii="宋体" w:hAnsi="宋体" w:cs="宋体" w:hint="eastAsia"/>
                          <w:sz w:val="18"/>
                          <w:szCs w:val="18"/>
                        </w:rPr>
                        <w:t>184</w:t>
                      </w:r>
                      <w:r>
                        <w:rPr>
                          <w:rFonts w:ascii="宋体" w:hAnsi="宋体" w:cs="宋体"/>
                          <w:sz w:val="18"/>
                          <w:szCs w:val="18"/>
                        </w:rPr>
                        <w:t xml:space="preserve"> </w:t>
                      </w:r>
                      <w:r>
                        <w:rPr>
                          <w:rFonts w:ascii="宋体" w:hAnsi="宋体" w:cs="宋体" w:hint="eastAsia"/>
                          <w:sz w:val="18"/>
                          <w:szCs w:val="18"/>
                        </w:rPr>
                        <w:t>号</w:t>
                      </w:r>
                    </w:p>
                    <w:p w14:paraId="1596CE5E" w14:textId="77777777" w:rsidR="009D2C4D" w:rsidRPr="00F86837" w:rsidRDefault="009D2C4D" w:rsidP="00C25EB8">
                      <w:pPr>
                        <w:spacing w:line="240" w:lineRule="exact"/>
                        <w:rPr>
                          <w:rFonts w:ascii="宋体" w:hint="eastAsia"/>
                          <w:sz w:val="18"/>
                          <w:szCs w:val="18"/>
                        </w:rPr>
                      </w:pPr>
                      <w:r>
                        <w:rPr>
                          <w:rFonts w:ascii="宋体" w:hAnsi="宋体" w:cs="宋体" w:hint="eastAsia"/>
                          <w:sz w:val="18"/>
                          <w:szCs w:val="18"/>
                        </w:rPr>
                        <w:t>有效期至：</w:t>
                      </w:r>
                      <w:r w:rsidR="00F27E72">
                        <w:rPr>
                          <w:rFonts w:ascii="宋体" w:hAnsi="宋体" w:cs="宋体" w:hint="eastAsia"/>
                          <w:sz w:val="18"/>
                          <w:szCs w:val="18"/>
                        </w:rPr>
                        <w:t>2014年12月</w:t>
                      </w:r>
                    </w:p>
                    <w:p w14:paraId="5577A71E" w14:textId="77777777" w:rsidR="009D2C4D" w:rsidRDefault="009D2C4D" w:rsidP="00C25EB8">
                      <w:pPr>
                        <w:rPr>
                          <w:rFonts w:ascii="宋体"/>
                        </w:rPr>
                      </w:pPr>
                    </w:p>
                  </w:txbxContent>
                </v:textbox>
              </v:shape>
            </w:pict>
          </mc:Fallback>
        </mc:AlternateContent>
      </w:r>
      <w:r w:rsidR="00C25EB8" w:rsidRPr="00C6327E">
        <w:rPr>
          <w:rFonts w:ascii="宋体" w:hAnsi="宋体" w:cs="宋体"/>
          <w:b/>
          <w:bCs/>
          <w:sz w:val="32"/>
          <w:szCs w:val="32"/>
        </w:rPr>
        <w:t>(</w:t>
      </w:r>
      <w:r w:rsidR="00B71EE4">
        <w:rPr>
          <w:rFonts w:ascii="宋体" w:hAnsi="宋体" w:cs="宋体" w:hint="eastAsia"/>
          <w:b/>
          <w:bCs/>
          <w:sz w:val="32"/>
          <w:szCs w:val="32"/>
        </w:rPr>
        <w:t>二十七</w:t>
      </w:r>
      <w:r w:rsidR="00C25EB8" w:rsidRPr="00C6327E">
        <w:rPr>
          <w:rFonts w:ascii="宋体" w:hAnsi="宋体" w:cs="宋体"/>
          <w:b/>
          <w:bCs/>
          <w:sz w:val="32"/>
          <w:szCs w:val="32"/>
        </w:rPr>
        <w:t>)</w:t>
      </w:r>
      <w:r w:rsidR="00DB5436">
        <w:rPr>
          <w:rFonts w:ascii="宋体" w:hAnsi="宋体" w:cs="宋体" w:hint="eastAsia"/>
          <w:b/>
          <w:bCs/>
          <w:sz w:val="32"/>
          <w:szCs w:val="32"/>
        </w:rPr>
        <w:t>健康教育情况</w:t>
      </w:r>
      <w:r w:rsidR="00C25EB8" w:rsidRPr="00C6327E">
        <w:rPr>
          <w:rFonts w:ascii="宋体" w:hAnsi="宋体" w:cs="宋体" w:hint="eastAsia"/>
          <w:b/>
          <w:bCs/>
          <w:sz w:val="32"/>
          <w:szCs w:val="32"/>
        </w:rPr>
        <w:t>调查表</w:t>
      </w:r>
    </w:p>
    <w:p w14:paraId="7C07426C" w14:textId="77777777" w:rsidR="00C25EB8" w:rsidRPr="00C6327E" w:rsidRDefault="00C25EB8" w:rsidP="00C25EB8">
      <w:pPr>
        <w:tabs>
          <w:tab w:val="left" w:pos="0"/>
          <w:tab w:val="left" w:pos="2880"/>
        </w:tabs>
        <w:spacing w:line="240" w:lineRule="exact"/>
        <w:ind w:right="-590"/>
        <w:jc w:val="center"/>
        <w:rPr>
          <w:rFonts w:ascii="宋体"/>
          <w:b/>
          <w:bCs/>
          <w:sz w:val="32"/>
          <w:szCs w:val="32"/>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p>
    <w:p w14:paraId="3D8C125C" w14:textId="77777777" w:rsidR="00C25EB8" w:rsidRPr="00C6327E" w:rsidRDefault="00C25EB8" w:rsidP="00C25EB8">
      <w:pPr>
        <w:tabs>
          <w:tab w:val="left" w:pos="6195"/>
        </w:tabs>
        <w:spacing w:line="240" w:lineRule="exact"/>
        <w:rPr>
          <w:rFonts w:ascii="宋体"/>
          <w:sz w:val="18"/>
          <w:szCs w:val="18"/>
          <w:vertAlign w:val="subscript"/>
        </w:rPr>
      </w:pPr>
      <w:r w:rsidRPr="00C6327E">
        <w:rPr>
          <w:rFonts w:ascii="宋体"/>
          <w:sz w:val="18"/>
          <w:szCs w:val="18"/>
        </w:rPr>
        <w:tab/>
      </w:r>
    </w:p>
    <w:p w14:paraId="41A92744" w14:textId="77777777" w:rsidR="00C25EB8" w:rsidRPr="00C6327E" w:rsidRDefault="00C25EB8" w:rsidP="00C25EB8">
      <w:pPr>
        <w:tabs>
          <w:tab w:val="left" w:pos="6195"/>
        </w:tabs>
        <w:spacing w:line="240" w:lineRule="exact"/>
        <w:rPr>
          <w:rFonts w:ascii="宋体"/>
          <w:sz w:val="18"/>
          <w:szCs w:val="18"/>
        </w:rPr>
      </w:pPr>
      <w:r w:rsidRPr="00C6327E">
        <w:rPr>
          <w:rFonts w:ascii="宋体" w:hAnsi="宋体" w:cs="宋体" w:hint="eastAsia"/>
          <w:sz w:val="18"/>
          <w:szCs w:val="18"/>
        </w:rPr>
        <w:t>单位编码：□□</w:t>
      </w:r>
      <w:r w:rsidRPr="00C6327E">
        <w:rPr>
          <w:rFonts w:ascii="宋体" w:hAnsi="宋体" w:cs="宋体"/>
          <w:sz w:val="18"/>
          <w:szCs w:val="18"/>
          <w:u w:val="single"/>
        </w:rPr>
        <w:t xml:space="preserve"> </w:t>
      </w:r>
      <w:r w:rsidRPr="00C6327E">
        <w:rPr>
          <w:rFonts w:ascii="宋体" w:hAnsi="宋体" w:cs="宋体" w:hint="eastAsia"/>
          <w:sz w:val="18"/>
          <w:szCs w:val="18"/>
        </w:rPr>
        <w:t>□□</w:t>
      </w:r>
      <w:r w:rsidRPr="00C6327E">
        <w:rPr>
          <w:rFonts w:ascii="宋体" w:hAnsi="宋体" w:cs="宋体"/>
          <w:sz w:val="18"/>
          <w:szCs w:val="18"/>
          <w:u w:val="single"/>
        </w:rPr>
        <w:t xml:space="preserve"> </w:t>
      </w:r>
      <w:r w:rsidRPr="00C6327E">
        <w:rPr>
          <w:rFonts w:ascii="宋体" w:hAnsi="宋体" w:cs="宋体" w:hint="eastAsia"/>
          <w:sz w:val="18"/>
          <w:szCs w:val="18"/>
        </w:rPr>
        <w:t>□□</w:t>
      </w:r>
      <w:r w:rsidRPr="00C6327E">
        <w:rPr>
          <w:rFonts w:ascii="宋体"/>
          <w:sz w:val="18"/>
          <w:szCs w:val="18"/>
        </w:rPr>
        <w:tab/>
      </w:r>
    </w:p>
    <w:p w14:paraId="11543F5C" w14:textId="77777777" w:rsidR="00C25EB8" w:rsidRPr="00C6327E" w:rsidRDefault="00C25EB8" w:rsidP="00C25EB8">
      <w:pPr>
        <w:tabs>
          <w:tab w:val="left" w:pos="6195"/>
        </w:tabs>
        <w:spacing w:line="240" w:lineRule="exact"/>
        <w:ind w:rightChars="-587" w:right="-1233"/>
        <w:rPr>
          <w:rFonts w:ascii="宋体"/>
          <w:sz w:val="18"/>
          <w:szCs w:val="18"/>
        </w:rPr>
      </w:pPr>
      <w:r w:rsidRPr="00C6327E">
        <w:rPr>
          <w:rFonts w:ascii="宋体" w:hAnsi="宋体" w:cs="宋体" w:hint="eastAsia"/>
          <w:sz w:val="18"/>
          <w:szCs w:val="18"/>
        </w:rPr>
        <w:t>行政区划代码：□□</w:t>
      </w:r>
      <w:r w:rsidRPr="00C6327E">
        <w:rPr>
          <w:rFonts w:ascii="宋体" w:hAnsi="宋体" w:cs="宋体"/>
          <w:sz w:val="18"/>
          <w:szCs w:val="18"/>
          <w:u w:val="single"/>
        </w:rPr>
        <w:t xml:space="preserve"> </w:t>
      </w:r>
      <w:r w:rsidRPr="00C6327E">
        <w:rPr>
          <w:rFonts w:ascii="宋体" w:hAnsi="宋体" w:cs="宋体" w:hint="eastAsia"/>
          <w:sz w:val="18"/>
          <w:szCs w:val="18"/>
        </w:rPr>
        <w:t>□□</w:t>
      </w:r>
      <w:r w:rsidRPr="00C6327E">
        <w:rPr>
          <w:rFonts w:ascii="宋体" w:hAnsi="宋体" w:cs="宋体"/>
          <w:sz w:val="18"/>
          <w:szCs w:val="18"/>
          <w:u w:val="single"/>
        </w:rPr>
        <w:t xml:space="preserve"> </w:t>
      </w:r>
      <w:r w:rsidRPr="00C6327E">
        <w:rPr>
          <w:rFonts w:ascii="宋体" w:hAnsi="宋体" w:cs="宋体" w:hint="eastAsia"/>
          <w:sz w:val="18"/>
          <w:szCs w:val="18"/>
        </w:rPr>
        <w:t>□□</w:t>
      </w:r>
      <w:r w:rsidRPr="00C6327E">
        <w:rPr>
          <w:rFonts w:ascii="宋体"/>
          <w:sz w:val="18"/>
          <w:szCs w:val="18"/>
        </w:rPr>
        <w:tab/>
      </w:r>
    </w:p>
    <w:p w14:paraId="680F7639" w14:textId="77777777" w:rsidR="00C25EB8" w:rsidRPr="00C6327E" w:rsidRDefault="00C25EB8" w:rsidP="00C25EB8">
      <w:pPr>
        <w:spacing w:line="240" w:lineRule="exact"/>
        <w:rPr>
          <w:rFonts w:ascii="宋体"/>
          <w:sz w:val="18"/>
          <w:szCs w:val="18"/>
        </w:rPr>
      </w:pPr>
      <w:r w:rsidRPr="00C6327E">
        <w:rPr>
          <w:rFonts w:ascii="宋体" w:hAnsi="宋体" w:cs="宋体"/>
          <w:sz w:val="18"/>
          <w:szCs w:val="18"/>
          <w:u w:val="single"/>
        </w:rPr>
        <w:t xml:space="preserve">     </w:t>
      </w:r>
      <w:r w:rsidRPr="00C6327E">
        <w:rPr>
          <w:rFonts w:ascii="宋体" w:hAnsi="宋体" w:cs="宋体" w:hint="eastAsia"/>
          <w:sz w:val="18"/>
          <w:szCs w:val="18"/>
        </w:rPr>
        <w:t>省</w:t>
      </w:r>
      <w:r w:rsidRPr="00C6327E">
        <w:rPr>
          <w:rFonts w:ascii="宋体" w:hAnsi="宋体" w:cs="宋体"/>
          <w:sz w:val="18"/>
          <w:szCs w:val="18"/>
        </w:rPr>
        <w:t>(</w:t>
      </w:r>
      <w:r w:rsidRPr="00C6327E">
        <w:rPr>
          <w:rFonts w:ascii="宋体" w:hAnsi="宋体" w:cs="宋体" w:hint="eastAsia"/>
          <w:sz w:val="18"/>
          <w:szCs w:val="18"/>
        </w:rPr>
        <w:t>区、市</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地</w:t>
      </w:r>
      <w:r w:rsidRPr="00C6327E">
        <w:rPr>
          <w:rFonts w:ascii="宋体" w:hAnsi="宋体" w:cs="宋体"/>
          <w:sz w:val="18"/>
          <w:szCs w:val="18"/>
        </w:rPr>
        <w:t>(</w:t>
      </w:r>
      <w:r w:rsidRPr="00C6327E">
        <w:rPr>
          <w:rFonts w:ascii="宋体" w:hAnsi="宋体" w:cs="宋体" w:hint="eastAsia"/>
          <w:sz w:val="18"/>
          <w:szCs w:val="18"/>
        </w:rPr>
        <w:t>市、州</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县</w:t>
      </w:r>
      <w:r w:rsidRPr="00C6327E">
        <w:rPr>
          <w:rFonts w:ascii="宋体" w:hAnsi="宋体" w:cs="宋体"/>
          <w:sz w:val="18"/>
          <w:szCs w:val="18"/>
        </w:rPr>
        <w:t xml:space="preserve"> (</w:t>
      </w:r>
      <w:r w:rsidRPr="00C6327E">
        <w:rPr>
          <w:rFonts w:ascii="宋体" w:hAnsi="宋体" w:cs="宋体" w:hint="eastAsia"/>
          <w:sz w:val="18"/>
          <w:szCs w:val="18"/>
        </w:rPr>
        <w:t>区、市</w:t>
      </w:r>
      <w:r w:rsidRPr="00C6327E">
        <w:rPr>
          <w:rFonts w:ascii="宋体" w:hAnsi="宋体" w:cs="宋体"/>
          <w:sz w:val="18"/>
          <w:szCs w:val="18"/>
        </w:rPr>
        <w:t xml:space="preserve">)                      </w:t>
      </w:r>
    </w:p>
    <w:p w14:paraId="343765B0" w14:textId="77777777" w:rsidR="00C25EB8" w:rsidRPr="00C6327E" w:rsidRDefault="00C25EB8" w:rsidP="00E80C9F">
      <w:pPr>
        <w:spacing w:line="120" w:lineRule="exact"/>
        <w:rPr>
          <w:rFonts w:ascii="宋体"/>
          <w:sz w:val="18"/>
          <w:szCs w:val="18"/>
          <w:u w:val="single"/>
        </w:rPr>
      </w:pPr>
      <w:r w:rsidRPr="00C6327E">
        <w:rPr>
          <w:rFonts w:ascii="宋体" w:hAnsi="宋体" w:cs="宋体"/>
          <w:sz w:val="18"/>
          <w:szCs w:val="18"/>
        </w:rPr>
        <w:t xml:space="preserve"> </w:t>
      </w:r>
    </w:p>
    <w:tbl>
      <w:tblPr>
        <w:tblW w:w="0" w:type="auto"/>
        <w:tblLayout w:type="fixed"/>
        <w:tblLook w:val="0000" w:firstRow="0" w:lastRow="0" w:firstColumn="0" w:lastColumn="0" w:noHBand="0" w:noVBand="0"/>
      </w:tblPr>
      <w:tblGrid>
        <w:gridCol w:w="3957"/>
        <w:gridCol w:w="1091"/>
        <w:gridCol w:w="1616"/>
        <w:gridCol w:w="1858"/>
      </w:tblGrid>
      <w:tr w:rsidR="00C25EB8" w:rsidRPr="00C6327E" w14:paraId="33E3F3BC" w14:textId="77777777">
        <w:trPr>
          <w:trHeight w:val="255"/>
        </w:trPr>
        <w:tc>
          <w:tcPr>
            <w:tcW w:w="3957" w:type="dxa"/>
            <w:tcBorders>
              <w:top w:val="single" w:sz="4" w:space="0" w:color="auto"/>
              <w:bottom w:val="single" w:sz="4" w:space="0" w:color="auto"/>
            </w:tcBorders>
            <w:vAlign w:val="center"/>
          </w:tcPr>
          <w:p w14:paraId="4C44E9E1" w14:textId="77777777" w:rsidR="00C25EB8" w:rsidRPr="00C6327E" w:rsidRDefault="00C25EB8" w:rsidP="00F167BD">
            <w:pPr>
              <w:widowControl/>
              <w:jc w:val="center"/>
              <w:rPr>
                <w:kern w:val="0"/>
                <w:sz w:val="18"/>
                <w:szCs w:val="18"/>
              </w:rPr>
            </w:pPr>
            <w:r w:rsidRPr="00C6327E">
              <w:rPr>
                <w:rFonts w:ascii="宋体" w:hAnsi="宋体" w:cs="宋体" w:hint="eastAsia"/>
                <w:kern w:val="0"/>
                <w:sz w:val="18"/>
                <w:szCs w:val="18"/>
              </w:rPr>
              <w:t>指标名称</w:t>
            </w:r>
          </w:p>
        </w:tc>
        <w:tc>
          <w:tcPr>
            <w:tcW w:w="1091" w:type="dxa"/>
            <w:tcBorders>
              <w:top w:val="single" w:sz="4" w:space="0" w:color="auto"/>
              <w:bottom w:val="single" w:sz="4" w:space="0" w:color="auto"/>
            </w:tcBorders>
            <w:vAlign w:val="center"/>
          </w:tcPr>
          <w:p w14:paraId="0ACD2785" w14:textId="77777777" w:rsidR="00C25EB8" w:rsidRPr="00C6327E" w:rsidRDefault="00C25EB8" w:rsidP="00F167BD">
            <w:pPr>
              <w:widowControl/>
              <w:jc w:val="center"/>
              <w:rPr>
                <w:kern w:val="0"/>
                <w:sz w:val="18"/>
                <w:szCs w:val="18"/>
              </w:rPr>
            </w:pPr>
            <w:r w:rsidRPr="00C6327E">
              <w:rPr>
                <w:rFonts w:ascii="宋体" w:hAnsi="宋体" w:cs="宋体" w:hint="eastAsia"/>
                <w:kern w:val="0"/>
                <w:sz w:val="18"/>
                <w:szCs w:val="18"/>
              </w:rPr>
              <w:t>代码</w:t>
            </w:r>
          </w:p>
        </w:tc>
        <w:tc>
          <w:tcPr>
            <w:tcW w:w="1616" w:type="dxa"/>
            <w:tcBorders>
              <w:top w:val="single" w:sz="4" w:space="0" w:color="auto"/>
              <w:bottom w:val="single" w:sz="4" w:space="0" w:color="auto"/>
            </w:tcBorders>
            <w:vAlign w:val="center"/>
          </w:tcPr>
          <w:p w14:paraId="7B71D76E" w14:textId="77777777" w:rsidR="00C25EB8" w:rsidRPr="00C6327E" w:rsidRDefault="00C25EB8" w:rsidP="00F167BD">
            <w:pPr>
              <w:widowControl/>
              <w:jc w:val="center"/>
              <w:rPr>
                <w:kern w:val="0"/>
                <w:sz w:val="18"/>
                <w:szCs w:val="18"/>
              </w:rPr>
            </w:pPr>
            <w:r w:rsidRPr="00C6327E">
              <w:rPr>
                <w:rFonts w:ascii="宋体" w:hAnsi="宋体" w:cs="宋体" w:hint="eastAsia"/>
                <w:kern w:val="0"/>
                <w:sz w:val="18"/>
                <w:szCs w:val="18"/>
              </w:rPr>
              <w:t>计量单位</w:t>
            </w:r>
          </w:p>
        </w:tc>
        <w:tc>
          <w:tcPr>
            <w:tcW w:w="1858" w:type="dxa"/>
            <w:tcBorders>
              <w:top w:val="single" w:sz="4" w:space="0" w:color="auto"/>
              <w:bottom w:val="single" w:sz="4" w:space="0" w:color="auto"/>
            </w:tcBorders>
            <w:vAlign w:val="center"/>
          </w:tcPr>
          <w:p w14:paraId="5962870D" w14:textId="77777777" w:rsidR="00C25EB8" w:rsidRPr="00C6327E" w:rsidRDefault="00C25EB8" w:rsidP="00F167BD">
            <w:pPr>
              <w:widowControl/>
              <w:jc w:val="center"/>
              <w:rPr>
                <w:kern w:val="0"/>
                <w:sz w:val="18"/>
                <w:szCs w:val="18"/>
              </w:rPr>
            </w:pPr>
            <w:r w:rsidRPr="00C6327E">
              <w:rPr>
                <w:rFonts w:ascii="宋体" w:hAnsi="宋体" w:cs="宋体" w:hint="eastAsia"/>
                <w:kern w:val="0"/>
                <w:sz w:val="18"/>
                <w:szCs w:val="18"/>
              </w:rPr>
              <w:t>数量</w:t>
            </w:r>
          </w:p>
        </w:tc>
      </w:tr>
      <w:tr w:rsidR="00C25EB8" w:rsidRPr="00C6327E" w14:paraId="23AA8A24" w14:textId="77777777">
        <w:trPr>
          <w:trHeight w:val="270"/>
        </w:trPr>
        <w:tc>
          <w:tcPr>
            <w:tcW w:w="3957" w:type="dxa"/>
            <w:vAlign w:val="center"/>
          </w:tcPr>
          <w:p w14:paraId="4B0A505C" w14:textId="77777777" w:rsidR="00C25EB8" w:rsidRPr="00C6327E" w:rsidRDefault="00DB5436" w:rsidP="00F167BD">
            <w:pPr>
              <w:widowControl/>
              <w:rPr>
                <w:rFonts w:ascii="宋体"/>
                <w:kern w:val="0"/>
                <w:sz w:val="18"/>
                <w:szCs w:val="18"/>
              </w:rPr>
            </w:pPr>
            <w:r>
              <w:rPr>
                <w:rFonts w:ascii="宋体" w:hAnsi="宋体" w:cs="宋体" w:hint="eastAsia"/>
                <w:kern w:val="0"/>
                <w:sz w:val="18"/>
                <w:szCs w:val="18"/>
              </w:rPr>
              <w:t>一、</w:t>
            </w:r>
            <w:r w:rsidR="00C25EB8" w:rsidRPr="00C6327E">
              <w:rPr>
                <w:rFonts w:ascii="宋体" w:hAnsi="宋体" w:cs="宋体" w:hint="eastAsia"/>
                <w:kern w:val="0"/>
                <w:sz w:val="18"/>
                <w:szCs w:val="18"/>
              </w:rPr>
              <w:t>技术咨询与政策建议</w:t>
            </w:r>
          </w:p>
        </w:tc>
        <w:tc>
          <w:tcPr>
            <w:tcW w:w="1091" w:type="dxa"/>
            <w:vAlign w:val="center"/>
          </w:tcPr>
          <w:p w14:paraId="65B9A3D3" w14:textId="77777777" w:rsidR="00C25EB8" w:rsidRPr="00C6327E" w:rsidRDefault="00C25EB8" w:rsidP="00F167BD">
            <w:pPr>
              <w:widowControl/>
              <w:rPr>
                <w:rFonts w:ascii="宋体"/>
                <w:kern w:val="0"/>
                <w:sz w:val="18"/>
                <w:szCs w:val="18"/>
              </w:rPr>
            </w:pPr>
            <w:r w:rsidRPr="00C6327E">
              <w:rPr>
                <w:rFonts w:ascii="宋体" w:hAnsi="宋体" w:cs="宋体"/>
                <w:kern w:val="0"/>
                <w:sz w:val="18"/>
                <w:szCs w:val="18"/>
              </w:rPr>
              <w:t>101</w:t>
            </w:r>
          </w:p>
        </w:tc>
        <w:tc>
          <w:tcPr>
            <w:tcW w:w="1616" w:type="dxa"/>
            <w:vAlign w:val="center"/>
          </w:tcPr>
          <w:p w14:paraId="1DCEBDA8" w14:textId="77777777" w:rsidR="00C25EB8" w:rsidRPr="00C6327E" w:rsidRDefault="00C25EB8" w:rsidP="00F167BD">
            <w:pPr>
              <w:widowControl/>
              <w:rPr>
                <w:rFonts w:ascii="宋体"/>
                <w:kern w:val="0"/>
                <w:sz w:val="18"/>
                <w:szCs w:val="18"/>
              </w:rPr>
            </w:pPr>
            <w:r w:rsidRPr="00C6327E">
              <w:rPr>
                <w:rFonts w:ascii="宋体" w:hAnsi="宋体" w:cs="宋体" w:hint="eastAsia"/>
                <w:kern w:val="0"/>
                <w:sz w:val="18"/>
                <w:szCs w:val="18"/>
              </w:rPr>
              <w:t>次</w:t>
            </w:r>
          </w:p>
        </w:tc>
        <w:tc>
          <w:tcPr>
            <w:tcW w:w="1858" w:type="dxa"/>
            <w:vAlign w:val="center"/>
          </w:tcPr>
          <w:p w14:paraId="1F4E8E01" w14:textId="77777777" w:rsidR="00C25EB8" w:rsidRPr="00C6327E" w:rsidRDefault="00C25EB8" w:rsidP="00F167BD">
            <w:pPr>
              <w:widowControl/>
              <w:jc w:val="center"/>
              <w:rPr>
                <w:rFonts w:ascii="宋体"/>
                <w:kern w:val="0"/>
                <w:sz w:val="18"/>
                <w:szCs w:val="18"/>
              </w:rPr>
            </w:pPr>
          </w:p>
        </w:tc>
      </w:tr>
      <w:tr w:rsidR="00C25EB8" w:rsidRPr="00C6327E" w14:paraId="6B9F3649" w14:textId="77777777">
        <w:trPr>
          <w:trHeight w:val="270"/>
        </w:trPr>
        <w:tc>
          <w:tcPr>
            <w:tcW w:w="3957" w:type="dxa"/>
            <w:vAlign w:val="center"/>
          </w:tcPr>
          <w:p w14:paraId="60824F62" w14:textId="77777777" w:rsidR="00C25EB8" w:rsidRPr="00C6327E" w:rsidRDefault="00DB5436" w:rsidP="00F167BD">
            <w:pPr>
              <w:widowControl/>
              <w:rPr>
                <w:rFonts w:ascii="宋体"/>
                <w:kern w:val="0"/>
                <w:sz w:val="18"/>
                <w:szCs w:val="18"/>
              </w:rPr>
            </w:pPr>
            <w:r>
              <w:rPr>
                <w:rFonts w:ascii="宋体" w:hAnsi="宋体" w:cs="宋体" w:hint="eastAsia"/>
                <w:kern w:val="0"/>
                <w:sz w:val="18"/>
                <w:szCs w:val="18"/>
              </w:rPr>
              <w:t>二、</w:t>
            </w:r>
            <w:r w:rsidR="00C25EB8" w:rsidRPr="00C6327E">
              <w:rPr>
                <w:rFonts w:ascii="宋体" w:hAnsi="宋体" w:cs="宋体" w:hint="eastAsia"/>
                <w:kern w:val="0"/>
                <w:sz w:val="18"/>
                <w:szCs w:val="18"/>
              </w:rPr>
              <w:t>业务指导与培训</w:t>
            </w:r>
          </w:p>
        </w:tc>
        <w:tc>
          <w:tcPr>
            <w:tcW w:w="1091" w:type="dxa"/>
            <w:vAlign w:val="center"/>
          </w:tcPr>
          <w:p w14:paraId="022C474F"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w:t>
            </w:r>
          </w:p>
        </w:tc>
        <w:tc>
          <w:tcPr>
            <w:tcW w:w="1616" w:type="dxa"/>
            <w:vAlign w:val="center"/>
          </w:tcPr>
          <w:p w14:paraId="77B859F8"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w:t>
            </w:r>
          </w:p>
        </w:tc>
        <w:tc>
          <w:tcPr>
            <w:tcW w:w="1858" w:type="dxa"/>
            <w:vAlign w:val="center"/>
          </w:tcPr>
          <w:p w14:paraId="766068BE" w14:textId="77777777" w:rsidR="00C25EB8" w:rsidRPr="00C6327E" w:rsidRDefault="00C25EB8" w:rsidP="006D5FF1">
            <w:pPr>
              <w:widowControl/>
              <w:jc w:val="center"/>
              <w:rPr>
                <w:kern w:val="0"/>
                <w:sz w:val="18"/>
                <w:szCs w:val="18"/>
              </w:rPr>
            </w:pPr>
            <w:r w:rsidRPr="00C6327E">
              <w:rPr>
                <w:rFonts w:ascii="宋体" w:hAnsi="宋体" w:cs="宋体" w:hint="eastAsia"/>
                <w:kern w:val="0"/>
                <w:sz w:val="18"/>
                <w:szCs w:val="18"/>
              </w:rPr>
              <w:t>－</w:t>
            </w:r>
          </w:p>
        </w:tc>
      </w:tr>
      <w:tr w:rsidR="00C25EB8" w:rsidRPr="00C6327E" w14:paraId="42B8EEEE" w14:textId="77777777">
        <w:trPr>
          <w:trHeight w:val="270"/>
        </w:trPr>
        <w:tc>
          <w:tcPr>
            <w:tcW w:w="3957" w:type="dxa"/>
            <w:vAlign w:val="center"/>
          </w:tcPr>
          <w:p w14:paraId="55F272B3" w14:textId="77777777" w:rsidR="00C25EB8" w:rsidRPr="00C6327E" w:rsidRDefault="00C25EB8" w:rsidP="00DB5436">
            <w:pPr>
              <w:widowControl/>
              <w:ind w:firstLineChars="200" w:firstLine="360"/>
              <w:rPr>
                <w:kern w:val="0"/>
                <w:sz w:val="18"/>
                <w:szCs w:val="18"/>
              </w:rPr>
            </w:pPr>
            <w:r w:rsidRPr="00C6327E">
              <w:rPr>
                <w:kern w:val="0"/>
                <w:sz w:val="18"/>
                <w:szCs w:val="18"/>
              </w:rPr>
              <w:t xml:space="preserve">1. </w:t>
            </w:r>
            <w:r w:rsidRPr="00C6327E">
              <w:rPr>
                <w:rFonts w:cs="宋体" w:hint="eastAsia"/>
                <w:kern w:val="0"/>
                <w:sz w:val="18"/>
                <w:szCs w:val="18"/>
              </w:rPr>
              <w:t>逐级</w:t>
            </w:r>
            <w:r w:rsidRPr="00C6327E">
              <w:rPr>
                <w:rFonts w:ascii="宋体" w:hAnsi="宋体" w:cs="宋体" w:hint="eastAsia"/>
                <w:kern w:val="0"/>
                <w:sz w:val="18"/>
                <w:szCs w:val="18"/>
              </w:rPr>
              <w:t>业务指导</w:t>
            </w:r>
          </w:p>
        </w:tc>
        <w:tc>
          <w:tcPr>
            <w:tcW w:w="1091" w:type="dxa"/>
            <w:vAlign w:val="center"/>
          </w:tcPr>
          <w:p w14:paraId="51271152"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102</w:t>
            </w:r>
          </w:p>
        </w:tc>
        <w:tc>
          <w:tcPr>
            <w:tcW w:w="1616" w:type="dxa"/>
            <w:vAlign w:val="center"/>
          </w:tcPr>
          <w:p w14:paraId="62D05DE3"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人天</w:t>
            </w:r>
          </w:p>
        </w:tc>
        <w:tc>
          <w:tcPr>
            <w:tcW w:w="1858" w:type="dxa"/>
            <w:vAlign w:val="center"/>
          </w:tcPr>
          <w:p w14:paraId="6EAECB44" w14:textId="77777777" w:rsidR="00C25EB8" w:rsidRPr="00C6327E" w:rsidRDefault="00C25EB8" w:rsidP="006D5FF1">
            <w:pPr>
              <w:widowControl/>
              <w:jc w:val="center"/>
              <w:rPr>
                <w:kern w:val="0"/>
                <w:sz w:val="18"/>
                <w:szCs w:val="18"/>
              </w:rPr>
            </w:pPr>
          </w:p>
        </w:tc>
      </w:tr>
      <w:tr w:rsidR="00C25EB8" w:rsidRPr="00C6327E" w14:paraId="4A80B7BD" w14:textId="77777777">
        <w:trPr>
          <w:trHeight w:val="270"/>
        </w:trPr>
        <w:tc>
          <w:tcPr>
            <w:tcW w:w="3957" w:type="dxa"/>
            <w:vAlign w:val="center"/>
          </w:tcPr>
          <w:p w14:paraId="4BB30AC9" w14:textId="77777777" w:rsidR="00C25EB8" w:rsidRPr="00C6327E" w:rsidRDefault="00C25EB8" w:rsidP="00F167BD">
            <w:pPr>
              <w:widowControl/>
              <w:jc w:val="left"/>
              <w:rPr>
                <w:kern w:val="0"/>
                <w:sz w:val="18"/>
                <w:szCs w:val="18"/>
              </w:rPr>
            </w:pPr>
            <w:r w:rsidRPr="00C6327E">
              <w:rPr>
                <w:kern w:val="0"/>
                <w:sz w:val="18"/>
                <w:szCs w:val="18"/>
              </w:rPr>
              <w:t xml:space="preserve">  </w:t>
            </w:r>
            <w:r w:rsidR="00DB5436">
              <w:rPr>
                <w:rFonts w:hint="eastAsia"/>
                <w:kern w:val="0"/>
                <w:sz w:val="18"/>
                <w:szCs w:val="18"/>
              </w:rPr>
              <w:t xml:space="preserve">  </w:t>
            </w:r>
            <w:r w:rsidR="00DB5436" w:rsidRPr="00C6327E">
              <w:rPr>
                <w:kern w:val="0"/>
                <w:sz w:val="18"/>
                <w:szCs w:val="18"/>
              </w:rPr>
              <w:t xml:space="preserve">2. </w:t>
            </w:r>
            <w:r w:rsidR="00DB5436" w:rsidRPr="00C6327E">
              <w:rPr>
                <w:rFonts w:ascii="宋体" w:hAnsi="宋体" w:cs="宋体" w:hint="eastAsia"/>
                <w:kern w:val="0"/>
                <w:sz w:val="18"/>
                <w:szCs w:val="18"/>
              </w:rPr>
              <w:t>培训</w:t>
            </w:r>
            <w:r w:rsidR="001D77D8">
              <w:rPr>
                <w:rFonts w:ascii="宋体" w:hAnsi="宋体" w:cs="宋体" w:hint="eastAsia"/>
                <w:kern w:val="0"/>
                <w:sz w:val="18"/>
                <w:szCs w:val="18"/>
              </w:rPr>
              <w:t>：</w:t>
            </w:r>
            <w:r w:rsidR="00DB5436">
              <w:rPr>
                <w:rFonts w:ascii="宋体" w:hAnsi="宋体" w:cs="宋体" w:hint="eastAsia"/>
                <w:kern w:val="0"/>
                <w:sz w:val="18"/>
                <w:szCs w:val="18"/>
              </w:rPr>
              <w:t>次数</w:t>
            </w:r>
          </w:p>
        </w:tc>
        <w:tc>
          <w:tcPr>
            <w:tcW w:w="1091" w:type="dxa"/>
            <w:vAlign w:val="center"/>
          </w:tcPr>
          <w:p w14:paraId="2EB19132"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103</w:t>
            </w:r>
          </w:p>
        </w:tc>
        <w:tc>
          <w:tcPr>
            <w:tcW w:w="1616" w:type="dxa"/>
            <w:vAlign w:val="center"/>
          </w:tcPr>
          <w:p w14:paraId="6D1BEC46"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次</w:t>
            </w:r>
            <w:r w:rsidRPr="00C6327E">
              <w:rPr>
                <w:kern w:val="0"/>
                <w:sz w:val="18"/>
                <w:szCs w:val="18"/>
              </w:rPr>
              <w:t xml:space="preserve"> </w:t>
            </w:r>
          </w:p>
        </w:tc>
        <w:tc>
          <w:tcPr>
            <w:tcW w:w="1858" w:type="dxa"/>
            <w:vAlign w:val="center"/>
          </w:tcPr>
          <w:p w14:paraId="634433B6" w14:textId="77777777" w:rsidR="00C25EB8" w:rsidRPr="00C6327E" w:rsidRDefault="00C25EB8" w:rsidP="006D5FF1">
            <w:pPr>
              <w:widowControl/>
              <w:jc w:val="center"/>
              <w:rPr>
                <w:kern w:val="0"/>
                <w:sz w:val="18"/>
                <w:szCs w:val="18"/>
              </w:rPr>
            </w:pPr>
          </w:p>
        </w:tc>
      </w:tr>
      <w:tr w:rsidR="00C25EB8" w:rsidRPr="00C6327E" w14:paraId="5A12FCDD" w14:textId="77777777">
        <w:trPr>
          <w:trHeight w:val="270"/>
        </w:trPr>
        <w:tc>
          <w:tcPr>
            <w:tcW w:w="3957" w:type="dxa"/>
            <w:vAlign w:val="center"/>
          </w:tcPr>
          <w:p w14:paraId="4715B9B5" w14:textId="77777777" w:rsidR="00C25EB8" w:rsidRPr="00C6327E" w:rsidRDefault="00C25EB8" w:rsidP="001D77D8">
            <w:pPr>
              <w:widowControl/>
              <w:ind w:firstLineChars="600" w:firstLine="1080"/>
              <w:jc w:val="left"/>
              <w:rPr>
                <w:kern w:val="0"/>
                <w:sz w:val="18"/>
                <w:szCs w:val="18"/>
              </w:rPr>
            </w:pPr>
            <w:r w:rsidRPr="00C6327E">
              <w:rPr>
                <w:rFonts w:ascii="宋体" w:hAnsi="宋体" w:cs="宋体" w:hint="eastAsia"/>
                <w:kern w:val="0"/>
                <w:sz w:val="18"/>
                <w:szCs w:val="18"/>
              </w:rPr>
              <w:t>人次数</w:t>
            </w:r>
          </w:p>
        </w:tc>
        <w:tc>
          <w:tcPr>
            <w:tcW w:w="1091" w:type="dxa"/>
            <w:vAlign w:val="center"/>
          </w:tcPr>
          <w:p w14:paraId="27822BBF"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104</w:t>
            </w:r>
          </w:p>
        </w:tc>
        <w:tc>
          <w:tcPr>
            <w:tcW w:w="1616" w:type="dxa"/>
            <w:vAlign w:val="center"/>
          </w:tcPr>
          <w:p w14:paraId="47D513CE"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人次</w:t>
            </w:r>
          </w:p>
        </w:tc>
        <w:tc>
          <w:tcPr>
            <w:tcW w:w="1858" w:type="dxa"/>
            <w:vAlign w:val="center"/>
          </w:tcPr>
          <w:p w14:paraId="5465A25F" w14:textId="77777777" w:rsidR="00C25EB8" w:rsidRPr="00C6327E" w:rsidRDefault="00C25EB8" w:rsidP="006D5FF1">
            <w:pPr>
              <w:widowControl/>
              <w:jc w:val="center"/>
              <w:rPr>
                <w:kern w:val="0"/>
                <w:sz w:val="18"/>
                <w:szCs w:val="18"/>
              </w:rPr>
            </w:pPr>
          </w:p>
        </w:tc>
      </w:tr>
      <w:tr w:rsidR="00C25EB8" w:rsidRPr="00C6327E" w14:paraId="1B4835B4" w14:textId="77777777">
        <w:trPr>
          <w:trHeight w:val="270"/>
        </w:trPr>
        <w:tc>
          <w:tcPr>
            <w:tcW w:w="3957" w:type="dxa"/>
            <w:vAlign w:val="center"/>
          </w:tcPr>
          <w:p w14:paraId="257B88C6" w14:textId="77777777" w:rsidR="00C25EB8" w:rsidRPr="00C6327E" w:rsidRDefault="00C25EB8" w:rsidP="00DB5436">
            <w:pPr>
              <w:widowControl/>
              <w:ind w:firstLineChars="200" w:firstLine="360"/>
              <w:rPr>
                <w:kern w:val="0"/>
                <w:sz w:val="18"/>
                <w:szCs w:val="18"/>
              </w:rPr>
            </w:pPr>
            <w:r w:rsidRPr="00C6327E">
              <w:rPr>
                <w:kern w:val="0"/>
                <w:sz w:val="18"/>
                <w:szCs w:val="18"/>
              </w:rPr>
              <w:t>3.</w:t>
            </w:r>
            <w:r>
              <w:rPr>
                <w:rFonts w:hint="eastAsia"/>
                <w:kern w:val="0"/>
                <w:sz w:val="18"/>
                <w:szCs w:val="18"/>
              </w:rPr>
              <w:t xml:space="preserve"> </w:t>
            </w:r>
            <w:r w:rsidRPr="00C6327E">
              <w:rPr>
                <w:rFonts w:ascii="宋体" w:hAnsi="宋体" w:cs="宋体" w:hint="eastAsia"/>
                <w:kern w:val="0"/>
                <w:sz w:val="18"/>
                <w:szCs w:val="18"/>
              </w:rPr>
              <w:t>对重点场所提供现场指导</w:t>
            </w:r>
          </w:p>
        </w:tc>
        <w:tc>
          <w:tcPr>
            <w:tcW w:w="1091" w:type="dxa"/>
            <w:vAlign w:val="center"/>
          </w:tcPr>
          <w:p w14:paraId="0F3AC948"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105</w:t>
            </w:r>
          </w:p>
        </w:tc>
        <w:tc>
          <w:tcPr>
            <w:tcW w:w="1616" w:type="dxa"/>
            <w:vAlign w:val="center"/>
          </w:tcPr>
          <w:p w14:paraId="5D488F38"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人天</w:t>
            </w:r>
          </w:p>
        </w:tc>
        <w:tc>
          <w:tcPr>
            <w:tcW w:w="1858" w:type="dxa"/>
            <w:vAlign w:val="center"/>
          </w:tcPr>
          <w:p w14:paraId="43AB3CCC" w14:textId="77777777" w:rsidR="00C25EB8" w:rsidRPr="00C6327E" w:rsidRDefault="00C25EB8" w:rsidP="006D5FF1">
            <w:pPr>
              <w:widowControl/>
              <w:jc w:val="center"/>
              <w:rPr>
                <w:kern w:val="0"/>
                <w:sz w:val="18"/>
                <w:szCs w:val="18"/>
              </w:rPr>
            </w:pPr>
          </w:p>
        </w:tc>
      </w:tr>
      <w:tr w:rsidR="00C25EB8" w:rsidRPr="00C6327E" w14:paraId="667C5DC6" w14:textId="77777777">
        <w:trPr>
          <w:trHeight w:val="270"/>
        </w:trPr>
        <w:tc>
          <w:tcPr>
            <w:tcW w:w="3957" w:type="dxa"/>
            <w:vAlign w:val="center"/>
          </w:tcPr>
          <w:p w14:paraId="3C40FAD4" w14:textId="77777777" w:rsidR="00C25EB8" w:rsidRPr="00C6327E" w:rsidRDefault="00DB5436" w:rsidP="00F167BD">
            <w:pPr>
              <w:widowControl/>
              <w:jc w:val="left"/>
              <w:rPr>
                <w:rFonts w:ascii="宋体"/>
                <w:kern w:val="0"/>
                <w:sz w:val="18"/>
                <w:szCs w:val="18"/>
              </w:rPr>
            </w:pPr>
            <w:r>
              <w:rPr>
                <w:rFonts w:ascii="宋体" w:hAnsi="宋体" w:cs="宋体" w:hint="eastAsia"/>
                <w:kern w:val="0"/>
                <w:sz w:val="18"/>
                <w:szCs w:val="18"/>
              </w:rPr>
              <w:t>三、</w:t>
            </w:r>
            <w:r w:rsidR="00C25EB8" w:rsidRPr="00C6327E">
              <w:rPr>
                <w:rFonts w:ascii="宋体" w:hAnsi="宋体" w:cs="宋体" w:hint="eastAsia"/>
                <w:kern w:val="0"/>
                <w:sz w:val="18"/>
                <w:szCs w:val="18"/>
              </w:rPr>
              <w:t>开展公众健康教育活动</w:t>
            </w:r>
          </w:p>
        </w:tc>
        <w:tc>
          <w:tcPr>
            <w:tcW w:w="1091" w:type="dxa"/>
            <w:vAlign w:val="center"/>
          </w:tcPr>
          <w:p w14:paraId="23E378F3"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106</w:t>
            </w:r>
          </w:p>
        </w:tc>
        <w:tc>
          <w:tcPr>
            <w:tcW w:w="1616" w:type="dxa"/>
            <w:vAlign w:val="center"/>
          </w:tcPr>
          <w:p w14:paraId="68A3C543" w14:textId="77777777" w:rsidR="00C25EB8" w:rsidRPr="00C6327E" w:rsidRDefault="00C25EB8" w:rsidP="00F167BD">
            <w:pPr>
              <w:widowControl/>
              <w:rPr>
                <w:kern w:val="0"/>
                <w:sz w:val="18"/>
                <w:szCs w:val="18"/>
              </w:rPr>
            </w:pPr>
            <w:r w:rsidRPr="00C6327E">
              <w:rPr>
                <w:rFonts w:cs="宋体" w:hint="eastAsia"/>
                <w:kern w:val="0"/>
                <w:sz w:val="18"/>
                <w:szCs w:val="18"/>
              </w:rPr>
              <w:t>次</w:t>
            </w:r>
          </w:p>
        </w:tc>
        <w:tc>
          <w:tcPr>
            <w:tcW w:w="1858" w:type="dxa"/>
            <w:vAlign w:val="center"/>
          </w:tcPr>
          <w:p w14:paraId="6DD38403" w14:textId="77777777" w:rsidR="00C25EB8" w:rsidRPr="00C6327E" w:rsidRDefault="00C25EB8" w:rsidP="006D5FF1">
            <w:pPr>
              <w:widowControl/>
              <w:jc w:val="center"/>
              <w:rPr>
                <w:kern w:val="0"/>
                <w:sz w:val="18"/>
                <w:szCs w:val="18"/>
              </w:rPr>
            </w:pPr>
          </w:p>
        </w:tc>
      </w:tr>
      <w:tr w:rsidR="00C25EB8" w:rsidRPr="00C6327E" w14:paraId="6FA45830" w14:textId="77777777">
        <w:trPr>
          <w:trHeight w:val="270"/>
        </w:trPr>
        <w:tc>
          <w:tcPr>
            <w:tcW w:w="3957" w:type="dxa"/>
            <w:vAlign w:val="center"/>
          </w:tcPr>
          <w:p w14:paraId="4C266A58" w14:textId="77777777" w:rsidR="00C25EB8" w:rsidRPr="00C6327E" w:rsidRDefault="00DB5436" w:rsidP="00F167BD">
            <w:pPr>
              <w:widowControl/>
              <w:jc w:val="left"/>
              <w:rPr>
                <w:rFonts w:ascii="宋体"/>
                <w:kern w:val="0"/>
                <w:sz w:val="18"/>
                <w:szCs w:val="18"/>
              </w:rPr>
            </w:pPr>
            <w:r>
              <w:rPr>
                <w:rFonts w:ascii="宋体" w:hAnsi="宋体" w:cs="宋体" w:hint="eastAsia"/>
                <w:kern w:val="0"/>
                <w:sz w:val="18"/>
                <w:szCs w:val="18"/>
              </w:rPr>
              <w:t>四、</w:t>
            </w:r>
            <w:r w:rsidR="00C25EB8" w:rsidRPr="00C6327E">
              <w:rPr>
                <w:rFonts w:ascii="宋体" w:hAnsi="宋体" w:cs="宋体" w:hint="eastAsia"/>
                <w:kern w:val="0"/>
                <w:sz w:val="18"/>
                <w:szCs w:val="18"/>
              </w:rPr>
              <w:t>媒体合作</w:t>
            </w:r>
          </w:p>
        </w:tc>
        <w:tc>
          <w:tcPr>
            <w:tcW w:w="1091" w:type="dxa"/>
            <w:vAlign w:val="center"/>
          </w:tcPr>
          <w:p w14:paraId="78CA7DA5" w14:textId="77777777" w:rsidR="00C25EB8" w:rsidRPr="00DD2299" w:rsidRDefault="00C25EB8" w:rsidP="00F167BD">
            <w:pPr>
              <w:widowControl/>
              <w:rPr>
                <w:rFonts w:ascii="宋体" w:hAnsi="宋体" w:cs="宋体"/>
                <w:kern w:val="0"/>
                <w:sz w:val="18"/>
                <w:szCs w:val="18"/>
              </w:rPr>
            </w:pPr>
            <w:r w:rsidRPr="00C6327E">
              <w:rPr>
                <w:rFonts w:ascii="宋体" w:hAnsi="宋体" w:cs="宋体" w:hint="eastAsia"/>
                <w:kern w:val="0"/>
                <w:sz w:val="18"/>
                <w:szCs w:val="18"/>
              </w:rPr>
              <w:t>－</w:t>
            </w:r>
          </w:p>
        </w:tc>
        <w:tc>
          <w:tcPr>
            <w:tcW w:w="1616" w:type="dxa"/>
            <w:vAlign w:val="center"/>
          </w:tcPr>
          <w:p w14:paraId="0B430E51"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w:t>
            </w:r>
          </w:p>
        </w:tc>
        <w:tc>
          <w:tcPr>
            <w:tcW w:w="1858" w:type="dxa"/>
            <w:vAlign w:val="center"/>
          </w:tcPr>
          <w:p w14:paraId="2688F825" w14:textId="77777777" w:rsidR="00C25EB8" w:rsidRPr="00C6327E" w:rsidRDefault="00C25EB8" w:rsidP="006D5FF1">
            <w:pPr>
              <w:widowControl/>
              <w:jc w:val="center"/>
              <w:rPr>
                <w:kern w:val="0"/>
                <w:sz w:val="18"/>
                <w:szCs w:val="18"/>
              </w:rPr>
            </w:pPr>
            <w:r w:rsidRPr="00C6327E">
              <w:rPr>
                <w:rFonts w:ascii="宋体" w:hAnsi="宋体" w:cs="宋体" w:hint="eastAsia"/>
                <w:kern w:val="0"/>
                <w:sz w:val="18"/>
                <w:szCs w:val="18"/>
              </w:rPr>
              <w:t>－</w:t>
            </w:r>
          </w:p>
        </w:tc>
      </w:tr>
      <w:tr w:rsidR="00C25EB8" w:rsidRPr="00C6327E" w14:paraId="7925C22C" w14:textId="77777777">
        <w:trPr>
          <w:trHeight w:val="270"/>
        </w:trPr>
        <w:tc>
          <w:tcPr>
            <w:tcW w:w="3957" w:type="dxa"/>
            <w:vAlign w:val="center"/>
          </w:tcPr>
          <w:p w14:paraId="0ED824D9" w14:textId="77777777" w:rsidR="00C25EB8" w:rsidRPr="00C6327E" w:rsidRDefault="00C25EB8" w:rsidP="00DB5436">
            <w:pPr>
              <w:widowControl/>
              <w:ind w:firstLineChars="200" w:firstLine="360"/>
              <w:jc w:val="left"/>
              <w:rPr>
                <w:kern w:val="0"/>
                <w:sz w:val="18"/>
                <w:szCs w:val="18"/>
              </w:rPr>
            </w:pPr>
            <w:r w:rsidRPr="00C6327E">
              <w:rPr>
                <w:kern w:val="0"/>
                <w:sz w:val="18"/>
                <w:szCs w:val="18"/>
              </w:rPr>
              <w:t>1.</w:t>
            </w:r>
            <w:r>
              <w:rPr>
                <w:rFonts w:hint="eastAsia"/>
                <w:kern w:val="0"/>
                <w:sz w:val="18"/>
                <w:szCs w:val="18"/>
              </w:rPr>
              <w:t xml:space="preserve"> </w:t>
            </w:r>
            <w:r w:rsidRPr="00C6327E">
              <w:rPr>
                <w:rFonts w:ascii="宋体" w:hAnsi="宋体" w:cs="宋体" w:hint="eastAsia"/>
                <w:kern w:val="0"/>
                <w:sz w:val="18"/>
                <w:szCs w:val="18"/>
              </w:rPr>
              <w:t>主办网站数</w:t>
            </w:r>
          </w:p>
        </w:tc>
        <w:tc>
          <w:tcPr>
            <w:tcW w:w="1091" w:type="dxa"/>
            <w:vAlign w:val="center"/>
          </w:tcPr>
          <w:p w14:paraId="150A529B"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107</w:t>
            </w:r>
          </w:p>
        </w:tc>
        <w:tc>
          <w:tcPr>
            <w:tcW w:w="1616" w:type="dxa"/>
            <w:vAlign w:val="center"/>
          </w:tcPr>
          <w:p w14:paraId="480FB982"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个</w:t>
            </w:r>
          </w:p>
        </w:tc>
        <w:tc>
          <w:tcPr>
            <w:tcW w:w="1858" w:type="dxa"/>
            <w:vAlign w:val="center"/>
          </w:tcPr>
          <w:p w14:paraId="1E4C88B8" w14:textId="77777777" w:rsidR="00C25EB8" w:rsidRPr="00C6327E" w:rsidRDefault="00C25EB8" w:rsidP="006D5FF1">
            <w:pPr>
              <w:widowControl/>
              <w:jc w:val="center"/>
              <w:rPr>
                <w:rFonts w:hint="eastAsia"/>
                <w:kern w:val="0"/>
                <w:sz w:val="18"/>
                <w:szCs w:val="18"/>
              </w:rPr>
            </w:pPr>
          </w:p>
        </w:tc>
      </w:tr>
      <w:tr w:rsidR="00C25EB8" w:rsidRPr="00C6327E" w14:paraId="74262153" w14:textId="77777777">
        <w:trPr>
          <w:trHeight w:val="270"/>
        </w:trPr>
        <w:tc>
          <w:tcPr>
            <w:tcW w:w="3957" w:type="dxa"/>
            <w:vAlign w:val="center"/>
          </w:tcPr>
          <w:p w14:paraId="38970F31" w14:textId="77777777" w:rsidR="00C25EB8" w:rsidRPr="00C6327E" w:rsidRDefault="00C25EB8" w:rsidP="00F167BD">
            <w:pPr>
              <w:widowControl/>
              <w:jc w:val="left"/>
              <w:rPr>
                <w:kern w:val="0"/>
                <w:sz w:val="18"/>
                <w:szCs w:val="18"/>
              </w:rPr>
            </w:pPr>
            <w:r w:rsidRPr="00C6327E">
              <w:rPr>
                <w:kern w:val="0"/>
                <w:sz w:val="18"/>
                <w:szCs w:val="18"/>
              </w:rPr>
              <w:t xml:space="preserve">  </w:t>
            </w:r>
            <w:r w:rsidR="00DB5436">
              <w:rPr>
                <w:rFonts w:hint="eastAsia"/>
                <w:kern w:val="0"/>
                <w:sz w:val="18"/>
                <w:szCs w:val="18"/>
              </w:rPr>
              <w:t xml:space="preserve">  </w:t>
            </w:r>
            <w:r w:rsidR="00DB5436" w:rsidRPr="00C6327E">
              <w:rPr>
                <w:kern w:val="0"/>
                <w:sz w:val="18"/>
                <w:szCs w:val="18"/>
              </w:rPr>
              <w:t>2.</w:t>
            </w:r>
            <w:r w:rsidR="00DB5436">
              <w:rPr>
                <w:rFonts w:hint="eastAsia"/>
                <w:kern w:val="0"/>
                <w:sz w:val="18"/>
                <w:szCs w:val="18"/>
              </w:rPr>
              <w:t xml:space="preserve"> </w:t>
            </w:r>
            <w:r w:rsidR="00DB5436">
              <w:rPr>
                <w:rFonts w:hint="eastAsia"/>
                <w:kern w:val="0"/>
                <w:sz w:val="18"/>
                <w:szCs w:val="18"/>
              </w:rPr>
              <w:t>与</w:t>
            </w:r>
            <w:r w:rsidR="00DB5436" w:rsidRPr="00C6327E">
              <w:rPr>
                <w:rFonts w:ascii="宋体" w:hAnsi="宋体" w:cs="宋体" w:hint="eastAsia"/>
                <w:kern w:val="0"/>
                <w:sz w:val="18"/>
                <w:szCs w:val="18"/>
              </w:rPr>
              <w:t>电视台</w:t>
            </w:r>
            <w:r w:rsidRPr="00C6327E">
              <w:rPr>
                <w:rFonts w:ascii="宋体" w:hAnsi="宋体" w:cs="宋体" w:hint="eastAsia"/>
                <w:kern w:val="0"/>
                <w:sz w:val="18"/>
                <w:szCs w:val="18"/>
              </w:rPr>
              <w:t>合办栏目数</w:t>
            </w:r>
          </w:p>
        </w:tc>
        <w:tc>
          <w:tcPr>
            <w:tcW w:w="1091" w:type="dxa"/>
            <w:vAlign w:val="center"/>
          </w:tcPr>
          <w:p w14:paraId="162E925C"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108</w:t>
            </w:r>
          </w:p>
        </w:tc>
        <w:tc>
          <w:tcPr>
            <w:tcW w:w="1616" w:type="dxa"/>
            <w:vAlign w:val="center"/>
          </w:tcPr>
          <w:p w14:paraId="13B198CF"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个</w:t>
            </w:r>
          </w:p>
        </w:tc>
        <w:tc>
          <w:tcPr>
            <w:tcW w:w="1858" w:type="dxa"/>
            <w:vAlign w:val="center"/>
          </w:tcPr>
          <w:p w14:paraId="1F3FF852" w14:textId="77777777" w:rsidR="00C25EB8" w:rsidRPr="00C6327E" w:rsidRDefault="00C25EB8" w:rsidP="006D5FF1">
            <w:pPr>
              <w:widowControl/>
              <w:jc w:val="center"/>
              <w:rPr>
                <w:kern w:val="0"/>
                <w:sz w:val="18"/>
                <w:szCs w:val="18"/>
              </w:rPr>
            </w:pPr>
          </w:p>
        </w:tc>
      </w:tr>
      <w:tr w:rsidR="00C25EB8" w:rsidRPr="00C6327E" w14:paraId="0E5662FE" w14:textId="77777777">
        <w:trPr>
          <w:trHeight w:val="270"/>
        </w:trPr>
        <w:tc>
          <w:tcPr>
            <w:tcW w:w="3957" w:type="dxa"/>
            <w:vAlign w:val="center"/>
          </w:tcPr>
          <w:p w14:paraId="75D96E8D" w14:textId="77777777" w:rsidR="00C25EB8" w:rsidRPr="00C6327E" w:rsidRDefault="00C25EB8" w:rsidP="00F167BD">
            <w:pPr>
              <w:widowControl/>
              <w:jc w:val="left"/>
              <w:rPr>
                <w:rFonts w:ascii="宋体"/>
                <w:kern w:val="0"/>
                <w:sz w:val="18"/>
                <w:szCs w:val="18"/>
              </w:rPr>
            </w:pPr>
            <w:r w:rsidRPr="00C6327E">
              <w:rPr>
                <w:rFonts w:ascii="宋体" w:hAnsi="宋体" w:cs="宋体"/>
                <w:kern w:val="0"/>
                <w:sz w:val="18"/>
                <w:szCs w:val="18"/>
              </w:rPr>
              <w:t xml:space="preserve">  </w:t>
            </w:r>
            <w:r w:rsidR="00DB5436">
              <w:rPr>
                <w:rFonts w:ascii="宋体" w:hAnsi="宋体" w:cs="宋体" w:hint="eastAsia"/>
                <w:kern w:val="0"/>
                <w:sz w:val="18"/>
                <w:szCs w:val="18"/>
              </w:rPr>
              <w:t xml:space="preserve">    </w:t>
            </w:r>
            <w:r w:rsidRPr="00C6327E">
              <w:rPr>
                <w:rFonts w:ascii="宋体" w:hAnsi="宋体" w:cs="宋体" w:hint="eastAsia"/>
                <w:kern w:val="0"/>
                <w:sz w:val="18"/>
                <w:szCs w:val="18"/>
              </w:rPr>
              <w:t>合办节目和播放信息次数</w:t>
            </w:r>
          </w:p>
        </w:tc>
        <w:tc>
          <w:tcPr>
            <w:tcW w:w="1091" w:type="dxa"/>
            <w:vAlign w:val="center"/>
          </w:tcPr>
          <w:p w14:paraId="31730BBD"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109</w:t>
            </w:r>
          </w:p>
        </w:tc>
        <w:tc>
          <w:tcPr>
            <w:tcW w:w="1616" w:type="dxa"/>
            <w:vAlign w:val="center"/>
          </w:tcPr>
          <w:p w14:paraId="25961685"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次</w:t>
            </w:r>
            <w:r w:rsidRPr="00C6327E">
              <w:rPr>
                <w:kern w:val="0"/>
                <w:sz w:val="18"/>
                <w:szCs w:val="18"/>
              </w:rPr>
              <w:t xml:space="preserve"> </w:t>
            </w:r>
          </w:p>
        </w:tc>
        <w:tc>
          <w:tcPr>
            <w:tcW w:w="1858" w:type="dxa"/>
            <w:vAlign w:val="center"/>
          </w:tcPr>
          <w:p w14:paraId="09EAC363" w14:textId="77777777" w:rsidR="00C25EB8" w:rsidRPr="00C6327E" w:rsidRDefault="00C25EB8" w:rsidP="006D5FF1">
            <w:pPr>
              <w:widowControl/>
              <w:jc w:val="center"/>
              <w:rPr>
                <w:kern w:val="0"/>
                <w:sz w:val="18"/>
                <w:szCs w:val="18"/>
              </w:rPr>
            </w:pPr>
          </w:p>
        </w:tc>
      </w:tr>
      <w:tr w:rsidR="00C25EB8" w:rsidRPr="00C6327E" w14:paraId="6D891C6F" w14:textId="77777777">
        <w:trPr>
          <w:trHeight w:val="270"/>
        </w:trPr>
        <w:tc>
          <w:tcPr>
            <w:tcW w:w="3957" w:type="dxa"/>
            <w:vAlign w:val="center"/>
          </w:tcPr>
          <w:p w14:paraId="23205C54" w14:textId="77777777" w:rsidR="00C25EB8" w:rsidRPr="00C6327E" w:rsidRDefault="00C25EB8" w:rsidP="00F167BD">
            <w:pPr>
              <w:widowControl/>
              <w:jc w:val="left"/>
              <w:rPr>
                <w:kern w:val="0"/>
                <w:sz w:val="18"/>
                <w:szCs w:val="18"/>
              </w:rPr>
            </w:pPr>
            <w:r w:rsidRPr="00C6327E">
              <w:rPr>
                <w:kern w:val="0"/>
                <w:sz w:val="18"/>
                <w:szCs w:val="18"/>
              </w:rPr>
              <w:t xml:space="preserve">  </w:t>
            </w:r>
            <w:r w:rsidR="00DB5436">
              <w:rPr>
                <w:rFonts w:hint="eastAsia"/>
                <w:kern w:val="0"/>
                <w:sz w:val="18"/>
                <w:szCs w:val="18"/>
              </w:rPr>
              <w:t xml:space="preserve">  </w:t>
            </w:r>
            <w:r w:rsidR="00DB5436" w:rsidRPr="00C6327E">
              <w:rPr>
                <w:kern w:val="0"/>
                <w:sz w:val="18"/>
                <w:szCs w:val="18"/>
              </w:rPr>
              <w:t>3.</w:t>
            </w:r>
            <w:r w:rsidR="00DB5436">
              <w:rPr>
                <w:rFonts w:hint="eastAsia"/>
                <w:kern w:val="0"/>
                <w:sz w:val="18"/>
                <w:szCs w:val="18"/>
              </w:rPr>
              <w:t xml:space="preserve"> </w:t>
            </w:r>
            <w:r w:rsidR="00DB5436" w:rsidRPr="00C6327E">
              <w:rPr>
                <w:rFonts w:ascii="宋体" w:hAnsi="宋体" w:cs="宋体" w:hint="eastAsia"/>
                <w:kern w:val="0"/>
                <w:sz w:val="18"/>
                <w:szCs w:val="18"/>
              </w:rPr>
              <w:t>与广播电台</w:t>
            </w:r>
            <w:r w:rsidRPr="00C6327E">
              <w:rPr>
                <w:rFonts w:ascii="宋体" w:hAnsi="宋体" w:cs="宋体" w:hint="eastAsia"/>
                <w:kern w:val="0"/>
                <w:sz w:val="18"/>
                <w:szCs w:val="18"/>
              </w:rPr>
              <w:t>合办栏目数</w:t>
            </w:r>
          </w:p>
        </w:tc>
        <w:tc>
          <w:tcPr>
            <w:tcW w:w="1091" w:type="dxa"/>
            <w:vAlign w:val="center"/>
          </w:tcPr>
          <w:p w14:paraId="2B82C2E1"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110</w:t>
            </w:r>
          </w:p>
        </w:tc>
        <w:tc>
          <w:tcPr>
            <w:tcW w:w="1616" w:type="dxa"/>
            <w:vAlign w:val="center"/>
          </w:tcPr>
          <w:p w14:paraId="527B0CB3"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个</w:t>
            </w:r>
          </w:p>
        </w:tc>
        <w:tc>
          <w:tcPr>
            <w:tcW w:w="1858" w:type="dxa"/>
            <w:vAlign w:val="center"/>
          </w:tcPr>
          <w:p w14:paraId="55A31C7F" w14:textId="77777777" w:rsidR="00C25EB8" w:rsidRPr="00C6327E" w:rsidRDefault="00C25EB8" w:rsidP="006D5FF1">
            <w:pPr>
              <w:widowControl/>
              <w:jc w:val="center"/>
              <w:rPr>
                <w:kern w:val="0"/>
                <w:sz w:val="18"/>
                <w:szCs w:val="18"/>
              </w:rPr>
            </w:pPr>
          </w:p>
        </w:tc>
      </w:tr>
      <w:tr w:rsidR="00C25EB8" w:rsidRPr="00C6327E" w14:paraId="7DD7FE55" w14:textId="77777777">
        <w:trPr>
          <w:trHeight w:val="270"/>
        </w:trPr>
        <w:tc>
          <w:tcPr>
            <w:tcW w:w="3957" w:type="dxa"/>
            <w:vAlign w:val="center"/>
          </w:tcPr>
          <w:p w14:paraId="4014C888" w14:textId="77777777" w:rsidR="00C25EB8" w:rsidRPr="00C6327E" w:rsidRDefault="00C25EB8" w:rsidP="00F167BD">
            <w:pPr>
              <w:widowControl/>
              <w:jc w:val="left"/>
              <w:rPr>
                <w:rFonts w:ascii="宋体"/>
                <w:kern w:val="0"/>
                <w:sz w:val="18"/>
                <w:szCs w:val="18"/>
              </w:rPr>
            </w:pPr>
            <w:r w:rsidRPr="00C6327E">
              <w:rPr>
                <w:rFonts w:ascii="宋体" w:hAnsi="宋体" w:cs="宋体"/>
                <w:kern w:val="0"/>
                <w:sz w:val="18"/>
                <w:szCs w:val="18"/>
              </w:rPr>
              <w:t xml:space="preserve"> </w:t>
            </w:r>
            <w:r w:rsidR="00DB5436">
              <w:rPr>
                <w:rFonts w:ascii="宋体" w:hAnsi="宋体" w:cs="宋体" w:hint="eastAsia"/>
                <w:kern w:val="0"/>
                <w:sz w:val="18"/>
                <w:szCs w:val="18"/>
              </w:rPr>
              <w:t xml:space="preserve">     </w:t>
            </w:r>
            <w:r w:rsidRPr="00C6327E">
              <w:rPr>
                <w:rFonts w:ascii="宋体" w:hAnsi="宋体" w:cs="宋体" w:hint="eastAsia"/>
                <w:kern w:val="0"/>
                <w:sz w:val="18"/>
                <w:szCs w:val="18"/>
              </w:rPr>
              <w:t>合办节目和播放信息次数</w:t>
            </w:r>
          </w:p>
        </w:tc>
        <w:tc>
          <w:tcPr>
            <w:tcW w:w="1091" w:type="dxa"/>
            <w:vAlign w:val="center"/>
          </w:tcPr>
          <w:p w14:paraId="785DED22"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111</w:t>
            </w:r>
          </w:p>
        </w:tc>
        <w:tc>
          <w:tcPr>
            <w:tcW w:w="1616" w:type="dxa"/>
            <w:vAlign w:val="center"/>
          </w:tcPr>
          <w:p w14:paraId="465F287D"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次</w:t>
            </w:r>
            <w:r w:rsidRPr="00C6327E">
              <w:rPr>
                <w:kern w:val="0"/>
                <w:sz w:val="18"/>
                <w:szCs w:val="18"/>
              </w:rPr>
              <w:t xml:space="preserve"> </w:t>
            </w:r>
          </w:p>
        </w:tc>
        <w:tc>
          <w:tcPr>
            <w:tcW w:w="1858" w:type="dxa"/>
            <w:vAlign w:val="center"/>
          </w:tcPr>
          <w:p w14:paraId="4BA1160E" w14:textId="77777777" w:rsidR="00C25EB8" w:rsidRPr="00C6327E" w:rsidRDefault="00C25EB8" w:rsidP="006D5FF1">
            <w:pPr>
              <w:widowControl/>
              <w:jc w:val="center"/>
              <w:rPr>
                <w:kern w:val="0"/>
                <w:sz w:val="18"/>
                <w:szCs w:val="18"/>
              </w:rPr>
            </w:pPr>
          </w:p>
        </w:tc>
      </w:tr>
      <w:tr w:rsidR="00C25EB8" w:rsidRPr="00C6327E" w14:paraId="041724F3" w14:textId="77777777">
        <w:trPr>
          <w:trHeight w:val="270"/>
        </w:trPr>
        <w:tc>
          <w:tcPr>
            <w:tcW w:w="3957" w:type="dxa"/>
            <w:vAlign w:val="center"/>
          </w:tcPr>
          <w:p w14:paraId="62450E9E" w14:textId="77777777" w:rsidR="00C25EB8" w:rsidRPr="00C6327E" w:rsidRDefault="00C25EB8" w:rsidP="00F167BD">
            <w:pPr>
              <w:widowControl/>
              <w:jc w:val="left"/>
              <w:rPr>
                <w:kern w:val="0"/>
                <w:sz w:val="18"/>
                <w:szCs w:val="18"/>
              </w:rPr>
            </w:pPr>
            <w:r w:rsidRPr="00C6327E">
              <w:rPr>
                <w:kern w:val="0"/>
                <w:sz w:val="18"/>
                <w:szCs w:val="18"/>
              </w:rPr>
              <w:t xml:space="preserve">  </w:t>
            </w:r>
            <w:r w:rsidR="00DB5436">
              <w:rPr>
                <w:rFonts w:hint="eastAsia"/>
                <w:kern w:val="0"/>
                <w:sz w:val="18"/>
                <w:szCs w:val="18"/>
              </w:rPr>
              <w:t xml:space="preserve">  </w:t>
            </w:r>
            <w:r w:rsidR="00DB5436" w:rsidRPr="00C6327E">
              <w:rPr>
                <w:kern w:val="0"/>
                <w:sz w:val="18"/>
                <w:szCs w:val="18"/>
              </w:rPr>
              <w:t>4.</w:t>
            </w:r>
            <w:r w:rsidR="00DB5436">
              <w:rPr>
                <w:rFonts w:hint="eastAsia"/>
                <w:kern w:val="0"/>
                <w:sz w:val="18"/>
                <w:szCs w:val="18"/>
              </w:rPr>
              <w:t xml:space="preserve"> </w:t>
            </w:r>
            <w:r w:rsidR="00DB5436" w:rsidRPr="00C6327E">
              <w:rPr>
                <w:rFonts w:ascii="宋体" w:hAnsi="宋体" w:cs="宋体" w:hint="eastAsia"/>
                <w:kern w:val="0"/>
                <w:sz w:val="18"/>
                <w:szCs w:val="18"/>
              </w:rPr>
              <w:t>与报刊</w:t>
            </w:r>
            <w:r w:rsidRPr="00C6327E">
              <w:rPr>
                <w:rFonts w:ascii="宋体" w:hAnsi="宋体" w:cs="宋体" w:hint="eastAsia"/>
                <w:kern w:val="0"/>
                <w:sz w:val="18"/>
                <w:szCs w:val="18"/>
              </w:rPr>
              <w:t>合办栏目数</w:t>
            </w:r>
          </w:p>
        </w:tc>
        <w:tc>
          <w:tcPr>
            <w:tcW w:w="1091" w:type="dxa"/>
            <w:vAlign w:val="center"/>
          </w:tcPr>
          <w:p w14:paraId="0E4EBA76"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112</w:t>
            </w:r>
          </w:p>
        </w:tc>
        <w:tc>
          <w:tcPr>
            <w:tcW w:w="1616" w:type="dxa"/>
            <w:vAlign w:val="center"/>
          </w:tcPr>
          <w:p w14:paraId="7D540C64"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个</w:t>
            </w:r>
          </w:p>
        </w:tc>
        <w:tc>
          <w:tcPr>
            <w:tcW w:w="1858" w:type="dxa"/>
            <w:vAlign w:val="center"/>
          </w:tcPr>
          <w:p w14:paraId="1C6C5C21" w14:textId="77777777" w:rsidR="00C25EB8" w:rsidRPr="00C6327E" w:rsidRDefault="00C25EB8" w:rsidP="006D5FF1">
            <w:pPr>
              <w:widowControl/>
              <w:jc w:val="center"/>
              <w:rPr>
                <w:kern w:val="0"/>
                <w:sz w:val="18"/>
                <w:szCs w:val="18"/>
              </w:rPr>
            </w:pPr>
          </w:p>
        </w:tc>
      </w:tr>
      <w:tr w:rsidR="00C25EB8" w:rsidRPr="00C6327E" w14:paraId="354877D9" w14:textId="77777777">
        <w:trPr>
          <w:trHeight w:val="270"/>
        </w:trPr>
        <w:tc>
          <w:tcPr>
            <w:tcW w:w="3957" w:type="dxa"/>
            <w:vAlign w:val="center"/>
          </w:tcPr>
          <w:p w14:paraId="06F13248" w14:textId="77777777" w:rsidR="00C25EB8" w:rsidRPr="00C6327E" w:rsidRDefault="00C25EB8" w:rsidP="00F167BD">
            <w:pPr>
              <w:widowControl/>
              <w:jc w:val="left"/>
              <w:rPr>
                <w:rFonts w:ascii="宋体"/>
                <w:kern w:val="0"/>
                <w:sz w:val="18"/>
                <w:szCs w:val="18"/>
              </w:rPr>
            </w:pPr>
            <w:r w:rsidRPr="00C6327E">
              <w:rPr>
                <w:rFonts w:ascii="宋体" w:hAnsi="宋体" w:cs="宋体"/>
                <w:kern w:val="0"/>
                <w:sz w:val="18"/>
                <w:szCs w:val="18"/>
              </w:rPr>
              <w:t xml:space="preserve">  </w:t>
            </w:r>
            <w:r w:rsidR="00DB5436">
              <w:rPr>
                <w:rFonts w:ascii="宋体" w:hAnsi="宋体" w:cs="宋体" w:hint="eastAsia"/>
                <w:kern w:val="0"/>
                <w:sz w:val="18"/>
                <w:szCs w:val="18"/>
              </w:rPr>
              <w:t xml:space="preserve">    </w:t>
            </w:r>
            <w:r w:rsidRPr="00C6327E">
              <w:rPr>
                <w:rFonts w:ascii="宋体" w:hAnsi="宋体" w:cs="宋体" w:hint="eastAsia"/>
                <w:kern w:val="0"/>
                <w:sz w:val="18"/>
                <w:szCs w:val="18"/>
              </w:rPr>
              <w:t>刊登信息次数</w:t>
            </w:r>
          </w:p>
        </w:tc>
        <w:tc>
          <w:tcPr>
            <w:tcW w:w="1091" w:type="dxa"/>
            <w:vAlign w:val="center"/>
          </w:tcPr>
          <w:p w14:paraId="6E22A9E1"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113</w:t>
            </w:r>
          </w:p>
        </w:tc>
        <w:tc>
          <w:tcPr>
            <w:tcW w:w="1616" w:type="dxa"/>
            <w:vAlign w:val="center"/>
          </w:tcPr>
          <w:p w14:paraId="42DBFFA5"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次</w:t>
            </w:r>
            <w:r w:rsidRPr="00C6327E">
              <w:rPr>
                <w:kern w:val="0"/>
                <w:sz w:val="18"/>
                <w:szCs w:val="18"/>
              </w:rPr>
              <w:t xml:space="preserve"> </w:t>
            </w:r>
          </w:p>
        </w:tc>
        <w:tc>
          <w:tcPr>
            <w:tcW w:w="1858" w:type="dxa"/>
            <w:vAlign w:val="center"/>
          </w:tcPr>
          <w:p w14:paraId="0CEB2DCB" w14:textId="77777777" w:rsidR="00C25EB8" w:rsidRPr="00C6327E" w:rsidRDefault="00C25EB8" w:rsidP="006D5FF1">
            <w:pPr>
              <w:widowControl/>
              <w:jc w:val="center"/>
              <w:rPr>
                <w:kern w:val="0"/>
                <w:sz w:val="18"/>
                <w:szCs w:val="18"/>
              </w:rPr>
            </w:pPr>
          </w:p>
        </w:tc>
      </w:tr>
      <w:tr w:rsidR="00C25EB8" w:rsidRPr="00C6327E" w14:paraId="2F7BCF3E" w14:textId="77777777">
        <w:trPr>
          <w:trHeight w:val="270"/>
        </w:trPr>
        <w:tc>
          <w:tcPr>
            <w:tcW w:w="3957" w:type="dxa"/>
            <w:vAlign w:val="center"/>
          </w:tcPr>
          <w:p w14:paraId="382A9507" w14:textId="77777777" w:rsidR="00C25EB8" w:rsidRPr="00C6327E" w:rsidRDefault="00C25EB8" w:rsidP="00DB5436">
            <w:pPr>
              <w:widowControl/>
              <w:ind w:firstLineChars="200" w:firstLine="360"/>
              <w:jc w:val="left"/>
              <w:rPr>
                <w:rFonts w:ascii="宋体"/>
                <w:kern w:val="0"/>
                <w:sz w:val="18"/>
                <w:szCs w:val="18"/>
              </w:rPr>
            </w:pPr>
            <w:r w:rsidRPr="00C6327E">
              <w:rPr>
                <w:rFonts w:ascii="宋体" w:hAnsi="宋体" w:cs="宋体"/>
                <w:kern w:val="0"/>
                <w:sz w:val="18"/>
                <w:szCs w:val="18"/>
              </w:rPr>
              <w:t>5</w:t>
            </w:r>
            <w:r w:rsidRPr="00C6327E">
              <w:rPr>
                <w:kern w:val="0"/>
                <w:sz w:val="18"/>
                <w:szCs w:val="18"/>
              </w:rPr>
              <w:t>.</w:t>
            </w:r>
            <w:r w:rsidR="001D77D8">
              <w:rPr>
                <w:rFonts w:hint="eastAsia"/>
                <w:kern w:val="0"/>
                <w:sz w:val="18"/>
                <w:szCs w:val="18"/>
              </w:rPr>
              <w:t xml:space="preserve"> </w:t>
            </w:r>
            <w:r w:rsidRPr="00C6327E">
              <w:rPr>
                <w:rFonts w:ascii="宋体" w:hAnsi="宋体" w:cs="宋体" w:hint="eastAsia"/>
                <w:kern w:val="0"/>
                <w:sz w:val="18"/>
                <w:szCs w:val="18"/>
              </w:rPr>
              <w:t>媒体沟通与培训</w:t>
            </w:r>
          </w:p>
        </w:tc>
        <w:tc>
          <w:tcPr>
            <w:tcW w:w="1091" w:type="dxa"/>
            <w:vAlign w:val="center"/>
          </w:tcPr>
          <w:p w14:paraId="54A3F52C"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114</w:t>
            </w:r>
          </w:p>
        </w:tc>
        <w:tc>
          <w:tcPr>
            <w:tcW w:w="1616" w:type="dxa"/>
            <w:vAlign w:val="center"/>
          </w:tcPr>
          <w:p w14:paraId="31018BB3" w14:textId="77777777" w:rsidR="00C25EB8" w:rsidRPr="00C6327E" w:rsidRDefault="00C25EB8" w:rsidP="00F167BD">
            <w:pPr>
              <w:widowControl/>
              <w:rPr>
                <w:rFonts w:ascii="宋体"/>
                <w:kern w:val="0"/>
                <w:sz w:val="18"/>
                <w:szCs w:val="18"/>
              </w:rPr>
            </w:pPr>
            <w:r w:rsidRPr="00C6327E">
              <w:rPr>
                <w:rFonts w:ascii="宋体" w:hAnsi="宋体" w:cs="宋体" w:hint="eastAsia"/>
                <w:kern w:val="0"/>
                <w:sz w:val="18"/>
                <w:szCs w:val="18"/>
              </w:rPr>
              <w:t>次</w:t>
            </w:r>
          </w:p>
        </w:tc>
        <w:tc>
          <w:tcPr>
            <w:tcW w:w="1858" w:type="dxa"/>
            <w:vAlign w:val="center"/>
          </w:tcPr>
          <w:p w14:paraId="23592F64" w14:textId="77777777" w:rsidR="00C25EB8" w:rsidRPr="00C6327E" w:rsidRDefault="00C25EB8" w:rsidP="006D5FF1">
            <w:pPr>
              <w:widowControl/>
              <w:jc w:val="center"/>
              <w:rPr>
                <w:kern w:val="0"/>
                <w:sz w:val="18"/>
                <w:szCs w:val="18"/>
              </w:rPr>
            </w:pPr>
          </w:p>
        </w:tc>
      </w:tr>
      <w:tr w:rsidR="00C25EB8" w:rsidRPr="00C6327E" w14:paraId="5E51F82F" w14:textId="77777777">
        <w:trPr>
          <w:trHeight w:val="270"/>
        </w:trPr>
        <w:tc>
          <w:tcPr>
            <w:tcW w:w="3957" w:type="dxa"/>
            <w:vAlign w:val="center"/>
          </w:tcPr>
          <w:p w14:paraId="3BCA550A" w14:textId="77777777" w:rsidR="00C25EB8" w:rsidRPr="00C6327E" w:rsidRDefault="00DB5436" w:rsidP="00F167BD">
            <w:pPr>
              <w:widowControl/>
              <w:rPr>
                <w:rFonts w:ascii="宋体"/>
                <w:kern w:val="0"/>
                <w:sz w:val="18"/>
                <w:szCs w:val="18"/>
              </w:rPr>
            </w:pPr>
            <w:r>
              <w:rPr>
                <w:rFonts w:ascii="宋体" w:hAnsi="宋体" w:cs="宋体" w:hint="eastAsia"/>
                <w:kern w:val="0"/>
                <w:sz w:val="18"/>
                <w:szCs w:val="18"/>
              </w:rPr>
              <w:t>五、</w:t>
            </w:r>
            <w:r w:rsidR="00C25EB8" w:rsidRPr="00C6327E">
              <w:rPr>
                <w:rFonts w:ascii="宋体" w:hAnsi="宋体" w:cs="宋体" w:hint="eastAsia"/>
                <w:kern w:val="0"/>
                <w:sz w:val="18"/>
                <w:szCs w:val="18"/>
              </w:rPr>
              <w:t>传播材料开发制作</w:t>
            </w:r>
          </w:p>
        </w:tc>
        <w:tc>
          <w:tcPr>
            <w:tcW w:w="1091" w:type="dxa"/>
            <w:vAlign w:val="center"/>
          </w:tcPr>
          <w:p w14:paraId="5C2D4077" w14:textId="77777777" w:rsidR="00C25EB8" w:rsidRPr="00DD2299" w:rsidRDefault="00C25EB8" w:rsidP="00F167BD">
            <w:pPr>
              <w:widowControl/>
              <w:rPr>
                <w:rFonts w:ascii="宋体" w:hAnsi="宋体" w:cs="宋体"/>
                <w:kern w:val="0"/>
                <w:sz w:val="18"/>
                <w:szCs w:val="18"/>
              </w:rPr>
            </w:pPr>
            <w:r w:rsidRPr="00C6327E">
              <w:rPr>
                <w:rFonts w:ascii="宋体" w:hAnsi="宋体" w:cs="宋体" w:hint="eastAsia"/>
                <w:kern w:val="0"/>
                <w:sz w:val="18"/>
                <w:szCs w:val="18"/>
              </w:rPr>
              <w:t>－</w:t>
            </w:r>
          </w:p>
        </w:tc>
        <w:tc>
          <w:tcPr>
            <w:tcW w:w="1616" w:type="dxa"/>
            <w:vAlign w:val="center"/>
          </w:tcPr>
          <w:p w14:paraId="4F0EFB48"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w:t>
            </w:r>
          </w:p>
        </w:tc>
        <w:tc>
          <w:tcPr>
            <w:tcW w:w="1858" w:type="dxa"/>
            <w:vAlign w:val="center"/>
          </w:tcPr>
          <w:p w14:paraId="0CCAE222" w14:textId="77777777" w:rsidR="00C25EB8" w:rsidRPr="00C6327E" w:rsidRDefault="00C25EB8" w:rsidP="006D5FF1">
            <w:pPr>
              <w:widowControl/>
              <w:jc w:val="center"/>
              <w:rPr>
                <w:kern w:val="0"/>
                <w:sz w:val="18"/>
                <w:szCs w:val="18"/>
              </w:rPr>
            </w:pPr>
            <w:r w:rsidRPr="00C6327E">
              <w:rPr>
                <w:rFonts w:ascii="宋体" w:hAnsi="宋体" w:cs="宋体" w:hint="eastAsia"/>
                <w:kern w:val="0"/>
                <w:sz w:val="18"/>
                <w:szCs w:val="18"/>
              </w:rPr>
              <w:t>－</w:t>
            </w:r>
          </w:p>
        </w:tc>
      </w:tr>
      <w:tr w:rsidR="00C25EB8" w:rsidRPr="00C6327E" w14:paraId="27EB7DDA" w14:textId="77777777">
        <w:trPr>
          <w:trHeight w:val="270"/>
        </w:trPr>
        <w:tc>
          <w:tcPr>
            <w:tcW w:w="3957" w:type="dxa"/>
            <w:vAlign w:val="center"/>
          </w:tcPr>
          <w:p w14:paraId="09AB0802" w14:textId="77777777" w:rsidR="00C25EB8" w:rsidRPr="00C6327E" w:rsidRDefault="00C25EB8" w:rsidP="00F167BD">
            <w:pPr>
              <w:widowControl/>
              <w:rPr>
                <w:kern w:val="0"/>
                <w:sz w:val="18"/>
                <w:szCs w:val="18"/>
              </w:rPr>
            </w:pPr>
            <w:r w:rsidRPr="00C6327E">
              <w:rPr>
                <w:kern w:val="0"/>
                <w:sz w:val="18"/>
                <w:szCs w:val="18"/>
              </w:rPr>
              <w:t xml:space="preserve">    </w:t>
            </w:r>
            <w:r w:rsidR="00DB5436" w:rsidRPr="00C6327E">
              <w:rPr>
                <w:kern w:val="0"/>
                <w:sz w:val="18"/>
                <w:szCs w:val="18"/>
              </w:rPr>
              <w:t>1.</w:t>
            </w:r>
            <w:r w:rsidR="00DB5436">
              <w:rPr>
                <w:rFonts w:hint="eastAsia"/>
                <w:kern w:val="0"/>
                <w:sz w:val="18"/>
                <w:szCs w:val="18"/>
              </w:rPr>
              <w:t xml:space="preserve"> </w:t>
            </w:r>
            <w:r w:rsidR="00DB5436" w:rsidRPr="00C6327E">
              <w:rPr>
                <w:rFonts w:ascii="宋体" w:hAnsi="宋体" w:cs="宋体" w:hint="eastAsia"/>
                <w:kern w:val="0"/>
                <w:sz w:val="18"/>
                <w:szCs w:val="18"/>
              </w:rPr>
              <w:t>传单</w:t>
            </w:r>
            <w:r w:rsidR="00DB5436" w:rsidRPr="00C6327E">
              <w:rPr>
                <w:kern w:val="0"/>
                <w:sz w:val="18"/>
                <w:szCs w:val="18"/>
              </w:rPr>
              <w:t>/</w:t>
            </w:r>
            <w:r w:rsidR="00DB5436" w:rsidRPr="00C6327E">
              <w:rPr>
                <w:rFonts w:ascii="宋体" w:hAnsi="宋体" w:cs="宋体" w:hint="eastAsia"/>
                <w:kern w:val="0"/>
                <w:sz w:val="18"/>
                <w:szCs w:val="18"/>
              </w:rPr>
              <w:t>折页</w:t>
            </w:r>
            <w:r w:rsidR="001D77D8">
              <w:rPr>
                <w:rFonts w:ascii="宋体" w:hAnsi="宋体" w:cs="宋体" w:hint="eastAsia"/>
                <w:kern w:val="0"/>
                <w:sz w:val="18"/>
                <w:szCs w:val="18"/>
              </w:rPr>
              <w:t>：</w:t>
            </w:r>
            <w:r w:rsidRPr="00C6327E">
              <w:rPr>
                <w:rFonts w:ascii="宋体" w:hAnsi="宋体" w:cs="宋体" w:hint="eastAsia"/>
                <w:kern w:val="0"/>
                <w:sz w:val="18"/>
                <w:szCs w:val="18"/>
              </w:rPr>
              <w:t>种类</w:t>
            </w:r>
          </w:p>
        </w:tc>
        <w:tc>
          <w:tcPr>
            <w:tcW w:w="1091" w:type="dxa"/>
            <w:vAlign w:val="center"/>
          </w:tcPr>
          <w:p w14:paraId="015EDB8B"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115</w:t>
            </w:r>
          </w:p>
        </w:tc>
        <w:tc>
          <w:tcPr>
            <w:tcW w:w="1616" w:type="dxa"/>
            <w:vAlign w:val="center"/>
          </w:tcPr>
          <w:p w14:paraId="2F191A6B"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种</w:t>
            </w:r>
          </w:p>
        </w:tc>
        <w:tc>
          <w:tcPr>
            <w:tcW w:w="1858" w:type="dxa"/>
            <w:vAlign w:val="center"/>
          </w:tcPr>
          <w:p w14:paraId="71175A2E" w14:textId="77777777" w:rsidR="00C25EB8" w:rsidRPr="00C6327E" w:rsidRDefault="00C25EB8" w:rsidP="006D5FF1">
            <w:pPr>
              <w:widowControl/>
              <w:jc w:val="center"/>
              <w:rPr>
                <w:kern w:val="0"/>
                <w:sz w:val="18"/>
                <w:szCs w:val="18"/>
              </w:rPr>
            </w:pPr>
          </w:p>
        </w:tc>
      </w:tr>
      <w:tr w:rsidR="00C25EB8" w:rsidRPr="00C6327E" w14:paraId="42A95A7D" w14:textId="77777777">
        <w:trPr>
          <w:trHeight w:val="270"/>
        </w:trPr>
        <w:tc>
          <w:tcPr>
            <w:tcW w:w="3957" w:type="dxa"/>
            <w:vAlign w:val="center"/>
          </w:tcPr>
          <w:p w14:paraId="1047DC0E" w14:textId="77777777" w:rsidR="00C25EB8" w:rsidRPr="00C6327E" w:rsidRDefault="00C25EB8" w:rsidP="00F167BD">
            <w:pPr>
              <w:widowControl/>
              <w:rPr>
                <w:kern w:val="0"/>
                <w:sz w:val="18"/>
                <w:szCs w:val="18"/>
              </w:rPr>
            </w:pPr>
            <w:r w:rsidRPr="00C6327E">
              <w:rPr>
                <w:kern w:val="0"/>
                <w:sz w:val="18"/>
                <w:szCs w:val="18"/>
              </w:rPr>
              <w:t xml:space="preserve">   </w:t>
            </w:r>
            <w:r w:rsidR="00DB5436">
              <w:rPr>
                <w:rFonts w:hint="eastAsia"/>
                <w:kern w:val="0"/>
                <w:sz w:val="18"/>
                <w:szCs w:val="18"/>
              </w:rPr>
              <w:t xml:space="preserve">           </w:t>
            </w:r>
            <w:r w:rsidRPr="00C6327E">
              <w:rPr>
                <w:kern w:val="0"/>
                <w:sz w:val="18"/>
                <w:szCs w:val="18"/>
              </w:rPr>
              <w:t xml:space="preserve"> </w:t>
            </w:r>
            <w:r w:rsidR="001D77D8">
              <w:rPr>
                <w:rFonts w:hint="eastAsia"/>
                <w:kern w:val="0"/>
                <w:sz w:val="18"/>
                <w:szCs w:val="18"/>
              </w:rPr>
              <w:t xml:space="preserve">  </w:t>
            </w:r>
            <w:r w:rsidRPr="00C6327E">
              <w:rPr>
                <w:rFonts w:ascii="宋体" w:hAnsi="宋体" w:cs="宋体" w:hint="eastAsia"/>
                <w:kern w:val="0"/>
                <w:sz w:val="18"/>
                <w:szCs w:val="18"/>
              </w:rPr>
              <w:t>数量</w:t>
            </w:r>
          </w:p>
        </w:tc>
        <w:tc>
          <w:tcPr>
            <w:tcW w:w="1091" w:type="dxa"/>
            <w:vAlign w:val="center"/>
          </w:tcPr>
          <w:p w14:paraId="2FD1BFFB"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116</w:t>
            </w:r>
          </w:p>
        </w:tc>
        <w:tc>
          <w:tcPr>
            <w:tcW w:w="1616" w:type="dxa"/>
            <w:vAlign w:val="center"/>
          </w:tcPr>
          <w:p w14:paraId="1CBED12F"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份</w:t>
            </w:r>
          </w:p>
        </w:tc>
        <w:tc>
          <w:tcPr>
            <w:tcW w:w="1858" w:type="dxa"/>
            <w:vAlign w:val="center"/>
          </w:tcPr>
          <w:p w14:paraId="5F6BB91C" w14:textId="77777777" w:rsidR="00C25EB8" w:rsidRPr="00C6327E" w:rsidRDefault="00C25EB8" w:rsidP="006D5FF1">
            <w:pPr>
              <w:widowControl/>
              <w:jc w:val="center"/>
              <w:rPr>
                <w:kern w:val="0"/>
                <w:sz w:val="18"/>
                <w:szCs w:val="18"/>
              </w:rPr>
            </w:pPr>
          </w:p>
        </w:tc>
      </w:tr>
      <w:tr w:rsidR="00C25EB8" w:rsidRPr="00C6327E" w14:paraId="68EC9EDC" w14:textId="77777777">
        <w:trPr>
          <w:trHeight w:val="270"/>
        </w:trPr>
        <w:tc>
          <w:tcPr>
            <w:tcW w:w="3957" w:type="dxa"/>
            <w:vAlign w:val="center"/>
          </w:tcPr>
          <w:p w14:paraId="760135CA" w14:textId="77777777" w:rsidR="00C25EB8" w:rsidRPr="00C6327E" w:rsidRDefault="00C25EB8" w:rsidP="00F167BD">
            <w:pPr>
              <w:widowControl/>
              <w:rPr>
                <w:kern w:val="0"/>
                <w:sz w:val="18"/>
                <w:szCs w:val="18"/>
              </w:rPr>
            </w:pPr>
            <w:r w:rsidRPr="00C6327E">
              <w:rPr>
                <w:kern w:val="0"/>
                <w:sz w:val="18"/>
                <w:szCs w:val="18"/>
              </w:rPr>
              <w:t xml:space="preserve">    </w:t>
            </w:r>
            <w:r w:rsidR="00E80C9F" w:rsidRPr="00C6327E">
              <w:rPr>
                <w:kern w:val="0"/>
                <w:sz w:val="18"/>
                <w:szCs w:val="18"/>
              </w:rPr>
              <w:t>2.</w:t>
            </w:r>
            <w:r w:rsidR="00E80C9F">
              <w:rPr>
                <w:rFonts w:hint="eastAsia"/>
                <w:kern w:val="0"/>
                <w:sz w:val="18"/>
                <w:szCs w:val="18"/>
              </w:rPr>
              <w:t xml:space="preserve"> </w:t>
            </w:r>
            <w:r w:rsidR="00E80C9F" w:rsidRPr="00C6327E">
              <w:rPr>
                <w:rFonts w:ascii="宋体" w:hAnsi="宋体" w:cs="宋体" w:hint="eastAsia"/>
                <w:kern w:val="0"/>
                <w:sz w:val="18"/>
                <w:szCs w:val="18"/>
              </w:rPr>
              <w:t>小册子</w:t>
            </w:r>
            <w:r w:rsidR="00E80C9F" w:rsidRPr="00C6327E">
              <w:rPr>
                <w:kern w:val="0"/>
                <w:sz w:val="18"/>
                <w:szCs w:val="18"/>
              </w:rPr>
              <w:t>/</w:t>
            </w:r>
            <w:r w:rsidR="00E80C9F" w:rsidRPr="00C6327E">
              <w:rPr>
                <w:rFonts w:ascii="宋体" w:hAnsi="宋体" w:cs="宋体" w:hint="eastAsia"/>
                <w:kern w:val="0"/>
                <w:sz w:val="18"/>
                <w:szCs w:val="18"/>
              </w:rPr>
              <w:t>书籍</w:t>
            </w:r>
            <w:r w:rsidR="001D77D8">
              <w:rPr>
                <w:rFonts w:ascii="宋体" w:hAnsi="宋体" w:cs="宋体" w:hint="eastAsia"/>
                <w:kern w:val="0"/>
                <w:sz w:val="18"/>
                <w:szCs w:val="18"/>
              </w:rPr>
              <w:t>：</w:t>
            </w:r>
            <w:r w:rsidRPr="00C6327E">
              <w:rPr>
                <w:rFonts w:ascii="宋体" w:hAnsi="宋体" w:cs="宋体" w:hint="eastAsia"/>
                <w:kern w:val="0"/>
                <w:sz w:val="18"/>
                <w:szCs w:val="18"/>
              </w:rPr>
              <w:t>种类</w:t>
            </w:r>
          </w:p>
        </w:tc>
        <w:tc>
          <w:tcPr>
            <w:tcW w:w="1091" w:type="dxa"/>
            <w:vAlign w:val="center"/>
          </w:tcPr>
          <w:p w14:paraId="2779720E"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117</w:t>
            </w:r>
          </w:p>
        </w:tc>
        <w:tc>
          <w:tcPr>
            <w:tcW w:w="1616" w:type="dxa"/>
            <w:vAlign w:val="center"/>
          </w:tcPr>
          <w:p w14:paraId="79195DAC"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种</w:t>
            </w:r>
          </w:p>
        </w:tc>
        <w:tc>
          <w:tcPr>
            <w:tcW w:w="1858" w:type="dxa"/>
            <w:vAlign w:val="center"/>
          </w:tcPr>
          <w:p w14:paraId="5D2B807A" w14:textId="77777777" w:rsidR="00C25EB8" w:rsidRPr="00C6327E" w:rsidRDefault="00C25EB8" w:rsidP="006D5FF1">
            <w:pPr>
              <w:widowControl/>
              <w:jc w:val="center"/>
              <w:rPr>
                <w:kern w:val="0"/>
                <w:sz w:val="18"/>
                <w:szCs w:val="18"/>
              </w:rPr>
            </w:pPr>
          </w:p>
        </w:tc>
      </w:tr>
      <w:tr w:rsidR="00C25EB8" w:rsidRPr="00C6327E" w14:paraId="76CEB113" w14:textId="77777777">
        <w:trPr>
          <w:trHeight w:val="270"/>
        </w:trPr>
        <w:tc>
          <w:tcPr>
            <w:tcW w:w="3957" w:type="dxa"/>
            <w:vAlign w:val="center"/>
          </w:tcPr>
          <w:p w14:paraId="58975641" w14:textId="77777777" w:rsidR="00C25EB8" w:rsidRPr="00C6327E" w:rsidRDefault="00C25EB8" w:rsidP="00F167BD">
            <w:pPr>
              <w:widowControl/>
              <w:rPr>
                <w:kern w:val="0"/>
                <w:sz w:val="18"/>
                <w:szCs w:val="18"/>
              </w:rPr>
            </w:pPr>
            <w:r w:rsidRPr="00C6327E">
              <w:rPr>
                <w:kern w:val="0"/>
                <w:sz w:val="18"/>
                <w:szCs w:val="18"/>
              </w:rPr>
              <w:t xml:space="preserve">    </w:t>
            </w:r>
            <w:r w:rsidR="00E80C9F">
              <w:rPr>
                <w:rFonts w:hint="eastAsia"/>
                <w:kern w:val="0"/>
                <w:sz w:val="18"/>
                <w:szCs w:val="18"/>
              </w:rPr>
              <w:t xml:space="preserve">             </w:t>
            </w:r>
            <w:r w:rsidR="001D77D8">
              <w:rPr>
                <w:rFonts w:hint="eastAsia"/>
                <w:kern w:val="0"/>
                <w:sz w:val="18"/>
                <w:szCs w:val="18"/>
              </w:rPr>
              <w:t xml:space="preserve">  </w:t>
            </w:r>
            <w:r w:rsidRPr="00C6327E">
              <w:rPr>
                <w:rFonts w:ascii="宋体" w:hAnsi="宋体" w:cs="宋体" w:hint="eastAsia"/>
                <w:kern w:val="0"/>
                <w:sz w:val="18"/>
                <w:szCs w:val="18"/>
              </w:rPr>
              <w:t>数量</w:t>
            </w:r>
          </w:p>
        </w:tc>
        <w:tc>
          <w:tcPr>
            <w:tcW w:w="1091" w:type="dxa"/>
            <w:vAlign w:val="center"/>
          </w:tcPr>
          <w:p w14:paraId="40D4F0E0"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118</w:t>
            </w:r>
          </w:p>
        </w:tc>
        <w:tc>
          <w:tcPr>
            <w:tcW w:w="1616" w:type="dxa"/>
            <w:vAlign w:val="center"/>
          </w:tcPr>
          <w:p w14:paraId="4429A57B"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份</w:t>
            </w:r>
          </w:p>
        </w:tc>
        <w:tc>
          <w:tcPr>
            <w:tcW w:w="1858" w:type="dxa"/>
            <w:vAlign w:val="center"/>
          </w:tcPr>
          <w:p w14:paraId="0CBE2CF0" w14:textId="77777777" w:rsidR="00C25EB8" w:rsidRPr="00C6327E" w:rsidRDefault="00C25EB8" w:rsidP="006D5FF1">
            <w:pPr>
              <w:widowControl/>
              <w:jc w:val="center"/>
              <w:rPr>
                <w:kern w:val="0"/>
                <w:sz w:val="18"/>
                <w:szCs w:val="18"/>
              </w:rPr>
            </w:pPr>
          </w:p>
        </w:tc>
      </w:tr>
      <w:tr w:rsidR="00C25EB8" w:rsidRPr="00C6327E" w14:paraId="4FB6267A" w14:textId="77777777">
        <w:trPr>
          <w:trHeight w:val="270"/>
        </w:trPr>
        <w:tc>
          <w:tcPr>
            <w:tcW w:w="3957" w:type="dxa"/>
            <w:vAlign w:val="center"/>
          </w:tcPr>
          <w:p w14:paraId="726C2773" w14:textId="77777777" w:rsidR="00C25EB8" w:rsidRPr="00C6327E" w:rsidRDefault="00C25EB8" w:rsidP="00F167BD">
            <w:pPr>
              <w:widowControl/>
              <w:rPr>
                <w:kern w:val="0"/>
                <w:sz w:val="18"/>
                <w:szCs w:val="18"/>
              </w:rPr>
            </w:pPr>
            <w:r w:rsidRPr="00C6327E">
              <w:rPr>
                <w:kern w:val="0"/>
                <w:sz w:val="18"/>
                <w:szCs w:val="18"/>
              </w:rPr>
              <w:t xml:space="preserve">    </w:t>
            </w:r>
            <w:r w:rsidR="00E80C9F" w:rsidRPr="00C6327E">
              <w:rPr>
                <w:kern w:val="0"/>
                <w:sz w:val="18"/>
                <w:szCs w:val="18"/>
              </w:rPr>
              <w:t>3.</w:t>
            </w:r>
            <w:r w:rsidR="00E80C9F">
              <w:rPr>
                <w:rFonts w:hint="eastAsia"/>
                <w:kern w:val="0"/>
                <w:sz w:val="18"/>
                <w:szCs w:val="18"/>
              </w:rPr>
              <w:t xml:space="preserve"> </w:t>
            </w:r>
            <w:r w:rsidR="00E80C9F" w:rsidRPr="00C6327E">
              <w:rPr>
                <w:rFonts w:ascii="宋体" w:hAnsi="宋体" w:cs="宋体" w:hint="eastAsia"/>
                <w:kern w:val="0"/>
                <w:sz w:val="18"/>
                <w:szCs w:val="18"/>
              </w:rPr>
              <w:t>宣传画</w:t>
            </w:r>
            <w:r w:rsidR="001D77D8">
              <w:rPr>
                <w:rFonts w:ascii="宋体" w:hAnsi="宋体" w:cs="宋体" w:hint="eastAsia"/>
                <w:kern w:val="0"/>
                <w:sz w:val="18"/>
                <w:szCs w:val="18"/>
              </w:rPr>
              <w:t>：</w:t>
            </w:r>
            <w:r w:rsidRPr="00C6327E">
              <w:rPr>
                <w:rFonts w:ascii="宋体" w:hAnsi="宋体" w:cs="宋体" w:hint="eastAsia"/>
                <w:kern w:val="0"/>
                <w:sz w:val="18"/>
                <w:szCs w:val="18"/>
              </w:rPr>
              <w:t>种类</w:t>
            </w:r>
          </w:p>
        </w:tc>
        <w:tc>
          <w:tcPr>
            <w:tcW w:w="1091" w:type="dxa"/>
            <w:vAlign w:val="center"/>
          </w:tcPr>
          <w:p w14:paraId="3A32693A"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119</w:t>
            </w:r>
          </w:p>
        </w:tc>
        <w:tc>
          <w:tcPr>
            <w:tcW w:w="1616" w:type="dxa"/>
            <w:vAlign w:val="center"/>
          </w:tcPr>
          <w:p w14:paraId="3AFBB90D"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种</w:t>
            </w:r>
          </w:p>
        </w:tc>
        <w:tc>
          <w:tcPr>
            <w:tcW w:w="1858" w:type="dxa"/>
            <w:vAlign w:val="center"/>
          </w:tcPr>
          <w:p w14:paraId="65F6FF89" w14:textId="77777777" w:rsidR="00C25EB8" w:rsidRPr="00C6327E" w:rsidRDefault="00C25EB8" w:rsidP="006D5FF1">
            <w:pPr>
              <w:widowControl/>
              <w:jc w:val="center"/>
              <w:rPr>
                <w:kern w:val="0"/>
                <w:sz w:val="18"/>
                <w:szCs w:val="18"/>
              </w:rPr>
            </w:pPr>
          </w:p>
        </w:tc>
      </w:tr>
      <w:tr w:rsidR="00C25EB8" w:rsidRPr="00C6327E" w14:paraId="66D6EB23" w14:textId="77777777">
        <w:trPr>
          <w:trHeight w:val="270"/>
        </w:trPr>
        <w:tc>
          <w:tcPr>
            <w:tcW w:w="3957" w:type="dxa"/>
            <w:vAlign w:val="center"/>
          </w:tcPr>
          <w:p w14:paraId="19EEEBE4" w14:textId="77777777" w:rsidR="00C25EB8" w:rsidRPr="00C6327E" w:rsidRDefault="00C25EB8" w:rsidP="001D77D8">
            <w:pPr>
              <w:widowControl/>
              <w:ind w:firstLineChars="700" w:firstLine="1260"/>
              <w:rPr>
                <w:kern w:val="0"/>
                <w:sz w:val="18"/>
                <w:szCs w:val="18"/>
              </w:rPr>
            </w:pPr>
            <w:r w:rsidRPr="00C6327E">
              <w:rPr>
                <w:rFonts w:ascii="宋体" w:hAnsi="宋体" w:cs="宋体" w:hint="eastAsia"/>
                <w:kern w:val="0"/>
                <w:sz w:val="18"/>
                <w:szCs w:val="18"/>
              </w:rPr>
              <w:t>数量</w:t>
            </w:r>
          </w:p>
        </w:tc>
        <w:tc>
          <w:tcPr>
            <w:tcW w:w="1091" w:type="dxa"/>
            <w:vAlign w:val="center"/>
          </w:tcPr>
          <w:p w14:paraId="7DDC4DEF"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120</w:t>
            </w:r>
          </w:p>
        </w:tc>
        <w:tc>
          <w:tcPr>
            <w:tcW w:w="1616" w:type="dxa"/>
            <w:vAlign w:val="center"/>
          </w:tcPr>
          <w:p w14:paraId="07A6CE4D"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份</w:t>
            </w:r>
          </w:p>
        </w:tc>
        <w:tc>
          <w:tcPr>
            <w:tcW w:w="1858" w:type="dxa"/>
            <w:vAlign w:val="center"/>
          </w:tcPr>
          <w:p w14:paraId="254518D8" w14:textId="77777777" w:rsidR="00C25EB8" w:rsidRPr="00C6327E" w:rsidRDefault="00C25EB8" w:rsidP="006D5FF1">
            <w:pPr>
              <w:widowControl/>
              <w:jc w:val="center"/>
              <w:rPr>
                <w:kern w:val="0"/>
                <w:sz w:val="18"/>
                <w:szCs w:val="18"/>
              </w:rPr>
            </w:pPr>
          </w:p>
        </w:tc>
      </w:tr>
      <w:tr w:rsidR="00C25EB8" w:rsidRPr="00C6327E" w14:paraId="4BF46999" w14:textId="77777777">
        <w:trPr>
          <w:trHeight w:val="270"/>
        </w:trPr>
        <w:tc>
          <w:tcPr>
            <w:tcW w:w="3957" w:type="dxa"/>
            <w:vAlign w:val="center"/>
          </w:tcPr>
          <w:p w14:paraId="5E07814B" w14:textId="77777777" w:rsidR="00C25EB8" w:rsidRPr="00C6327E" w:rsidRDefault="00C25EB8" w:rsidP="00F167BD">
            <w:pPr>
              <w:widowControl/>
              <w:rPr>
                <w:kern w:val="0"/>
                <w:sz w:val="18"/>
                <w:szCs w:val="18"/>
              </w:rPr>
            </w:pPr>
            <w:r w:rsidRPr="00C6327E">
              <w:rPr>
                <w:kern w:val="0"/>
                <w:sz w:val="18"/>
                <w:szCs w:val="18"/>
              </w:rPr>
              <w:t xml:space="preserve">    </w:t>
            </w:r>
            <w:r w:rsidR="00E80C9F" w:rsidRPr="00C6327E">
              <w:rPr>
                <w:kern w:val="0"/>
                <w:sz w:val="18"/>
                <w:szCs w:val="18"/>
              </w:rPr>
              <w:t>4.</w:t>
            </w:r>
            <w:r w:rsidR="00E80C9F">
              <w:rPr>
                <w:rFonts w:hint="eastAsia"/>
                <w:kern w:val="0"/>
                <w:sz w:val="18"/>
                <w:szCs w:val="18"/>
              </w:rPr>
              <w:t xml:space="preserve"> </w:t>
            </w:r>
            <w:r w:rsidR="00E80C9F" w:rsidRPr="00C6327E">
              <w:rPr>
                <w:rFonts w:ascii="宋体" w:hAnsi="宋体" w:cs="宋体" w:hint="eastAsia"/>
                <w:kern w:val="0"/>
                <w:sz w:val="18"/>
                <w:szCs w:val="18"/>
              </w:rPr>
              <w:t>音像制品</w:t>
            </w:r>
            <w:r w:rsidR="001D77D8">
              <w:rPr>
                <w:rFonts w:ascii="宋体" w:hAnsi="宋体" w:cs="宋体" w:hint="eastAsia"/>
                <w:kern w:val="0"/>
                <w:sz w:val="18"/>
                <w:szCs w:val="18"/>
              </w:rPr>
              <w:t>：</w:t>
            </w:r>
            <w:r w:rsidRPr="00C6327E">
              <w:rPr>
                <w:rFonts w:ascii="宋体" w:hAnsi="宋体" w:cs="宋体" w:hint="eastAsia"/>
                <w:kern w:val="0"/>
                <w:sz w:val="18"/>
                <w:szCs w:val="18"/>
              </w:rPr>
              <w:t>种类</w:t>
            </w:r>
          </w:p>
        </w:tc>
        <w:tc>
          <w:tcPr>
            <w:tcW w:w="1091" w:type="dxa"/>
            <w:vAlign w:val="center"/>
          </w:tcPr>
          <w:p w14:paraId="60F80372"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121</w:t>
            </w:r>
          </w:p>
        </w:tc>
        <w:tc>
          <w:tcPr>
            <w:tcW w:w="1616" w:type="dxa"/>
            <w:vAlign w:val="center"/>
          </w:tcPr>
          <w:p w14:paraId="25A90727"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种</w:t>
            </w:r>
          </w:p>
        </w:tc>
        <w:tc>
          <w:tcPr>
            <w:tcW w:w="1858" w:type="dxa"/>
          </w:tcPr>
          <w:p w14:paraId="60843BBB" w14:textId="77777777" w:rsidR="00C25EB8" w:rsidRPr="00C6327E" w:rsidRDefault="00C25EB8" w:rsidP="006D5FF1">
            <w:pPr>
              <w:widowControl/>
              <w:jc w:val="center"/>
              <w:rPr>
                <w:kern w:val="0"/>
                <w:sz w:val="18"/>
                <w:szCs w:val="18"/>
              </w:rPr>
            </w:pPr>
          </w:p>
        </w:tc>
      </w:tr>
      <w:tr w:rsidR="00C25EB8" w:rsidRPr="00C6327E" w14:paraId="163E44B6" w14:textId="77777777">
        <w:trPr>
          <w:trHeight w:val="270"/>
        </w:trPr>
        <w:tc>
          <w:tcPr>
            <w:tcW w:w="3957" w:type="dxa"/>
            <w:vAlign w:val="center"/>
          </w:tcPr>
          <w:p w14:paraId="7A83E54D" w14:textId="77777777" w:rsidR="00C25EB8" w:rsidRPr="00C6327E" w:rsidRDefault="00C25EB8" w:rsidP="00F167BD">
            <w:pPr>
              <w:widowControl/>
              <w:rPr>
                <w:kern w:val="0"/>
                <w:sz w:val="18"/>
                <w:szCs w:val="18"/>
              </w:rPr>
            </w:pPr>
            <w:r w:rsidRPr="00C6327E">
              <w:rPr>
                <w:kern w:val="0"/>
                <w:sz w:val="18"/>
                <w:szCs w:val="18"/>
              </w:rPr>
              <w:t xml:space="preserve">    </w:t>
            </w:r>
            <w:r w:rsidR="00E80C9F">
              <w:rPr>
                <w:rFonts w:hint="eastAsia"/>
                <w:kern w:val="0"/>
                <w:sz w:val="18"/>
                <w:szCs w:val="18"/>
              </w:rPr>
              <w:t xml:space="preserve">          </w:t>
            </w:r>
            <w:r w:rsidR="001D77D8">
              <w:rPr>
                <w:rFonts w:hint="eastAsia"/>
                <w:kern w:val="0"/>
                <w:sz w:val="18"/>
                <w:szCs w:val="18"/>
              </w:rPr>
              <w:t xml:space="preserve">  </w:t>
            </w:r>
            <w:r w:rsidRPr="00C6327E">
              <w:rPr>
                <w:rFonts w:ascii="宋体" w:hAnsi="宋体" w:cs="宋体" w:hint="eastAsia"/>
                <w:kern w:val="0"/>
                <w:sz w:val="18"/>
                <w:szCs w:val="18"/>
              </w:rPr>
              <w:t>数量</w:t>
            </w:r>
          </w:p>
        </w:tc>
        <w:tc>
          <w:tcPr>
            <w:tcW w:w="1091" w:type="dxa"/>
            <w:vAlign w:val="center"/>
          </w:tcPr>
          <w:p w14:paraId="3100A932"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122</w:t>
            </w:r>
          </w:p>
        </w:tc>
        <w:tc>
          <w:tcPr>
            <w:tcW w:w="1616" w:type="dxa"/>
            <w:vAlign w:val="center"/>
          </w:tcPr>
          <w:p w14:paraId="01679E23"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份</w:t>
            </w:r>
          </w:p>
        </w:tc>
        <w:tc>
          <w:tcPr>
            <w:tcW w:w="1858" w:type="dxa"/>
          </w:tcPr>
          <w:p w14:paraId="7F2A5650" w14:textId="77777777" w:rsidR="00C25EB8" w:rsidRPr="00C6327E" w:rsidRDefault="00C25EB8" w:rsidP="006D5FF1">
            <w:pPr>
              <w:widowControl/>
              <w:jc w:val="center"/>
              <w:rPr>
                <w:kern w:val="0"/>
                <w:sz w:val="18"/>
                <w:szCs w:val="18"/>
              </w:rPr>
            </w:pPr>
          </w:p>
        </w:tc>
      </w:tr>
      <w:tr w:rsidR="00C25EB8" w:rsidRPr="00C6327E" w14:paraId="36FAEB25" w14:textId="77777777">
        <w:trPr>
          <w:trHeight w:val="270"/>
        </w:trPr>
        <w:tc>
          <w:tcPr>
            <w:tcW w:w="3957" w:type="dxa"/>
            <w:vAlign w:val="center"/>
          </w:tcPr>
          <w:p w14:paraId="6DDEACB1" w14:textId="77777777" w:rsidR="00C25EB8" w:rsidRPr="00C6327E" w:rsidRDefault="00C25EB8" w:rsidP="00F167BD">
            <w:pPr>
              <w:widowControl/>
              <w:rPr>
                <w:kern w:val="0"/>
                <w:sz w:val="18"/>
                <w:szCs w:val="18"/>
              </w:rPr>
            </w:pPr>
            <w:r w:rsidRPr="00C6327E">
              <w:rPr>
                <w:kern w:val="0"/>
                <w:sz w:val="18"/>
                <w:szCs w:val="18"/>
              </w:rPr>
              <w:t xml:space="preserve">    </w:t>
            </w:r>
            <w:r w:rsidR="00E80C9F" w:rsidRPr="00C6327E">
              <w:rPr>
                <w:kern w:val="0"/>
                <w:sz w:val="18"/>
                <w:szCs w:val="18"/>
              </w:rPr>
              <w:t>5.</w:t>
            </w:r>
            <w:r w:rsidR="00E80C9F">
              <w:rPr>
                <w:rFonts w:hint="eastAsia"/>
                <w:kern w:val="0"/>
                <w:sz w:val="18"/>
                <w:szCs w:val="18"/>
              </w:rPr>
              <w:t xml:space="preserve"> </w:t>
            </w:r>
            <w:r w:rsidR="00E80C9F" w:rsidRPr="00C6327E">
              <w:rPr>
                <w:rFonts w:ascii="宋体" w:hAnsi="宋体" w:cs="宋体" w:hint="eastAsia"/>
                <w:kern w:val="0"/>
                <w:sz w:val="18"/>
                <w:szCs w:val="18"/>
              </w:rPr>
              <w:t>实物</w:t>
            </w:r>
            <w:r w:rsidR="001D77D8">
              <w:rPr>
                <w:rFonts w:ascii="宋体" w:hAnsi="宋体" w:cs="宋体" w:hint="eastAsia"/>
                <w:kern w:val="0"/>
                <w:sz w:val="18"/>
                <w:szCs w:val="18"/>
              </w:rPr>
              <w:t>：</w:t>
            </w:r>
            <w:r w:rsidRPr="00C6327E">
              <w:rPr>
                <w:rFonts w:ascii="宋体" w:hAnsi="宋体" w:cs="宋体" w:hint="eastAsia"/>
                <w:kern w:val="0"/>
                <w:sz w:val="18"/>
                <w:szCs w:val="18"/>
              </w:rPr>
              <w:t>种类</w:t>
            </w:r>
          </w:p>
        </w:tc>
        <w:tc>
          <w:tcPr>
            <w:tcW w:w="1091" w:type="dxa"/>
            <w:vAlign w:val="center"/>
          </w:tcPr>
          <w:p w14:paraId="1293F372"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123</w:t>
            </w:r>
          </w:p>
        </w:tc>
        <w:tc>
          <w:tcPr>
            <w:tcW w:w="1616" w:type="dxa"/>
            <w:vAlign w:val="center"/>
          </w:tcPr>
          <w:p w14:paraId="50EF1AAE"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种</w:t>
            </w:r>
          </w:p>
        </w:tc>
        <w:tc>
          <w:tcPr>
            <w:tcW w:w="1858" w:type="dxa"/>
          </w:tcPr>
          <w:p w14:paraId="7FDF5CE0" w14:textId="77777777" w:rsidR="00C25EB8" w:rsidRPr="00C6327E" w:rsidRDefault="00C25EB8" w:rsidP="006D5FF1">
            <w:pPr>
              <w:widowControl/>
              <w:jc w:val="center"/>
              <w:rPr>
                <w:kern w:val="0"/>
                <w:sz w:val="18"/>
                <w:szCs w:val="18"/>
              </w:rPr>
            </w:pPr>
          </w:p>
        </w:tc>
      </w:tr>
      <w:tr w:rsidR="00C25EB8" w:rsidRPr="00C6327E" w14:paraId="78E8D346" w14:textId="77777777">
        <w:trPr>
          <w:trHeight w:val="270"/>
        </w:trPr>
        <w:tc>
          <w:tcPr>
            <w:tcW w:w="3957" w:type="dxa"/>
            <w:vAlign w:val="center"/>
          </w:tcPr>
          <w:p w14:paraId="531BC853" w14:textId="77777777" w:rsidR="00C25EB8" w:rsidRPr="00C6327E" w:rsidRDefault="00C25EB8" w:rsidP="00F167BD">
            <w:pPr>
              <w:widowControl/>
              <w:rPr>
                <w:kern w:val="0"/>
                <w:sz w:val="18"/>
                <w:szCs w:val="18"/>
              </w:rPr>
            </w:pPr>
            <w:r w:rsidRPr="00C6327E">
              <w:rPr>
                <w:kern w:val="0"/>
                <w:sz w:val="18"/>
                <w:szCs w:val="18"/>
              </w:rPr>
              <w:t xml:space="preserve">    </w:t>
            </w:r>
            <w:r w:rsidR="00E80C9F">
              <w:rPr>
                <w:rFonts w:hint="eastAsia"/>
                <w:kern w:val="0"/>
                <w:sz w:val="18"/>
                <w:szCs w:val="18"/>
              </w:rPr>
              <w:t xml:space="preserve">      </w:t>
            </w:r>
            <w:r w:rsidR="001D77D8">
              <w:rPr>
                <w:rFonts w:hint="eastAsia"/>
                <w:kern w:val="0"/>
                <w:sz w:val="18"/>
                <w:szCs w:val="18"/>
              </w:rPr>
              <w:t xml:space="preserve">  </w:t>
            </w:r>
            <w:r w:rsidRPr="00C6327E">
              <w:rPr>
                <w:rFonts w:ascii="宋体" w:hAnsi="宋体" w:cs="宋体" w:hint="eastAsia"/>
                <w:kern w:val="0"/>
                <w:sz w:val="18"/>
                <w:szCs w:val="18"/>
              </w:rPr>
              <w:t>数量</w:t>
            </w:r>
          </w:p>
        </w:tc>
        <w:tc>
          <w:tcPr>
            <w:tcW w:w="1091" w:type="dxa"/>
            <w:vAlign w:val="center"/>
          </w:tcPr>
          <w:p w14:paraId="6BE108D8"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124</w:t>
            </w:r>
          </w:p>
        </w:tc>
        <w:tc>
          <w:tcPr>
            <w:tcW w:w="1616" w:type="dxa"/>
            <w:vAlign w:val="center"/>
          </w:tcPr>
          <w:p w14:paraId="331D2781"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个</w:t>
            </w:r>
          </w:p>
        </w:tc>
        <w:tc>
          <w:tcPr>
            <w:tcW w:w="1858" w:type="dxa"/>
          </w:tcPr>
          <w:p w14:paraId="00813C09" w14:textId="77777777" w:rsidR="00C25EB8" w:rsidRPr="00C6327E" w:rsidRDefault="00C25EB8" w:rsidP="006D5FF1">
            <w:pPr>
              <w:widowControl/>
              <w:jc w:val="center"/>
              <w:rPr>
                <w:kern w:val="0"/>
                <w:sz w:val="18"/>
                <w:szCs w:val="18"/>
              </w:rPr>
            </w:pPr>
          </w:p>
        </w:tc>
      </w:tr>
      <w:tr w:rsidR="00C25EB8" w:rsidRPr="00C6327E" w14:paraId="76F65D16" w14:textId="77777777">
        <w:trPr>
          <w:trHeight w:val="270"/>
        </w:trPr>
        <w:tc>
          <w:tcPr>
            <w:tcW w:w="3957" w:type="dxa"/>
            <w:vAlign w:val="center"/>
          </w:tcPr>
          <w:p w14:paraId="16FE1281" w14:textId="77777777" w:rsidR="00C25EB8" w:rsidRPr="00C6327E" w:rsidRDefault="00C25EB8" w:rsidP="00F167BD">
            <w:pPr>
              <w:widowControl/>
              <w:rPr>
                <w:kern w:val="0"/>
                <w:sz w:val="18"/>
                <w:szCs w:val="18"/>
              </w:rPr>
            </w:pPr>
            <w:r w:rsidRPr="00C6327E">
              <w:rPr>
                <w:kern w:val="0"/>
                <w:sz w:val="18"/>
                <w:szCs w:val="18"/>
              </w:rPr>
              <w:t xml:space="preserve">    </w:t>
            </w:r>
            <w:r w:rsidR="00E80C9F" w:rsidRPr="00C6327E">
              <w:rPr>
                <w:kern w:val="0"/>
                <w:sz w:val="18"/>
                <w:szCs w:val="18"/>
              </w:rPr>
              <w:t>6.</w:t>
            </w:r>
            <w:r w:rsidR="00E80C9F">
              <w:rPr>
                <w:rFonts w:hint="eastAsia"/>
                <w:kern w:val="0"/>
                <w:sz w:val="18"/>
                <w:szCs w:val="18"/>
              </w:rPr>
              <w:t xml:space="preserve"> </w:t>
            </w:r>
            <w:r w:rsidR="00E80C9F" w:rsidRPr="00C6327E">
              <w:rPr>
                <w:rFonts w:ascii="宋体" w:hAnsi="宋体" w:cs="宋体" w:hint="eastAsia"/>
                <w:kern w:val="0"/>
                <w:sz w:val="18"/>
                <w:szCs w:val="18"/>
              </w:rPr>
              <w:t>手机短信</w:t>
            </w:r>
            <w:r w:rsidR="001D77D8">
              <w:rPr>
                <w:rFonts w:ascii="宋体" w:hAnsi="宋体" w:cs="宋体" w:hint="eastAsia"/>
                <w:kern w:val="0"/>
                <w:sz w:val="18"/>
                <w:szCs w:val="18"/>
              </w:rPr>
              <w:t>：</w:t>
            </w:r>
            <w:r w:rsidRPr="00C6327E">
              <w:rPr>
                <w:rFonts w:ascii="宋体" w:hAnsi="宋体" w:cs="宋体" w:hint="eastAsia"/>
                <w:kern w:val="0"/>
                <w:sz w:val="18"/>
                <w:szCs w:val="18"/>
              </w:rPr>
              <w:t>条数</w:t>
            </w:r>
          </w:p>
        </w:tc>
        <w:tc>
          <w:tcPr>
            <w:tcW w:w="1091" w:type="dxa"/>
            <w:vAlign w:val="center"/>
          </w:tcPr>
          <w:p w14:paraId="2C189770"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125</w:t>
            </w:r>
          </w:p>
        </w:tc>
        <w:tc>
          <w:tcPr>
            <w:tcW w:w="1616" w:type="dxa"/>
            <w:vAlign w:val="center"/>
          </w:tcPr>
          <w:p w14:paraId="46765C7C" w14:textId="77777777" w:rsidR="00C25EB8" w:rsidRPr="00C6327E" w:rsidRDefault="00DB5436" w:rsidP="00F167BD">
            <w:pPr>
              <w:widowControl/>
              <w:rPr>
                <w:kern w:val="0"/>
                <w:sz w:val="18"/>
                <w:szCs w:val="18"/>
              </w:rPr>
            </w:pPr>
            <w:r>
              <w:rPr>
                <w:rFonts w:ascii="宋体" w:hAnsi="宋体" w:cs="宋体" w:hint="eastAsia"/>
                <w:kern w:val="0"/>
                <w:sz w:val="18"/>
                <w:szCs w:val="18"/>
              </w:rPr>
              <w:t>条</w:t>
            </w:r>
          </w:p>
        </w:tc>
        <w:tc>
          <w:tcPr>
            <w:tcW w:w="1858" w:type="dxa"/>
          </w:tcPr>
          <w:p w14:paraId="45C6CEBF" w14:textId="77777777" w:rsidR="00C25EB8" w:rsidRPr="00C6327E" w:rsidRDefault="00C25EB8" w:rsidP="006D5FF1">
            <w:pPr>
              <w:widowControl/>
              <w:jc w:val="center"/>
              <w:rPr>
                <w:kern w:val="0"/>
                <w:sz w:val="18"/>
                <w:szCs w:val="18"/>
              </w:rPr>
            </w:pPr>
          </w:p>
        </w:tc>
      </w:tr>
      <w:tr w:rsidR="00C25EB8" w:rsidRPr="00C6327E" w14:paraId="4A308FAB" w14:textId="77777777">
        <w:trPr>
          <w:trHeight w:val="270"/>
        </w:trPr>
        <w:tc>
          <w:tcPr>
            <w:tcW w:w="3957" w:type="dxa"/>
            <w:tcBorders>
              <w:bottom w:val="single" w:sz="4" w:space="0" w:color="auto"/>
            </w:tcBorders>
            <w:vAlign w:val="center"/>
          </w:tcPr>
          <w:p w14:paraId="645DFDD1" w14:textId="77777777" w:rsidR="00C25EB8" w:rsidRPr="00C6327E" w:rsidRDefault="00C25EB8" w:rsidP="001D77D8">
            <w:pPr>
              <w:widowControl/>
              <w:ind w:firstLineChars="800" w:firstLine="1440"/>
              <w:rPr>
                <w:kern w:val="0"/>
                <w:sz w:val="18"/>
                <w:szCs w:val="18"/>
              </w:rPr>
            </w:pPr>
            <w:r w:rsidRPr="00C6327E">
              <w:rPr>
                <w:rFonts w:ascii="宋体" w:hAnsi="宋体" w:cs="宋体" w:hint="eastAsia"/>
                <w:kern w:val="0"/>
                <w:sz w:val="18"/>
                <w:szCs w:val="18"/>
              </w:rPr>
              <w:t>覆盖人次数</w:t>
            </w:r>
          </w:p>
        </w:tc>
        <w:tc>
          <w:tcPr>
            <w:tcW w:w="1091" w:type="dxa"/>
            <w:tcBorders>
              <w:bottom w:val="single" w:sz="4" w:space="0" w:color="auto"/>
            </w:tcBorders>
            <w:vAlign w:val="center"/>
          </w:tcPr>
          <w:p w14:paraId="04DF1944" w14:textId="77777777" w:rsidR="00C25EB8" w:rsidRPr="00DD2299" w:rsidRDefault="00C25EB8" w:rsidP="00F167BD">
            <w:pPr>
              <w:widowControl/>
              <w:rPr>
                <w:rFonts w:ascii="宋体" w:hAnsi="宋体" w:cs="宋体"/>
                <w:kern w:val="0"/>
                <w:sz w:val="18"/>
                <w:szCs w:val="18"/>
              </w:rPr>
            </w:pPr>
            <w:r w:rsidRPr="00DD2299">
              <w:rPr>
                <w:rFonts w:ascii="宋体" w:hAnsi="宋体" w:cs="宋体"/>
                <w:kern w:val="0"/>
                <w:sz w:val="18"/>
                <w:szCs w:val="18"/>
              </w:rPr>
              <w:t>126</w:t>
            </w:r>
          </w:p>
        </w:tc>
        <w:tc>
          <w:tcPr>
            <w:tcW w:w="1616" w:type="dxa"/>
            <w:tcBorders>
              <w:bottom w:val="single" w:sz="4" w:space="0" w:color="auto"/>
            </w:tcBorders>
            <w:vAlign w:val="center"/>
          </w:tcPr>
          <w:p w14:paraId="7DD8ED1D" w14:textId="77777777" w:rsidR="00C25EB8" w:rsidRPr="00C6327E" w:rsidRDefault="00C25EB8" w:rsidP="00F167BD">
            <w:pPr>
              <w:widowControl/>
              <w:rPr>
                <w:kern w:val="0"/>
                <w:sz w:val="18"/>
                <w:szCs w:val="18"/>
              </w:rPr>
            </w:pPr>
            <w:r w:rsidRPr="00C6327E">
              <w:rPr>
                <w:rFonts w:ascii="宋体" w:hAnsi="宋体" w:cs="宋体" w:hint="eastAsia"/>
                <w:kern w:val="0"/>
                <w:sz w:val="18"/>
                <w:szCs w:val="18"/>
              </w:rPr>
              <w:t>人次</w:t>
            </w:r>
          </w:p>
        </w:tc>
        <w:tc>
          <w:tcPr>
            <w:tcW w:w="1858" w:type="dxa"/>
            <w:tcBorders>
              <w:bottom w:val="single" w:sz="4" w:space="0" w:color="auto"/>
            </w:tcBorders>
          </w:tcPr>
          <w:p w14:paraId="060D6035" w14:textId="77777777" w:rsidR="00C25EB8" w:rsidRPr="00C6327E" w:rsidRDefault="00C25EB8" w:rsidP="006D5FF1">
            <w:pPr>
              <w:widowControl/>
              <w:jc w:val="center"/>
              <w:rPr>
                <w:kern w:val="0"/>
                <w:sz w:val="18"/>
                <w:szCs w:val="18"/>
              </w:rPr>
            </w:pPr>
          </w:p>
        </w:tc>
      </w:tr>
    </w:tbl>
    <w:p w14:paraId="440478B9" w14:textId="77777777" w:rsidR="00496886" w:rsidRPr="00C6327E" w:rsidRDefault="00496886" w:rsidP="00496886">
      <w:pPr>
        <w:rPr>
          <w:rFonts w:ascii="宋体"/>
          <w:sz w:val="18"/>
          <w:szCs w:val="18"/>
        </w:rPr>
      </w:pPr>
      <w:r>
        <w:rPr>
          <w:rFonts w:ascii="宋体" w:hAnsi="宋体" w:cs="宋体" w:hint="eastAsia"/>
          <w:sz w:val="18"/>
          <w:szCs w:val="18"/>
        </w:rPr>
        <w:t>填报单位：</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 xml:space="preserve"> 单位负责人：</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 xml:space="preserve">  </w:t>
      </w:r>
      <w:r w:rsidRPr="00C6327E">
        <w:rPr>
          <w:rFonts w:ascii="宋体" w:hAnsi="宋体" w:cs="宋体" w:hint="eastAsia"/>
          <w:sz w:val="18"/>
          <w:szCs w:val="18"/>
        </w:rPr>
        <w:t>填表人：</w:t>
      </w:r>
      <w:r w:rsidRPr="00C6327E">
        <w:rPr>
          <w:rFonts w:ascii="宋体" w:hAnsi="宋体" w:cs="宋体"/>
          <w:sz w:val="18"/>
          <w:szCs w:val="18"/>
          <w:u w:val="single"/>
        </w:rPr>
        <w:t xml:space="preserve">    </w:t>
      </w:r>
      <w:r>
        <w:rPr>
          <w:rFonts w:ascii="宋体" w:hAnsi="宋体" w:cs="宋体"/>
          <w:sz w:val="18"/>
          <w:szCs w:val="18"/>
        </w:rPr>
        <w:t xml:space="preserve">  </w:t>
      </w:r>
      <w:r w:rsidRPr="00C6327E">
        <w:rPr>
          <w:rFonts w:ascii="宋体" w:hAnsi="宋体" w:cs="宋体" w:hint="eastAsia"/>
          <w:sz w:val="18"/>
          <w:szCs w:val="18"/>
        </w:rPr>
        <w:t>联系电话：</w:t>
      </w:r>
      <w:r>
        <w:rPr>
          <w:rFonts w:ascii="宋体" w:hAnsi="宋体" w:cs="宋体"/>
          <w:sz w:val="18"/>
          <w:szCs w:val="18"/>
          <w:u w:val="single"/>
        </w:rPr>
        <w:t xml:space="preserve">     </w:t>
      </w:r>
      <w:r w:rsidRPr="00C6327E">
        <w:rPr>
          <w:rFonts w:ascii="宋体" w:hAnsi="宋体" w:cs="宋体"/>
          <w:sz w:val="18"/>
          <w:szCs w:val="18"/>
          <w:u w:val="single"/>
        </w:rPr>
        <w:t xml:space="preserve">  </w:t>
      </w:r>
      <w:r w:rsidR="00E80C9F">
        <w:rPr>
          <w:rFonts w:ascii="宋体" w:hAnsi="宋体" w:cs="宋体" w:hint="eastAsia"/>
          <w:sz w:val="18"/>
          <w:szCs w:val="18"/>
        </w:rPr>
        <w:t xml:space="preserve">  </w:t>
      </w:r>
      <w:r w:rsidRPr="00C6327E">
        <w:rPr>
          <w:rFonts w:ascii="宋体" w:hAnsi="宋体" w:cs="宋体" w:hint="eastAsia"/>
          <w:sz w:val="18"/>
          <w:szCs w:val="18"/>
        </w:rPr>
        <w:t>报出日期：</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月</w:t>
      </w:r>
      <w:r w:rsidRPr="00C6327E">
        <w:rPr>
          <w:rFonts w:ascii="宋体" w:hAnsi="宋体" w:cs="宋体"/>
          <w:sz w:val="18"/>
          <w:szCs w:val="18"/>
          <w:u w:val="single"/>
        </w:rPr>
        <w:t xml:space="preserve">   </w:t>
      </w:r>
      <w:r w:rsidRPr="00C6327E">
        <w:rPr>
          <w:rFonts w:ascii="宋体" w:hAnsi="宋体" w:cs="宋体" w:hint="eastAsia"/>
          <w:sz w:val="18"/>
          <w:szCs w:val="18"/>
        </w:rPr>
        <w:t>日</w:t>
      </w:r>
    </w:p>
    <w:p w14:paraId="7A9836BB" w14:textId="77777777" w:rsidR="00C25EB8" w:rsidRPr="00C6327E" w:rsidRDefault="00C25EB8" w:rsidP="00C25EB8">
      <w:pPr>
        <w:ind w:left="1170" w:hangingChars="650" w:hanging="1170"/>
        <w:rPr>
          <w:rFonts w:ascii="宋体"/>
          <w:sz w:val="18"/>
          <w:szCs w:val="18"/>
        </w:rPr>
      </w:pPr>
      <w:r w:rsidRPr="00C6327E">
        <w:rPr>
          <w:rFonts w:ascii="宋体" w:hAnsi="宋体" w:cs="宋体" w:hint="eastAsia"/>
          <w:sz w:val="18"/>
          <w:szCs w:val="18"/>
        </w:rPr>
        <w:t>填报说明：</w:t>
      </w:r>
      <w:r w:rsidRPr="00C6327E">
        <w:rPr>
          <w:rFonts w:ascii="宋体" w:hAnsi="宋体" w:cs="宋体"/>
          <w:sz w:val="18"/>
          <w:szCs w:val="18"/>
        </w:rPr>
        <w:t>1.</w:t>
      </w:r>
      <w:r w:rsidR="00DB5436">
        <w:rPr>
          <w:rFonts w:ascii="宋体" w:hAnsi="宋体" w:cs="宋体" w:hint="eastAsia"/>
          <w:sz w:val="18"/>
          <w:szCs w:val="18"/>
        </w:rPr>
        <w:t>本表由省级、地市级和县区级健康教育机构（含疾病预防控制中心健康教育科）</w:t>
      </w:r>
      <w:r w:rsidRPr="00C6327E">
        <w:rPr>
          <w:rFonts w:ascii="宋体" w:hAnsi="宋体" w:cs="宋体" w:hint="eastAsia"/>
          <w:sz w:val="18"/>
          <w:szCs w:val="18"/>
        </w:rPr>
        <w:t>填报。</w:t>
      </w:r>
    </w:p>
    <w:p w14:paraId="3C78A8DB" w14:textId="77777777" w:rsidR="00DB5436" w:rsidRDefault="00DB5436" w:rsidP="00E80C9F">
      <w:pPr>
        <w:ind w:firstLineChars="500" w:firstLine="900"/>
        <w:rPr>
          <w:rFonts w:ascii="宋体" w:hAnsi="宋体" w:cs="宋体" w:hint="eastAsia"/>
          <w:sz w:val="18"/>
          <w:szCs w:val="18"/>
        </w:rPr>
      </w:pPr>
      <w:r>
        <w:rPr>
          <w:rFonts w:ascii="宋体" w:hAnsi="宋体" w:cs="宋体" w:hint="eastAsia"/>
          <w:sz w:val="18"/>
          <w:szCs w:val="18"/>
        </w:rPr>
        <w:t>2.</w:t>
      </w:r>
      <w:r w:rsidRPr="00C6327E">
        <w:rPr>
          <w:rFonts w:ascii="宋体" w:hAnsi="宋体" w:cs="宋体" w:hint="eastAsia"/>
          <w:sz w:val="18"/>
          <w:szCs w:val="18"/>
        </w:rPr>
        <w:t>本表为年报</w:t>
      </w:r>
      <w:r>
        <w:rPr>
          <w:rFonts w:ascii="宋体" w:hAnsi="宋体" w:cs="宋体" w:hint="eastAsia"/>
          <w:sz w:val="18"/>
          <w:szCs w:val="18"/>
        </w:rPr>
        <w:t>，</w:t>
      </w:r>
      <w:r w:rsidRPr="00C6327E">
        <w:rPr>
          <w:rFonts w:ascii="宋体" w:hAnsi="宋体" w:cs="宋体" w:hint="eastAsia"/>
          <w:sz w:val="18"/>
          <w:szCs w:val="18"/>
        </w:rPr>
        <w:t>省级填报单位于次年</w:t>
      </w:r>
      <w:r w:rsidRPr="00C6327E">
        <w:rPr>
          <w:rFonts w:ascii="宋体" w:hAnsi="宋体" w:cs="宋体"/>
          <w:sz w:val="18"/>
          <w:szCs w:val="18"/>
        </w:rPr>
        <w:t>3</w:t>
      </w:r>
      <w:r w:rsidRPr="00C6327E">
        <w:rPr>
          <w:rFonts w:ascii="宋体" w:hAnsi="宋体" w:cs="宋体" w:hint="eastAsia"/>
          <w:sz w:val="18"/>
          <w:szCs w:val="18"/>
        </w:rPr>
        <w:t>月底前将本地区数据以光盘或电子邮件方式报送中国健</w:t>
      </w:r>
    </w:p>
    <w:p w14:paraId="7BF2BC63" w14:textId="77777777" w:rsidR="00C25EB8" w:rsidRPr="00C6327E" w:rsidRDefault="00DB5436" w:rsidP="00E80C9F">
      <w:pPr>
        <w:ind w:firstLineChars="600" w:firstLine="1080"/>
        <w:rPr>
          <w:rFonts w:ascii="宋体"/>
          <w:sz w:val="18"/>
          <w:szCs w:val="18"/>
        </w:rPr>
      </w:pPr>
      <w:r w:rsidRPr="00C6327E">
        <w:rPr>
          <w:rFonts w:ascii="宋体" w:hAnsi="宋体" w:cs="宋体" w:hint="eastAsia"/>
          <w:sz w:val="18"/>
          <w:szCs w:val="18"/>
        </w:rPr>
        <w:t>康教育中心。</w:t>
      </w:r>
    </w:p>
    <w:p w14:paraId="2A321236" w14:textId="77777777" w:rsidR="00C25EB8" w:rsidRPr="00C6327E" w:rsidRDefault="00C25EB8" w:rsidP="00C25EB8">
      <w:pPr>
        <w:ind w:left="270" w:hangingChars="150" w:hanging="270"/>
        <w:rPr>
          <w:rFonts w:ascii="宋体"/>
          <w:sz w:val="18"/>
          <w:szCs w:val="18"/>
        </w:rPr>
      </w:pPr>
    </w:p>
    <w:p w14:paraId="5DF158FD" w14:textId="77777777" w:rsidR="00C25EB8" w:rsidRPr="00C6327E" w:rsidRDefault="00C25EB8" w:rsidP="00C25EB8">
      <w:pPr>
        <w:spacing w:beforeLines="50" w:before="156" w:line="200" w:lineRule="exact"/>
        <w:rPr>
          <w:rFonts w:ascii="宋体"/>
          <w:spacing w:val="-10"/>
          <w:kern w:val="0"/>
          <w:sz w:val="18"/>
          <w:szCs w:val="18"/>
        </w:rPr>
      </w:pPr>
    </w:p>
    <w:p w14:paraId="0EEFC4AB" w14:textId="77777777" w:rsidR="00C25EB8" w:rsidRPr="00DB5436" w:rsidRDefault="00C25EB8" w:rsidP="00C25EB8">
      <w:pPr>
        <w:spacing w:beforeLines="50" w:before="156" w:line="200" w:lineRule="exact"/>
        <w:ind w:firstLineChars="300" w:firstLine="480"/>
        <w:rPr>
          <w:rFonts w:ascii="宋体"/>
          <w:spacing w:val="-10"/>
          <w:kern w:val="0"/>
          <w:sz w:val="18"/>
          <w:szCs w:val="18"/>
        </w:rPr>
      </w:pPr>
    </w:p>
    <w:p w14:paraId="1F589709" w14:textId="77777777" w:rsidR="00C25EB8" w:rsidRPr="00C6327E" w:rsidRDefault="00C25EB8" w:rsidP="00C25EB8">
      <w:pPr>
        <w:spacing w:line="360" w:lineRule="exact"/>
        <w:jc w:val="center"/>
        <w:rPr>
          <w:rFonts w:ascii="宋体"/>
          <w:spacing w:val="-10"/>
          <w:kern w:val="0"/>
          <w:sz w:val="18"/>
          <w:szCs w:val="18"/>
        </w:rPr>
        <w:sectPr w:rsidR="00C25EB8" w:rsidRPr="00C6327E" w:rsidSect="00F167BD">
          <w:pgSz w:w="11906" w:h="16838"/>
          <w:pgMar w:top="1440" w:right="1800" w:bottom="1440" w:left="1800" w:header="851" w:footer="992" w:gutter="0"/>
          <w:cols w:space="720"/>
          <w:docGrid w:type="lines" w:linePitch="312"/>
        </w:sectPr>
      </w:pPr>
    </w:p>
    <w:p w14:paraId="24A6EF9D" w14:textId="4A4677B2" w:rsidR="00C25EB8" w:rsidRPr="00C6327E" w:rsidRDefault="00E7053C" w:rsidP="00C25EB8">
      <w:pPr>
        <w:adjustRightInd w:val="0"/>
        <w:snapToGrid w:val="0"/>
        <w:spacing w:line="360" w:lineRule="auto"/>
        <w:ind w:firstLineChars="200" w:firstLine="420"/>
        <w:jc w:val="center"/>
        <w:rPr>
          <w:rFonts w:ascii="宋体"/>
          <w:b/>
          <w:bCs/>
          <w:kern w:val="0"/>
          <w:sz w:val="32"/>
          <w:szCs w:val="32"/>
        </w:rPr>
      </w:pPr>
      <w:r w:rsidRPr="00C6327E">
        <w:rPr>
          <w:noProof/>
        </w:rPr>
        <mc:AlternateContent>
          <mc:Choice Requires="wps">
            <w:drawing>
              <wp:anchor distT="0" distB="0" distL="114300" distR="114300" simplePos="0" relativeHeight="251667968" behindDoc="0" locked="0" layoutInCell="1" allowOverlap="1" wp14:anchorId="6855147C" wp14:editId="37BF8B0E">
                <wp:simplePos x="0" y="0"/>
                <wp:positionH relativeFrom="column">
                  <wp:posOffset>3682365</wp:posOffset>
                </wp:positionH>
                <wp:positionV relativeFrom="paragraph">
                  <wp:posOffset>373380</wp:posOffset>
                </wp:positionV>
                <wp:extent cx="1890395" cy="892810"/>
                <wp:effectExtent l="0" t="1905" r="0" b="635"/>
                <wp:wrapNone/>
                <wp:docPr id="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B5E92" w14:textId="77777777" w:rsidR="009D2C4D" w:rsidRDefault="009D2C4D" w:rsidP="00C25EB8">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号：卫统40</w:t>
                            </w:r>
                            <w:r>
                              <w:rPr>
                                <w:rFonts w:ascii="宋体" w:hAnsi="宋体" w:cs="宋体"/>
                                <w:sz w:val="18"/>
                                <w:szCs w:val="18"/>
                              </w:rPr>
                              <w:t>-</w:t>
                            </w:r>
                            <w:r>
                              <w:rPr>
                                <w:rFonts w:ascii="宋体" w:hAnsi="宋体" w:cs="宋体" w:hint="eastAsia"/>
                                <w:sz w:val="18"/>
                                <w:szCs w:val="18"/>
                              </w:rPr>
                              <w:t>2表</w:t>
                            </w:r>
                          </w:p>
                          <w:p w14:paraId="50E7AE00" w14:textId="77777777" w:rsidR="009D2C4D" w:rsidRDefault="009D2C4D" w:rsidP="00C25EB8">
                            <w:pPr>
                              <w:spacing w:line="240" w:lineRule="exact"/>
                              <w:rPr>
                                <w:rFonts w:ascii="宋体"/>
                                <w:sz w:val="18"/>
                                <w:szCs w:val="18"/>
                              </w:rPr>
                            </w:pPr>
                            <w:r>
                              <w:rPr>
                                <w:rFonts w:ascii="宋体" w:hAnsi="宋体" w:cs="宋体" w:hint="eastAsia"/>
                                <w:sz w:val="18"/>
                                <w:szCs w:val="18"/>
                              </w:rPr>
                              <w:t>制定机关：卫生部</w:t>
                            </w:r>
                          </w:p>
                          <w:p w14:paraId="630B2138" w14:textId="77777777" w:rsidR="009D2C4D" w:rsidRDefault="009D2C4D" w:rsidP="00C25EB8">
                            <w:pPr>
                              <w:spacing w:line="240" w:lineRule="exact"/>
                              <w:rPr>
                                <w:rFonts w:ascii="宋体"/>
                                <w:sz w:val="18"/>
                                <w:szCs w:val="18"/>
                              </w:rPr>
                            </w:pPr>
                            <w:r>
                              <w:rPr>
                                <w:rFonts w:ascii="宋体" w:hAnsi="宋体" w:cs="宋体" w:hint="eastAsia"/>
                                <w:sz w:val="18"/>
                                <w:szCs w:val="18"/>
                              </w:rPr>
                              <w:t>批准机关：国家统计局</w:t>
                            </w:r>
                          </w:p>
                          <w:p w14:paraId="3D065EC6"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86EAE51"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92231D8" w14:textId="77777777" w:rsidR="009D2C4D" w:rsidRPr="00F27E72" w:rsidRDefault="009D2C4D" w:rsidP="00C25EB8">
                            <w:pPr>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5147C" id="Text Box 194" o:spid="_x0000_s1046" type="#_x0000_t202" style="position:absolute;left:0;text-align:left;margin-left:289.95pt;margin-top:29.4pt;width:148.85pt;height:7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" stroked="f">
                <v:textbox>
                  <w:txbxContent>
                    <w:p w14:paraId="0D7B5E92" w14:textId="77777777" w:rsidR="009D2C4D" w:rsidRDefault="009D2C4D" w:rsidP="00C25EB8">
                      <w:pPr>
                        <w:spacing w:line="240" w:lineRule="exact"/>
                        <w:rPr>
                          <w:rFonts w:asci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号：卫统40</w:t>
                      </w:r>
                      <w:r>
                        <w:rPr>
                          <w:rFonts w:ascii="宋体" w:hAnsi="宋体" w:cs="宋体"/>
                          <w:sz w:val="18"/>
                          <w:szCs w:val="18"/>
                        </w:rPr>
                        <w:t>-</w:t>
                      </w:r>
                      <w:r>
                        <w:rPr>
                          <w:rFonts w:ascii="宋体" w:hAnsi="宋体" w:cs="宋体" w:hint="eastAsia"/>
                          <w:sz w:val="18"/>
                          <w:szCs w:val="18"/>
                        </w:rPr>
                        <w:t>2表</w:t>
                      </w:r>
                    </w:p>
                    <w:p w14:paraId="50E7AE00" w14:textId="77777777" w:rsidR="009D2C4D" w:rsidRDefault="009D2C4D" w:rsidP="00C25EB8">
                      <w:pPr>
                        <w:spacing w:line="240" w:lineRule="exact"/>
                        <w:rPr>
                          <w:rFonts w:ascii="宋体"/>
                          <w:sz w:val="18"/>
                          <w:szCs w:val="18"/>
                        </w:rPr>
                      </w:pPr>
                      <w:r>
                        <w:rPr>
                          <w:rFonts w:ascii="宋体" w:hAnsi="宋体" w:cs="宋体" w:hint="eastAsia"/>
                          <w:sz w:val="18"/>
                          <w:szCs w:val="18"/>
                        </w:rPr>
                        <w:t>制定机关：卫生部</w:t>
                      </w:r>
                    </w:p>
                    <w:p w14:paraId="630B2138" w14:textId="77777777" w:rsidR="009D2C4D" w:rsidRDefault="009D2C4D" w:rsidP="00C25EB8">
                      <w:pPr>
                        <w:spacing w:line="240" w:lineRule="exact"/>
                        <w:rPr>
                          <w:rFonts w:ascii="宋体"/>
                          <w:sz w:val="18"/>
                          <w:szCs w:val="18"/>
                        </w:rPr>
                      </w:pPr>
                      <w:r>
                        <w:rPr>
                          <w:rFonts w:ascii="宋体" w:hAnsi="宋体" w:cs="宋体" w:hint="eastAsia"/>
                          <w:sz w:val="18"/>
                          <w:szCs w:val="18"/>
                        </w:rPr>
                        <w:t>批准机关：国家统计局</w:t>
                      </w:r>
                    </w:p>
                    <w:p w14:paraId="3D065EC6" w14:textId="77777777" w:rsidR="00F27E72" w:rsidRPr="00FF6B3B" w:rsidRDefault="00F27E72" w:rsidP="00F27E72">
                      <w:pPr>
                        <w:spacing w:line="220" w:lineRule="exact"/>
                        <w:rPr>
                          <w:rFonts w:ascii="宋体" w:hAnsi="宋体" w:hint="eastAsia"/>
                          <w:sz w:val="18"/>
                          <w:szCs w:val="18"/>
                        </w:rPr>
                      </w:pPr>
                      <w:r w:rsidRPr="005F7BDC">
                        <w:rPr>
                          <w:rFonts w:ascii="宋体" w:hAnsi="宋体" w:hint="eastAsia"/>
                          <w:sz w:val="18"/>
                          <w:szCs w:val="18"/>
                        </w:rPr>
                        <w:t>批准文号：</w:t>
                      </w:r>
                      <w:r w:rsidRPr="00FF6B3B">
                        <w:rPr>
                          <w:rFonts w:ascii="宋体" w:hAnsi="宋体" w:hint="eastAsia"/>
                          <w:sz w:val="18"/>
                          <w:szCs w:val="18"/>
                        </w:rPr>
                        <w:t>国统制</w:t>
                      </w:r>
                      <w:r>
                        <w:rPr>
                          <w:rFonts w:ascii="宋体" w:hAnsi="宋体" w:hint="eastAsia"/>
                          <w:sz w:val="18"/>
                          <w:szCs w:val="18"/>
                        </w:rPr>
                        <w:t>[2012]184</w:t>
                      </w:r>
                      <w:r w:rsidRPr="00FF6B3B">
                        <w:rPr>
                          <w:rFonts w:ascii="宋体" w:hAnsi="宋体" w:hint="eastAsia"/>
                          <w:sz w:val="18"/>
                          <w:szCs w:val="18"/>
                        </w:rPr>
                        <w:t>号</w:t>
                      </w:r>
                    </w:p>
                    <w:p w14:paraId="386EAE51" w14:textId="77777777" w:rsidR="00F27E72" w:rsidRPr="005F7BDC" w:rsidRDefault="00F27E72" w:rsidP="00F27E72">
                      <w:pPr>
                        <w:spacing w:line="220" w:lineRule="exact"/>
                        <w:rPr>
                          <w:rFonts w:ascii="宋体" w:hAnsi="宋体"/>
                          <w:sz w:val="18"/>
                          <w:szCs w:val="18"/>
                        </w:rPr>
                      </w:pPr>
                      <w:r w:rsidRPr="00FF6B3B">
                        <w:rPr>
                          <w:rFonts w:ascii="宋体" w:hAnsi="宋体" w:hint="eastAsia"/>
                          <w:sz w:val="18"/>
                          <w:szCs w:val="18"/>
                        </w:rPr>
                        <w:t>有效期至：</w:t>
                      </w:r>
                      <w:r>
                        <w:rPr>
                          <w:rFonts w:ascii="宋体" w:hAnsi="宋体" w:hint="eastAsia"/>
                          <w:sz w:val="18"/>
                          <w:szCs w:val="18"/>
                        </w:rPr>
                        <w:t>2014年12月</w:t>
                      </w:r>
                    </w:p>
                    <w:p w14:paraId="092231D8" w14:textId="77777777" w:rsidR="009D2C4D" w:rsidRPr="00F27E72" w:rsidRDefault="009D2C4D" w:rsidP="00C25EB8">
                      <w:pPr>
                        <w:rPr>
                          <w:rFonts w:ascii="宋体"/>
                        </w:rPr>
                      </w:pPr>
                    </w:p>
                  </w:txbxContent>
                </v:textbox>
              </v:shape>
            </w:pict>
          </mc:Fallback>
        </mc:AlternateContent>
      </w:r>
      <w:r w:rsidR="00B71EE4">
        <w:rPr>
          <w:rFonts w:ascii="宋体" w:hAnsi="宋体" w:cs="宋体" w:hint="eastAsia"/>
          <w:b/>
          <w:bCs/>
          <w:kern w:val="0"/>
          <w:sz w:val="32"/>
          <w:szCs w:val="32"/>
        </w:rPr>
        <w:t>（二十八</w:t>
      </w:r>
      <w:r w:rsidR="00DB5436">
        <w:rPr>
          <w:rFonts w:ascii="宋体" w:hAnsi="宋体" w:cs="宋体" w:hint="eastAsia"/>
          <w:b/>
          <w:bCs/>
          <w:kern w:val="0"/>
          <w:sz w:val="32"/>
          <w:szCs w:val="32"/>
        </w:rPr>
        <w:t>）基层健康教育服务季报</w:t>
      </w:r>
      <w:r w:rsidR="00C25EB8" w:rsidRPr="00C6327E">
        <w:rPr>
          <w:rFonts w:ascii="宋体" w:hAnsi="宋体" w:cs="宋体" w:hint="eastAsia"/>
          <w:b/>
          <w:bCs/>
          <w:kern w:val="0"/>
          <w:sz w:val="32"/>
          <w:szCs w:val="32"/>
        </w:rPr>
        <w:t>表</w:t>
      </w:r>
      <w:r w:rsidR="00C25EB8" w:rsidRPr="00C6327E">
        <w:rPr>
          <w:rFonts w:ascii="宋体" w:hAnsi="宋体" w:cs="宋体"/>
          <w:b/>
          <w:bCs/>
          <w:kern w:val="0"/>
          <w:sz w:val="32"/>
          <w:szCs w:val="32"/>
        </w:rPr>
        <w:t xml:space="preserve"> </w:t>
      </w:r>
    </w:p>
    <w:p w14:paraId="33432E7B" w14:textId="77777777" w:rsidR="00C25EB8" w:rsidRPr="00C6327E" w:rsidRDefault="00C25EB8" w:rsidP="00C25EB8">
      <w:pPr>
        <w:adjustRightInd w:val="0"/>
        <w:snapToGrid w:val="0"/>
        <w:spacing w:line="360" w:lineRule="auto"/>
        <w:ind w:firstLineChars="200" w:firstLine="360"/>
        <w:jc w:val="center"/>
        <w:rPr>
          <w:rFonts w:ascii="宋体"/>
          <w:sz w:val="18"/>
          <w:szCs w:val="18"/>
        </w:rPr>
      </w:pPr>
      <w:r w:rsidRPr="00C6327E">
        <w:rPr>
          <w:rFonts w:ascii="宋体" w:hAnsi="宋体" w:cs="宋体"/>
          <w:sz w:val="18"/>
          <w:szCs w:val="18"/>
        </w:rPr>
        <w:t>20</w:t>
      </w:r>
      <w:r w:rsidRPr="00C6327E">
        <w:rPr>
          <w:rFonts w:ascii="宋体" w:hAnsi="宋体" w:cs="宋体"/>
          <w:sz w:val="18"/>
          <w:szCs w:val="18"/>
          <w:u w:val="single"/>
        </w:rPr>
        <w:t xml:space="preserve">   </w:t>
      </w:r>
      <w:r w:rsidRPr="00C6327E">
        <w:rPr>
          <w:rFonts w:ascii="宋体" w:hAnsi="宋体" w:cs="宋体" w:hint="eastAsia"/>
          <w:sz w:val="18"/>
          <w:szCs w:val="18"/>
        </w:rPr>
        <w:t>年</w:t>
      </w:r>
      <w:r w:rsidRPr="00C6327E">
        <w:rPr>
          <w:rFonts w:ascii="宋体" w:hAnsi="宋体" w:cs="宋体"/>
          <w:sz w:val="18"/>
          <w:szCs w:val="18"/>
          <w:u w:val="single"/>
        </w:rPr>
        <w:t xml:space="preserve">   </w:t>
      </w:r>
      <w:r w:rsidRPr="00C6327E">
        <w:rPr>
          <w:rFonts w:ascii="宋体" w:hAnsi="宋体" w:cs="宋体" w:hint="eastAsia"/>
          <w:sz w:val="18"/>
          <w:szCs w:val="18"/>
        </w:rPr>
        <w:t>季</w:t>
      </w:r>
    </w:p>
    <w:p w14:paraId="335AF35C" w14:textId="77777777" w:rsidR="00C25EB8" w:rsidRPr="00C6327E" w:rsidRDefault="00C25EB8" w:rsidP="00C25EB8">
      <w:pPr>
        <w:tabs>
          <w:tab w:val="left" w:pos="0"/>
          <w:tab w:val="left" w:pos="2880"/>
        </w:tabs>
        <w:spacing w:line="260" w:lineRule="exact"/>
        <w:ind w:right="-590" w:firstLineChars="2550" w:firstLine="4590"/>
        <w:rPr>
          <w:rFonts w:ascii="宋体"/>
          <w:b/>
          <w:bCs/>
          <w:sz w:val="18"/>
          <w:szCs w:val="18"/>
        </w:rPr>
      </w:pPr>
      <w:r w:rsidRPr="00C6327E">
        <w:rPr>
          <w:rFonts w:ascii="宋体" w:hAnsi="宋体" w:cs="宋体"/>
          <w:sz w:val="18"/>
          <w:szCs w:val="18"/>
        </w:rPr>
        <w:t xml:space="preserve">                  </w:t>
      </w:r>
    </w:p>
    <w:p w14:paraId="4336DF9F" w14:textId="77777777" w:rsidR="00C25EB8" w:rsidRPr="00E80C9F" w:rsidRDefault="00C25EB8" w:rsidP="00E80C9F">
      <w:pPr>
        <w:tabs>
          <w:tab w:val="left" w:pos="6105"/>
        </w:tabs>
        <w:spacing w:line="270" w:lineRule="exact"/>
        <w:rPr>
          <w:rFonts w:ascii="宋体"/>
          <w:sz w:val="18"/>
          <w:szCs w:val="18"/>
          <w:vertAlign w:val="subscript"/>
        </w:rPr>
      </w:pPr>
      <w:r w:rsidRPr="00C6327E">
        <w:rPr>
          <w:rFonts w:ascii="宋体"/>
          <w:sz w:val="18"/>
          <w:szCs w:val="18"/>
        </w:rPr>
        <w:tab/>
      </w:r>
      <w:r w:rsidRPr="00C6327E">
        <w:rPr>
          <w:rFonts w:ascii="宋体"/>
          <w:sz w:val="18"/>
          <w:szCs w:val="18"/>
        </w:rPr>
        <w:tab/>
      </w:r>
    </w:p>
    <w:p w14:paraId="2B2DB061" w14:textId="77777777" w:rsidR="00C25EB8" w:rsidRPr="00C6327E" w:rsidRDefault="00C25EB8" w:rsidP="00C25EB8">
      <w:pPr>
        <w:tabs>
          <w:tab w:val="left" w:pos="6195"/>
        </w:tabs>
        <w:spacing w:line="270" w:lineRule="exact"/>
        <w:ind w:rightChars="-587" w:right="-1233"/>
        <w:rPr>
          <w:rFonts w:ascii="宋体"/>
          <w:sz w:val="18"/>
          <w:szCs w:val="18"/>
        </w:rPr>
      </w:pPr>
      <w:r w:rsidRPr="00C6327E">
        <w:rPr>
          <w:rFonts w:ascii="宋体" w:hAnsi="宋体" w:cs="宋体" w:hint="eastAsia"/>
          <w:sz w:val="18"/>
          <w:szCs w:val="18"/>
        </w:rPr>
        <w:t>行政区划代码：□□</w:t>
      </w:r>
      <w:r w:rsidRPr="00C6327E">
        <w:rPr>
          <w:rFonts w:ascii="宋体" w:hAnsi="宋体" w:cs="宋体"/>
          <w:sz w:val="18"/>
          <w:szCs w:val="18"/>
          <w:u w:val="single"/>
        </w:rPr>
        <w:t xml:space="preserve"> </w:t>
      </w:r>
      <w:r w:rsidRPr="00C6327E">
        <w:rPr>
          <w:rFonts w:ascii="宋体" w:hAnsi="宋体" w:cs="宋体" w:hint="eastAsia"/>
          <w:sz w:val="18"/>
          <w:szCs w:val="18"/>
        </w:rPr>
        <w:t>□□</w:t>
      </w:r>
      <w:r w:rsidRPr="00C6327E">
        <w:rPr>
          <w:rFonts w:ascii="宋体" w:hAnsi="宋体" w:cs="宋体"/>
          <w:sz w:val="18"/>
          <w:szCs w:val="18"/>
          <w:u w:val="single"/>
        </w:rPr>
        <w:t xml:space="preserve"> </w:t>
      </w:r>
      <w:r w:rsidRPr="00C6327E">
        <w:rPr>
          <w:rFonts w:ascii="宋体" w:hAnsi="宋体" w:cs="宋体" w:hint="eastAsia"/>
          <w:sz w:val="18"/>
          <w:szCs w:val="18"/>
        </w:rPr>
        <w:t>□□</w:t>
      </w:r>
      <w:r w:rsidRPr="00C6327E">
        <w:rPr>
          <w:rFonts w:ascii="宋体"/>
          <w:sz w:val="18"/>
          <w:szCs w:val="18"/>
        </w:rPr>
        <w:tab/>
      </w:r>
    </w:p>
    <w:p w14:paraId="12D43602" w14:textId="77777777" w:rsidR="00C25EB8" w:rsidRPr="00525EA4" w:rsidRDefault="00C25EB8" w:rsidP="00525EA4">
      <w:pPr>
        <w:rPr>
          <w:rFonts w:ascii="宋体"/>
          <w:sz w:val="18"/>
          <w:szCs w:val="18"/>
        </w:rPr>
      </w:pPr>
      <w:r w:rsidRPr="00C6327E">
        <w:rPr>
          <w:rFonts w:ascii="宋体" w:hAnsi="宋体" w:cs="宋体"/>
          <w:sz w:val="18"/>
          <w:szCs w:val="18"/>
          <w:u w:val="single"/>
        </w:rPr>
        <w:t xml:space="preserve">     </w:t>
      </w:r>
      <w:r w:rsidRPr="00C6327E">
        <w:rPr>
          <w:rFonts w:ascii="宋体" w:hAnsi="宋体" w:cs="宋体" w:hint="eastAsia"/>
          <w:sz w:val="18"/>
          <w:szCs w:val="18"/>
        </w:rPr>
        <w:t>省</w:t>
      </w:r>
      <w:r w:rsidRPr="00C6327E">
        <w:rPr>
          <w:rFonts w:ascii="宋体" w:hAnsi="宋体" w:cs="宋体"/>
          <w:sz w:val="18"/>
          <w:szCs w:val="18"/>
        </w:rPr>
        <w:t>(</w:t>
      </w:r>
      <w:r w:rsidRPr="00C6327E">
        <w:rPr>
          <w:rFonts w:ascii="宋体" w:hAnsi="宋体" w:cs="宋体" w:hint="eastAsia"/>
          <w:sz w:val="18"/>
          <w:szCs w:val="18"/>
        </w:rPr>
        <w:t>区、市</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地</w:t>
      </w:r>
      <w:r w:rsidRPr="00C6327E">
        <w:rPr>
          <w:rFonts w:ascii="宋体" w:hAnsi="宋体" w:cs="宋体"/>
          <w:sz w:val="18"/>
          <w:szCs w:val="18"/>
        </w:rPr>
        <w:t>(</w:t>
      </w:r>
      <w:r w:rsidRPr="00C6327E">
        <w:rPr>
          <w:rFonts w:ascii="宋体" w:hAnsi="宋体" w:cs="宋体" w:hint="eastAsia"/>
          <w:sz w:val="18"/>
          <w:szCs w:val="18"/>
        </w:rPr>
        <w:t>市、州</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县</w:t>
      </w:r>
      <w:r w:rsidRPr="00C6327E">
        <w:rPr>
          <w:rFonts w:ascii="宋体" w:hAnsi="宋体" w:cs="宋体"/>
          <w:sz w:val="18"/>
          <w:szCs w:val="18"/>
        </w:rPr>
        <w:t xml:space="preserve"> (</w:t>
      </w:r>
      <w:r w:rsidRPr="00C6327E">
        <w:rPr>
          <w:rFonts w:ascii="宋体" w:hAnsi="宋体" w:cs="宋体" w:hint="eastAsia"/>
          <w:sz w:val="18"/>
          <w:szCs w:val="18"/>
        </w:rPr>
        <w:t>区、市</w:t>
      </w:r>
      <w:r w:rsidRPr="00C6327E">
        <w:rPr>
          <w:rFonts w:ascii="宋体" w:hAnsi="宋体" w:cs="宋体"/>
          <w:sz w:val="18"/>
          <w:szCs w:val="18"/>
        </w:rPr>
        <w:t>)</w:t>
      </w:r>
      <w:r w:rsidRPr="00C6327E">
        <w:rPr>
          <w:rFonts w:ascii="宋体" w:hAnsi="宋体" w:cs="宋体"/>
          <w:sz w:val="18"/>
          <w:szCs w:val="18"/>
          <w:u w:val="single"/>
        </w:rPr>
        <w:t xml:space="preserve">    </w:t>
      </w:r>
      <w:r w:rsidRPr="00C6327E">
        <w:rPr>
          <w:rFonts w:ascii="宋体" w:hAnsi="宋体" w:cs="宋体"/>
          <w:sz w:val="18"/>
          <w:szCs w:val="18"/>
        </w:rPr>
        <w:t xml:space="preserve"> </w:t>
      </w:r>
      <w:r w:rsidRPr="00C6327E">
        <w:rPr>
          <w:rFonts w:ascii="宋体" w:hAnsi="宋体" w:cs="宋体" w:hint="eastAsia"/>
          <w:sz w:val="18"/>
          <w:szCs w:val="18"/>
        </w:rPr>
        <w:t>乡</w:t>
      </w:r>
      <w:r w:rsidRPr="00C6327E">
        <w:rPr>
          <w:rFonts w:ascii="宋体" w:hAnsi="宋体" w:cs="宋体"/>
          <w:sz w:val="18"/>
          <w:szCs w:val="18"/>
        </w:rPr>
        <w:t>(</w:t>
      </w:r>
      <w:r w:rsidRPr="00C6327E">
        <w:rPr>
          <w:rFonts w:ascii="宋体" w:hAnsi="宋体" w:cs="宋体" w:hint="eastAsia"/>
          <w:sz w:val="18"/>
          <w:szCs w:val="18"/>
        </w:rPr>
        <w:t>镇、街道</w:t>
      </w:r>
      <w:r w:rsidRPr="00C6327E">
        <w:rPr>
          <w:rFonts w:ascii="宋体" w:hAnsi="宋体" w:cs="宋体"/>
          <w:sz w:val="18"/>
          <w:szCs w:val="18"/>
        </w:rPr>
        <w:t xml:space="preserve">)        </w:t>
      </w:r>
    </w:p>
    <w:tbl>
      <w:tblPr>
        <w:tblW w:w="0" w:type="auto"/>
        <w:tblLayout w:type="fixed"/>
        <w:tblLook w:val="0000" w:firstRow="0" w:lastRow="0" w:firstColumn="0" w:lastColumn="0" w:noHBand="0" w:noVBand="0"/>
      </w:tblPr>
      <w:tblGrid>
        <w:gridCol w:w="3957"/>
        <w:gridCol w:w="1091"/>
        <w:gridCol w:w="1616"/>
        <w:gridCol w:w="1858"/>
      </w:tblGrid>
      <w:tr w:rsidR="00C25EB8" w:rsidRPr="00C6327E" w14:paraId="77D090B5" w14:textId="77777777">
        <w:trPr>
          <w:trHeight w:val="255"/>
        </w:trPr>
        <w:tc>
          <w:tcPr>
            <w:tcW w:w="3957" w:type="dxa"/>
            <w:tcBorders>
              <w:top w:val="single" w:sz="4" w:space="0" w:color="auto"/>
              <w:left w:val="nil"/>
              <w:bottom w:val="single" w:sz="4" w:space="0" w:color="auto"/>
              <w:right w:val="nil"/>
            </w:tcBorders>
            <w:vAlign w:val="center"/>
          </w:tcPr>
          <w:p w14:paraId="7228AA1D" w14:textId="77777777" w:rsidR="00C25EB8" w:rsidRPr="00C6327E" w:rsidRDefault="00C25EB8" w:rsidP="00F167BD">
            <w:pPr>
              <w:jc w:val="center"/>
              <w:rPr>
                <w:sz w:val="18"/>
                <w:szCs w:val="18"/>
              </w:rPr>
            </w:pPr>
            <w:r w:rsidRPr="00C6327E">
              <w:rPr>
                <w:rFonts w:cs="宋体" w:hint="eastAsia"/>
                <w:sz w:val="18"/>
                <w:szCs w:val="18"/>
              </w:rPr>
              <w:t>指标名称</w:t>
            </w:r>
          </w:p>
        </w:tc>
        <w:tc>
          <w:tcPr>
            <w:tcW w:w="1091" w:type="dxa"/>
            <w:tcBorders>
              <w:top w:val="single" w:sz="4" w:space="0" w:color="auto"/>
              <w:left w:val="nil"/>
              <w:bottom w:val="single" w:sz="4" w:space="0" w:color="auto"/>
              <w:right w:val="nil"/>
            </w:tcBorders>
            <w:vAlign w:val="center"/>
          </w:tcPr>
          <w:p w14:paraId="1D130E01" w14:textId="77777777" w:rsidR="00C25EB8" w:rsidRPr="00C6327E" w:rsidRDefault="00C25EB8" w:rsidP="00F167BD">
            <w:pPr>
              <w:jc w:val="center"/>
              <w:rPr>
                <w:sz w:val="18"/>
                <w:szCs w:val="18"/>
              </w:rPr>
            </w:pPr>
            <w:r w:rsidRPr="00C6327E">
              <w:rPr>
                <w:rFonts w:cs="宋体" w:hint="eastAsia"/>
                <w:sz w:val="18"/>
                <w:szCs w:val="18"/>
              </w:rPr>
              <w:t>代码</w:t>
            </w:r>
          </w:p>
        </w:tc>
        <w:tc>
          <w:tcPr>
            <w:tcW w:w="1616" w:type="dxa"/>
            <w:tcBorders>
              <w:top w:val="single" w:sz="4" w:space="0" w:color="auto"/>
              <w:left w:val="nil"/>
              <w:bottom w:val="single" w:sz="4" w:space="0" w:color="auto"/>
              <w:right w:val="nil"/>
            </w:tcBorders>
            <w:vAlign w:val="center"/>
          </w:tcPr>
          <w:p w14:paraId="7F0CEC64" w14:textId="77777777" w:rsidR="00C25EB8" w:rsidRPr="00C6327E" w:rsidRDefault="00C25EB8" w:rsidP="00F167BD">
            <w:pPr>
              <w:jc w:val="center"/>
              <w:rPr>
                <w:sz w:val="18"/>
                <w:szCs w:val="18"/>
              </w:rPr>
            </w:pPr>
            <w:r w:rsidRPr="00C6327E">
              <w:rPr>
                <w:rFonts w:cs="宋体" w:hint="eastAsia"/>
                <w:sz w:val="18"/>
                <w:szCs w:val="18"/>
              </w:rPr>
              <w:t>计量单位</w:t>
            </w:r>
          </w:p>
        </w:tc>
        <w:tc>
          <w:tcPr>
            <w:tcW w:w="1858" w:type="dxa"/>
            <w:tcBorders>
              <w:top w:val="single" w:sz="4" w:space="0" w:color="auto"/>
              <w:left w:val="nil"/>
              <w:bottom w:val="single" w:sz="4" w:space="0" w:color="auto"/>
              <w:right w:val="nil"/>
            </w:tcBorders>
            <w:vAlign w:val="center"/>
          </w:tcPr>
          <w:p w14:paraId="2DD5A2BA" w14:textId="77777777" w:rsidR="00C25EB8" w:rsidRPr="00C6327E" w:rsidRDefault="00C25EB8" w:rsidP="00F167BD">
            <w:pPr>
              <w:jc w:val="center"/>
              <w:rPr>
                <w:sz w:val="18"/>
                <w:szCs w:val="18"/>
              </w:rPr>
            </w:pPr>
            <w:r w:rsidRPr="00C6327E">
              <w:rPr>
                <w:rFonts w:cs="宋体" w:hint="eastAsia"/>
                <w:sz w:val="18"/>
                <w:szCs w:val="18"/>
              </w:rPr>
              <w:t>数量</w:t>
            </w:r>
          </w:p>
        </w:tc>
      </w:tr>
      <w:tr w:rsidR="00C25EB8" w:rsidRPr="00C6327E" w14:paraId="5173EFC9" w14:textId="77777777">
        <w:trPr>
          <w:trHeight w:val="285"/>
        </w:trPr>
        <w:tc>
          <w:tcPr>
            <w:tcW w:w="3957" w:type="dxa"/>
            <w:tcBorders>
              <w:top w:val="nil"/>
              <w:left w:val="nil"/>
              <w:bottom w:val="nil"/>
              <w:right w:val="nil"/>
            </w:tcBorders>
            <w:vAlign w:val="center"/>
          </w:tcPr>
          <w:p w14:paraId="174C797A" w14:textId="77777777" w:rsidR="00525EA4" w:rsidRPr="00C6327E" w:rsidRDefault="00525EA4" w:rsidP="00525EA4">
            <w:pPr>
              <w:adjustRightInd w:val="0"/>
              <w:snapToGrid w:val="0"/>
              <w:spacing w:line="360" w:lineRule="auto"/>
              <w:rPr>
                <w:rFonts w:ascii="宋体"/>
                <w:kern w:val="0"/>
                <w:sz w:val="18"/>
                <w:szCs w:val="18"/>
              </w:rPr>
            </w:pPr>
            <w:r w:rsidRPr="00C6327E">
              <w:rPr>
                <w:rFonts w:ascii="宋体" w:hAnsi="宋体" w:cs="宋体" w:hint="eastAsia"/>
                <w:kern w:val="0"/>
                <w:sz w:val="18"/>
                <w:szCs w:val="18"/>
              </w:rPr>
              <w:t>一、基本情况</w:t>
            </w:r>
          </w:p>
          <w:p w14:paraId="6BDCEB66" w14:textId="77777777" w:rsidR="00C25EB8" w:rsidRPr="00C6327E" w:rsidRDefault="00525EA4" w:rsidP="00E80C9F">
            <w:pPr>
              <w:ind w:firstLineChars="200" w:firstLine="360"/>
              <w:rPr>
                <w:sz w:val="18"/>
                <w:szCs w:val="18"/>
              </w:rPr>
            </w:pPr>
            <w:r w:rsidRPr="00C6327E">
              <w:rPr>
                <w:rFonts w:ascii="宋体" w:hAnsi="宋体" w:cs="宋体" w:hint="eastAsia"/>
                <w:kern w:val="0"/>
                <w:sz w:val="18"/>
                <w:szCs w:val="18"/>
              </w:rPr>
              <w:t>辖区常住人口数</w:t>
            </w:r>
          </w:p>
        </w:tc>
        <w:tc>
          <w:tcPr>
            <w:tcW w:w="1091" w:type="dxa"/>
            <w:tcBorders>
              <w:top w:val="nil"/>
              <w:left w:val="nil"/>
              <w:bottom w:val="nil"/>
              <w:right w:val="nil"/>
            </w:tcBorders>
          </w:tcPr>
          <w:p w14:paraId="153F9D18" w14:textId="77777777" w:rsidR="00FB1D2A" w:rsidRDefault="00FB1D2A" w:rsidP="00FB1D2A">
            <w:pPr>
              <w:widowControl/>
              <w:rPr>
                <w:rFonts w:ascii="宋体" w:hAnsi="宋体" w:cs="宋体" w:hint="eastAsia"/>
                <w:kern w:val="0"/>
                <w:sz w:val="18"/>
                <w:szCs w:val="18"/>
              </w:rPr>
            </w:pPr>
            <w:r w:rsidRPr="00C6327E">
              <w:rPr>
                <w:rFonts w:ascii="宋体" w:hAnsi="宋体" w:cs="宋体" w:hint="eastAsia"/>
                <w:kern w:val="0"/>
                <w:sz w:val="18"/>
                <w:szCs w:val="18"/>
              </w:rPr>
              <w:t>－</w:t>
            </w:r>
          </w:p>
          <w:p w14:paraId="447A7111" w14:textId="77777777" w:rsidR="00C25EB8" w:rsidRPr="00DD2299" w:rsidRDefault="00A70787" w:rsidP="00FB1D2A">
            <w:pPr>
              <w:widowControl/>
              <w:rPr>
                <w:rFonts w:ascii="宋体" w:hAnsi="宋体" w:cs="宋体"/>
                <w:kern w:val="0"/>
                <w:sz w:val="18"/>
                <w:szCs w:val="18"/>
              </w:rPr>
            </w:pPr>
            <w:r>
              <w:rPr>
                <w:rFonts w:ascii="宋体" w:hAnsi="宋体" w:cs="宋体" w:hint="eastAsia"/>
                <w:kern w:val="0"/>
                <w:sz w:val="18"/>
                <w:szCs w:val="18"/>
              </w:rPr>
              <w:t>101</w:t>
            </w:r>
          </w:p>
        </w:tc>
        <w:tc>
          <w:tcPr>
            <w:tcW w:w="1616" w:type="dxa"/>
            <w:tcBorders>
              <w:top w:val="nil"/>
              <w:left w:val="nil"/>
              <w:bottom w:val="nil"/>
              <w:right w:val="nil"/>
            </w:tcBorders>
          </w:tcPr>
          <w:p w14:paraId="285080BA" w14:textId="77777777" w:rsidR="00FB1D2A" w:rsidRDefault="00FB1D2A" w:rsidP="00FB1D2A">
            <w:pPr>
              <w:rPr>
                <w:rFonts w:ascii="宋体" w:hAnsi="宋体" w:cs="宋体" w:hint="eastAsia"/>
                <w:kern w:val="0"/>
                <w:sz w:val="18"/>
                <w:szCs w:val="18"/>
              </w:rPr>
            </w:pPr>
            <w:r w:rsidRPr="00C6327E">
              <w:rPr>
                <w:rFonts w:ascii="宋体" w:hAnsi="宋体" w:cs="宋体" w:hint="eastAsia"/>
                <w:kern w:val="0"/>
                <w:sz w:val="18"/>
                <w:szCs w:val="18"/>
              </w:rPr>
              <w:t>－</w:t>
            </w:r>
          </w:p>
          <w:p w14:paraId="33673A76" w14:textId="77777777" w:rsidR="00C25EB8" w:rsidRPr="00C6327E" w:rsidRDefault="00525EA4" w:rsidP="00FB1D2A">
            <w:pPr>
              <w:rPr>
                <w:sz w:val="18"/>
                <w:szCs w:val="18"/>
              </w:rPr>
            </w:pPr>
            <w:r w:rsidRPr="00C6327E">
              <w:rPr>
                <w:rFonts w:ascii="宋体" w:hAnsi="宋体" w:cs="宋体" w:hint="eastAsia"/>
                <w:kern w:val="0"/>
                <w:sz w:val="18"/>
                <w:szCs w:val="18"/>
              </w:rPr>
              <w:t>人</w:t>
            </w:r>
          </w:p>
        </w:tc>
        <w:tc>
          <w:tcPr>
            <w:tcW w:w="1858" w:type="dxa"/>
            <w:tcBorders>
              <w:top w:val="nil"/>
              <w:left w:val="nil"/>
              <w:bottom w:val="nil"/>
              <w:right w:val="nil"/>
            </w:tcBorders>
          </w:tcPr>
          <w:p w14:paraId="1A3A8102" w14:textId="77777777" w:rsidR="00C25EB8" w:rsidRPr="00C6327E" w:rsidRDefault="00FB1D2A" w:rsidP="006D5FF1">
            <w:pPr>
              <w:ind w:firstLineChars="400" w:firstLine="720"/>
              <w:rPr>
                <w:sz w:val="18"/>
                <w:szCs w:val="18"/>
              </w:rPr>
            </w:pPr>
            <w:r w:rsidRPr="00C6327E">
              <w:rPr>
                <w:rFonts w:ascii="宋体" w:hAnsi="宋体" w:cs="宋体" w:hint="eastAsia"/>
                <w:kern w:val="0"/>
                <w:sz w:val="18"/>
                <w:szCs w:val="18"/>
              </w:rPr>
              <w:t>－</w:t>
            </w:r>
          </w:p>
        </w:tc>
      </w:tr>
      <w:tr w:rsidR="00525EA4" w:rsidRPr="00C6327E" w14:paraId="0C7ABEF2" w14:textId="77777777">
        <w:trPr>
          <w:trHeight w:val="285"/>
        </w:trPr>
        <w:tc>
          <w:tcPr>
            <w:tcW w:w="3957" w:type="dxa"/>
            <w:tcBorders>
              <w:top w:val="nil"/>
              <w:left w:val="nil"/>
              <w:bottom w:val="nil"/>
              <w:right w:val="nil"/>
            </w:tcBorders>
            <w:vAlign w:val="center"/>
          </w:tcPr>
          <w:p w14:paraId="67C2C57D" w14:textId="77777777" w:rsidR="00525EA4" w:rsidRPr="00C6327E" w:rsidRDefault="00525EA4" w:rsidP="00E80C9F">
            <w:pPr>
              <w:ind w:firstLineChars="200" w:firstLine="360"/>
              <w:rPr>
                <w:sz w:val="18"/>
                <w:szCs w:val="18"/>
              </w:rPr>
            </w:pPr>
            <w:r w:rsidRPr="00C6327E">
              <w:rPr>
                <w:rFonts w:ascii="宋体" w:hAnsi="宋体" w:cs="宋体" w:hint="eastAsia"/>
                <w:kern w:val="0"/>
                <w:sz w:val="18"/>
                <w:szCs w:val="18"/>
              </w:rPr>
              <w:t>辖区面积</w:t>
            </w:r>
          </w:p>
        </w:tc>
        <w:tc>
          <w:tcPr>
            <w:tcW w:w="1091" w:type="dxa"/>
            <w:tcBorders>
              <w:top w:val="nil"/>
              <w:left w:val="nil"/>
              <w:bottom w:val="nil"/>
              <w:right w:val="nil"/>
            </w:tcBorders>
            <w:vAlign w:val="center"/>
          </w:tcPr>
          <w:p w14:paraId="361F3396" w14:textId="77777777" w:rsidR="00525EA4" w:rsidRPr="00DD2299" w:rsidRDefault="00A70787" w:rsidP="00F167BD">
            <w:pPr>
              <w:widowControl/>
              <w:rPr>
                <w:rFonts w:ascii="宋体" w:hAnsi="宋体" w:cs="宋体"/>
                <w:kern w:val="0"/>
                <w:sz w:val="18"/>
                <w:szCs w:val="18"/>
              </w:rPr>
            </w:pPr>
            <w:r>
              <w:rPr>
                <w:rFonts w:ascii="宋体" w:hAnsi="宋体" w:cs="宋体" w:hint="eastAsia"/>
                <w:kern w:val="0"/>
                <w:sz w:val="18"/>
                <w:szCs w:val="18"/>
              </w:rPr>
              <w:t>102</w:t>
            </w:r>
          </w:p>
        </w:tc>
        <w:tc>
          <w:tcPr>
            <w:tcW w:w="1616" w:type="dxa"/>
            <w:tcBorders>
              <w:top w:val="nil"/>
              <w:left w:val="nil"/>
              <w:bottom w:val="nil"/>
              <w:right w:val="nil"/>
            </w:tcBorders>
            <w:vAlign w:val="bottom"/>
          </w:tcPr>
          <w:p w14:paraId="660ADFE6" w14:textId="77777777" w:rsidR="00525EA4" w:rsidRPr="00FB1D2A" w:rsidRDefault="00525EA4" w:rsidP="00FB1D2A">
            <w:pPr>
              <w:rPr>
                <w:rFonts w:ascii="宋体" w:hAnsi="宋体" w:cs="宋体"/>
                <w:kern w:val="0"/>
                <w:sz w:val="18"/>
                <w:szCs w:val="18"/>
              </w:rPr>
            </w:pPr>
            <w:r w:rsidRPr="00C6327E">
              <w:rPr>
                <w:rFonts w:ascii="宋体" w:hAnsi="宋体" w:cs="宋体" w:hint="eastAsia"/>
                <w:kern w:val="0"/>
                <w:sz w:val="18"/>
                <w:szCs w:val="18"/>
              </w:rPr>
              <w:t>平方公里</w:t>
            </w:r>
          </w:p>
        </w:tc>
        <w:tc>
          <w:tcPr>
            <w:tcW w:w="1858" w:type="dxa"/>
            <w:tcBorders>
              <w:top w:val="nil"/>
              <w:left w:val="nil"/>
              <w:bottom w:val="nil"/>
              <w:right w:val="nil"/>
            </w:tcBorders>
            <w:vAlign w:val="center"/>
          </w:tcPr>
          <w:p w14:paraId="4A3C75A9" w14:textId="77777777" w:rsidR="00525EA4" w:rsidRPr="00C6327E" w:rsidRDefault="00525EA4" w:rsidP="006D5FF1">
            <w:pPr>
              <w:rPr>
                <w:rFonts w:cs="宋体" w:hint="eastAsia"/>
                <w:sz w:val="18"/>
                <w:szCs w:val="18"/>
              </w:rPr>
            </w:pPr>
          </w:p>
        </w:tc>
      </w:tr>
      <w:tr w:rsidR="00525EA4" w:rsidRPr="00C6327E" w14:paraId="3CC27A8F" w14:textId="77777777">
        <w:trPr>
          <w:trHeight w:val="285"/>
        </w:trPr>
        <w:tc>
          <w:tcPr>
            <w:tcW w:w="3957" w:type="dxa"/>
            <w:tcBorders>
              <w:top w:val="nil"/>
              <w:left w:val="nil"/>
              <w:bottom w:val="nil"/>
              <w:right w:val="nil"/>
            </w:tcBorders>
            <w:vAlign w:val="center"/>
          </w:tcPr>
          <w:p w14:paraId="5BFC08A1" w14:textId="77777777" w:rsidR="00525EA4" w:rsidRPr="00C6327E" w:rsidRDefault="00525EA4" w:rsidP="00F167BD">
            <w:pPr>
              <w:rPr>
                <w:sz w:val="18"/>
                <w:szCs w:val="18"/>
              </w:rPr>
            </w:pPr>
            <w:r>
              <w:rPr>
                <w:rFonts w:hint="eastAsia"/>
                <w:sz w:val="18"/>
                <w:szCs w:val="18"/>
              </w:rPr>
              <w:t>二、健康教育服务提供情况</w:t>
            </w:r>
          </w:p>
        </w:tc>
        <w:tc>
          <w:tcPr>
            <w:tcW w:w="1091" w:type="dxa"/>
            <w:tcBorders>
              <w:top w:val="nil"/>
              <w:left w:val="nil"/>
              <w:bottom w:val="nil"/>
              <w:right w:val="nil"/>
            </w:tcBorders>
            <w:vAlign w:val="center"/>
          </w:tcPr>
          <w:p w14:paraId="6EE3E399" w14:textId="77777777" w:rsidR="00525EA4" w:rsidRPr="00DD2299" w:rsidRDefault="00525EA4" w:rsidP="00F167BD">
            <w:pPr>
              <w:widowControl/>
              <w:rPr>
                <w:rFonts w:ascii="宋体" w:hAnsi="宋体" w:cs="宋体"/>
                <w:kern w:val="0"/>
                <w:sz w:val="18"/>
                <w:szCs w:val="18"/>
              </w:rPr>
            </w:pPr>
            <w:r w:rsidRPr="00DD2299">
              <w:rPr>
                <w:rFonts w:ascii="宋体" w:hAnsi="宋体" w:cs="宋体" w:hint="eastAsia"/>
                <w:kern w:val="0"/>
                <w:sz w:val="18"/>
                <w:szCs w:val="18"/>
              </w:rPr>
              <w:t>－</w:t>
            </w:r>
          </w:p>
        </w:tc>
        <w:tc>
          <w:tcPr>
            <w:tcW w:w="1616" w:type="dxa"/>
            <w:tcBorders>
              <w:top w:val="nil"/>
              <w:left w:val="nil"/>
              <w:bottom w:val="nil"/>
              <w:right w:val="nil"/>
            </w:tcBorders>
            <w:vAlign w:val="center"/>
          </w:tcPr>
          <w:p w14:paraId="379F5FFD" w14:textId="77777777" w:rsidR="00525EA4" w:rsidRPr="00C6327E" w:rsidRDefault="00525EA4" w:rsidP="00F167BD">
            <w:pPr>
              <w:rPr>
                <w:sz w:val="18"/>
                <w:szCs w:val="18"/>
              </w:rPr>
            </w:pPr>
            <w:r w:rsidRPr="00C6327E">
              <w:rPr>
                <w:rFonts w:cs="宋体" w:hint="eastAsia"/>
                <w:sz w:val="18"/>
                <w:szCs w:val="18"/>
              </w:rPr>
              <w:t>－</w:t>
            </w:r>
          </w:p>
        </w:tc>
        <w:tc>
          <w:tcPr>
            <w:tcW w:w="1858" w:type="dxa"/>
            <w:tcBorders>
              <w:top w:val="nil"/>
              <w:left w:val="nil"/>
              <w:bottom w:val="nil"/>
              <w:right w:val="nil"/>
            </w:tcBorders>
            <w:vAlign w:val="center"/>
          </w:tcPr>
          <w:p w14:paraId="78324D0A" w14:textId="77777777" w:rsidR="00525EA4" w:rsidRPr="00C6327E" w:rsidRDefault="00FB1D2A" w:rsidP="006D5FF1">
            <w:pPr>
              <w:ind w:firstLineChars="400" w:firstLine="720"/>
              <w:rPr>
                <w:rFonts w:cs="宋体" w:hint="eastAsia"/>
                <w:sz w:val="18"/>
                <w:szCs w:val="18"/>
              </w:rPr>
            </w:pPr>
            <w:r w:rsidRPr="00C6327E">
              <w:rPr>
                <w:rFonts w:ascii="宋体" w:hAnsi="宋体" w:cs="宋体" w:hint="eastAsia"/>
                <w:kern w:val="0"/>
                <w:sz w:val="18"/>
                <w:szCs w:val="18"/>
              </w:rPr>
              <w:t>－</w:t>
            </w:r>
          </w:p>
        </w:tc>
      </w:tr>
      <w:tr w:rsidR="00525EA4" w:rsidRPr="00C6327E" w14:paraId="7408ACB5" w14:textId="77777777">
        <w:trPr>
          <w:trHeight w:val="255"/>
        </w:trPr>
        <w:tc>
          <w:tcPr>
            <w:tcW w:w="3957" w:type="dxa"/>
            <w:tcBorders>
              <w:top w:val="nil"/>
              <w:left w:val="nil"/>
              <w:bottom w:val="nil"/>
              <w:right w:val="nil"/>
            </w:tcBorders>
            <w:vAlign w:val="center"/>
          </w:tcPr>
          <w:p w14:paraId="0BE49898" w14:textId="77777777" w:rsidR="00525EA4" w:rsidRPr="00C6327E" w:rsidRDefault="00525EA4" w:rsidP="00E80C9F">
            <w:pPr>
              <w:ind w:firstLineChars="200" w:firstLine="360"/>
              <w:rPr>
                <w:sz w:val="18"/>
                <w:szCs w:val="18"/>
              </w:rPr>
            </w:pPr>
            <w:r w:rsidRPr="00C6327E">
              <w:rPr>
                <w:sz w:val="18"/>
                <w:szCs w:val="18"/>
              </w:rPr>
              <w:t>1.</w:t>
            </w:r>
            <w:r w:rsidRPr="00C6327E">
              <w:rPr>
                <w:rFonts w:cs="宋体" w:hint="eastAsia"/>
                <w:sz w:val="18"/>
                <w:szCs w:val="18"/>
              </w:rPr>
              <w:t>发放健康教育印刷资料</w:t>
            </w:r>
            <w:r w:rsidR="00D015F2">
              <w:rPr>
                <w:rFonts w:cs="宋体" w:hint="eastAsia"/>
                <w:sz w:val="18"/>
                <w:szCs w:val="18"/>
              </w:rPr>
              <w:t>：</w:t>
            </w:r>
            <w:r w:rsidRPr="00C6327E">
              <w:rPr>
                <w:rFonts w:cs="宋体" w:hint="eastAsia"/>
                <w:sz w:val="18"/>
                <w:szCs w:val="18"/>
              </w:rPr>
              <w:t>种类</w:t>
            </w:r>
          </w:p>
        </w:tc>
        <w:tc>
          <w:tcPr>
            <w:tcW w:w="1091" w:type="dxa"/>
            <w:tcBorders>
              <w:top w:val="nil"/>
              <w:left w:val="nil"/>
              <w:bottom w:val="nil"/>
              <w:right w:val="nil"/>
            </w:tcBorders>
            <w:vAlign w:val="center"/>
          </w:tcPr>
          <w:p w14:paraId="5BBEAE1F" w14:textId="77777777" w:rsidR="00525EA4" w:rsidRPr="00DD2299" w:rsidRDefault="00525EA4" w:rsidP="00F167BD">
            <w:pPr>
              <w:widowControl/>
              <w:rPr>
                <w:rFonts w:ascii="宋体" w:hAnsi="宋体" w:cs="宋体"/>
                <w:kern w:val="0"/>
                <w:sz w:val="18"/>
                <w:szCs w:val="18"/>
              </w:rPr>
            </w:pPr>
            <w:r w:rsidRPr="00DD2299">
              <w:rPr>
                <w:rFonts w:ascii="宋体" w:hAnsi="宋体" w:cs="宋体"/>
                <w:kern w:val="0"/>
                <w:sz w:val="18"/>
                <w:szCs w:val="18"/>
              </w:rPr>
              <w:t>1</w:t>
            </w:r>
            <w:r w:rsidR="00A70787">
              <w:rPr>
                <w:rFonts w:ascii="宋体" w:hAnsi="宋体" w:cs="宋体"/>
                <w:kern w:val="0"/>
                <w:sz w:val="18"/>
                <w:szCs w:val="18"/>
              </w:rPr>
              <w:t>0</w:t>
            </w:r>
            <w:r w:rsidR="00A70787">
              <w:rPr>
                <w:rFonts w:ascii="宋体" w:hAnsi="宋体" w:cs="宋体" w:hint="eastAsia"/>
                <w:kern w:val="0"/>
                <w:sz w:val="18"/>
                <w:szCs w:val="18"/>
              </w:rPr>
              <w:t>3</w:t>
            </w:r>
          </w:p>
        </w:tc>
        <w:tc>
          <w:tcPr>
            <w:tcW w:w="1616" w:type="dxa"/>
            <w:tcBorders>
              <w:top w:val="nil"/>
              <w:left w:val="nil"/>
              <w:bottom w:val="nil"/>
              <w:right w:val="nil"/>
            </w:tcBorders>
            <w:vAlign w:val="center"/>
          </w:tcPr>
          <w:p w14:paraId="3D2AD03A" w14:textId="77777777" w:rsidR="00525EA4" w:rsidRPr="00C6327E" w:rsidRDefault="00525EA4" w:rsidP="00F167BD">
            <w:pPr>
              <w:rPr>
                <w:sz w:val="18"/>
                <w:szCs w:val="18"/>
              </w:rPr>
            </w:pPr>
            <w:r w:rsidRPr="00C6327E">
              <w:rPr>
                <w:rFonts w:cs="宋体" w:hint="eastAsia"/>
                <w:sz w:val="18"/>
                <w:szCs w:val="18"/>
              </w:rPr>
              <w:t>种</w:t>
            </w:r>
          </w:p>
        </w:tc>
        <w:tc>
          <w:tcPr>
            <w:tcW w:w="1858" w:type="dxa"/>
            <w:tcBorders>
              <w:top w:val="nil"/>
              <w:left w:val="nil"/>
              <w:bottom w:val="nil"/>
              <w:right w:val="nil"/>
            </w:tcBorders>
            <w:vAlign w:val="center"/>
          </w:tcPr>
          <w:p w14:paraId="2E83094D" w14:textId="77777777" w:rsidR="00525EA4" w:rsidRPr="00C6327E" w:rsidRDefault="00525EA4" w:rsidP="006D5FF1">
            <w:pPr>
              <w:rPr>
                <w:sz w:val="18"/>
                <w:szCs w:val="18"/>
              </w:rPr>
            </w:pPr>
          </w:p>
        </w:tc>
      </w:tr>
      <w:tr w:rsidR="00525EA4" w:rsidRPr="00C6327E" w14:paraId="6E17352E" w14:textId="77777777">
        <w:trPr>
          <w:trHeight w:val="255"/>
        </w:trPr>
        <w:tc>
          <w:tcPr>
            <w:tcW w:w="3957" w:type="dxa"/>
            <w:tcBorders>
              <w:top w:val="nil"/>
              <w:left w:val="nil"/>
              <w:bottom w:val="nil"/>
              <w:right w:val="nil"/>
            </w:tcBorders>
            <w:vAlign w:val="center"/>
          </w:tcPr>
          <w:p w14:paraId="0BD67E83" w14:textId="77777777" w:rsidR="00525EA4" w:rsidRPr="00C6327E" w:rsidRDefault="00525EA4" w:rsidP="00D015F2">
            <w:pPr>
              <w:ind w:firstLineChars="1350" w:firstLine="2430"/>
              <w:rPr>
                <w:sz w:val="18"/>
                <w:szCs w:val="18"/>
              </w:rPr>
            </w:pPr>
            <w:r w:rsidRPr="00C6327E">
              <w:rPr>
                <w:rFonts w:cs="宋体" w:hint="eastAsia"/>
                <w:sz w:val="18"/>
                <w:szCs w:val="18"/>
              </w:rPr>
              <w:t>份数</w:t>
            </w:r>
          </w:p>
        </w:tc>
        <w:tc>
          <w:tcPr>
            <w:tcW w:w="1091" w:type="dxa"/>
            <w:tcBorders>
              <w:top w:val="nil"/>
              <w:left w:val="nil"/>
              <w:bottom w:val="nil"/>
              <w:right w:val="nil"/>
            </w:tcBorders>
            <w:vAlign w:val="center"/>
          </w:tcPr>
          <w:p w14:paraId="3EC02AA7"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10</w:t>
            </w:r>
            <w:r>
              <w:rPr>
                <w:rFonts w:ascii="宋体" w:hAnsi="宋体" w:cs="宋体" w:hint="eastAsia"/>
                <w:kern w:val="0"/>
                <w:sz w:val="18"/>
                <w:szCs w:val="18"/>
              </w:rPr>
              <w:t>4</w:t>
            </w:r>
          </w:p>
        </w:tc>
        <w:tc>
          <w:tcPr>
            <w:tcW w:w="1616" w:type="dxa"/>
            <w:tcBorders>
              <w:top w:val="nil"/>
              <w:left w:val="nil"/>
              <w:bottom w:val="nil"/>
              <w:right w:val="nil"/>
            </w:tcBorders>
            <w:vAlign w:val="center"/>
          </w:tcPr>
          <w:p w14:paraId="6D3111F2" w14:textId="77777777" w:rsidR="00525EA4" w:rsidRPr="00C6327E" w:rsidRDefault="00525EA4" w:rsidP="00F167BD">
            <w:pPr>
              <w:rPr>
                <w:sz w:val="18"/>
                <w:szCs w:val="18"/>
              </w:rPr>
            </w:pPr>
            <w:r w:rsidRPr="00C6327E">
              <w:rPr>
                <w:rFonts w:cs="宋体" w:hint="eastAsia"/>
                <w:sz w:val="18"/>
                <w:szCs w:val="18"/>
              </w:rPr>
              <w:t>份</w:t>
            </w:r>
          </w:p>
        </w:tc>
        <w:tc>
          <w:tcPr>
            <w:tcW w:w="1858" w:type="dxa"/>
            <w:tcBorders>
              <w:top w:val="nil"/>
              <w:left w:val="nil"/>
              <w:bottom w:val="nil"/>
              <w:right w:val="nil"/>
            </w:tcBorders>
            <w:vAlign w:val="center"/>
          </w:tcPr>
          <w:p w14:paraId="0E8A637C" w14:textId="77777777" w:rsidR="00525EA4" w:rsidRPr="00C6327E" w:rsidRDefault="00525EA4" w:rsidP="006D5FF1">
            <w:pPr>
              <w:rPr>
                <w:sz w:val="18"/>
                <w:szCs w:val="18"/>
              </w:rPr>
            </w:pPr>
          </w:p>
        </w:tc>
      </w:tr>
      <w:tr w:rsidR="00525EA4" w:rsidRPr="00C6327E" w14:paraId="077C2679" w14:textId="77777777">
        <w:trPr>
          <w:trHeight w:val="255"/>
        </w:trPr>
        <w:tc>
          <w:tcPr>
            <w:tcW w:w="3957" w:type="dxa"/>
            <w:tcBorders>
              <w:top w:val="nil"/>
              <w:left w:val="nil"/>
              <w:bottom w:val="nil"/>
              <w:right w:val="nil"/>
            </w:tcBorders>
            <w:vAlign w:val="center"/>
          </w:tcPr>
          <w:p w14:paraId="0B601B34" w14:textId="77777777" w:rsidR="00525EA4" w:rsidRPr="00C6327E" w:rsidRDefault="00E80C9F" w:rsidP="00E80C9F">
            <w:pPr>
              <w:ind w:firstLineChars="200" w:firstLine="360"/>
              <w:rPr>
                <w:sz w:val="18"/>
                <w:szCs w:val="18"/>
              </w:rPr>
            </w:pPr>
            <w:r w:rsidRPr="00C6327E">
              <w:rPr>
                <w:sz w:val="18"/>
                <w:szCs w:val="18"/>
              </w:rPr>
              <w:t>2.</w:t>
            </w:r>
            <w:r w:rsidRPr="00C6327E">
              <w:rPr>
                <w:rFonts w:cs="宋体" w:hint="eastAsia"/>
                <w:sz w:val="18"/>
                <w:szCs w:val="18"/>
              </w:rPr>
              <w:t>播放音像资料</w:t>
            </w:r>
            <w:r w:rsidR="00D015F2">
              <w:rPr>
                <w:rFonts w:cs="宋体" w:hint="eastAsia"/>
                <w:sz w:val="18"/>
                <w:szCs w:val="18"/>
              </w:rPr>
              <w:t>：</w:t>
            </w:r>
            <w:r w:rsidR="00525EA4" w:rsidRPr="00C6327E">
              <w:rPr>
                <w:rFonts w:cs="宋体" w:hint="eastAsia"/>
                <w:sz w:val="18"/>
                <w:szCs w:val="18"/>
              </w:rPr>
              <w:t>种类</w:t>
            </w:r>
          </w:p>
        </w:tc>
        <w:tc>
          <w:tcPr>
            <w:tcW w:w="1091" w:type="dxa"/>
            <w:tcBorders>
              <w:top w:val="nil"/>
              <w:left w:val="nil"/>
              <w:bottom w:val="nil"/>
              <w:right w:val="nil"/>
            </w:tcBorders>
            <w:vAlign w:val="center"/>
          </w:tcPr>
          <w:p w14:paraId="0100462D"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10</w:t>
            </w:r>
            <w:r>
              <w:rPr>
                <w:rFonts w:ascii="宋体" w:hAnsi="宋体" w:cs="宋体" w:hint="eastAsia"/>
                <w:kern w:val="0"/>
                <w:sz w:val="18"/>
                <w:szCs w:val="18"/>
              </w:rPr>
              <w:t>5</w:t>
            </w:r>
          </w:p>
        </w:tc>
        <w:tc>
          <w:tcPr>
            <w:tcW w:w="1616" w:type="dxa"/>
            <w:tcBorders>
              <w:top w:val="nil"/>
              <w:left w:val="nil"/>
              <w:bottom w:val="nil"/>
              <w:right w:val="nil"/>
            </w:tcBorders>
            <w:vAlign w:val="center"/>
          </w:tcPr>
          <w:p w14:paraId="0290ED3D" w14:textId="77777777" w:rsidR="00525EA4" w:rsidRPr="00C6327E" w:rsidRDefault="00525EA4" w:rsidP="00F167BD">
            <w:pPr>
              <w:rPr>
                <w:sz w:val="18"/>
                <w:szCs w:val="18"/>
              </w:rPr>
            </w:pPr>
            <w:r w:rsidRPr="00C6327E">
              <w:rPr>
                <w:rFonts w:cs="宋体" w:hint="eastAsia"/>
                <w:sz w:val="18"/>
                <w:szCs w:val="18"/>
              </w:rPr>
              <w:t>种</w:t>
            </w:r>
          </w:p>
        </w:tc>
        <w:tc>
          <w:tcPr>
            <w:tcW w:w="1858" w:type="dxa"/>
            <w:tcBorders>
              <w:top w:val="nil"/>
              <w:left w:val="nil"/>
              <w:bottom w:val="nil"/>
              <w:right w:val="nil"/>
            </w:tcBorders>
            <w:vAlign w:val="center"/>
          </w:tcPr>
          <w:p w14:paraId="0CE9FC2E" w14:textId="77777777" w:rsidR="00525EA4" w:rsidRPr="00C6327E" w:rsidRDefault="00525EA4" w:rsidP="006D5FF1">
            <w:pPr>
              <w:rPr>
                <w:sz w:val="18"/>
                <w:szCs w:val="18"/>
              </w:rPr>
            </w:pPr>
          </w:p>
        </w:tc>
      </w:tr>
      <w:tr w:rsidR="00525EA4" w:rsidRPr="00C6327E" w14:paraId="75FACA61" w14:textId="77777777">
        <w:trPr>
          <w:trHeight w:val="255"/>
        </w:trPr>
        <w:tc>
          <w:tcPr>
            <w:tcW w:w="3957" w:type="dxa"/>
            <w:tcBorders>
              <w:top w:val="nil"/>
              <w:left w:val="nil"/>
              <w:bottom w:val="nil"/>
              <w:right w:val="nil"/>
            </w:tcBorders>
            <w:vAlign w:val="center"/>
          </w:tcPr>
          <w:p w14:paraId="40DCAC2C" w14:textId="77777777" w:rsidR="00525EA4" w:rsidRPr="00C6327E" w:rsidRDefault="00525EA4" w:rsidP="00D015F2">
            <w:pPr>
              <w:ind w:firstLineChars="950" w:firstLine="1710"/>
              <w:rPr>
                <w:sz w:val="18"/>
                <w:szCs w:val="18"/>
              </w:rPr>
            </w:pPr>
            <w:r w:rsidRPr="00C6327E">
              <w:rPr>
                <w:rFonts w:cs="宋体" w:hint="eastAsia"/>
                <w:sz w:val="18"/>
                <w:szCs w:val="18"/>
              </w:rPr>
              <w:t>时间</w:t>
            </w:r>
          </w:p>
        </w:tc>
        <w:tc>
          <w:tcPr>
            <w:tcW w:w="1091" w:type="dxa"/>
            <w:tcBorders>
              <w:top w:val="nil"/>
              <w:left w:val="nil"/>
              <w:bottom w:val="nil"/>
              <w:right w:val="nil"/>
            </w:tcBorders>
            <w:vAlign w:val="center"/>
          </w:tcPr>
          <w:p w14:paraId="6CC5E7E9"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10</w:t>
            </w:r>
            <w:r>
              <w:rPr>
                <w:rFonts w:ascii="宋体" w:hAnsi="宋体" w:cs="宋体" w:hint="eastAsia"/>
                <w:kern w:val="0"/>
                <w:sz w:val="18"/>
                <w:szCs w:val="18"/>
              </w:rPr>
              <w:t>6</w:t>
            </w:r>
          </w:p>
        </w:tc>
        <w:tc>
          <w:tcPr>
            <w:tcW w:w="1616" w:type="dxa"/>
            <w:tcBorders>
              <w:top w:val="nil"/>
              <w:left w:val="nil"/>
              <w:bottom w:val="nil"/>
              <w:right w:val="nil"/>
            </w:tcBorders>
            <w:vAlign w:val="center"/>
          </w:tcPr>
          <w:p w14:paraId="7F5ECF8D" w14:textId="77777777" w:rsidR="00525EA4" w:rsidRPr="00C6327E" w:rsidRDefault="00525EA4" w:rsidP="00F167BD">
            <w:pPr>
              <w:rPr>
                <w:sz w:val="18"/>
                <w:szCs w:val="18"/>
              </w:rPr>
            </w:pPr>
            <w:r w:rsidRPr="00C6327E">
              <w:rPr>
                <w:rFonts w:cs="宋体" w:hint="eastAsia"/>
                <w:sz w:val="18"/>
                <w:szCs w:val="18"/>
              </w:rPr>
              <w:t>小时</w:t>
            </w:r>
          </w:p>
        </w:tc>
        <w:tc>
          <w:tcPr>
            <w:tcW w:w="1858" w:type="dxa"/>
            <w:tcBorders>
              <w:top w:val="nil"/>
              <w:left w:val="nil"/>
              <w:bottom w:val="nil"/>
              <w:right w:val="nil"/>
            </w:tcBorders>
            <w:vAlign w:val="center"/>
          </w:tcPr>
          <w:p w14:paraId="734D4270" w14:textId="77777777" w:rsidR="00525EA4" w:rsidRPr="00C6327E" w:rsidRDefault="00525EA4" w:rsidP="006D5FF1">
            <w:pPr>
              <w:rPr>
                <w:sz w:val="18"/>
                <w:szCs w:val="18"/>
              </w:rPr>
            </w:pPr>
          </w:p>
        </w:tc>
      </w:tr>
      <w:tr w:rsidR="00525EA4" w:rsidRPr="00C6327E" w14:paraId="6A791C4C" w14:textId="77777777">
        <w:trPr>
          <w:trHeight w:val="255"/>
        </w:trPr>
        <w:tc>
          <w:tcPr>
            <w:tcW w:w="3957" w:type="dxa"/>
            <w:tcBorders>
              <w:top w:val="nil"/>
              <w:left w:val="nil"/>
              <w:bottom w:val="nil"/>
              <w:right w:val="nil"/>
            </w:tcBorders>
            <w:vAlign w:val="center"/>
          </w:tcPr>
          <w:p w14:paraId="3132E9A5" w14:textId="77777777" w:rsidR="00525EA4" w:rsidRPr="00C6327E" w:rsidRDefault="00E80C9F" w:rsidP="00E80C9F">
            <w:pPr>
              <w:ind w:firstLineChars="200" w:firstLine="360"/>
              <w:rPr>
                <w:sz w:val="18"/>
                <w:szCs w:val="18"/>
              </w:rPr>
            </w:pPr>
            <w:r w:rsidRPr="00C6327E">
              <w:rPr>
                <w:sz w:val="18"/>
                <w:szCs w:val="18"/>
              </w:rPr>
              <w:t>3.</w:t>
            </w:r>
            <w:r w:rsidRPr="00C6327E">
              <w:rPr>
                <w:rFonts w:cs="宋体" w:hint="eastAsia"/>
                <w:sz w:val="18"/>
                <w:szCs w:val="18"/>
              </w:rPr>
              <w:t>健康教育宣传栏</w:t>
            </w:r>
            <w:r w:rsidR="00D015F2">
              <w:rPr>
                <w:rFonts w:cs="宋体" w:hint="eastAsia"/>
                <w:sz w:val="18"/>
                <w:szCs w:val="18"/>
              </w:rPr>
              <w:t>：</w:t>
            </w:r>
            <w:r w:rsidR="00525EA4" w:rsidRPr="00C6327E">
              <w:rPr>
                <w:rFonts w:cs="宋体" w:hint="eastAsia"/>
                <w:sz w:val="18"/>
                <w:szCs w:val="18"/>
              </w:rPr>
              <w:t>个数</w:t>
            </w:r>
          </w:p>
        </w:tc>
        <w:tc>
          <w:tcPr>
            <w:tcW w:w="1091" w:type="dxa"/>
            <w:tcBorders>
              <w:top w:val="nil"/>
              <w:left w:val="nil"/>
              <w:bottom w:val="nil"/>
              <w:right w:val="nil"/>
            </w:tcBorders>
            <w:vAlign w:val="center"/>
          </w:tcPr>
          <w:p w14:paraId="093A22E8"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10</w:t>
            </w:r>
            <w:r>
              <w:rPr>
                <w:rFonts w:ascii="宋体" w:hAnsi="宋体" w:cs="宋体" w:hint="eastAsia"/>
                <w:kern w:val="0"/>
                <w:sz w:val="18"/>
                <w:szCs w:val="18"/>
              </w:rPr>
              <w:t>7</w:t>
            </w:r>
          </w:p>
        </w:tc>
        <w:tc>
          <w:tcPr>
            <w:tcW w:w="1616" w:type="dxa"/>
            <w:tcBorders>
              <w:top w:val="nil"/>
              <w:left w:val="nil"/>
              <w:bottom w:val="nil"/>
              <w:right w:val="nil"/>
            </w:tcBorders>
            <w:vAlign w:val="center"/>
          </w:tcPr>
          <w:p w14:paraId="1659C818" w14:textId="77777777" w:rsidR="00525EA4" w:rsidRPr="00C6327E" w:rsidRDefault="00525EA4" w:rsidP="00F167BD">
            <w:pPr>
              <w:rPr>
                <w:sz w:val="18"/>
                <w:szCs w:val="18"/>
              </w:rPr>
            </w:pPr>
            <w:r w:rsidRPr="00C6327E">
              <w:rPr>
                <w:rFonts w:cs="宋体" w:hint="eastAsia"/>
                <w:sz w:val="18"/>
                <w:szCs w:val="18"/>
              </w:rPr>
              <w:t>个</w:t>
            </w:r>
          </w:p>
        </w:tc>
        <w:tc>
          <w:tcPr>
            <w:tcW w:w="1858" w:type="dxa"/>
            <w:tcBorders>
              <w:top w:val="nil"/>
              <w:left w:val="nil"/>
              <w:bottom w:val="nil"/>
              <w:right w:val="nil"/>
            </w:tcBorders>
            <w:vAlign w:val="center"/>
          </w:tcPr>
          <w:p w14:paraId="0D5E01D6" w14:textId="77777777" w:rsidR="00525EA4" w:rsidRPr="00C6327E" w:rsidRDefault="00525EA4" w:rsidP="006D5FF1">
            <w:pPr>
              <w:rPr>
                <w:sz w:val="18"/>
                <w:szCs w:val="18"/>
              </w:rPr>
            </w:pPr>
          </w:p>
        </w:tc>
      </w:tr>
      <w:tr w:rsidR="00525EA4" w:rsidRPr="00C6327E" w14:paraId="0725FD1D" w14:textId="77777777">
        <w:trPr>
          <w:trHeight w:val="255"/>
        </w:trPr>
        <w:tc>
          <w:tcPr>
            <w:tcW w:w="3957" w:type="dxa"/>
            <w:tcBorders>
              <w:top w:val="nil"/>
              <w:left w:val="nil"/>
              <w:bottom w:val="nil"/>
              <w:right w:val="nil"/>
            </w:tcBorders>
            <w:vAlign w:val="center"/>
          </w:tcPr>
          <w:p w14:paraId="433F7A3C" w14:textId="77777777" w:rsidR="00525EA4" w:rsidRPr="00C6327E" w:rsidRDefault="00525EA4" w:rsidP="00D015F2">
            <w:pPr>
              <w:ind w:firstLineChars="1100" w:firstLine="1980"/>
              <w:rPr>
                <w:sz w:val="18"/>
                <w:szCs w:val="18"/>
              </w:rPr>
            </w:pPr>
            <w:r w:rsidRPr="00C6327E">
              <w:rPr>
                <w:rFonts w:cs="宋体" w:hint="eastAsia"/>
                <w:sz w:val="18"/>
                <w:szCs w:val="18"/>
              </w:rPr>
              <w:t>更新次数</w:t>
            </w:r>
          </w:p>
        </w:tc>
        <w:tc>
          <w:tcPr>
            <w:tcW w:w="1091" w:type="dxa"/>
            <w:tcBorders>
              <w:top w:val="nil"/>
              <w:left w:val="nil"/>
              <w:bottom w:val="nil"/>
              <w:right w:val="nil"/>
            </w:tcBorders>
            <w:vAlign w:val="center"/>
          </w:tcPr>
          <w:p w14:paraId="7541157A"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10</w:t>
            </w:r>
            <w:r>
              <w:rPr>
                <w:rFonts w:ascii="宋体" w:hAnsi="宋体" w:cs="宋体" w:hint="eastAsia"/>
                <w:kern w:val="0"/>
                <w:sz w:val="18"/>
                <w:szCs w:val="18"/>
              </w:rPr>
              <w:t>8</w:t>
            </w:r>
          </w:p>
        </w:tc>
        <w:tc>
          <w:tcPr>
            <w:tcW w:w="1616" w:type="dxa"/>
            <w:tcBorders>
              <w:top w:val="nil"/>
              <w:left w:val="nil"/>
              <w:bottom w:val="nil"/>
              <w:right w:val="nil"/>
            </w:tcBorders>
            <w:vAlign w:val="center"/>
          </w:tcPr>
          <w:p w14:paraId="5CE1E6AD" w14:textId="77777777" w:rsidR="00525EA4" w:rsidRPr="00C6327E" w:rsidRDefault="00525EA4" w:rsidP="00F167BD">
            <w:pPr>
              <w:rPr>
                <w:sz w:val="18"/>
                <w:szCs w:val="18"/>
              </w:rPr>
            </w:pPr>
            <w:r w:rsidRPr="00C6327E">
              <w:rPr>
                <w:rFonts w:cs="宋体" w:hint="eastAsia"/>
                <w:sz w:val="18"/>
                <w:szCs w:val="18"/>
              </w:rPr>
              <w:t>次</w:t>
            </w:r>
          </w:p>
        </w:tc>
        <w:tc>
          <w:tcPr>
            <w:tcW w:w="1858" w:type="dxa"/>
            <w:tcBorders>
              <w:top w:val="nil"/>
              <w:left w:val="nil"/>
              <w:bottom w:val="nil"/>
              <w:right w:val="nil"/>
            </w:tcBorders>
            <w:vAlign w:val="center"/>
          </w:tcPr>
          <w:p w14:paraId="615B5057" w14:textId="77777777" w:rsidR="00525EA4" w:rsidRPr="00C6327E" w:rsidRDefault="00525EA4" w:rsidP="006D5FF1">
            <w:pPr>
              <w:rPr>
                <w:sz w:val="18"/>
                <w:szCs w:val="18"/>
              </w:rPr>
            </w:pPr>
          </w:p>
        </w:tc>
      </w:tr>
      <w:tr w:rsidR="00525EA4" w:rsidRPr="00C6327E" w14:paraId="3F49C47A" w14:textId="77777777">
        <w:trPr>
          <w:trHeight w:val="255"/>
        </w:trPr>
        <w:tc>
          <w:tcPr>
            <w:tcW w:w="3957" w:type="dxa"/>
            <w:tcBorders>
              <w:top w:val="nil"/>
              <w:left w:val="nil"/>
              <w:bottom w:val="nil"/>
              <w:right w:val="nil"/>
            </w:tcBorders>
            <w:vAlign w:val="center"/>
          </w:tcPr>
          <w:p w14:paraId="576BFD67" w14:textId="77777777" w:rsidR="00525EA4" w:rsidRPr="00C6327E" w:rsidRDefault="00E80C9F" w:rsidP="00E80C9F">
            <w:pPr>
              <w:ind w:firstLineChars="200" w:firstLine="360"/>
              <w:rPr>
                <w:sz w:val="18"/>
                <w:szCs w:val="18"/>
              </w:rPr>
            </w:pPr>
            <w:r w:rsidRPr="00C6327E">
              <w:rPr>
                <w:sz w:val="18"/>
                <w:szCs w:val="18"/>
              </w:rPr>
              <w:t>4.</w:t>
            </w:r>
            <w:r w:rsidRPr="00C6327E">
              <w:rPr>
                <w:rFonts w:cs="宋体" w:hint="eastAsia"/>
                <w:sz w:val="18"/>
                <w:szCs w:val="18"/>
              </w:rPr>
              <w:t>开展公众健康咨询活动</w:t>
            </w:r>
            <w:r w:rsidR="00D015F2">
              <w:rPr>
                <w:rFonts w:cs="宋体" w:hint="eastAsia"/>
                <w:sz w:val="18"/>
                <w:szCs w:val="18"/>
              </w:rPr>
              <w:t>：</w:t>
            </w:r>
            <w:r w:rsidR="00525EA4" w:rsidRPr="00C6327E">
              <w:rPr>
                <w:rFonts w:cs="宋体" w:hint="eastAsia"/>
                <w:sz w:val="18"/>
                <w:szCs w:val="18"/>
              </w:rPr>
              <w:t>次数</w:t>
            </w:r>
          </w:p>
        </w:tc>
        <w:tc>
          <w:tcPr>
            <w:tcW w:w="1091" w:type="dxa"/>
            <w:tcBorders>
              <w:top w:val="nil"/>
              <w:left w:val="nil"/>
              <w:bottom w:val="nil"/>
              <w:right w:val="nil"/>
            </w:tcBorders>
            <w:vAlign w:val="center"/>
          </w:tcPr>
          <w:p w14:paraId="64E53746"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10</w:t>
            </w:r>
            <w:r>
              <w:rPr>
                <w:rFonts w:ascii="宋体" w:hAnsi="宋体" w:cs="宋体" w:hint="eastAsia"/>
                <w:kern w:val="0"/>
                <w:sz w:val="18"/>
                <w:szCs w:val="18"/>
              </w:rPr>
              <w:t>9</w:t>
            </w:r>
          </w:p>
        </w:tc>
        <w:tc>
          <w:tcPr>
            <w:tcW w:w="1616" w:type="dxa"/>
            <w:tcBorders>
              <w:top w:val="nil"/>
              <w:left w:val="nil"/>
              <w:bottom w:val="nil"/>
              <w:right w:val="nil"/>
            </w:tcBorders>
            <w:vAlign w:val="center"/>
          </w:tcPr>
          <w:p w14:paraId="488676FC" w14:textId="77777777" w:rsidR="00525EA4" w:rsidRPr="00C6327E" w:rsidRDefault="00525EA4" w:rsidP="00F167BD">
            <w:pPr>
              <w:rPr>
                <w:sz w:val="18"/>
                <w:szCs w:val="18"/>
              </w:rPr>
            </w:pPr>
            <w:r w:rsidRPr="00C6327E">
              <w:rPr>
                <w:rFonts w:cs="宋体" w:hint="eastAsia"/>
                <w:sz w:val="18"/>
                <w:szCs w:val="18"/>
              </w:rPr>
              <w:t>次</w:t>
            </w:r>
          </w:p>
        </w:tc>
        <w:tc>
          <w:tcPr>
            <w:tcW w:w="1858" w:type="dxa"/>
            <w:tcBorders>
              <w:top w:val="nil"/>
              <w:left w:val="nil"/>
              <w:bottom w:val="nil"/>
              <w:right w:val="nil"/>
            </w:tcBorders>
            <w:vAlign w:val="center"/>
          </w:tcPr>
          <w:p w14:paraId="698F735E" w14:textId="77777777" w:rsidR="00525EA4" w:rsidRPr="00C6327E" w:rsidRDefault="00525EA4" w:rsidP="006D5FF1">
            <w:pPr>
              <w:rPr>
                <w:sz w:val="18"/>
                <w:szCs w:val="18"/>
              </w:rPr>
            </w:pPr>
          </w:p>
        </w:tc>
      </w:tr>
      <w:tr w:rsidR="00525EA4" w:rsidRPr="00C6327E" w14:paraId="1BD93464" w14:textId="77777777">
        <w:trPr>
          <w:trHeight w:val="255"/>
        </w:trPr>
        <w:tc>
          <w:tcPr>
            <w:tcW w:w="3957" w:type="dxa"/>
            <w:tcBorders>
              <w:top w:val="nil"/>
              <w:left w:val="nil"/>
              <w:bottom w:val="nil"/>
              <w:right w:val="nil"/>
            </w:tcBorders>
            <w:vAlign w:val="center"/>
          </w:tcPr>
          <w:p w14:paraId="0C03424F" w14:textId="77777777" w:rsidR="00525EA4" w:rsidRPr="00C6327E" w:rsidRDefault="00525EA4" w:rsidP="00D015F2">
            <w:pPr>
              <w:ind w:firstLineChars="1350" w:firstLine="2430"/>
              <w:rPr>
                <w:sz w:val="18"/>
                <w:szCs w:val="18"/>
              </w:rPr>
            </w:pPr>
            <w:r w:rsidRPr="00C6327E">
              <w:rPr>
                <w:rFonts w:cs="宋体" w:hint="eastAsia"/>
                <w:sz w:val="18"/>
                <w:szCs w:val="18"/>
              </w:rPr>
              <w:t>人次数</w:t>
            </w:r>
          </w:p>
        </w:tc>
        <w:tc>
          <w:tcPr>
            <w:tcW w:w="1091" w:type="dxa"/>
            <w:tcBorders>
              <w:top w:val="nil"/>
              <w:left w:val="nil"/>
              <w:bottom w:val="nil"/>
              <w:right w:val="nil"/>
            </w:tcBorders>
            <w:vAlign w:val="center"/>
          </w:tcPr>
          <w:p w14:paraId="741376D6"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10</w:t>
            </w:r>
          </w:p>
        </w:tc>
        <w:tc>
          <w:tcPr>
            <w:tcW w:w="1616" w:type="dxa"/>
            <w:tcBorders>
              <w:top w:val="nil"/>
              <w:left w:val="nil"/>
              <w:bottom w:val="nil"/>
              <w:right w:val="nil"/>
            </w:tcBorders>
            <w:vAlign w:val="center"/>
          </w:tcPr>
          <w:p w14:paraId="29C2DB0B" w14:textId="77777777" w:rsidR="00525EA4" w:rsidRPr="00C6327E" w:rsidRDefault="00525EA4" w:rsidP="00F167BD">
            <w:pPr>
              <w:rPr>
                <w:sz w:val="18"/>
                <w:szCs w:val="18"/>
              </w:rPr>
            </w:pPr>
            <w:r w:rsidRPr="00C6327E">
              <w:rPr>
                <w:rFonts w:cs="宋体" w:hint="eastAsia"/>
                <w:sz w:val="18"/>
                <w:szCs w:val="18"/>
              </w:rPr>
              <w:t>人次</w:t>
            </w:r>
          </w:p>
        </w:tc>
        <w:tc>
          <w:tcPr>
            <w:tcW w:w="1858" w:type="dxa"/>
            <w:tcBorders>
              <w:top w:val="nil"/>
              <w:left w:val="nil"/>
              <w:bottom w:val="nil"/>
              <w:right w:val="nil"/>
            </w:tcBorders>
            <w:vAlign w:val="center"/>
          </w:tcPr>
          <w:p w14:paraId="3359ECAB" w14:textId="77777777" w:rsidR="00525EA4" w:rsidRPr="00C6327E" w:rsidRDefault="00525EA4" w:rsidP="006D5FF1">
            <w:pPr>
              <w:rPr>
                <w:sz w:val="18"/>
                <w:szCs w:val="18"/>
              </w:rPr>
            </w:pPr>
          </w:p>
        </w:tc>
      </w:tr>
      <w:tr w:rsidR="00525EA4" w:rsidRPr="00C6327E" w14:paraId="5BE414B6" w14:textId="77777777">
        <w:trPr>
          <w:trHeight w:val="255"/>
        </w:trPr>
        <w:tc>
          <w:tcPr>
            <w:tcW w:w="3957" w:type="dxa"/>
            <w:tcBorders>
              <w:top w:val="nil"/>
              <w:left w:val="nil"/>
              <w:bottom w:val="nil"/>
              <w:right w:val="nil"/>
            </w:tcBorders>
            <w:vAlign w:val="center"/>
          </w:tcPr>
          <w:p w14:paraId="76BB92C0" w14:textId="77777777" w:rsidR="00525EA4" w:rsidRPr="00C6327E" w:rsidRDefault="00E80C9F" w:rsidP="00D015F2">
            <w:pPr>
              <w:ind w:firstLineChars="200" w:firstLine="360"/>
              <w:rPr>
                <w:sz w:val="18"/>
                <w:szCs w:val="18"/>
              </w:rPr>
            </w:pPr>
            <w:r w:rsidRPr="00C6327E">
              <w:rPr>
                <w:sz w:val="18"/>
                <w:szCs w:val="18"/>
              </w:rPr>
              <w:t>5.</w:t>
            </w:r>
            <w:r w:rsidRPr="00C6327E">
              <w:rPr>
                <w:rFonts w:cs="宋体" w:hint="eastAsia"/>
                <w:sz w:val="18"/>
                <w:szCs w:val="18"/>
              </w:rPr>
              <w:t>举办健康知识讲座</w:t>
            </w:r>
            <w:r w:rsidR="00D015F2">
              <w:rPr>
                <w:rFonts w:cs="宋体" w:hint="eastAsia"/>
                <w:sz w:val="18"/>
                <w:szCs w:val="18"/>
              </w:rPr>
              <w:t>：</w:t>
            </w:r>
            <w:r w:rsidR="00525EA4" w:rsidRPr="00C6327E">
              <w:rPr>
                <w:rFonts w:cs="宋体" w:hint="eastAsia"/>
                <w:sz w:val="18"/>
                <w:szCs w:val="18"/>
              </w:rPr>
              <w:t>次数</w:t>
            </w:r>
          </w:p>
        </w:tc>
        <w:tc>
          <w:tcPr>
            <w:tcW w:w="1091" w:type="dxa"/>
            <w:tcBorders>
              <w:top w:val="nil"/>
              <w:left w:val="nil"/>
              <w:bottom w:val="nil"/>
              <w:right w:val="nil"/>
            </w:tcBorders>
            <w:vAlign w:val="center"/>
          </w:tcPr>
          <w:p w14:paraId="14F9D952"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11</w:t>
            </w:r>
          </w:p>
        </w:tc>
        <w:tc>
          <w:tcPr>
            <w:tcW w:w="1616" w:type="dxa"/>
            <w:tcBorders>
              <w:top w:val="nil"/>
              <w:left w:val="nil"/>
              <w:bottom w:val="nil"/>
              <w:right w:val="nil"/>
            </w:tcBorders>
            <w:vAlign w:val="center"/>
          </w:tcPr>
          <w:p w14:paraId="5012E525" w14:textId="77777777" w:rsidR="00525EA4" w:rsidRPr="00C6327E" w:rsidRDefault="00525EA4" w:rsidP="00F167BD">
            <w:pPr>
              <w:rPr>
                <w:sz w:val="18"/>
                <w:szCs w:val="18"/>
              </w:rPr>
            </w:pPr>
            <w:r w:rsidRPr="00C6327E">
              <w:rPr>
                <w:rFonts w:cs="宋体" w:hint="eastAsia"/>
                <w:sz w:val="18"/>
                <w:szCs w:val="18"/>
              </w:rPr>
              <w:t>次</w:t>
            </w:r>
          </w:p>
        </w:tc>
        <w:tc>
          <w:tcPr>
            <w:tcW w:w="1858" w:type="dxa"/>
            <w:tcBorders>
              <w:top w:val="nil"/>
              <w:left w:val="nil"/>
              <w:bottom w:val="nil"/>
              <w:right w:val="nil"/>
            </w:tcBorders>
            <w:vAlign w:val="center"/>
          </w:tcPr>
          <w:p w14:paraId="7FEDABC8" w14:textId="77777777" w:rsidR="00525EA4" w:rsidRPr="00C6327E" w:rsidRDefault="00525EA4" w:rsidP="006D5FF1">
            <w:pPr>
              <w:rPr>
                <w:sz w:val="18"/>
                <w:szCs w:val="18"/>
              </w:rPr>
            </w:pPr>
          </w:p>
        </w:tc>
      </w:tr>
      <w:tr w:rsidR="00525EA4" w:rsidRPr="00C6327E" w14:paraId="2A6D78FA" w14:textId="77777777">
        <w:trPr>
          <w:trHeight w:val="255"/>
        </w:trPr>
        <w:tc>
          <w:tcPr>
            <w:tcW w:w="3957" w:type="dxa"/>
            <w:tcBorders>
              <w:top w:val="nil"/>
              <w:left w:val="nil"/>
              <w:right w:val="nil"/>
            </w:tcBorders>
            <w:vAlign w:val="center"/>
          </w:tcPr>
          <w:p w14:paraId="57FB6A19" w14:textId="77777777" w:rsidR="00525EA4" w:rsidRPr="00C6327E" w:rsidRDefault="00525EA4" w:rsidP="00D015F2">
            <w:pPr>
              <w:ind w:firstLineChars="1200" w:firstLine="2160"/>
              <w:rPr>
                <w:sz w:val="18"/>
                <w:szCs w:val="18"/>
              </w:rPr>
            </w:pPr>
            <w:r w:rsidRPr="00C6327E">
              <w:rPr>
                <w:rFonts w:cs="宋体" w:hint="eastAsia"/>
                <w:sz w:val="18"/>
                <w:szCs w:val="18"/>
              </w:rPr>
              <w:t>人次数</w:t>
            </w:r>
          </w:p>
        </w:tc>
        <w:tc>
          <w:tcPr>
            <w:tcW w:w="1091" w:type="dxa"/>
            <w:tcBorders>
              <w:top w:val="nil"/>
              <w:left w:val="nil"/>
              <w:right w:val="nil"/>
            </w:tcBorders>
            <w:vAlign w:val="center"/>
          </w:tcPr>
          <w:p w14:paraId="63223512"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11</w:t>
            </w:r>
            <w:r>
              <w:rPr>
                <w:rFonts w:ascii="宋体" w:hAnsi="宋体" w:cs="宋体" w:hint="eastAsia"/>
                <w:kern w:val="0"/>
                <w:sz w:val="18"/>
                <w:szCs w:val="18"/>
              </w:rPr>
              <w:t>2</w:t>
            </w:r>
          </w:p>
        </w:tc>
        <w:tc>
          <w:tcPr>
            <w:tcW w:w="1616" w:type="dxa"/>
            <w:tcBorders>
              <w:top w:val="nil"/>
              <w:left w:val="nil"/>
              <w:right w:val="nil"/>
            </w:tcBorders>
            <w:vAlign w:val="center"/>
          </w:tcPr>
          <w:p w14:paraId="325AD446" w14:textId="77777777" w:rsidR="00525EA4" w:rsidRPr="00C6327E" w:rsidRDefault="00525EA4" w:rsidP="00F167BD">
            <w:pPr>
              <w:rPr>
                <w:sz w:val="18"/>
                <w:szCs w:val="18"/>
              </w:rPr>
            </w:pPr>
            <w:r w:rsidRPr="00C6327E">
              <w:rPr>
                <w:rFonts w:cs="宋体" w:hint="eastAsia"/>
                <w:sz w:val="18"/>
                <w:szCs w:val="18"/>
              </w:rPr>
              <w:t>人次</w:t>
            </w:r>
          </w:p>
        </w:tc>
        <w:tc>
          <w:tcPr>
            <w:tcW w:w="1858" w:type="dxa"/>
            <w:tcBorders>
              <w:top w:val="nil"/>
              <w:left w:val="nil"/>
              <w:right w:val="nil"/>
            </w:tcBorders>
            <w:vAlign w:val="center"/>
          </w:tcPr>
          <w:p w14:paraId="618E4803" w14:textId="77777777" w:rsidR="00525EA4" w:rsidRPr="00C6327E" w:rsidRDefault="00525EA4" w:rsidP="006D5FF1">
            <w:pPr>
              <w:rPr>
                <w:sz w:val="18"/>
                <w:szCs w:val="18"/>
              </w:rPr>
            </w:pPr>
          </w:p>
        </w:tc>
      </w:tr>
      <w:tr w:rsidR="00525EA4" w:rsidRPr="00C6327E" w14:paraId="33E61A4A" w14:textId="77777777">
        <w:trPr>
          <w:trHeight w:val="255"/>
        </w:trPr>
        <w:tc>
          <w:tcPr>
            <w:tcW w:w="3957" w:type="dxa"/>
            <w:tcBorders>
              <w:top w:val="nil"/>
              <w:left w:val="nil"/>
              <w:bottom w:val="single" w:sz="4" w:space="0" w:color="auto"/>
              <w:right w:val="nil"/>
            </w:tcBorders>
            <w:vAlign w:val="center"/>
          </w:tcPr>
          <w:p w14:paraId="44C6D926" w14:textId="77777777" w:rsidR="00525EA4" w:rsidRPr="00C6327E" w:rsidRDefault="00525EA4" w:rsidP="00D015F2">
            <w:pPr>
              <w:ind w:firstLineChars="200" w:firstLine="360"/>
              <w:rPr>
                <w:sz w:val="18"/>
                <w:szCs w:val="18"/>
              </w:rPr>
            </w:pPr>
            <w:r w:rsidRPr="00C6327E">
              <w:rPr>
                <w:sz w:val="18"/>
                <w:szCs w:val="18"/>
              </w:rPr>
              <w:t>6.</w:t>
            </w:r>
            <w:r w:rsidRPr="00C6327E">
              <w:rPr>
                <w:rFonts w:cs="宋体" w:hint="eastAsia"/>
                <w:sz w:val="18"/>
                <w:szCs w:val="18"/>
              </w:rPr>
              <w:t>个体化健康教育</w:t>
            </w:r>
            <w:r w:rsidR="00D015F2">
              <w:rPr>
                <w:rFonts w:cs="宋体" w:hint="eastAsia"/>
                <w:sz w:val="18"/>
                <w:szCs w:val="18"/>
              </w:rPr>
              <w:t>：</w:t>
            </w:r>
            <w:r w:rsidRPr="00C6327E">
              <w:rPr>
                <w:rFonts w:cs="宋体" w:hint="eastAsia"/>
                <w:sz w:val="18"/>
                <w:szCs w:val="18"/>
              </w:rPr>
              <w:t>人次数</w:t>
            </w:r>
          </w:p>
        </w:tc>
        <w:tc>
          <w:tcPr>
            <w:tcW w:w="1091" w:type="dxa"/>
            <w:tcBorders>
              <w:top w:val="nil"/>
              <w:left w:val="nil"/>
              <w:bottom w:val="single" w:sz="4" w:space="0" w:color="auto"/>
              <w:right w:val="nil"/>
            </w:tcBorders>
            <w:vAlign w:val="center"/>
          </w:tcPr>
          <w:p w14:paraId="1B8567D7" w14:textId="77777777" w:rsidR="00525EA4" w:rsidRPr="00DD2299" w:rsidRDefault="00A70787" w:rsidP="00F167BD">
            <w:pPr>
              <w:widowControl/>
              <w:rPr>
                <w:rFonts w:ascii="宋体" w:hAnsi="宋体" w:cs="宋体"/>
                <w:kern w:val="0"/>
                <w:sz w:val="18"/>
                <w:szCs w:val="18"/>
              </w:rPr>
            </w:pPr>
            <w:r>
              <w:rPr>
                <w:rFonts w:ascii="宋体" w:hAnsi="宋体" w:cs="宋体"/>
                <w:kern w:val="0"/>
                <w:sz w:val="18"/>
                <w:szCs w:val="18"/>
              </w:rPr>
              <w:t>11</w:t>
            </w:r>
            <w:r>
              <w:rPr>
                <w:rFonts w:ascii="宋体" w:hAnsi="宋体" w:cs="宋体" w:hint="eastAsia"/>
                <w:kern w:val="0"/>
                <w:sz w:val="18"/>
                <w:szCs w:val="18"/>
              </w:rPr>
              <w:t>3</w:t>
            </w:r>
          </w:p>
        </w:tc>
        <w:tc>
          <w:tcPr>
            <w:tcW w:w="1616" w:type="dxa"/>
            <w:tcBorders>
              <w:top w:val="nil"/>
              <w:left w:val="nil"/>
              <w:bottom w:val="single" w:sz="4" w:space="0" w:color="auto"/>
              <w:right w:val="nil"/>
            </w:tcBorders>
            <w:vAlign w:val="center"/>
          </w:tcPr>
          <w:p w14:paraId="67ED5F32" w14:textId="77777777" w:rsidR="00525EA4" w:rsidRPr="00C6327E" w:rsidRDefault="00525EA4" w:rsidP="00F167BD">
            <w:pPr>
              <w:rPr>
                <w:sz w:val="18"/>
                <w:szCs w:val="18"/>
              </w:rPr>
            </w:pPr>
            <w:r w:rsidRPr="00C6327E">
              <w:rPr>
                <w:rFonts w:cs="宋体" w:hint="eastAsia"/>
                <w:sz w:val="18"/>
                <w:szCs w:val="18"/>
              </w:rPr>
              <w:t>人次</w:t>
            </w:r>
          </w:p>
        </w:tc>
        <w:tc>
          <w:tcPr>
            <w:tcW w:w="1858" w:type="dxa"/>
            <w:tcBorders>
              <w:top w:val="nil"/>
              <w:left w:val="nil"/>
              <w:bottom w:val="single" w:sz="4" w:space="0" w:color="auto"/>
              <w:right w:val="nil"/>
            </w:tcBorders>
            <w:vAlign w:val="center"/>
          </w:tcPr>
          <w:p w14:paraId="1869F4EE" w14:textId="77777777" w:rsidR="00525EA4" w:rsidRPr="00C6327E" w:rsidRDefault="00525EA4" w:rsidP="006D5FF1">
            <w:pPr>
              <w:rPr>
                <w:sz w:val="18"/>
                <w:szCs w:val="18"/>
              </w:rPr>
            </w:pPr>
          </w:p>
        </w:tc>
      </w:tr>
    </w:tbl>
    <w:p w14:paraId="1D8B5BD5" w14:textId="77777777" w:rsidR="00C25EB8" w:rsidRPr="00C6327E" w:rsidRDefault="00525EA4" w:rsidP="00C25EB8">
      <w:pPr>
        <w:rPr>
          <w:rFonts w:ascii="宋体"/>
          <w:sz w:val="18"/>
          <w:szCs w:val="18"/>
        </w:rPr>
      </w:pPr>
      <w:r>
        <w:rPr>
          <w:rFonts w:ascii="宋体" w:hAnsi="宋体" w:cs="宋体" w:hint="eastAsia"/>
          <w:sz w:val="18"/>
          <w:szCs w:val="18"/>
        </w:rPr>
        <w:t>填报单位：</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 xml:space="preserve"> 单位负责人：</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 xml:space="preserve">  </w:t>
      </w:r>
      <w:r w:rsidR="00C25EB8" w:rsidRPr="00C6327E">
        <w:rPr>
          <w:rFonts w:ascii="宋体" w:hAnsi="宋体" w:cs="宋体" w:hint="eastAsia"/>
          <w:sz w:val="18"/>
          <w:szCs w:val="18"/>
        </w:rPr>
        <w:t>填表人：</w:t>
      </w:r>
      <w:r w:rsidR="00C25EB8" w:rsidRPr="00C6327E">
        <w:rPr>
          <w:rFonts w:ascii="宋体" w:hAnsi="宋体" w:cs="宋体"/>
          <w:sz w:val="18"/>
          <w:szCs w:val="18"/>
          <w:u w:val="single"/>
        </w:rPr>
        <w:t xml:space="preserve">    </w:t>
      </w:r>
      <w:r>
        <w:rPr>
          <w:rFonts w:ascii="宋体" w:hAnsi="宋体" w:cs="宋体"/>
          <w:sz w:val="18"/>
          <w:szCs w:val="18"/>
        </w:rPr>
        <w:t xml:space="preserve">  </w:t>
      </w:r>
      <w:r w:rsidR="00C25EB8" w:rsidRPr="00C6327E">
        <w:rPr>
          <w:rFonts w:ascii="宋体" w:hAnsi="宋体" w:cs="宋体" w:hint="eastAsia"/>
          <w:sz w:val="18"/>
          <w:szCs w:val="18"/>
        </w:rPr>
        <w:t>联系电话：</w:t>
      </w:r>
      <w:r>
        <w:rPr>
          <w:rFonts w:ascii="宋体" w:hAnsi="宋体" w:cs="宋体"/>
          <w:sz w:val="18"/>
          <w:szCs w:val="18"/>
          <w:u w:val="single"/>
        </w:rPr>
        <w:t xml:space="preserve">     </w:t>
      </w:r>
      <w:r w:rsidR="00570AF6">
        <w:rPr>
          <w:rFonts w:ascii="宋体" w:hAnsi="宋体" w:cs="宋体"/>
          <w:sz w:val="18"/>
          <w:szCs w:val="18"/>
          <w:u w:val="single"/>
        </w:rPr>
        <w:t xml:space="preserve"> </w:t>
      </w:r>
      <w:r w:rsidR="00570AF6">
        <w:rPr>
          <w:rFonts w:ascii="宋体" w:hAnsi="宋体" w:cs="宋体" w:hint="eastAsia"/>
          <w:sz w:val="18"/>
          <w:szCs w:val="18"/>
          <w:u w:val="single"/>
        </w:rPr>
        <w:t xml:space="preserve"> </w:t>
      </w:r>
      <w:r w:rsidR="00C25EB8" w:rsidRPr="00C6327E">
        <w:rPr>
          <w:rFonts w:ascii="宋体" w:hAnsi="宋体" w:cs="宋体" w:hint="eastAsia"/>
          <w:sz w:val="18"/>
          <w:szCs w:val="18"/>
        </w:rPr>
        <w:t>报出日期：</w:t>
      </w:r>
      <w:r w:rsidR="00C25EB8" w:rsidRPr="00C6327E">
        <w:rPr>
          <w:rFonts w:ascii="宋体" w:hAnsi="宋体" w:cs="宋体"/>
          <w:sz w:val="18"/>
          <w:szCs w:val="18"/>
          <w:u w:val="single"/>
        </w:rPr>
        <w:t xml:space="preserve">   </w:t>
      </w:r>
      <w:r w:rsidR="00C25EB8" w:rsidRPr="00C6327E">
        <w:rPr>
          <w:rFonts w:ascii="宋体" w:hAnsi="宋体" w:cs="宋体" w:hint="eastAsia"/>
          <w:sz w:val="18"/>
          <w:szCs w:val="18"/>
        </w:rPr>
        <w:t>年</w:t>
      </w:r>
      <w:r w:rsidR="00C25EB8" w:rsidRPr="00C6327E">
        <w:rPr>
          <w:rFonts w:ascii="宋体" w:hAnsi="宋体" w:cs="宋体"/>
          <w:sz w:val="18"/>
          <w:szCs w:val="18"/>
          <w:u w:val="single"/>
        </w:rPr>
        <w:t xml:space="preserve">   </w:t>
      </w:r>
      <w:r w:rsidR="00C25EB8" w:rsidRPr="00C6327E">
        <w:rPr>
          <w:rFonts w:ascii="宋体" w:hAnsi="宋体" w:cs="宋体" w:hint="eastAsia"/>
          <w:sz w:val="18"/>
          <w:szCs w:val="18"/>
        </w:rPr>
        <w:t>月</w:t>
      </w:r>
      <w:r w:rsidR="00C25EB8" w:rsidRPr="00C6327E">
        <w:rPr>
          <w:rFonts w:ascii="宋体" w:hAnsi="宋体" w:cs="宋体"/>
          <w:sz w:val="18"/>
          <w:szCs w:val="18"/>
          <w:u w:val="single"/>
        </w:rPr>
        <w:t xml:space="preserve">   </w:t>
      </w:r>
      <w:r w:rsidR="00C25EB8" w:rsidRPr="00C6327E">
        <w:rPr>
          <w:rFonts w:ascii="宋体" w:hAnsi="宋体" w:cs="宋体" w:hint="eastAsia"/>
          <w:sz w:val="18"/>
          <w:szCs w:val="18"/>
        </w:rPr>
        <w:t>日</w:t>
      </w:r>
    </w:p>
    <w:p w14:paraId="064EB0C8" w14:textId="77777777" w:rsidR="00C25EB8" w:rsidRPr="00C6327E" w:rsidRDefault="00C25EB8" w:rsidP="00525EA4">
      <w:pPr>
        <w:rPr>
          <w:rFonts w:ascii="宋体"/>
          <w:sz w:val="18"/>
          <w:szCs w:val="18"/>
        </w:rPr>
      </w:pPr>
      <w:r w:rsidRPr="00C6327E">
        <w:rPr>
          <w:rFonts w:cs="宋体" w:hint="eastAsia"/>
          <w:sz w:val="18"/>
          <w:szCs w:val="18"/>
        </w:rPr>
        <w:t>填表说明：</w:t>
      </w:r>
      <w:r w:rsidRPr="00C6327E">
        <w:rPr>
          <w:rFonts w:ascii="宋体" w:hAnsi="宋体" w:cs="宋体"/>
          <w:sz w:val="18"/>
          <w:szCs w:val="18"/>
        </w:rPr>
        <w:t>1.</w:t>
      </w:r>
      <w:r w:rsidRPr="00C6327E">
        <w:rPr>
          <w:rFonts w:ascii="宋体" w:hAnsi="宋体" w:cs="宋体" w:hint="eastAsia"/>
          <w:sz w:val="18"/>
          <w:szCs w:val="18"/>
        </w:rPr>
        <w:t>本表由乡镇卫生院</w:t>
      </w:r>
      <w:r w:rsidRPr="00C6327E">
        <w:rPr>
          <w:rFonts w:ascii="宋体" w:hAnsi="宋体" w:cs="宋体"/>
          <w:sz w:val="18"/>
          <w:szCs w:val="18"/>
        </w:rPr>
        <w:t>/</w:t>
      </w:r>
      <w:r w:rsidRPr="00C6327E">
        <w:rPr>
          <w:rFonts w:ascii="宋体" w:hAnsi="宋体" w:cs="宋体" w:hint="eastAsia"/>
          <w:sz w:val="18"/>
          <w:szCs w:val="18"/>
        </w:rPr>
        <w:t>社区卫生服务中心</w:t>
      </w:r>
      <w:r w:rsidR="00525EA4">
        <w:rPr>
          <w:rFonts w:ascii="宋体" w:hAnsi="宋体" w:cs="宋体" w:hint="eastAsia"/>
          <w:sz w:val="18"/>
          <w:szCs w:val="18"/>
        </w:rPr>
        <w:t>（站）收集并本辖区</w:t>
      </w:r>
      <w:r w:rsidRPr="00C6327E">
        <w:rPr>
          <w:rFonts w:ascii="宋体" w:hAnsi="宋体" w:cs="宋体" w:hint="eastAsia"/>
          <w:sz w:val="18"/>
          <w:szCs w:val="18"/>
        </w:rPr>
        <w:t>基层健康教育服务</w:t>
      </w:r>
      <w:r w:rsidR="00525EA4">
        <w:rPr>
          <w:rFonts w:ascii="宋体" w:hAnsi="宋体" w:cs="宋体" w:hint="eastAsia"/>
          <w:sz w:val="18"/>
          <w:szCs w:val="18"/>
        </w:rPr>
        <w:t>提供</w:t>
      </w:r>
      <w:r w:rsidRPr="00C6327E">
        <w:rPr>
          <w:rFonts w:ascii="宋体" w:hAnsi="宋体" w:cs="宋体" w:hint="eastAsia"/>
          <w:sz w:val="18"/>
          <w:szCs w:val="18"/>
        </w:rPr>
        <w:t>数据</w:t>
      </w:r>
      <w:r w:rsidR="00525EA4">
        <w:rPr>
          <w:rFonts w:ascii="宋体" w:hAnsi="宋体" w:cs="宋体" w:hint="eastAsia"/>
          <w:sz w:val="18"/>
          <w:szCs w:val="18"/>
        </w:rPr>
        <w:t>后填报。</w:t>
      </w:r>
    </w:p>
    <w:p w14:paraId="13E09731" w14:textId="77777777" w:rsidR="00525EA4" w:rsidRDefault="00525EA4" w:rsidP="00525EA4">
      <w:pPr>
        <w:spacing w:line="360" w:lineRule="exact"/>
        <w:ind w:firstLineChars="450" w:firstLine="810"/>
        <w:rPr>
          <w:rFonts w:ascii="宋体" w:hAnsi="宋体" w:cs="宋体" w:hint="eastAsia"/>
          <w:sz w:val="18"/>
          <w:szCs w:val="18"/>
        </w:rPr>
      </w:pPr>
      <w:r>
        <w:rPr>
          <w:rFonts w:ascii="宋体" w:hAnsi="宋体" w:cs="宋体" w:hint="eastAsia"/>
          <w:sz w:val="18"/>
          <w:szCs w:val="18"/>
        </w:rPr>
        <w:t>2</w:t>
      </w:r>
      <w:r w:rsidR="00C25EB8" w:rsidRPr="00C6327E">
        <w:rPr>
          <w:rFonts w:ascii="宋体" w:hAnsi="宋体" w:cs="宋体"/>
          <w:sz w:val="18"/>
          <w:szCs w:val="18"/>
        </w:rPr>
        <w:t>.</w:t>
      </w:r>
      <w:r>
        <w:rPr>
          <w:rFonts w:ascii="宋体" w:hAnsi="宋体" w:cs="宋体" w:hint="eastAsia"/>
          <w:sz w:val="18"/>
          <w:szCs w:val="18"/>
        </w:rPr>
        <w:t>本表为季</w:t>
      </w:r>
      <w:r w:rsidRPr="00C6327E">
        <w:rPr>
          <w:rFonts w:ascii="宋体" w:hAnsi="宋体" w:cs="宋体" w:hint="eastAsia"/>
          <w:sz w:val="18"/>
          <w:szCs w:val="18"/>
        </w:rPr>
        <w:t>报，乡镇卫生院</w:t>
      </w:r>
      <w:r w:rsidRPr="00C6327E">
        <w:rPr>
          <w:rFonts w:ascii="宋体" w:hAnsi="宋体" w:cs="宋体"/>
          <w:sz w:val="18"/>
          <w:szCs w:val="18"/>
        </w:rPr>
        <w:t>/</w:t>
      </w:r>
      <w:r w:rsidRPr="00C6327E">
        <w:rPr>
          <w:rFonts w:ascii="宋体" w:hAnsi="宋体" w:cs="宋体" w:hint="eastAsia"/>
          <w:sz w:val="18"/>
          <w:szCs w:val="18"/>
        </w:rPr>
        <w:t>社区卫生服务中心</w:t>
      </w:r>
      <w:r>
        <w:rPr>
          <w:rFonts w:ascii="宋体" w:hAnsi="宋体" w:cs="宋体" w:hint="eastAsia"/>
          <w:sz w:val="18"/>
          <w:szCs w:val="18"/>
        </w:rPr>
        <w:t>（站）于季后1个月内将数据上报至县级健康教</w:t>
      </w:r>
    </w:p>
    <w:p w14:paraId="2A14DE90" w14:textId="77777777" w:rsidR="00525EA4" w:rsidRDefault="00525EA4" w:rsidP="00525EA4">
      <w:pPr>
        <w:spacing w:line="360" w:lineRule="exact"/>
        <w:ind w:firstLineChars="550" w:firstLine="990"/>
        <w:rPr>
          <w:rFonts w:ascii="宋体" w:hAnsi="宋体" w:cs="宋体" w:hint="eastAsia"/>
          <w:sz w:val="18"/>
          <w:szCs w:val="18"/>
        </w:rPr>
      </w:pPr>
      <w:r>
        <w:rPr>
          <w:rFonts w:ascii="宋体" w:hAnsi="宋体" w:cs="宋体" w:hint="eastAsia"/>
          <w:sz w:val="18"/>
          <w:szCs w:val="18"/>
        </w:rPr>
        <w:t>育机构（含疾病预防控制中心健康教育科）。</w:t>
      </w:r>
    </w:p>
    <w:p w14:paraId="7DAAF0C8" w14:textId="77777777" w:rsidR="00496886" w:rsidRDefault="00496886" w:rsidP="00525EA4">
      <w:pPr>
        <w:spacing w:line="360" w:lineRule="exact"/>
        <w:ind w:firstLineChars="550" w:firstLine="990"/>
        <w:rPr>
          <w:rFonts w:ascii="宋体" w:hAnsi="宋体" w:cs="宋体" w:hint="eastAsia"/>
          <w:sz w:val="18"/>
          <w:szCs w:val="18"/>
        </w:rPr>
      </w:pPr>
    </w:p>
    <w:p w14:paraId="21E42AE2" w14:textId="77777777" w:rsidR="00496886" w:rsidRDefault="00496886" w:rsidP="00525EA4">
      <w:pPr>
        <w:spacing w:line="360" w:lineRule="exact"/>
        <w:ind w:firstLineChars="550" w:firstLine="990"/>
        <w:rPr>
          <w:rFonts w:ascii="宋体" w:hAnsi="宋体" w:cs="宋体" w:hint="eastAsia"/>
          <w:sz w:val="18"/>
          <w:szCs w:val="18"/>
        </w:rPr>
      </w:pPr>
    </w:p>
    <w:p w14:paraId="494DEE40" w14:textId="77777777" w:rsidR="00496886" w:rsidRDefault="00496886" w:rsidP="00525EA4">
      <w:pPr>
        <w:spacing w:line="360" w:lineRule="exact"/>
        <w:ind w:firstLineChars="550" w:firstLine="990"/>
        <w:rPr>
          <w:rFonts w:ascii="宋体" w:hAnsi="宋体" w:cs="宋体" w:hint="eastAsia"/>
          <w:sz w:val="18"/>
          <w:szCs w:val="18"/>
        </w:rPr>
      </w:pPr>
    </w:p>
    <w:p w14:paraId="4DB9F866" w14:textId="77777777" w:rsidR="00496886" w:rsidRDefault="00496886" w:rsidP="00525EA4">
      <w:pPr>
        <w:spacing w:line="360" w:lineRule="exact"/>
        <w:ind w:firstLineChars="550" w:firstLine="990"/>
        <w:rPr>
          <w:rFonts w:ascii="宋体" w:hAnsi="宋体" w:cs="宋体" w:hint="eastAsia"/>
          <w:sz w:val="18"/>
          <w:szCs w:val="18"/>
        </w:rPr>
      </w:pPr>
    </w:p>
    <w:p w14:paraId="727B3126" w14:textId="77777777" w:rsidR="00496886" w:rsidRDefault="00496886" w:rsidP="00525EA4">
      <w:pPr>
        <w:spacing w:line="360" w:lineRule="exact"/>
        <w:ind w:firstLineChars="550" w:firstLine="990"/>
        <w:rPr>
          <w:rFonts w:ascii="宋体" w:hAnsi="宋体" w:cs="宋体" w:hint="eastAsia"/>
          <w:sz w:val="18"/>
          <w:szCs w:val="18"/>
        </w:rPr>
      </w:pPr>
    </w:p>
    <w:p w14:paraId="7B1985AC" w14:textId="77777777" w:rsidR="00496886" w:rsidRDefault="00496886" w:rsidP="00525EA4">
      <w:pPr>
        <w:spacing w:line="360" w:lineRule="exact"/>
        <w:ind w:firstLineChars="550" w:firstLine="990"/>
        <w:rPr>
          <w:rFonts w:ascii="宋体" w:hAnsi="宋体" w:cs="宋体" w:hint="eastAsia"/>
          <w:sz w:val="18"/>
          <w:szCs w:val="18"/>
        </w:rPr>
      </w:pPr>
    </w:p>
    <w:p w14:paraId="1D2A15E4" w14:textId="77777777" w:rsidR="00496886" w:rsidRDefault="00496886" w:rsidP="00525EA4">
      <w:pPr>
        <w:spacing w:line="360" w:lineRule="exact"/>
        <w:ind w:firstLineChars="550" w:firstLine="990"/>
        <w:rPr>
          <w:rFonts w:ascii="宋体" w:hAnsi="宋体" w:cs="宋体" w:hint="eastAsia"/>
          <w:sz w:val="18"/>
          <w:szCs w:val="18"/>
        </w:rPr>
      </w:pPr>
    </w:p>
    <w:p w14:paraId="72968FC9" w14:textId="77777777" w:rsidR="00E80C9F" w:rsidRDefault="00E80C9F" w:rsidP="00525EA4">
      <w:pPr>
        <w:spacing w:line="360" w:lineRule="exact"/>
        <w:ind w:firstLineChars="550" w:firstLine="990"/>
        <w:rPr>
          <w:rFonts w:ascii="宋体" w:hAnsi="宋体" w:cs="宋体" w:hint="eastAsia"/>
          <w:sz w:val="18"/>
          <w:szCs w:val="18"/>
        </w:rPr>
      </w:pPr>
    </w:p>
    <w:p w14:paraId="1517088F" w14:textId="77777777" w:rsidR="00E80C9F" w:rsidRDefault="00E80C9F" w:rsidP="00525EA4">
      <w:pPr>
        <w:spacing w:line="360" w:lineRule="exact"/>
        <w:ind w:firstLineChars="550" w:firstLine="990"/>
        <w:rPr>
          <w:rFonts w:ascii="宋体" w:hAnsi="宋体" w:cs="宋体" w:hint="eastAsia"/>
          <w:sz w:val="18"/>
          <w:szCs w:val="18"/>
        </w:rPr>
      </w:pPr>
    </w:p>
    <w:p w14:paraId="2FB01737" w14:textId="77777777" w:rsidR="00496886" w:rsidRDefault="00496886" w:rsidP="00525EA4">
      <w:pPr>
        <w:spacing w:line="360" w:lineRule="exact"/>
        <w:ind w:firstLineChars="550" w:firstLine="990"/>
        <w:rPr>
          <w:rFonts w:ascii="宋体" w:hAnsi="宋体" w:cs="宋体" w:hint="eastAsia"/>
          <w:sz w:val="18"/>
          <w:szCs w:val="18"/>
        </w:rPr>
      </w:pPr>
    </w:p>
    <w:p w14:paraId="1177547A" w14:textId="77777777" w:rsidR="00E80C9F" w:rsidRDefault="00E80C9F" w:rsidP="00525EA4">
      <w:pPr>
        <w:spacing w:line="360" w:lineRule="exact"/>
        <w:ind w:firstLineChars="550" w:firstLine="990"/>
        <w:rPr>
          <w:rFonts w:ascii="宋体" w:hAnsi="宋体" w:cs="宋体" w:hint="eastAsia"/>
          <w:sz w:val="18"/>
          <w:szCs w:val="18"/>
        </w:rPr>
      </w:pPr>
    </w:p>
    <w:p w14:paraId="29F08857" w14:textId="77777777" w:rsidR="00E80C9F" w:rsidRDefault="00E80C9F" w:rsidP="00525EA4">
      <w:pPr>
        <w:spacing w:line="360" w:lineRule="exact"/>
        <w:ind w:firstLineChars="550" w:firstLine="990"/>
        <w:rPr>
          <w:rFonts w:ascii="宋体" w:hAnsi="宋体" w:cs="宋体" w:hint="eastAsia"/>
          <w:sz w:val="18"/>
          <w:szCs w:val="18"/>
        </w:rPr>
      </w:pPr>
    </w:p>
    <w:p w14:paraId="0BAB380B" w14:textId="77777777" w:rsidR="00E80C9F" w:rsidRPr="00525EA4" w:rsidRDefault="00E80C9F" w:rsidP="00525EA4">
      <w:pPr>
        <w:spacing w:line="360" w:lineRule="exact"/>
        <w:ind w:firstLineChars="550" w:firstLine="990"/>
        <w:rPr>
          <w:rFonts w:ascii="宋体" w:hAnsi="宋体" w:cs="宋体"/>
          <w:sz w:val="18"/>
          <w:szCs w:val="18"/>
        </w:rPr>
      </w:pPr>
    </w:p>
    <w:p w14:paraId="4291A795" w14:textId="77777777" w:rsidR="00C25EB8" w:rsidRPr="00C25EB8" w:rsidRDefault="00C25EB8" w:rsidP="00632A29">
      <w:pPr>
        <w:snapToGrid w:val="0"/>
        <w:spacing w:line="280" w:lineRule="exact"/>
        <w:ind w:leftChars="173" w:left="363"/>
        <w:rPr>
          <w:rFonts w:ascii="宋体" w:hAnsi="宋体" w:hint="eastAsia"/>
          <w:sz w:val="18"/>
          <w:szCs w:val="18"/>
        </w:rPr>
      </w:pPr>
    </w:p>
    <w:p w14:paraId="68D6D1B3" w14:textId="77777777" w:rsidR="00912B60" w:rsidRPr="005D411E" w:rsidRDefault="00912B60" w:rsidP="00DD1ED5">
      <w:pPr>
        <w:ind w:firstLineChars="900" w:firstLine="2891"/>
        <w:rPr>
          <w:rFonts w:ascii="黑体" w:eastAsia="黑体" w:hAnsi="宋体" w:cs="宋体" w:hint="eastAsia"/>
          <w:b/>
          <w:kern w:val="0"/>
          <w:sz w:val="32"/>
          <w:szCs w:val="32"/>
        </w:rPr>
      </w:pPr>
      <w:r w:rsidRPr="005D411E">
        <w:rPr>
          <w:rFonts w:ascii="黑体" w:eastAsia="黑体" w:hAnsi="宋体" w:cs="宋体" w:hint="eastAsia"/>
          <w:b/>
          <w:kern w:val="0"/>
          <w:sz w:val="32"/>
          <w:szCs w:val="32"/>
        </w:rPr>
        <w:t>四、主要指标解释</w:t>
      </w:r>
    </w:p>
    <w:p w14:paraId="1437A050" w14:textId="77777777" w:rsidR="001D1AED" w:rsidRPr="005D411E" w:rsidRDefault="001A5E81" w:rsidP="001D1AED">
      <w:pPr>
        <w:rPr>
          <w:rFonts w:ascii="宋体" w:hAnsi="宋体" w:cs="宋体" w:hint="eastAsia"/>
          <w:b/>
          <w:kern w:val="0"/>
          <w:sz w:val="18"/>
          <w:szCs w:val="18"/>
        </w:rPr>
      </w:pPr>
      <w:r w:rsidRPr="005D411E">
        <w:rPr>
          <w:rFonts w:ascii="宋体" w:hAnsi="宋体" w:cs="宋体" w:hint="eastAsia"/>
          <w:b/>
          <w:kern w:val="0"/>
          <w:sz w:val="18"/>
          <w:szCs w:val="18"/>
        </w:rPr>
        <w:t>（一</w:t>
      </w:r>
      <w:r w:rsidR="001D1AED" w:rsidRPr="005D411E">
        <w:rPr>
          <w:rFonts w:ascii="宋体" w:hAnsi="宋体" w:cs="宋体" w:hint="eastAsia"/>
          <w:b/>
          <w:kern w:val="0"/>
          <w:sz w:val="18"/>
          <w:szCs w:val="18"/>
        </w:rPr>
        <w:t>）国家免疫规划疫苗常规</w:t>
      </w:r>
      <w:r w:rsidR="009D2283">
        <w:rPr>
          <w:rFonts w:ascii="宋体" w:hAnsi="宋体" w:cs="宋体" w:hint="eastAsia"/>
          <w:b/>
          <w:kern w:val="0"/>
          <w:sz w:val="18"/>
          <w:szCs w:val="18"/>
        </w:rPr>
        <w:t>预防接种情况报</w:t>
      </w:r>
      <w:r w:rsidR="001D1AED" w:rsidRPr="005D411E">
        <w:rPr>
          <w:rFonts w:ascii="宋体" w:hAnsi="宋体" w:cs="宋体" w:hint="eastAsia"/>
          <w:b/>
          <w:kern w:val="0"/>
          <w:sz w:val="18"/>
          <w:szCs w:val="18"/>
        </w:rPr>
        <w:t>表</w:t>
      </w:r>
    </w:p>
    <w:p w14:paraId="350DE033" w14:textId="77777777" w:rsidR="001D1AED" w:rsidRPr="005D411E" w:rsidRDefault="00190640" w:rsidP="00AB39E1">
      <w:pPr>
        <w:tabs>
          <w:tab w:val="left" w:pos="8880"/>
          <w:tab w:val="left" w:pos="8952"/>
          <w:tab w:val="left" w:pos="9162"/>
        </w:tabs>
        <w:spacing w:line="20" w:lineRule="atLeast"/>
        <w:ind w:right="26" w:firstLineChars="200" w:firstLine="360"/>
        <w:rPr>
          <w:rFonts w:ascii="宋体" w:hAnsi="宋体" w:hint="eastAsia"/>
          <w:sz w:val="18"/>
          <w:szCs w:val="18"/>
        </w:rPr>
      </w:pPr>
      <w:r>
        <w:rPr>
          <w:rFonts w:ascii="宋体" w:hAnsi="宋体" w:hint="eastAsia"/>
          <w:sz w:val="18"/>
          <w:szCs w:val="18"/>
        </w:rPr>
        <w:t xml:space="preserve">1. </w:t>
      </w:r>
      <w:r w:rsidR="001D1AED" w:rsidRPr="005D411E">
        <w:rPr>
          <w:rFonts w:ascii="宋体" w:hAnsi="宋体" w:hint="eastAsia"/>
          <w:sz w:val="18"/>
          <w:szCs w:val="18"/>
        </w:rPr>
        <w:t>麻疹类疫苗第1剂应种人数填写在麻风疫苗栏目，实种人数根据实际疫苗接种情况，分别填写在麻风疫苗、麻腮风疫苗1和麻疹疫苗1栏目；麻疹类疫苗第2剂应种人数填写在麻腮风疫苗2栏目，实种人数根据实际疫苗接种情况，分别填写在麻腮风疫苗2、麻腮疫苗和麻疹疫苗2栏目。</w:t>
      </w:r>
    </w:p>
    <w:p w14:paraId="705ED4C6" w14:textId="77777777" w:rsidR="001D1AED" w:rsidRPr="005D411E" w:rsidRDefault="001D1AED" w:rsidP="00AB39E1">
      <w:pPr>
        <w:tabs>
          <w:tab w:val="left" w:pos="8880"/>
          <w:tab w:val="left" w:pos="8952"/>
          <w:tab w:val="left" w:pos="9162"/>
        </w:tabs>
        <w:spacing w:line="20" w:lineRule="atLeast"/>
        <w:ind w:right="26" w:firstLineChars="200" w:firstLine="360"/>
        <w:rPr>
          <w:rFonts w:ascii="宋体" w:hAnsi="宋体" w:hint="eastAsia"/>
          <w:sz w:val="18"/>
          <w:szCs w:val="18"/>
        </w:rPr>
      </w:pPr>
      <w:r w:rsidRPr="005D411E">
        <w:rPr>
          <w:rFonts w:ascii="宋体" w:hAnsi="宋体" w:hint="eastAsia"/>
          <w:sz w:val="18"/>
          <w:szCs w:val="18"/>
        </w:rPr>
        <w:t>2</w:t>
      </w:r>
      <w:r w:rsidR="00190640">
        <w:rPr>
          <w:rFonts w:ascii="宋体" w:hAnsi="宋体" w:hint="eastAsia"/>
          <w:sz w:val="18"/>
          <w:szCs w:val="18"/>
        </w:rPr>
        <w:t>.</w:t>
      </w:r>
      <w:r w:rsidRPr="005D411E">
        <w:rPr>
          <w:rFonts w:ascii="宋体" w:hAnsi="宋体" w:hint="eastAsia"/>
          <w:sz w:val="18"/>
          <w:szCs w:val="18"/>
        </w:rPr>
        <w:t xml:space="preserve"> 乙脑、甲肝疫苗均分为减毒活疫苗和灭活疫苗分别报告，应根据本地免疫规划疫苗的选择，和免疫程序的规定，分别在减毒活疫苗或灭活疫苗疫苗相应的剂次栏目填写应种和实种人数。</w:t>
      </w:r>
    </w:p>
    <w:p w14:paraId="01159E61" w14:textId="77777777" w:rsidR="001D1AED" w:rsidRPr="005D411E" w:rsidRDefault="009D2283" w:rsidP="00AB39E1">
      <w:pPr>
        <w:tabs>
          <w:tab w:val="left" w:pos="8880"/>
          <w:tab w:val="left" w:pos="8952"/>
          <w:tab w:val="left" w:pos="9162"/>
        </w:tabs>
        <w:spacing w:line="20" w:lineRule="atLeast"/>
        <w:ind w:right="26" w:firstLineChars="200" w:firstLine="360"/>
        <w:rPr>
          <w:rFonts w:ascii="宋体" w:hAnsi="宋体" w:hint="eastAsia"/>
          <w:sz w:val="18"/>
          <w:szCs w:val="18"/>
        </w:rPr>
      </w:pPr>
      <w:r w:rsidRPr="005D411E">
        <w:rPr>
          <w:rFonts w:ascii="宋体" w:hAnsi="宋体" w:hint="eastAsia"/>
          <w:sz w:val="18"/>
          <w:szCs w:val="18"/>
        </w:rPr>
        <w:t>3</w:t>
      </w:r>
      <w:r w:rsidR="00190640">
        <w:rPr>
          <w:rFonts w:ascii="宋体" w:hAnsi="宋体" w:hint="eastAsia"/>
          <w:sz w:val="18"/>
          <w:szCs w:val="18"/>
        </w:rPr>
        <w:t>.</w:t>
      </w:r>
      <w:r w:rsidRPr="005D411E">
        <w:rPr>
          <w:rFonts w:ascii="宋体" w:hAnsi="宋体" w:hint="eastAsia"/>
          <w:sz w:val="18"/>
          <w:szCs w:val="18"/>
        </w:rPr>
        <w:t xml:space="preserve"> 本月应种人数包括：按免疫程序要求当月应受种的所有儿童数。</w:t>
      </w:r>
    </w:p>
    <w:p w14:paraId="356998D3" w14:textId="77777777" w:rsidR="00255B17" w:rsidRDefault="001D1AED" w:rsidP="009D2283">
      <w:pPr>
        <w:tabs>
          <w:tab w:val="left" w:pos="8880"/>
          <w:tab w:val="left" w:pos="8952"/>
          <w:tab w:val="left" w:pos="9162"/>
        </w:tabs>
        <w:spacing w:line="20" w:lineRule="atLeast"/>
        <w:ind w:right="26" w:firstLineChars="200" w:firstLine="360"/>
        <w:rPr>
          <w:rFonts w:ascii="宋体" w:hAnsi="宋体" w:hint="eastAsia"/>
          <w:sz w:val="18"/>
          <w:szCs w:val="18"/>
        </w:rPr>
      </w:pPr>
      <w:r w:rsidRPr="005D411E">
        <w:rPr>
          <w:rFonts w:ascii="宋体" w:hAnsi="宋体" w:hint="eastAsia"/>
          <w:sz w:val="18"/>
          <w:szCs w:val="18"/>
        </w:rPr>
        <w:t>4</w:t>
      </w:r>
      <w:r w:rsidR="00190640">
        <w:rPr>
          <w:rFonts w:ascii="宋体" w:hAnsi="宋体" w:hint="eastAsia"/>
          <w:sz w:val="18"/>
          <w:szCs w:val="18"/>
        </w:rPr>
        <w:t>.</w:t>
      </w:r>
      <w:r w:rsidRPr="005D411E">
        <w:rPr>
          <w:rFonts w:ascii="宋体" w:hAnsi="宋体" w:hint="eastAsia"/>
          <w:sz w:val="18"/>
          <w:szCs w:val="18"/>
        </w:rPr>
        <w:t xml:space="preserve"> 带“—”的栏目不用填写。</w:t>
      </w:r>
    </w:p>
    <w:p w14:paraId="2F18A93A" w14:textId="77777777" w:rsidR="00C76292" w:rsidRPr="00C76292" w:rsidRDefault="00C76292" w:rsidP="00C76292">
      <w:pPr>
        <w:tabs>
          <w:tab w:val="left" w:pos="8880"/>
          <w:tab w:val="left" w:pos="8952"/>
          <w:tab w:val="left" w:pos="9162"/>
        </w:tabs>
        <w:spacing w:line="20" w:lineRule="atLeast"/>
        <w:ind w:right="26" w:firstLineChars="200" w:firstLine="360"/>
        <w:rPr>
          <w:rFonts w:ascii="宋体" w:hAnsi="宋体" w:hint="eastAsia"/>
          <w:sz w:val="18"/>
          <w:szCs w:val="18"/>
        </w:rPr>
      </w:pPr>
    </w:p>
    <w:p w14:paraId="6020DB74" w14:textId="77777777" w:rsidR="001A5E81" w:rsidRPr="005D411E" w:rsidRDefault="001A5E81" w:rsidP="00C76292">
      <w:pPr>
        <w:rPr>
          <w:rFonts w:ascii="宋体" w:hAnsi="宋体" w:cs="宋体" w:hint="eastAsia"/>
          <w:b/>
          <w:kern w:val="0"/>
          <w:sz w:val="18"/>
          <w:szCs w:val="18"/>
        </w:rPr>
      </w:pPr>
      <w:r w:rsidRPr="005D411E">
        <w:rPr>
          <w:rFonts w:ascii="宋体" w:hAnsi="宋体" w:cs="宋体" w:hint="eastAsia"/>
          <w:b/>
          <w:kern w:val="0"/>
          <w:sz w:val="18"/>
          <w:szCs w:val="18"/>
        </w:rPr>
        <w:t>(二)</w:t>
      </w:r>
      <w:r w:rsidR="00B3086C" w:rsidRPr="005D411E">
        <w:rPr>
          <w:rFonts w:ascii="宋体" w:hAnsi="宋体" w:cs="宋体" w:hint="eastAsia"/>
          <w:b/>
          <w:kern w:val="0"/>
          <w:sz w:val="18"/>
          <w:szCs w:val="18"/>
        </w:rPr>
        <w:t>居民病伤死亡原因</w:t>
      </w:r>
      <w:r w:rsidRPr="005D411E">
        <w:rPr>
          <w:rFonts w:ascii="宋体" w:hAnsi="宋体" w:cs="宋体" w:hint="eastAsia"/>
          <w:b/>
          <w:kern w:val="0"/>
          <w:sz w:val="18"/>
          <w:szCs w:val="18"/>
        </w:rPr>
        <w:t>报告卡</w:t>
      </w:r>
    </w:p>
    <w:p w14:paraId="678FD29F"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873EF8">
        <w:rPr>
          <w:rFonts w:ascii="宋体" w:hAnsi="宋体" w:hint="eastAsia"/>
          <w:sz w:val="18"/>
          <w:szCs w:val="18"/>
        </w:rPr>
        <w:t>1</w:t>
      </w:r>
      <w:r w:rsidR="00190640" w:rsidRPr="00873EF8">
        <w:rPr>
          <w:rFonts w:ascii="宋体" w:hAnsi="宋体" w:hint="eastAsia"/>
          <w:sz w:val="18"/>
          <w:szCs w:val="18"/>
        </w:rPr>
        <w:t>.</w:t>
      </w:r>
      <w:r w:rsidRPr="00873EF8" w:rsidDel="00F55EB1">
        <w:rPr>
          <w:rFonts w:ascii="宋体" w:hAnsi="宋体" w:hint="eastAsia"/>
          <w:sz w:val="18"/>
          <w:szCs w:val="18"/>
        </w:rPr>
        <w:t xml:space="preserve"> </w:t>
      </w:r>
      <w:r w:rsidRPr="00873EF8">
        <w:rPr>
          <w:rFonts w:ascii="宋体" w:hAnsi="宋体" w:hint="eastAsia"/>
          <w:sz w:val="18"/>
          <w:szCs w:val="18"/>
        </w:rPr>
        <w:t>证书编号：填写</w:t>
      </w:r>
      <w:r w:rsidR="00873EF8" w:rsidRPr="00873EF8">
        <w:rPr>
          <w:rFonts w:ascii="宋体" w:hAnsi="宋体" w:hint="eastAsia"/>
          <w:sz w:val="18"/>
          <w:szCs w:val="18"/>
        </w:rPr>
        <w:t>20</w:t>
      </w:r>
      <w:r w:rsidRPr="00873EF8">
        <w:rPr>
          <w:rFonts w:ascii="宋体" w:hAnsi="宋体" w:hint="eastAsia"/>
          <w:sz w:val="18"/>
          <w:szCs w:val="18"/>
        </w:rPr>
        <w:t>位。编号规则：出具证书单位的</w:t>
      </w:r>
      <w:r w:rsidR="00873EF8" w:rsidRPr="00873EF8">
        <w:rPr>
          <w:rFonts w:ascii="宋体" w:hAnsi="宋体" w:hint="eastAsia"/>
          <w:sz w:val="18"/>
          <w:szCs w:val="18"/>
        </w:rPr>
        <w:t>行政区划代码6位+</w:t>
      </w:r>
      <w:r w:rsidRPr="00873EF8">
        <w:rPr>
          <w:rFonts w:ascii="宋体" w:hAnsi="宋体" w:hint="eastAsia"/>
          <w:sz w:val="18"/>
          <w:szCs w:val="18"/>
        </w:rPr>
        <w:t>组织机构代码（9位）+流水码（</w:t>
      </w:r>
      <w:r w:rsidR="00873EF8" w:rsidRPr="00873EF8">
        <w:rPr>
          <w:rFonts w:ascii="宋体" w:hAnsi="宋体" w:hint="eastAsia"/>
          <w:sz w:val="18"/>
          <w:szCs w:val="18"/>
        </w:rPr>
        <w:t>5</w:t>
      </w:r>
      <w:r w:rsidRPr="00873EF8">
        <w:rPr>
          <w:rFonts w:ascii="宋体" w:hAnsi="宋体" w:hint="eastAsia"/>
          <w:sz w:val="18"/>
          <w:szCs w:val="18"/>
        </w:rPr>
        <w:t>位）。</w:t>
      </w:r>
    </w:p>
    <w:p w14:paraId="139003AB"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2</w:t>
      </w:r>
      <w:r w:rsidR="00BE1842">
        <w:rPr>
          <w:rFonts w:ascii="宋体" w:hAnsi="宋体" w:hint="eastAsia"/>
          <w:sz w:val="18"/>
          <w:szCs w:val="18"/>
        </w:rPr>
        <w:t xml:space="preserve">. </w:t>
      </w:r>
      <w:r w:rsidRPr="00482374">
        <w:rPr>
          <w:rFonts w:ascii="宋体" w:hAnsi="宋体" w:hint="eastAsia"/>
          <w:sz w:val="18"/>
          <w:szCs w:val="18"/>
        </w:rPr>
        <w:t>民族、国家或地区：按照《中国各民族名称的罗马字母拼写法和代码(GB/T3304)》、《世界各国和地区名称代码（GB/T1659）》的最新版本填写中文简称。</w:t>
      </w:r>
    </w:p>
    <w:p w14:paraId="16E96BCC"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3</w:t>
      </w:r>
      <w:r w:rsidR="00BE1842">
        <w:rPr>
          <w:rFonts w:ascii="宋体" w:hAnsi="宋体" w:hint="eastAsia"/>
          <w:sz w:val="18"/>
          <w:szCs w:val="18"/>
        </w:rPr>
        <w:t xml:space="preserve">. </w:t>
      </w:r>
      <w:r w:rsidRPr="00482374">
        <w:rPr>
          <w:rFonts w:ascii="宋体" w:hAnsi="宋体" w:hint="eastAsia"/>
          <w:sz w:val="18"/>
          <w:szCs w:val="18"/>
        </w:rPr>
        <w:t>身份证号码填写18位代码。</w:t>
      </w:r>
    </w:p>
    <w:p w14:paraId="13D93F30"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4</w:t>
      </w:r>
      <w:r w:rsidR="00BE1842">
        <w:rPr>
          <w:rFonts w:ascii="宋体" w:hAnsi="宋体" w:hint="eastAsia"/>
          <w:sz w:val="18"/>
          <w:szCs w:val="18"/>
        </w:rPr>
        <w:t xml:space="preserve">. </w:t>
      </w:r>
      <w:r w:rsidRPr="00482374">
        <w:rPr>
          <w:rFonts w:ascii="宋体" w:hAnsi="宋体" w:hint="eastAsia"/>
          <w:sz w:val="18"/>
          <w:szCs w:val="18"/>
        </w:rPr>
        <w:t>年龄：按照周岁填写。婴儿填写实际存活的月、日、小时。</w:t>
      </w:r>
    </w:p>
    <w:p w14:paraId="1059D242"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5</w:t>
      </w:r>
      <w:r w:rsidR="00BE1842">
        <w:rPr>
          <w:rFonts w:ascii="宋体" w:hAnsi="宋体" w:hint="eastAsia"/>
          <w:sz w:val="18"/>
          <w:szCs w:val="18"/>
        </w:rPr>
        <w:t xml:space="preserve">. </w:t>
      </w:r>
      <w:r w:rsidRPr="00482374">
        <w:rPr>
          <w:rFonts w:ascii="宋体" w:hAnsi="宋体" w:hint="eastAsia"/>
          <w:sz w:val="18"/>
          <w:szCs w:val="18"/>
        </w:rPr>
        <w:t>出生、死亡日期：填写死者的出生或死亡的年、月、日，婴儿填写到时、分。</w:t>
      </w:r>
    </w:p>
    <w:p w14:paraId="60E3DBD5"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6</w:t>
      </w:r>
      <w:r w:rsidR="00BE1842">
        <w:rPr>
          <w:rFonts w:ascii="宋体" w:hAnsi="宋体" w:hint="eastAsia"/>
          <w:sz w:val="18"/>
          <w:szCs w:val="18"/>
        </w:rPr>
        <w:t xml:space="preserve">. </w:t>
      </w:r>
      <w:r w:rsidRPr="00482374">
        <w:rPr>
          <w:rFonts w:ascii="宋体" w:hAnsi="宋体" w:hint="eastAsia"/>
          <w:sz w:val="18"/>
          <w:szCs w:val="18"/>
        </w:rPr>
        <w:t>职业：离退休后死亡者的职业一律填“离退休人员</w:t>
      </w:r>
      <w:r w:rsidRPr="00482374">
        <w:rPr>
          <w:rFonts w:ascii="宋体" w:hAnsi="宋体"/>
          <w:sz w:val="18"/>
          <w:szCs w:val="18"/>
        </w:rPr>
        <w:t>”</w:t>
      </w:r>
      <w:r w:rsidRPr="00482374">
        <w:rPr>
          <w:rFonts w:ascii="宋体" w:hAnsi="宋体" w:hint="eastAsia"/>
          <w:sz w:val="18"/>
          <w:szCs w:val="18"/>
        </w:rPr>
        <w:t>。</w:t>
      </w:r>
    </w:p>
    <w:p w14:paraId="20755A84"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7</w:t>
      </w:r>
      <w:r w:rsidR="00BE1842">
        <w:rPr>
          <w:rFonts w:ascii="宋体" w:hAnsi="宋体" w:hint="eastAsia"/>
          <w:sz w:val="18"/>
          <w:szCs w:val="18"/>
        </w:rPr>
        <w:t xml:space="preserve">. </w:t>
      </w:r>
      <w:r w:rsidRPr="00482374">
        <w:rPr>
          <w:rFonts w:ascii="宋体" w:hAnsi="宋体" w:hint="eastAsia"/>
          <w:sz w:val="18"/>
          <w:szCs w:val="18"/>
        </w:rPr>
        <w:t>常住、户籍地址：常住地址填写死者居住半年以上的地址，详细到门牌号码；户籍地址填写户口簿上登记的地址，详细到门牌号码。</w:t>
      </w:r>
    </w:p>
    <w:p w14:paraId="511E2F27"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8</w:t>
      </w:r>
      <w:r w:rsidR="00BE1842">
        <w:rPr>
          <w:rFonts w:ascii="宋体" w:hAnsi="宋体" w:hint="eastAsia"/>
          <w:sz w:val="18"/>
          <w:szCs w:val="18"/>
        </w:rPr>
        <w:t xml:space="preserve">. </w:t>
      </w:r>
      <w:r w:rsidRPr="00482374">
        <w:rPr>
          <w:rFonts w:ascii="宋体" w:hAnsi="宋体" w:hint="eastAsia"/>
          <w:sz w:val="18"/>
          <w:szCs w:val="18"/>
        </w:rPr>
        <w:t>第一联“致死的主要疾病诊断</w:t>
      </w:r>
      <w:r w:rsidRPr="00482374">
        <w:rPr>
          <w:rFonts w:ascii="宋体" w:hAnsi="宋体"/>
          <w:sz w:val="18"/>
          <w:szCs w:val="18"/>
        </w:rPr>
        <w:t>”</w:t>
      </w:r>
      <w:r w:rsidRPr="00482374">
        <w:rPr>
          <w:rFonts w:ascii="宋体" w:hAnsi="宋体" w:hint="eastAsia"/>
          <w:sz w:val="18"/>
          <w:szCs w:val="18"/>
        </w:rPr>
        <w:t>第I部分中“(a)直接死亡原因”填写最后造成死亡的疾病诊断或损伤。</w:t>
      </w:r>
    </w:p>
    <w:p w14:paraId="0E03C3A9"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9</w:t>
      </w:r>
      <w:r w:rsidR="00BE1842">
        <w:rPr>
          <w:rFonts w:ascii="宋体" w:hAnsi="宋体" w:hint="eastAsia"/>
          <w:sz w:val="18"/>
          <w:szCs w:val="18"/>
        </w:rPr>
        <w:t xml:space="preserve">. </w:t>
      </w:r>
      <w:r w:rsidRPr="00482374">
        <w:rPr>
          <w:rFonts w:ascii="宋体" w:hAnsi="宋体" w:hint="eastAsia"/>
          <w:sz w:val="18"/>
          <w:szCs w:val="18"/>
        </w:rPr>
        <w:t xml:space="preserve">生前主要疾病的最高诊断单位：也可填写主要疾病的最后诊断单位。三级医院（含相当）包括三级妇幼保健院及专科疾病防治院，以此类推。 </w:t>
      </w:r>
    </w:p>
    <w:p w14:paraId="4175F1BA" w14:textId="77777777" w:rsidR="00482374" w:rsidRPr="00482374" w:rsidRDefault="00482374" w:rsidP="00482374">
      <w:pPr>
        <w:tabs>
          <w:tab w:val="left" w:pos="8880"/>
          <w:tab w:val="left" w:pos="8952"/>
          <w:tab w:val="left" w:pos="9162"/>
        </w:tabs>
        <w:spacing w:line="20" w:lineRule="atLeast"/>
        <w:ind w:right="26" w:firstLineChars="200" w:firstLine="360"/>
        <w:rPr>
          <w:rFonts w:ascii="宋体" w:hAnsi="宋体" w:hint="eastAsia"/>
          <w:sz w:val="18"/>
          <w:szCs w:val="18"/>
        </w:rPr>
      </w:pPr>
      <w:r w:rsidRPr="00482374">
        <w:rPr>
          <w:rFonts w:ascii="宋体" w:hAnsi="宋体" w:hint="eastAsia"/>
          <w:sz w:val="18"/>
          <w:szCs w:val="18"/>
        </w:rPr>
        <w:t>10</w:t>
      </w:r>
      <w:r w:rsidR="00BE1842">
        <w:rPr>
          <w:rFonts w:ascii="宋体" w:hAnsi="宋体" w:hint="eastAsia"/>
          <w:sz w:val="18"/>
          <w:szCs w:val="18"/>
        </w:rPr>
        <w:t xml:space="preserve">. </w:t>
      </w:r>
      <w:r w:rsidRPr="00482374">
        <w:rPr>
          <w:rFonts w:ascii="宋体" w:hAnsi="宋体" w:hint="eastAsia"/>
          <w:sz w:val="18"/>
          <w:szCs w:val="18"/>
        </w:rPr>
        <w:t>根本死亡原因及ICD编码：二级及以上（含相当）医疗机构由医疗机构编码人员填写，其他医疗卫生机构由县（区、县级市）疾病预防控制中心编码人员填写。ICD编码填写4位国际疾病分类代码。</w:t>
      </w:r>
    </w:p>
    <w:p w14:paraId="64C74369" w14:textId="77777777" w:rsidR="00482374" w:rsidRDefault="00482374" w:rsidP="00AB39E1">
      <w:pPr>
        <w:tabs>
          <w:tab w:val="left" w:pos="8880"/>
          <w:tab w:val="left" w:pos="8952"/>
          <w:tab w:val="left" w:pos="9162"/>
        </w:tabs>
        <w:spacing w:line="20" w:lineRule="atLeast"/>
        <w:ind w:right="26" w:firstLineChars="200" w:firstLine="360"/>
        <w:rPr>
          <w:rFonts w:ascii="宋体" w:hAnsi="宋体" w:hint="eastAsia"/>
          <w:sz w:val="18"/>
          <w:szCs w:val="18"/>
        </w:rPr>
      </w:pPr>
    </w:p>
    <w:p w14:paraId="4B7200FD" w14:textId="77777777" w:rsidR="00090AE7" w:rsidRPr="005D411E" w:rsidRDefault="00090AE7" w:rsidP="00090AE7">
      <w:pPr>
        <w:spacing w:line="300" w:lineRule="exact"/>
        <w:ind w:rightChars="-84" w:right="-176"/>
        <w:outlineLvl w:val="0"/>
        <w:rPr>
          <w:rFonts w:ascii="宋体" w:hAnsi="宋体" w:hint="eastAsia"/>
          <w:b/>
          <w:sz w:val="18"/>
          <w:szCs w:val="18"/>
        </w:rPr>
      </w:pPr>
      <w:r w:rsidRPr="005D411E">
        <w:rPr>
          <w:rFonts w:ascii="宋体" w:hAnsi="宋体" w:hint="eastAsia"/>
          <w:b/>
          <w:sz w:val="18"/>
          <w:szCs w:val="18"/>
        </w:rPr>
        <w:t>（</w:t>
      </w:r>
      <w:r w:rsidR="00A758CA" w:rsidRPr="005D411E">
        <w:rPr>
          <w:rFonts w:ascii="宋体" w:hAnsi="宋体" w:hint="eastAsia"/>
          <w:b/>
          <w:sz w:val="18"/>
          <w:szCs w:val="18"/>
        </w:rPr>
        <w:t>三</w:t>
      </w:r>
      <w:r w:rsidRPr="005D411E">
        <w:rPr>
          <w:rFonts w:ascii="宋体" w:hAnsi="宋体" w:hint="eastAsia"/>
          <w:b/>
          <w:sz w:val="18"/>
          <w:szCs w:val="18"/>
        </w:rPr>
        <w:t>）血吸虫病防治工作调查表</w:t>
      </w:r>
    </w:p>
    <w:p w14:paraId="6F9CCEB0" w14:textId="77777777" w:rsidR="00090AE7" w:rsidRPr="005D411E" w:rsidRDefault="00090AE7" w:rsidP="00AB39E1">
      <w:pPr>
        <w:adjustRightInd w:val="0"/>
        <w:snapToGrid w:val="0"/>
        <w:spacing w:line="300" w:lineRule="exact"/>
        <w:ind w:firstLineChars="200" w:firstLine="360"/>
        <w:outlineLvl w:val="0"/>
        <w:rPr>
          <w:rFonts w:ascii="宋体" w:hAnsi="宋体" w:hint="eastAsia"/>
          <w:sz w:val="18"/>
          <w:szCs w:val="18"/>
        </w:rPr>
      </w:pPr>
      <w:r w:rsidRPr="005D411E">
        <w:rPr>
          <w:rFonts w:ascii="宋体" w:hAnsi="宋体" w:hint="eastAsia"/>
          <w:sz w:val="18"/>
          <w:szCs w:val="18"/>
        </w:rPr>
        <w:t>1</w:t>
      </w:r>
      <w:r w:rsidR="00BE1842">
        <w:rPr>
          <w:rFonts w:ascii="宋体" w:hAnsi="宋体" w:hint="eastAsia"/>
          <w:sz w:val="18"/>
          <w:szCs w:val="18"/>
        </w:rPr>
        <w:t>.</w:t>
      </w:r>
      <w:r w:rsidRPr="005D411E">
        <w:rPr>
          <w:rFonts w:ascii="宋体" w:hAnsi="宋体" w:hint="eastAsia"/>
          <w:sz w:val="18"/>
          <w:szCs w:val="18"/>
        </w:rPr>
        <w:t xml:space="preserve"> 基本情况 </w:t>
      </w:r>
    </w:p>
    <w:p w14:paraId="6DB21B8A"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（1）县名、乡名、村名：应为新的行政区划。当年内不改动。乡（镇）名指同一行政级别的乡、镇、街道办事处等，村名指同一行政级别的行政村、居委会等。</w:t>
      </w:r>
    </w:p>
    <w:p w14:paraId="64D762A9"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（2）流行村编号：共10位数，前6位为该县的国标码，后2位为所在乡(镇)的编号(从1开始序编)，最后2位为该村的编号(从1开始序编)。</w:t>
      </w:r>
    </w:p>
    <w:p w14:paraId="35F0CC08"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如为非常规防治工作查病，包括流动人口、门诊、征兵体检、企业查病等，均以县为单位汇总填写，仅填写人群查病、治病相应栏目。</w:t>
      </w:r>
    </w:p>
    <w:p w14:paraId="71D01230"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（3）村委会位置：指流行村村委会所在地的经纬度，最少保留5位小数，单位为度（°），坐标系统采用WGS84。</w:t>
      </w:r>
    </w:p>
    <w:p w14:paraId="5656BFFC"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（4）常住人口数：指连续居住在该行政村半年以上的人口数。</w:t>
      </w:r>
    </w:p>
    <w:p w14:paraId="59100CD3" w14:textId="77777777" w:rsidR="00090AE7"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（5）家畜存栏数：流行村存栏的牛和其它家畜（猪、羊、马、骡、驴等）头数。</w:t>
      </w:r>
    </w:p>
    <w:p w14:paraId="57C8D22B" w14:textId="77777777" w:rsidR="00ED3779" w:rsidRPr="005D411E" w:rsidRDefault="00ED3779"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（6）</w:t>
      </w:r>
      <w:r w:rsidRPr="00ED3779">
        <w:rPr>
          <w:rFonts w:ascii="宋体" w:hAnsi="宋体" w:hint="eastAsia"/>
          <w:spacing w:val="-6"/>
          <w:sz w:val="18"/>
          <w:szCs w:val="18"/>
        </w:rPr>
        <w:t>疫情类别：疫情控制村、传播控制村、传播阻断村参照《血吸虫病控制和消灭标准》(GB15976-2006)。</w:t>
      </w:r>
    </w:p>
    <w:p w14:paraId="4E339B74"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（7）新发现流行村：指历史上从未发现、当年第一次查到活螺的流行村。</w:t>
      </w:r>
    </w:p>
    <w:p w14:paraId="2CDF9732"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（8）主要流行类别：指根据流行病学特点及中间宿主孳生地的地理环境，该村的类型划分。划分依据参照《血吸虫病防治手册》（第三版）。</w:t>
      </w:r>
    </w:p>
    <w:p w14:paraId="18B81BC7"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（9）现有晚期血吸虫病人数：指上年遗留下来的未治愈的晚期病人数，包括确诊、临床诊断和疑似病例，诊断标准依据《血吸虫病诊断标准》（WS261-2006）。</w:t>
      </w:r>
    </w:p>
    <w:p w14:paraId="6A0E6720"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（10）历史累计钉螺面积：历史上有活螺分布的全部环境面积之和。统计截至上年底。</w:t>
      </w:r>
    </w:p>
    <w:p w14:paraId="45971B8E"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2</w:t>
      </w:r>
      <w:r w:rsidR="00BE1842">
        <w:rPr>
          <w:rFonts w:ascii="宋体" w:hAnsi="宋体" w:hint="eastAsia"/>
          <w:sz w:val="18"/>
          <w:szCs w:val="18"/>
        </w:rPr>
        <w:t>.</w:t>
      </w:r>
      <w:r w:rsidRPr="005D411E">
        <w:rPr>
          <w:rFonts w:ascii="宋体" w:hAnsi="宋体" w:hint="eastAsia"/>
          <w:sz w:val="18"/>
          <w:szCs w:val="18"/>
        </w:rPr>
        <w:t xml:space="preserve"> 计划任务与目标</w:t>
      </w:r>
    </w:p>
    <w:p w14:paraId="5108E3C3"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（1）查螺面积：指当年计划调查的钉螺分布面积。</w:t>
      </w:r>
    </w:p>
    <w:p w14:paraId="5D168D20"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（2）药物灭螺面积：指当年计划开展药物灭螺的面积。</w:t>
      </w:r>
    </w:p>
    <w:p w14:paraId="4530E3EF"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（3）环改灭螺面积：指当年计划开展环境改造灭螺的面积。</w:t>
      </w:r>
    </w:p>
    <w:p w14:paraId="7FA52375"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（4）消灭钉螺面积：指当年计划在有螺环境内消灭钉螺的面积。</w:t>
      </w:r>
    </w:p>
    <w:p w14:paraId="7D4E4553"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（5）查病人次数：指当年计划开展人群查病的人数。</w:t>
      </w:r>
    </w:p>
    <w:p w14:paraId="3EC66AE0"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（6）家畜圈养头数：指当年计划将家畜进行圈养的头数。</w:t>
      </w:r>
    </w:p>
    <w:p w14:paraId="5CFEF89A"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（7）家畜检查头数：指当年计划开展查病的家畜头数。</w:t>
      </w:r>
    </w:p>
    <w:p w14:paraId="3C9414FF"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（8）家畜化疗头数：指当年计划接受抗血吸虫治疗的家畜头数。</w:t>
      </w:r>
    </w:p>
    <w:p w14:paraId="17F64771"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3</w:t>
      </w:r>
      <w:r w:rsidR="00BE1842">
        <w:rPr>
          <w:rFonts w:ascii="宋体" w:hAnsi="宋体" w:hint="eastAsia"/>
          <w:sz w:val="18"/>
          <w:szCs w:val="18"/>
        </w:rPr>
        <w:t>.</w:t>
      </w:r>
      <w:r w:rsidRPr="005D411E">
        <w:rPr>
          <w:rFonts w:ascii="宋体" w:hAnsi="宋体" w:hint="eastAsia"/>
          <w:sz w:val="18"/>
          <w:szCs w:val="18"/>
        </w:rPr>
        <w:t xml:space="preserve"> 人群查病</w:t>
      </w:r>
    </w:p>
    <w:p w14:paraId="5E1F747E"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（1）查病人数：指血清学和病原学检查人数，非人次数；查病人数≤血检人数+粪检人数。</w:t>
      </w:r>
    </w:p>
    <w:p w14:paraId="77C4F9AF"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（2）血检人数：指采用血清学方法检查人数，血清学检查采用《血吸虫病诊断标准》（WS261-2006）中规定的血清学方法。</w:t>
      </w:r>
    </w:p>
    <w:p w14:paraId="5AABAEB3"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（3）血检阳性人数：指血清学检查结果阳性的人数。</w:t>
      </w:r>
    </w:p>
    <w:p w14:paraId="0759FA3F"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（4）粪检人数：指病原学检查人数。</w:t>
      </w:r>
    </w:p>
    <w:p w14:paraId="21E207F9"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（5）粪检阳性人数：指病原学检查中发现虫卵或毛蚴的人数。</w:t>
      </w:r>
    </w:p>
    <w:p w14:paraId="7758A110"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（6）其中血检阳性者粪检人数：指血清学检查结果阳性者中接受病原学检查的人数。</w:t>
      </w:r>
    </w:p>
    <w:p w14:paraId="1E27D934"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（7）其中血检阳性者粪检阳性人数：指血清学检查结果阳性者中接受病原学检查发现虫卵或毛蚴的人数。</w:t>
      </w:r>
    </w:p>
    <w:p w14:paraId="79C45310" w14:textId="77777777" w:rsidR="00EA722F" w:rsidRPr="005D411E" w:rsidRDefault="00EA722F"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（8）</w:t>
      </w:r>
      <w:r w:rsidRPr="00552F90">
        <w:rPr>
          <w:rFonts w:ascii="宋体" w:hAnsi="宋体" w:hint="eastAsia"/>
          <w:sz w:val="18"/>
          <w:szCs w:val="18"/>
        </w:rPr>
        <w:t>急性血吸虫病人数：指</w:t>
      </w:r>
      <w:r>
        <w:rPr>
          <w:rFonts w:ascii="宋体" w:hAnsi="宋体" w:hint="eastAsia"/>
          <w:sz w:val="18"/>
          <w:szCs w:val="18"/>
        </w:rPr>
        <w:t>当年报告的急性血吸虫病临床诊断病例数和确诊病例数之和，以报告地统计</w:t>
      </w:r>
      <w:r w:rsidRPr="00552F90">
        <w:rPr>
          <w:rFonts w:ascii="宋体" w:hAnsi="宋体" w:hint="eastAsia"/>
          <w:sz w:val="18"/>
          <w:szCs w:val="18"/>
        </w:rPr>
        <w:t>。</w:t>
      </w:r>
      <w:r>
        <w:rPr>
          <w:rFonts w:ascii="宋体" w:hAnsi="宋体" w:hint="eastAsia"/>
          <w:sz w:val="18"/>
          <w:szCs w:val="18"/>
        </w:rPr>
        <w:t>其中，本地病例是指在本地感染且在本地报告的急性血吸虫病病例，输入病例指在本地报告但不是在本地感染的急性血吸虫病病例。</w:t>
      </w:r>
    </w:p>
    <w:p w14:paraId="7BB38F56"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（9）新发现晚期血吸虫病人数：指首次被诊断为晚期血吸虫病的人数。</w:t>
      </w:r>
    </w:p>
    <w:p w14:paraId="328EC044" w14:textId="77777777" w:rsidR="00090AE7" w:rsidRPr="005D411E" w:rsidRDefault="00090AE7" w:rsidP="00AB39E1">
      <w:pPr>
        <w:adjustRightInd w:val="0"/>
        <w:snapToGrid w:val="0"/>
        <w:spacing w:line="300" w:lineRule="exact"/>
        <w:ind w:firstLineChars="200" w:firstLine="360"/>
        <w:outlineLvl w:val="0"/>
        <w:rPr>
          <w:rFonts w:ascii="宋体" w:hAnsi="宋体" w:hint="eastAsia"/>
          <w:sz w:val="18"/>
          <w:szCs w:val="18"/>
        </w:rPr>
      </w:pPr>
      <w:r w:rsidRPr="005D411E">
        <w:rPr>
          <w:rFonts w:ascii="宋体" w:hAnsi="宋体" w:hint="eastAsia"/>
          <w:sz w:val="18"/>
          <w:szCs w:val="18"/>
        </w:rPr>
        <w:t>4</w:t>
      </w:r>
      <w:r w:rsidR="00BE1842">
        <w:rPr>
          <w:rFonts w:ascii="宋体" w:hAnsi="宋体" w:hint="eastAsia"/>
          <w:sz w:val="18"/>
          <w:szCs w:val="18"/>
        </w:rPr>
        <w:t>.</w:t>
      </w:r>
      <w:r w:rsidRPr="005D411E">
        <w:rPr>
          <w:rFonts w:ascii="宋体" w:hAnsi="宋体" w:hint="eastAsia"/>
          <w:sz w:val="18"/>
          <w:szCs w:val="18"/>
        </w:rPr>
        <w:t xml:space="preserve"> 人群治病</w:t>
      </w:r>
    </w:p>
    <w:p w14:paraId="2972CB71"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（1）急性血吸虫病治疗人数：指治疗确诊和临床诊断的急性血吸虫病人数之和。</w:t>
      </w:r>
    </w:p>
    <w:p w14:paraId="33F3869E"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（2）慢性血吸虫病治疗人数：指治疗确诊和临床诊断的慢性血吸虫病人数之和，不重复计算。</w:t>
      </w:r>
    </w:p>
    <w:p w14:paraId="208029B3"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（3）晚期血吸虫病治疗人数：指接受外科和内科救助治疗的晚期血吸虫病人数。</w:t>
      </w:r>
    </w:p>
    <w:p w14:paraId="6FCC8ABF"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 xml:space="preserve">（4）扩大化疗人次数：指未经血清学和病原学诊断而确定为治疗对象并接受治疗的人次数。 </w:t>
      </w:r>
    </w:p>
    <w:p w14:paraId="14F3AF9C" w14:textId="77777777" w:rsidR="00090AE7" w:rsidRPr="005D411E" w:rsidRDefault="00090AE7" w:rsidP="00AB39E1">
      <w:pPr>
        <w:adjustRightInd w:val="0"/>
        <w:snapToGrid w:val="0"/>
        <w:spacing w:line="300" w:lineRule="exact"/>
        <w:ind w:firstLineChars="199" w:firstLine="358"/>
        <w:outlineLvl w:val="0"/>
        <w:rPr>
          <w:rFonts w:ascii="宋体" w:hAnsi="宋体" w:hint="eastAsia"/>
          <w:sz w:val="18"/>
          <w:szCs w:val="18"/>
        </w:rPr>
      </w:pPr>
      <w:r w:rsidRPr="005D411E">
        <w:rPr>
          <w:rFonts w:ascii="宋体" w:hAnsi="宋体" w:hint="eastAsia"/>
          <w:sz w:val="18"/>
          <w:szCs w:val="18"/>
        </w:rPr>
        <w:t>5</w:t>
      </w:r>
      <w:r w:rsidR="00BE1842">
        <w:rPr>
          <w:rFonts w:ascii="宋体" w:hAnsi="宋体" w:hint="eastAsia"/>
          <w:sz w:val="18"/>
          <w:szCs w:val="18"/>
        </w:rPr>
        <w:t>.</w:t>
      </w:r>
      <w:r w:rsidRPr="005D411E">
        <w:rPr>
          <w:rFonts w:ascii="宋体" w:hAnsi="宋体" w:hint="eastAsia"/>
          <w:sz w:val="18"/>
          <w:szCs w:val="18"/>
        </w:rPr>
        <w:t xml:space="preserve"> 家畜防治（牛）</w:t>
      </w:r>
    </w:p>
    <w:p w14:paraId="63A4AEA3"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（1）血检头数：指按照省级以上机构确定的血清学方法检查血吸虫的牛头数。</w:t>
      </w:r>
    </w:p>
    <w:p w14:paraId="3FCCA18B" w14:textId="77777777" w:rsidR="009C3A72" w:rsidRPr="005D411E" w:rsidRDefault="009C3A72" w:rsidP="009C3A72">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w:t>
      </w:r>
      <w:r>
        <w:rPr>
          <w:rFonts w:ascii="宋体" w:hAnsi="宋体" w:hint="eastAsia"/>
          <w:sz w:val="18"/>
          <w:szCs w:val="18"/>
        </w:rPr>
        <w:t>2</w:t>
      </w:r>
      <w:r w:rsidRPr="005D411E">
        <w:rPr>
          <w:rFonts w:ascii="宋体" w:hAnsi="宋体" w:hint="eastAsia"/>
          <w:sz w:val="18"/>
          <w:szCs w:val="18"/>
        </w:rPr>
        <w:t>）血检阳性</w:t>
      </w:r>
      <w:r>
        <w:rPr>
          <w:rFonts w:ascii="宋体" w:hAnsi="宋体" w:hint="eastAsia"/>
          <w:sz w:val="18"/>
          <w:szCs w:val="18"/>
        </w:rPr>
        <w:t>头</w:t>
      </w:r>
      <w:r w:rsidRPr="005D411E">
        <w:rPr>
          <w:rFonts w:ascii="宋体" w:hAnsi="宋体" w:hint="eastAsia"/>
          <w:sz w:val="18"/>
          <w:szCs w:val="18"/>
        </w:rPr>
        <w:t>数：指血清学检查结果阳性的</w:t>
      </w:r>
      <w:r>
        <w:rPr>
          <w:rFonts w:ascii="宋体" w:hAnsi="宋体" w:hint="eastAsia"/>
          <w:sz w:val="18"/>
          <w:szCs w:val="18"/>
        </w:rPr>
        <w:t>牛头数</w:t>
      </w:r>
      <w:r w:rsidRPr="005D411E">
        <w:rPr>
          <w:rFonts w:ascii="宋体" w:hAnsi="宋体" w:hint="eastAsia"/>
          <w:sz w:val="18"/>
          <w:szCs w:val="18"/>
        </w:rPr>
        <w:t>。</w:t>
      </w:r>
    </w:p>
    <w:p w14:paraId="285E34C7" w14:textId="77777777" w:rsidR="009C3A72" w:rsidRDefault="009C3A72" w:rsidP="009C3A72">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w:t>
      </w:r>
      <w:r>
        <w:rPr>
          <w:rFonts w:ascii="宋体" w:hAnsi="宋体" w:hint="eastAsia"/>
          <w:sz w:val="18"/>
          <w:szCs w:val="18"/>
        </w:rPr>
        <w:t>3</w:t>
      </w:r>
      <w:r w:rsidRPr="005D411E">
        <w:rPr>
          <w:rFonts w:ascii="宋体" w:hAnsi="宋体" w:hint="eastAsia"/>
          <w:sz w:val="18"/>
          <w:szCs w:val="18"/>
        </w:rPr>
        <w:t>）粪检头数：指按照省级以上机构确定的病原学方法检查血吸虫的牛头数。</w:t>
      </w:r>
    </w:p>
    <w:p w14:paraId="411B839F" w14:textId="77777777" w:rsidR="009C3A72" w:rsidRPr="005D411E" w:rsidRDefault="009C3A72" w:rsidP="009C3A72">
      <w:pPr>
        <w:adjustRightInd w:val="0"/>
        <w:snapToGrid w:val="0"/>
        <w:spacing w:line="300" w:lineRule="exact"/>
        <w:ind w:firstLineChars="200" w:firstLine="360"/>
        <w:rPr>
          <w:rFonts w:ascii="宋体" w:hAnsi="宋体" w:hint="eastAsia"/>
          <w:sz w:val="18"/>
          <w:szCs w:val="18"/>
        </w:rPr>
      </w:pPr>
      <w:r>
        <w:rPr>
          <w:rFonts w:ascii="宋体" w:hAnsi="宋体" w:hint="eastAsia"/>
          <w:sz w:val="18"/>
          <w:szCs w:val="18"/>
        </w:rPr>
        <w:t>（4）粪检阳性头数：</w:t>
      </w:r>
      <w:r w:rsidRPr="005D411E">
        <w:rPr>
          <w:rFonts w:ascii="宋体" w:hAnsi="宋体" w:hint="eastAsia"/>
          <w:sz w:val="18"/>
          <w:szCs w:val="18"/>
        </w:rPr>
        <w:t>指病原学检查中发现虫卵或毛蚴的</w:t>
      </w:r>
      <w:r>
        <w:rPr>
          <w:rFonts w:ascii="宋体" w:hAnsi="宋体" w:hint="eastAsia"/>
          <w:sz w:val="18"/>
          <w:szCs w:val="18"/>
        </w:rPr>
        <w:t>牛头</w:t>
      </w:r>
      <w:r w:rsidRPr="005D411E">
        <w:rPr>
          <w:rFonts w:ascii="宋体" w:hAnsi="宋体" w:hint="eastAsia"/>
          <w:sz w:val="18"/>
          <w:szCs w:val="18"/>
        </w:rPr>
        <w:t>数</w:t>
      </w:r>
      <w:r>
        <w:rPr>
          <w:rFonts w:ascii="宋体" w:hAnsi="宋体" w:hint="eastAsia"/>
          <w:sz w:val="18"/>
          <w:szCs w:val="18"/>
        </w:rPr>
        <w:t>。</w:t>
      </w:r>
      <w:r w:rsidRPr="005D411E">
        <w:rPr>
          <w:rFonts w:ascii="宋体" w:hAnsi="宋体" w:hint="eastAsia"/>
          <w:sz w:val="18"/>
          <w:szCs w:val="18"/>
        </w:rPr>
        <w:t>（5）其中血检阳性</w:t>
      </w:r>
      <w:r>
        <w:rPr>
          <w:rFonts w:ascii="宋体" w:hAnsi="宋体" w:hint="eastAsia"/>
          <w:sz w:val="18"/>
          <w:szCs w:val="18"/>
        </w:rPr>
        <w:t>牛</w:t>
      </w:r>
      <w:r w:rsidRPr="005D411E">
        <w:rPr>
          <w:rFonts w:ascii="宋体" w:hAnsi="宋体" w:hint="eastAsia"/>
          <w:sz w:val="18"/>
          <w:szCs w:val="18"/>
        </w:rPr>
        <w:t>粪检</w:t>
      </w:r>
      <w:r>
        <w:rPr>
          <w:rFonts w:ascii="宋体" w:hAnsi="宋体" w:hint="eastAsia"/>
          <w:sz w:val="18"/>
          <w:szCs w:val="18"/>
        </w:rPr>
        <w:t>头</w:t>
      </w:r>
      <w:r w:rsidRPr="005D411E">
        <w:rPr>
          <w:rFonts w:ascii="宋体" w:hAnsi="宋体" w:hint="eastAsia"/>
          <w:sz w:val="18"/>
          <w:szCs w:val="18"/>
        </w:rPr>
        <w:t>数：指血清学检查结果阳性</w:t>
      </w:r>
      <w:r>
        <w:rPr>
          <w:rFonts w:ascii="宋体" w:hAnsi="宋体" w:hint="eastAsia"/>
          <w:sz w:val="18"/>
          <w:szCs w:val="18"/>
        </w:rPr>
        <w:t>牛</w:t>
      </w:r>
      <w:r w:rsidRPr="005D411E">
        <w:rPr>
          <w:rFonts w:ascii="宋体" w:hAnsi="宋体" w:hint="eastAsia"/>
          <w:sz w:val="18"/>
          <w:szCs w:val="18"/>
        </w:rPr>
        <w:t>中接受病原学检查的</w:t>
      </w:r>
      <w:r>
        <w:rPr>
          <w:rFonts w:ascii="宋体" w:hAnsi="宋体" w:hint="eastAsia"/>
          <w:sz w:val="18"/>
          <w:szCs w:val="18"/>
        </w:rPr>
        <w:t>牛头</w:t>
      </w:r>
      <w:r w:rsidRPr="005D411E">
        <w:rPr>
          <w:rFonts w:ascii="宋体" w:hAnsi="宋体" w:hint="eastAsia"/>
          <w:sz w:val="18"/>
          <w:szCs w:val="18"/>
        </w:rPr>
        <w:t>数。</w:t>
      </w:r>
    </w:p>
    <w:p w14:paraId="57952F9F" w14:textId="77777777" w:rsidR="009C3A72" w:rsidRPr="000A63D3" w:rsidRDefault="009C3A72" w:rsidP="000A63D3">
      <w:pPr>
        <w:adjustRightInd w:val="0"/>
        <w:snapToGrid w:val="0"/>
        <w:spacing w:line="300" w:lineRule="exact"/>
        <w:ind w:firstLineChars="200" w:firstLine="336"/>
        <w:rPr>
          <w:rFonts w:ascii="宋体" w:hAnsi="宋体" w:hint="eastAsia"/>
          <w:spacing w:val="-6"/>
          <w:sz w:val="18"/>
          <w:szCs w:val="18"/>
        </w:rPr>
      </w:pPr>
      <w:r w:rsidRPr="000A63D3">
        <w:rPr>
          <w:rFonts w:ascii="宋体" w:hAnsi="宋体" w:hint="eastAsia"/>
          <w:spacing w:val="-6"/>
          <w:sz w:val="18"/>
          <w:szCs w:val="18"/>
        </w:rPr>
        <w:t>（6）其中血检阳性牛粪检阳性头数：指血清学检查结果阳性牛中接受病原学检查发现虫卵或毛蚴的牛头数。</w:t>
      </w:r>
    </w:p>
    <w:p w14:paraId="1150BDD5" w14:textId="77777777" w:rsidR="009C3A72" w:rsidRPr="005D411E" w:rsidRDefault="009C3A72" w:rsidP="009C3A72">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w:t>
      </w:r>
      <w:r>
        <w:rPr>
          <w:rFonts w:ascii="宋体" w:hAnsi="宋体" w:hint="eastAsia"/>
          <w:sz w:val="18"/>
          <w:szCs w:val="18"/>
        </w:rPr>
        <w:t>7</w:t>
      </w:r>
      <w:r w:rsidRPr="005D411E">
        <w:rPr>
          <w:rFonts w:ascii="宋体" w:hAnsi="宋体" w:hint="eastAsia"/>
          <w:sz w:val="18"/>
          <w:szCs w:val="18"/>
        </w:rPr>
        <w:t>）治疗头数：指对血清学或病原学检查阳性的牛，进行抗血吸虫治疗的头数。</w:t>
      </w:r>
    </w:p>
    <w:p w14:paraId="618F4A67" w14:textId="77777777" w:rsidR="009C3A72" w:rsidRPr="005D411E" w:rsidRDefault="009C3A72" w:rsidP="009C3A72">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w:t>
      </w:r>
      <w:r>
        <w:rPr>
          <w:rFonts w:ascii="宋体" w:hAnsi="宋体" w:hint="eastAsia"/>
          <w:sz w:val="18"/>
          <w:szCs w:val="18"/>
        </w:rPr>
        <w:t>8</w:t>
      </w:r>
      <w:r w:rsidRPr="005D411E">
        <w:rPr>
          <w:rFonts w:ascii="宋体" w:hAnsi="宋体" w:hint="eastAsia"/>
          <w:sz w:val="18"/>
          <w:szCs w:val="18"/>
        </w:rPr>
        <w:t>）扩大化疗头数：指未经血清学或病原学检查而对其投服了抗血吸虫药的牛头数。</w:t>
      </w:r>
    </w:p>
    <w:p w14:paraId="512629D5" w14:textId="77777777" w:rsidR="009C3A72" w:rsidRPr="005D411E" w:rsidRDefault="009C3A72" w:rsidP="009C3A72">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w:t>
      </w:r>
      <w:r>
        <w:rPr>
          <w:rFonts w:ascii="宋体" w:hAnsi="宋体" w:hint="eastAsia"/>
          <w:sz w:val="18"/>
          <w:szCs w:val="18"/>
        </w:rPr>
        <w:t>9</w:t>
      </w:r>
      <w:r w:rsidRPr="005D411E">
        <w:rPr>
          <w:rFonts w:ascii="宋体" w:hAnsi="宋体" w:hint="eastAsia"/>
          <w:sz w:val="18"/>
          <w:szCs w:val="18"/>
        </w:rPr>
        <w:t>）圈养头数：指将牛进行圈养的头数。</w:t>
      </w:r>
    </w:p>
    <w:p w14:paraId="401FB71B" w14:textId="77777777" w:rsidR="009C3A72" w:rsidRPr="005D411E" w:rsidRDefault="009C3A72" w:rsidP="009C3A72">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w:t>
      </w:r>
      <w:r>
        <w:rPr>
          <w:rFonts w:ascii="宋体" w:hAnsi="宋体" w:hint="eastAsia"/>
          <w:sz w:val="18"/>
          <w:szCs w:val="18"/>
        </w:rPr>
        <w:t>10</w:t>
      </w:r>
      <w:r w:rsidRPr="005D411E">
        <w:rPr>
          <w:rFonts w:ascii="宋体" w:hAnsi="宋体" w:hint="eastAsia"/>
          <w:sz w:val="18"/>
          <w:szCs w:val="18"/>
        </w:rPr>
        <w:t>）淘汰耕牛头数：指宰杀或以机代牛等方式淘汰的耕牛头数。</w:t>
      </w:r>
    </w:p>
    <w:p w14:paraId="1BC061C6"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6</w:t>
      </w:r>
      <w:r w:rsidR="00BE1842">
        <w:rPr>
          <w:rFonts w:ascii="宋体" w:hAnsi="宋体" w:hint="eastAsia"/>
          <w:sz w:val="18"/>
          <w:szCs w:val="18"/>
        </w:rPr>
        <w:t>.</w:t>
      </w:r>
      <w:r w:rsidRPr="005D411E">
        <w:rPr>
          <w:rFonts w:ascii="宋体" w:hAnsi="宋体" w:hint="eastAsia"/>
          <w:sz w:val="18"/>
          <w:szCs w:val="18"/>
        </w:rPr>
        <w:t xml:space="preserve"> 查螺</w:t>
      </w:r>
    </w:p>
    <w:p w14:paraId="3E73B009"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（1）调查环境数：指采用系统抽样和/或环境抽样法查螺的环境数。</w:t>
      </w:r>
    </w:p>
    <w:p w14:paraId="77353191"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（2）有螺环境数：指采用系统抽样和/或环境抽样法调查的有活螺分布的环境数。</w:t>
      </w:r>
    </w:p>
    <w:p w14:paraId="4EBB81E2"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（3）阳性螺环境数：指调查发现有感染性钉螺分布的环境数。</w:t>
      </w:r>
    </w:p>
    <w:p w14:paraId="0A729ED6"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（4）查螺面积：指采用系统抽样和/或环境抽样法调查的钉螺分布面积。</w:t>
      </w:r>
    </w:p>
    <w:p w14:paraId="6A442226"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（5）查出钉螺面积：指在开展查螺的环境中查出有钉螺分布的面积。</w:t>
      </w:r>
    </w:p>
    <w:p w14:paraId="52DF04AA"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（6）新发现钉螺面积：指历史上从未发现活螺的环境中，首次查到活螺的分布面积。</w:t>
      </w:r>
    </w:p>
    <w:p w14:paraId="50C2C712"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（7）复现钉螺面积：历史有螺环境内，经防治已确认消灭，若干年后再度查到活螺的分布面积。</w:t>
      </w:r>
    </w:p>
    <w:p w14:paraId="5B5BEB28"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（8）感染性钉螺面积：指发现有感染性钉螺的分布面积，计算方法参照《血吸虫病防治手册》（第三版）。</w:t>
      </w:r>
    </w:p>
    <w:p w14:paraId="705953C4" w14:textId="77777777" w:rsidR="00090AE7" w:rsidRPr="005D411E" w:rsidRDefault="00090AE7" w:rsidP="00AB39E1">
      <w:pPr>
        <w:adjustRightInd w:val="0"/>
        <w:snapToGrid w:val="0"/>
        <w:spacing w:line="300" w:lineRule="exact"/>
        <w:ind w:firstLineChars="200" w:firstLine="360"/>
        <w:outlineLvl w:val="0"/>
        <w:rPr>
          <w:rFonts w:ascii="宋体" w:hAnsi="宋体" w:hint="eastAsia"/>
          <w:sz w:val="18"/>
          <w:szCs w:val="18"/>
        </w:rPr>
      </w:pPr>
      <w:r w:rsidRPr="005D411E">
        <w:rPr>
          <w:rFonts w:ascii="宋体" w:hAnsi="宋体" w:hint="eastAsia"/>
          <w:sz w:val="18"/>
          <w:szCs w:val="18"/>
        </w:rPr>
        <w:t>7</w:t>
      </w:r>
      <w:r w:rsidR="00BE1842">
        <w:rPr>
          <w:rFonts w:ascii="宋体" w:hAnsi="宋体" w:hint="eastAsia"/>
          <w:sz w:val="18"/>
          <w:szCs w:val="18"/>
        </w:rPr>
        <w:t>.</w:t>
      </w:r>
      <w:r w:rsidRPr="005D411E">
        <w:rPr>
          <w:rFonts w:ascii="宋体" w:hAnsi="宋体" w:hint="eastAsia"/>
          <w:sz w:val="18"/>
          <w:szCs w:val="18"/>
        </w:rPr>
        <w:t xml:space="preserve"> 灭螺</w:t>
      </w:r>
    </w:p>
    <w:p w14:paraId="2DEF782C"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（1）累计药物灭螺面积：指开展药物灭螺面积的总和，包括反复灭螺、扩大灭螺和巩固灭螺面积。</w:t>
      </w:r>
    </w:p>
    <w:p w14:paraId="56E1EE19"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（2）实际药物灭螺面积：指在实有钉螺面积中实施药物灭螺的面积，不包括反复灭螺、扩大灭螺和巩固灭螺面积。</w:t>
      </w:r>
    </w:p>
    <w:p w14:paraId="3478252D"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（3）环境改造灭螺面积：指在历史有螺环境中实施环境改造灭螺的面积总和，不可重复计算。</w:t>
      </w:r>
    </w:p>
    <w:p w14:paraId="0036FF00" w14:textId="77777777" w:rsidR="00090AE7" w:rsidRPr="005D411E" w:rsidRDefault="00090AE7"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8</w:t>
      </w:r>
      <w:r w:rsidR="00BE1842">
        <w:rPr>
          <w:rFonts w:ascii="宋体" w:hAnsi="宋体" w:hint="eastAsia"/>
          <w:sz w:val="18"/>
          <w:szCs w:val="18"/>
        </w:rPr>
        <w:t>.</w:t>
      </w:r>
      <w:r w:rsidRPr="005D411E">
        <w:rPr>
          <w:rFonts w:ascii="宋体" w:hAnsi="宋体" w:hint="eastAsia"/>
          <w:sz w:val="18"/>
          <w:szCs w:val="18"/>
        </w:rPr>
        <w:t xml:space="preserve"> 年度目标实现情况</w:t>
      </w:r>
    </w:p>
    <w:p w14:paraId="58E159B2" w14:textId="77777777" w:rsidR="00090AE7" w:rsidRPr="005D411E" w:rsidRDefault="00943F51" w:rsidP="00AB39E1">
      <w:pPr>
        <w:adjustRightInd w:val="0"/>
        <w:snapToGrid w:val="0"/>
        <w:spacing w:line="300" w:lineRule="exact"/>
        <w:ind w:firstLineChars="200" w:firstLine="360"/>
        <w:rPr>
          <w:rFonts w:ascii="宋体" w:hAnsi="宋体" w:hint="eastAsia"/>
          <w:sz w:val="18"/>
          <w:szCs w:val="18"/>
        </w:rPr>
      </w:pPr>
      <w:r w:rsidRPr="005D411E">
        <w:rPr>
          <w:rFonts w:ascii="宋体" w:hAnsi="宋体" w:hint="eastAsia"/>
          <w:sz w:val="18"/>
          <w:szCs w:val="18"/>
        </w:rPr>
        <w:t>（1）消灭钉螺面积：</w:t>
      </w:r>
      <w:r>
        <w:rPr>
          <w:rFonts w:ascii="宋体" w:hAnsi="宋体" w:hint="eastAsia"/>
          <w:sz w:val="18"/>
          <w:szCs w:val="18"/>
        </w:rPr>
        <w:t>指在原有螺环境中，以环境改造或其他方法灭螺后连续两年及以上查不到钉螺，并经县级及以上血防专业机构考核确认的面积。</w:t>
      </w:r>
    </w:p>
    <w:p w14:paraId="583AF26E" w14:textId="77777777" w:rsidR="00090AE7" w:rsidRPr="005D411E" w:rsidRDefault="00090AE7" w:rsidP="00090AE7">
      <w:pPr>
        <w:adjustRightInd w:val="0"/>
        <w:snapToGrid w:val="0"/>
        <w:spacing w:line="360" w:lineRule="exact"/>
        <w:jc w:val="center"/>
        <w:rPr>
          <w:rFonts w:ascii="宋体" w:hAnsi="宋体" w:hint="eastAsia"/>
          <w:b/>
          <w:sz w:val="18"/>
          <w:szCs w:val="18"/>
        </w:rPr>
      </w:pPr>
    </w:p>
    <w:p w14:paraId="68735C58" w14:textId="77777777" w:rsidR="00090AE7" w:rsidRPr="005D411E" w:rsidRDefault="00090AE7" w:rsidP="00090AE7">
      <w:pPr>
        <w:spacing w:line="300" w:lineRule="exact"/>
        <w:ind w:rightChars="-84" w:right="-176"/>
        <w:outlineLvl w:val="0"/>
        <w:rPr>
          <w:rFonts w:ascii="宋体" w:hAnsi="宋体" w:hint="eastAsia"/>
          <w:b/>
          <w:sz w:val="18"/>
          <w:szCs w:val="18"/>
        </w:rPr>
      </w:pPr>
      <w:r w:rsidRPr="005D411E">
        <w:rPr>
          <w:rFonts w:ascii="宋体" w:hAnsi="宋体" w:hint="eastAsia"/>
          <w:b/>
          <w:sz w:val="18"/>
          <w:szCs w:val="18"/>
        </w:rPr>
        <w:t>（</w:t>
      </w:r>
      <w:r w:rsidR="00A758CA" w:rsidRPr="005D411E">
        <w:rPr>
          <w:rFonts w:ascii="宋体" w:hAnsi="宋体" w:hint="eastAsia"/>
          <w:b/>
          <w:sz w:val="18"/>
          <w:szCs w:val="18"/>
        </w:rPr>
        <w:t>四</w:t>
      </w:r>
      <w:r w:rsidRPr="005D411E">
        <w:rPr>
          <w:rFonts w:ascii="宋体" w:hAnsi="宋体" w:hint="eastAsia"/>
          <w:b/>
          <w:sz w:val="18"/>
          <w:szCs w:val="18"/>
        </w:rPr>
        <w:t>）疟疾防治工作调查表</w:t>
      </w:r>
    </w:p>
    <w:p w14:paraId="2CAA9BDF"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w:t>
      </w:r>
      <w:r w:rsidR="00BE1842">
        <w:rPr>
          <w:rFonts w:ascii="宋体" w:hAnsi="宋体" w:hint="eastAsia"/>
          <w:sz w:val="18"/>
          <w:szCs w:val="18"/>
        </w:rPr>
        <w:t xml:space="preserve">. </w:t>
      </w:r>
      <w:r w:rsidRPr="005D411E">
        <w:rPr>
          <w:rFonts w:ascii="宋体" w:hAnsi="宋体" w:hint="eastAsia"/>
          <w:sz w:val="18"/>
          <w:szCs w:val="18"/>
        </w:rPr>
        <w:t xml:space="preserve">受威胁人口数：以当年有当地感染病例的乡镇人口数。 </w:t>
      </w:r>
    </w:p>
    <w:p w14:paraId="282A962D"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2</w:t>
      </w:r>
      <w:r w:rsidR="00BE1842">
        <w:rPr>
          <w:rFonts w:ascii="宋体" w:hAnsi="宋体" w:hint="eastAsia"/>
          <w:sz w:val="18"/>
          <w:szCs w:val="18"/>
        </w:rPr>
        <w:t xml:space="preserve">. </w:t>
      </w:r>
      <w:r w:rsidRPr="005D411E">
        <w:rPr>
          <w:rFonts w:ascii="宋体" w:hAnsi="宋体" w:hint="eastAsia"/>
          <w:sz w:val="18"/>
          <w:szCs w:val="18"/>
        </w:rPr>
        <w:t>临床诊断病例：指具有疟疾流行病学史和典型疟疾临床症状，但未经病原学检测者；疑似病例经抗疟药试治有效者也属临床诊断病例。</w:t>
      </w:r>
    </w:p>
    <w:p w14:paraId="04CFFFDD"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3</w:t>
      </w:r>
      <w:r w:rsidR="00BE1842">
        <w:rPr>
          <w:rFonts w:ascii="宋体" w:hAnsi="宋体" w:hint="eastAsia"/>
          <w:sz w:val="18"/>
          <w:szCs w:val="18"/>
        </w:rPr>
        <w:t xml:space="preserve">. </w:t>
      </w:r>
      <w:r w:rsidRPr="005D411E">
        <w:rPr>
          <w:rFonts w:ascii="宋体" w:hAnsi="宋体" w:hint="eastAsia"/>
          <w:sz w:val="18"/>
          <w:szCs w:val="18"/>
        </w:rPr>
        <w:t>确诊病例：指具有疟疾流行病学史和典型疟疾临床症状，且血涂片检查发现疟原虫或免疫学抗原检测阳性者。</w:t>
      </w:r>
    </w:p>
    <w:p w14:paraId="3A9767A6"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4</w:t>
      </w:r>
      <w:r w:rsidR="00BE1842">
        <w:rPr>
          <w:rFonts w:ascii="宋体" w:hAnsi="宋体" w:hint="eastAsia"/>
          <w:sz w:val="18"/>
          <w:szCs w:val="18"/>
        </w:rPr>
        <w:t xml:space="preserve">. </w:t>
      </w:r>
      <w:r w:rsidRPr="005D411E">
        <w:rPr>
          <w:rFonts w:ascii="宋体" w:hAnsi="宋体" w:hint="eastAsia"/>
          <w:sz w:val="18"/>
          <w:szCs w:val="18"/>
        </w:rPr>
        <w:t>疑似病例：指具有疟疾流行病学史和发冷、发热、出汗等临床症状，但热型和发作周期不规律者。</w:t>
      </w:r>
    </w:p>
    <w:p w14:paraId="5D702524"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5</w:t>
      </w:r>
      <w:r w:rsidR="00BE1842">
        <w:rPr>
          <w:rFonts w:ascii="宋体" w:hAnsi="宋体" w:hint="eastAsia"/>
          <w:sz w:val="18"/>
          <w:szCs w:val="18"/>
        </w:rPr>
        <w:t xml:space="preserve">. </w:t>
      </w:r>
      <w:r w:rsidRPr="005D411E">
        <w:rPr>
          <w:rFonts w:ascii="宋体" w:hAnsi="宋体" w:hint="eastAsia"/>
          <w:sz w:val="18"/>
          <w:szCs w:val="18"/>
        </w:rPr>
        <w:t>重症病例：指疟疾病例中出现脑型疟、严重贫血、急性呼吸窘迫综合症或肺水肿、低血糖、急性肾功能衰竭、急性循环衰竭、重度酸中毒、超高热、多发性惊厥、异常出血倾向和出血、高疟原虫血症等项中的一项或数项。</w:t>
      </w:r>
    </w:p>
    <w:p w14:paraId="324DCE1D"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6</w:t>
      </w:r>
      <w:r w:rsidR="00BE1842">
        <w:rPr>
          <w:rFonts w:ascii="宋体" w:hAnsi="宋体" w:hint="eastAsia"/>
          <w:sz w:val="18"/>
          <w:szCs w:val="18"/>
        </w:rPr>
        <w:t xml:space="preserve">. </w:t>
      </w:r>
      <w:r w:rsidRPr="005D411E">
        <w:rPr>
          <w:rFonts w:ascii="宋体" w:hAnsi="宋体" w:hint="eastAsia"/>
          <w:sz w:val="18"/>
          <w:szCs w:val="18"/>
        </w:rPr>
        <w:t>未及时发现或处理的突发疫情起数：指根据《疟疾突发疫情应急处理预案》，符合启动疟疾突发疫情应急处理预案条件，但在一周内未发现和起动预案的行政村数。</w:t>
      </w:r>
    </w:p>
    <w:p w14:paraId="6DE907EC"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7</w:t>
      </w:r>
      <w:r w:rsidR="00BE1842">
        <w:rPr>
          <w:rFonts w:ascii="宋体" w:hAnsi="宋体" w:hint="eastAsia"/>
          <w:sz w:val="18"/>
          <w:szCs w:val="18"/>
        </w:rPr>
        <w:t xml:space="preserve">. </w:t>
      </w:r>
      <w:r w:rsidRPr="005D411E">
        <w:rPr>
          <w:rFonts w:ascii="宋体" w:hAnsi="宋体" w:hint="eastAsia"/>
          <w:sz w:val="18"/>
          <w:szCs w:val="18"/>
        </w:rPr>
        <w:t>早期发现并控制的突发疫情起数：指根据《疟疾突发疫情应急处理预案》，符合启动疟疾突发疫情应急处理预案条件，一周内发现并及时处理的行政村数。</w:t>
      </w:r>
    </w:p>
    <w:p w14:paraId="1FE1DD53" w14:textId="77777777" w:rsidR="00090AE7" w:rsidRPr="005D411E" w:rsidRDefault="00090AE7" w:rsidP="00090AE7">
      <w:pPr>
        <w:adjustRightInd w:val="0"/>
        <w:snapToGrid w:val="0"/>
        <w:spacing w:line="300" w:lineRule="exact"/>
        <w:jc w:val="center"/>
        <w:rPr>
          <w:rFonts w:ascii="宋体" w:hAnsi="宋体" w:hint="eastAsia"/>
          <w:sz w:val="18"/>
          <w:szCs w:val="18"/>
        </w:rPr>
      </w:pPr>
    </w:p>
    <w:p w14:paraId="36F484E8" w14:textId="77777777" w:rsidR="00090AE7" w:rsidRPr="005D411E" w:rsidRDefault="00090AE7" w:rsidP="008C3440">
      <w:pPr>
        <w:adjustRightInd w:val="0"/>
        <w:snapToGrid w:val="0"/>
        <w:spacing w:line="300" w:lineRule="exact"/>
        <w:outlineLvl w:val="0"/>
        <w:rPr>
          <w:rFonts w:ascii="宋体" w:hAnsi="宋体" w:hint="eastAsia"/>
          <w:b/>
          <w:sz w:val="18"/>
          <w:szCs w:val="18"/>
        </w:rPr>
      </w:pPr>
      <w:r w:rsidRPr="005D411E">
        <w:rPr>
          <w:rFonts w:ascii="宋体" w:hAnsi="宋体" w:hint="eastAsia"/>
          <w:b/>
          <w:sz w:val="18"/>
          <w:szCs w:val="18"/>
        </w:rPr>
        <w:t>（</w:t>
      </w:r>
      <w:r w:rsidR="00A758CA" w:rsidRPr="005D411E">
        <w:rPr>
          <w:rFonts w:ascii="宋体" w:hAnsi="宋体" w:hint="eastAsia"/>
          <w:b/>
          <w:sz w:val="18"/>
          <w:szCs w:val="18"/>
        </w:rPr>
        <w:t>五</w:t>
      </w:r>
      <w:r w:rsidRPr="005D411E">
        <w:rPr>
          <w:rFonts w:ascii="宋体" w:hAnsi="宋体" w:hint="eastAsia"/>
          <w:b/>
          <w:sz w:val="18"/>
          <w:szCs w:val="18"/>
        </w:rPr>
        <w:t>）包虫病防治工作调查表</w:t>
      </w:r>
    </w:p>
    <w:p w14:paraId="5D9B8442"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w:t>
      </w:r>
      <w:r w:rsidR="00BE1842">
        <w:rPr>
          <w:rFonts w:ascii="宋体" w:hAnsi="宋体" w:hint="eastAsia"/>
          <w:sz w:val="18"/>
          <w:szCs w:val="18"/>
        </w:rPr>
        <w:t xml:space="preserve">. </w:t>
      </w:r>
      <w:r w:rsidRPr="005D411E">
        <w:rPr>
          <w:rFonts w:ascii="宋体" w:hAnsi="宋体" w:hint="eastAsia"/>
          <w:sz w:val="18"/>
          <w:szCs w:val="18"/>
        </w:rPr>
        <w:t>县名、乡名：使用现行的行政区划名。行政区划代码为</w:t>
      </w:r>
      <w:r w:rsidR="005A0978">
        <w:rPr>
          <w:rFonts w:ascii="宋体" w:hAnsi="宋体" w:hint="eastAsia"/>
          <w:sz w:val="18"/>
          <w:szCs w:val="18"/>
        </w:rPr>
        <w:t>流行乡的国标码。</w:t>
      </w:r>
    </w:p>
    <w:p w14:paraId="322DB8DC"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2</w:t>
      </w:r>
      <w:r w:rsidR="00BE1842">
        <w:rPr>
          <w:rFonts w:ascii="宋体" w:hAnsi="宋体" w:hint="eastAsia"/>
          <w:sz w:val="18"/>
          <w:szCs w:val="18"/>
        </w:rPr>
        <w:t xml:space="preserve">. </w:t>
      </w:r>
      <w:r w:rsidRPr="005D411E">
        <w:rPr>
          <w:rFonts w:ascii="宋体" w:hAnsi="宋体" w:hint="eastAsia"/>
          <w:sz w:val="18"/>
          <w:szCs w:val="18"/>
        </w:rPr>
        <w:t>行政村总数：为所在乡镇行政村的总数。</w:t>
      </w:r>
    </w:p>
    <w:p w14:paraId="1F19A471"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3</w:t>
      </w:r>
      <w:r w:rsidR="00BE1842">
        <w:rPr>
          <w:rFonts w:ascii="宋体" w:hAnsi="宋体" w:hint="eastAsia"/>
          <w:sz w:val="18"/>
          <w:szCs w:val="18"/>
        </w:rPr>
        <w:t xml:space="preserve">. </w:t>
      </w:r>
      <w:r w:rsidRPr="005D411E">
        <w:rPr>
          <w:rFonts w:ascii="宋体" w:hAnsi="宋体" w:hint="eastAsia"/>
          <w:sz w:val="18"/>
          <w:szCs w:val="18"/>
        </w:rPr>
        <w:t>流行行政村数：为有包虫病流行的行政村数。</w:t>
      </w:r>
    </w:p>
    <w:p w14:paraId="35C658B2"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4</w:t>
      </w:r>
      <w:r w:rsidR="00BE1842">
        <w:rPr>
          <w:rFonts w:ascii="宋体" w:hAnsi="宋体" w:hint="eastAsia"/>
          <w:sz w:val="18"/>
          <w:szCs w:val="18"/>
        </w:rPr>
        <w:t xml:space="preserve">. </w:t>
      </w:r>
      <w:r w:rsidRPr="005D411E">
        <w:rPr>
          <w:rFonts w:ascii="宋体" w:hAnsi="宋体" w:hint="eastAsia"/>
          <w:sz w:val="18"/>
          <w:szCs w:val="18"/>
        </w:rPr>
        <w:t>流行行政村常住人口数：为包虫病流行的行政村常住人口总数。</w:t>
      </w:r>
    </w:p>
    <w:p w14:paraId="15456FBF"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5</w:t>
      </w:r>
      <w:r w:rsidR="00BE1842">
        <w:rPr>
          <w:rFonts w:ascii="宋体" w:hAnsi="宋体" w:hint="eastAsia"/>
          <w:sz w:val="18"/>
          <w:szCs w:val="18"/>
        </w:rPr>
        <w:t xml:space="preserve">. </w:t>
      </w:r>
      <w:r w:rsidRPr="005D411E">
        <w:rPr>
          <w:rFonts w:ascii="宋体" w:hAnsi="宋体" w:hint="eastAsia"/>
          <w:sz w:val="18"/>
          <w:szCs w:val="18"/>
        </w:rPr>
        <w:t>儿童血清学检查人数：当年检查的12岁以下学龄儿童人数。</w:t>
      </w:r>
    </w:p>
    <w:p w14:paraId="23DCA604"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6</w:t>
      </w:r>
      <w:r w:rsidR="00BE1842">
        <w:rPr>
          <w:rFonts w:ascii="宋体" w:hAnsi="宋体" w:hint="eastAsia"/>
          <w:sz w:val="18"/>
          <w:szCs w:val="18"/>
        </w:rPr>
        <w:t xml:space="preserve">. </w:t>
      </w:r>
      <w:r w:rsidRPr="005D411E">
        <w:rPr>
          <w:rFonts w:ascii="宋体" w:hAnsi="宋体" w:hint="eastAsia"/>
          <w:sz w:val="18"/>
          <w:szCs w:val="18"/>
        </w:rPr>
        <w:t>儿童血清学检查阳性人数：为当年12岁以下学龄儿童血清学检查发现的阳性人数。</w:t>
      </w:r>
    </w:p>
    <w:p w14:paraId="62D9A0B2"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7</w:t>
      </w:r>
      <w:r w:rsidR="00BE1842">
        <w:rPr>
          <w:rFonts w:ascii="宋体" w:hAnsi="宋体" w:hint="eastAsia"/>
          <w:sz w:val="18"/>
          <w:szCs w:val="18"/>
        </w:rPr>
        <w:t xml:space="preserve">. </w:t>
      </w:r>
      <w:r w:rsidRPr="005D411E">
        <w:rPr>
          <w:rFonts w:ascii="宋体" w:hAnsi="宋体" w:hint="eastAsia"/>
          <w:sz w:val="18"/>
          <w:szCs w:val="18"/>
        </w:rPr>
        <w:t>B超影像学检查人数：为当年接受B超影像学检查的人数。</w:t>
      </w:r>
    </w:p>
    <w:p w14:paraId="51F6C42D" w14:textId="77777777" w:rsidR="00090AE7"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8</w:t>
      </w:r>
      <w:r w:rsidR="00BE1842">
        <w:rPr>
          <w:rFonts w:ascii="宋体" w:hAnsi="宋体" w:hint="eastAsia"/>
          <w:sz w:val="18"/>
          <w:szCs w:val="18"/>
        </w:rPr>
        <w:t xml:space="preserve">. </w:t>
      </w:r>
      <w:r w:rsidR="005A0978">
        <w:rPr>
          <w:rFonts w:ascii="宋体" w:hAnsi="宋体" w:hint="eastAsia"/>
          <w:sz w:val="18"/>
          <w:szCs w:val="18"/>
        </w:rPr>
        <w:t>新发现病人数</w:t>
      </w:r>
      <w:r w:rsidRPr="005D411E">
        <w:rPr>
          <w:rFonts w:ascii="宋体" w:hAnsi="宋体" w:hint="eastAsia"/>
          <w:sz w:val="18"/>
          <w:szCs w:val="18"/>
        </w:rPr>
        <w:t>：指当年通过B超影像学检查新发现的包虫病人（包括临床诊断和确诊的病例）总数，疑似病例不包括在内。按照囊型、泡型、混合型、未分型四种类型对患病人数进行分类计数。</w:t>
      </w:r>
    </w:p>
    <w:p w14:paraId="02D0C153" w14:textId="77777777" w:rsidR="0020130E" w:rsidRDefault="0020130E" w:rsidP="0020130E">
      <w:pPr>
        <w:adjustRightInd w:val="0"/>
        <w:snapToGrid w:val="0"/>
        <w:spacing w:line="300" w:lineRule="exact"/>
        <w:ind w:firstLineChars="225" w:firstLine="405"/>
        <w:rPr>
          <w:rFonts w:ascii="宋体" w:hAnsi="宋体" w:hint="eastAsia"/>
          <w:sz w:val="18"/>
          <w:szCs w:val="18"/>
        </w:rPr>
      </w:pPr>
      <w:r>
        <w:rPr>
          <w:rFonts w:ascii="宋体" w:hAnsi="宋体" w:hint="eastAsia"/>
          <w:sz w:val="18"/>
          <w:szCs w:val="18"/>
        </w:rPr>
        <w:t>9</w:t>
      </w:r>
      <w:r w:rsidR="00BE1842">
        <w:rPr>
          <w:rFonts w:ascii="宋体" w:hAnsi="宋体" w:hint="eastAsia"/>
          <w:sz w:val="18"/>
          <w:szCs w:val="18"/>
        </w:rPr>
        <w:t xml:space="preserve">. </w:t>
      </w:r>
      <w:r>
        <w:rPr>
          <w:rFonts w:ascii="宋体" w:hAnsi="宋体" w:hint="eastAsia"/>
          <w:sz w:val="18"/>
          <w:szCs w:val="18"/>
        </w:rPr>
        <w:t xml:space="preserve">现有病人数: </w:t>
      </w:r>
      <w:r w:rsidRPr="005D411E">
        <w:rPr>
          <w:rFonts w:ascii="宋体" w:hAnsi="宋体" w:hint="eastAsia"/>
          <w:sz w:val="18"/>
          <w:szCs w:val="18"/>
        </w:rPr>
        <w:t>指</w:t>
      </w:r>
      <w:r>
        <w:rPr>
          <w:rFonts w:ascii="宋体" w:hAnsi="宋体" w:hint="eastAsia"/>
          <w:sz w:val="18"/>
          <w:szCs w:val="18"/>
        </w:rPr>
        <w:t>截至上报年底现有的尚未治愈的</w:t>
      </w:r>
      <w:r w:rsidRPr="005D411E">
        <w:rPr>
          <w:rFonts w:ascii="宋体" w:hAnsi="宋体" w:hint="eastAsia"/>
          <w:sz w:val="18"/>
          <w:szCs w:val="18"/>
        </w:rPr>
        <w:t>包虫病</w:t>
      </w:r>
      <w:r>
        <w:rPr>
          <w:rFonts w:ascii="宋体" w:hAnsi="宋体" w:hint="eastAsia"/>
          <w:sz w:val="18"/>
          <w:szCs w:val="18"/>
        </w:rPr>
        <w:t>总患病</w:t>
      </w:r>
      <w:r w:rsidRPr="005D411E">
        <w:rPr>
          <w:rFonts w:ascii="宋体" w:hAnsi="宋体" w:hint="eastAsia"/>
          <w:sz w:val="18"/>
          <w:szCs w:val="18"/>
        </w:rPr>
        <w:t>人</w:t>
      </w:r>
      <w:r>
        <w:rPr>
          <w:rFonts w:ascii="宋体" w:hAnsi="宋体" w:hint="eastAsia"/>
          <w:sz w:val="18"/>
          <w:szCs w:val="18"/>
        </w:rPr>
        <w:t>数（包括临床诊断和确诊的病例）</w:t>
      </w:r>
      <w:r w:rsidRPr="005D411E">
        <w:rPr>
          <w:rFonts w:ascii="宋体" w:hAnsi="宋体" w:hint="eastAsia"/>
          <w:sz w:val="18"/>
          <w:szCs w:val="18"/>
        </w:rPr>
        <w:t>，疑似病例不包括在内。按照囊型、泡型、混合型、未分型四种类型对患病人数进行分类计数。</w:t>
      </w:r>
    </w:p>
    <w:p w14:paraId="1D9551DD" w14:textId="77777777" w:rsidR="0020130E" w:rsidRPr="005D411E" w:rsidRDefault="0020130E" w:rsidP="0020130E">
      <w:pPr>
        <w:adjustRightInd w:val="0"/>
        <w:snapToGrid w:val="0"/>
        <w:spacing w:line="300" w:lineRule="exact"/>
        <w:ind w:firstLineChars="225" w:firstLine="405"/>
        <w:rPr>
          <w:rFonts w:ascii="宋体" w:hAnsi="宋体" w:hint="eastAsia"/>
          <w:sz w:val="18"/>
          <w:szCs w:val="18"/>
        </w:rPr>
      </w:pPr>
      <w:r>
        <w:rPr>
          <w:rFonts w:ascii="宋体" w:hAnsi="宋体" w:hint="eastAsia"/>
          <w:sz w:val="18"/>
          <w:szCs w:val="18"/>
        </w:rPr>
        <w:t>10</w:t>
      </w:r>
      <w:r w:rsidR="00BE1842">
        <w:rPr>
          <w:rFonts w:ascii="宋体" w:hAnsi="宋体" w:hint="eastAsia"/>
          <w:sz w:val="18"/>
          <w:szCs w:val="18"/>
        </w:rPr>
        <w:t xml:space="preserve">. </w:t>
      </w:r>
      <w:r w:rsidRPr="005D411E">
        <w:rPr>
          <w:rFonts w:ascii="宋体" w:hAnsi="宋体" w:hint="eastAsia"/>
          <w:sz w:val="18"/>
          <w:szCs w:val="18"/>
        </w:rPr>
        <w:t>药物治疗人数：接受药物治疗的病人数，按照囊型、泡型、混合型、未分型四种类型对当年治疗病人数进行分类计数。</w:t>
      </w:r>
    </w:p>
    <w:p w14:paraId="0472546C" w14:textId="77777777" w:rsidR="0020130E" w:rsidRPr="005D411E" w:rsidRDefault="0020130E" w:rsidP="0020130E">
      <w:pPr>
        <w:adjustRightInd w:val="0"/>
        <w:snapToGrid w:val="0"/>
        <w:spacing w:line="300" w:lineRule="exact"/>
        <w:ind w:firstLineChars="225" w:firstLine="405"/>
        <w:rPr>
          <w:rFonts w:ascii="宋体" w:hAnsi="宋体" w:hint="eastAsia"/>
          <w:sz w:val="18"/>
          <w:szCs w:val="18"/>
        </w:rPr>
      </w:pPr>
      <w:r>
        <w:rPr>
          <w:rFonts w:ascii="宋体" w:hAnsi="宋体" w:hint="eastAsia"/>
          <w:sz w:val="18"/>
          <w:szCs w:val="18"/>
        </w:rPr>
        <w:t>11</w:t>
      </w:r>
      <w:r w:rsidR="00BE1842">
        <w:rPr>
          <w:rFonts w:ascii="宋体" w:hAnsi="宋体" w:hint="eastAsia"/>
          <w:sz w:val="18"/>
          <w:szCs w:val="18"/>
        </w:rPr>
        <w:t xml:space="preserve">. </w:t>
      </w:r>
      <w:r w:rsidRPr="005D411E">
        <w:rPr>
          <w:rFonts w:ascii="宋体" w:hAnsi="宋体" w:hint="eastAsia"/>
          <w:sz w:val="18"/>
          <w:szCs w:val="18"/>
        </w:rPr>
        <w:t>发放的药物数量：当年发放药物数量。</w:t>
      </w:r>
    </w:p>
    <w:p w14:paraId="311D6224" w14:textId="77777777" w:rsidR="0020130E" w:rsidRPr="005D411E" w:rsidRDefault="0020130E" w:rsidP="0020130E">
      <w:pPr>
        <w:adjustRightInd w:val="0"/>
        <w:snapToGrid w:val="0"/>
        <w:spacing w:line="300" w:lineRule="exact"/>
        <w:ind w:firstLineChars="225" w:firstLine="405"/>
        <w:rPr>
          <w:rFonts w:ascii="宋体" w:hAnsi="宋体" w:hint="eastAsia"/>
          <w:sz w:val="18"/>
          <w:szCs w:val="18"/>
        </w:rPr>
      </w:pPr>
      <w:r>
        <w:rPr>
          <w:rFonts w:ascii="宋体" w:hAnsi="宋体" w:hint="eastAsia"/>
          <w:sz w:val="18"/>
          <w:szCs w:val="18"/>
        </w:rPr>
        <w:t>12</w:t>
      </w:r>
      <w:r w:rsidR="00BE1842">
        <w:rPr>
          <w:rFonts w:ascii="宋体" w:hAnsi="宋体" w:hint="eastAsia"/>
          <w:sz w:val="18"/>
          <w:szCs w:val="18"/>
        </w:rPr>
        <w:t xml:space="preserve">. </w:t>
      </w:r>
      <w:r w:rsidRPr="005D411E">
        <w:rPr>
          <w:rFonts w:ascii="宋体" w:hAnsi="宋体" w:hint="eastAsia"/>
          <w:sz w:val="18"/>
          <w:szCs w:val="18"/>
        </w:rPr>
        <w:t>手术治疗人数：当年接受手术治疗的病人数，按照囊型、泡型、混合型、未分型四种类型对手术病人数进行分类计数。</w:t>
      </w:r>
    </w:p>
    <w:p w14:paraId="4F4ACDAD" w14:textId="77777777" w:rsidR="0020130E" w:rsidRPr="005D411E" w:rsidRDefault="0020130E" w:rsidP="0020130E">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w:t>
      </w:r>
      <w:r>
        <w:rPr>
          <w:rFonts w:ascii="宋体" w:hAnsi="宋体" w:hint="eastAsia"/>
          <w:sz w:val="18"/>
          <w:szCs w:val="18"/>
        </w:rPr>
        <w:t>3</w:t>
      </w:r>
      <w:r w:rsidR="00BE1842">
        <w:rPr>
          <w:rFonts w:ascii="宋体" w:hAnsi="宋体" w:hint="eastAsia"/>
          <w:sz w:val="18"/>
          <w:szCs w:val="18"/>
        </w:rPr>
        <w:t xml:space="preserve">. </w:t>
      </w:r>
      <w:r w:rsidRPr="005D411E">
        <w:rPr>
          <w:rFonts w:ascii="宋体" w:hAnsi="宋体" w:hint="eastAsia"/>
          <w:sz w:val="18"/>
          <w:szCs w:val="18"/>
        </w:rPr>
        <w:t>随访结果：根据B超影像学检查结果判断病灶和病情的转归情况，按照治愈、有效、无效、死亡、排除、失访</w:t>
      </w:r>
      <w:r>
        <w:rPr>
          <w:rFonts w:ascii="宋体" w:hAnsi="宋体" w:hint="eastAsia"/>
          <w:sz w:val="18"/>
          <w:szCs w:val="18"/>
        </w:rPr>
        <w:t>和未访</w:t>
      </w:r>
      <w:r w:rsidRPr="005D411E">
        <w:rPr>
          <w:rFonts w:ascii="宋体" w:hAnsi="宋体" w:hint="eastAsia"/>
          <w:sz w:val="18"/>
          <w:szCs w:val="18"/>
        </w:rPr>
        <w:t>、外迁等7种转归情况对当年接受药物治疗或手术治疗的病例按随访结果分类计数。</w:t>
      </w:r>
    </w:p>
    <w:p w14:paraId="03C15472"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14</w:t>
      </w:r>
      <w:r w:rsidR="00BE1842">
        <w:rPr>
          <w:rFonts w:ascii="宋体" w:hAnsi="宋体" w:hint="eastAsia"/>
          <w:sz w:val="18"/>
          <w:szCs w:val="18"/>
        </w:rPr>
        <w:t xml:space="preserve">. </w:t>
      </w:r>
      <w:r w:rsidRPr="005D411E">
        <w:rPr>
          <w:rFonts w:ascii="宋体" w:hAnsi="宋体" w:hint="eastAsia"/>
          <w:sz w:val="18"/>
          <w:szCs w:val="18"/>
        </w:rPr>
        <w:t>抽查屠宰的</w:t>
      </w:r>
      <w:r w:rsidRPr="005D411E">
        <w:rPr>
          <w:rFonts w:ascii="宋体" w:hAnsi="宋体" w:cs="宋体" w:hint="eastAsia"/>
          <w:kern w:val="0"/>
          <w:sz w:val="18"/>
          <w:szCs w:val="18"/>
        </w:rPr>
        <w:t>家畜</w:t>
      </w:r>
      <w:r w:rsidRPr="005D411E">
        <w:rPr>
          <w:rFonts w:ascii="宋体" w:hAnsi="宋体" w:hint="eastAsia"/>
          <w:sz w:val="18"/>
          <w:szCs w:val="18"/>
        </w:rPr>
        <w:t>数量：检查的屠宰家畜数量。</w:t>
      </w:r>
    </w:p>
    <w:p w14:paraId="2AD150CA"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15</w:t>
      </w:r>
      <w:r w:rsidR="00686E33">
        <w:rPr>
          <w:rFonts w:ascii="宋体" w:hAnsi="宋体" w:hint="eastAsia"/>
          <w:sz w:val="18"/>
          <w:szCs w:val="18"/>
        </w:rPr>
        <w:t xml:space="preserve">. </w:t>
      </w:r>
      <w:r w:rsidRPr="005D411E">
        <w:rPr>
          <w:rFonts w:ascii="宋体" w:hAnsi="宋体" w:cs="宋体" w:hint="eastAsia"/>
          <w:kern w:val="0"/>
          <w:sz w:val="18"/>
          <w:szCs w:val="18"/>
        </w:rPr>
        <w:t>棘球蚴感染的牲畜数</w:t>
      </w:r>
      <w:r w:rsidRPr="005D411E">
        <w:rPr>
          <w:rFonts w:ascii="宋体" w:hAnsi="宋体" w:hint="eastAsia"/>
          <w:sz w:val="18"/>
          <w:szCs w:val="18"/>
        </w:rPr>
        <w:t>：指调查发现的有棘球蚴感染的家畜数量。</w:t>
      </w:r>
    </w:p>
    <w:p w14:paraId="3B1511C7"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16</w:t>
      </w:r>
      <w:r w:rsidR="00686E33">
        <w:rPr>
          <w:rFonts w:ascii="宋体" w:hAnsi="宋体" w:hint="eastAsia"/>
          <w:sz w:val="18"/>
          <w:szCs w:val="18"/>
        </w:rPr>
        <w:t xml:space="preserve">. </w:t>
      </w:r>
      <w:r w:rsidRPr="005D411E">
        <w:rPr>
          <w:rFonts w:ascii="宋体" w:hAnsi="宋体" w:hint="eastAsia"/>
          <w:sz w:val="18"/>
          <w:szCs w:val="18"/>
        </w:rPr>
        <w:t>流行乡犬总数：是指当年流行乡中所有流行村犬的总数，包括家犬和无主犬。</w:t>
      </w:r>
    </w:p>
    <w:p w14:paraId="3257C235"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17</w:t>
      </w:r>
      <w:r w:rsidR="00686E33">
        <w:rPr>
          <w:rFonts w:ascii="宋体" w:hAnsi="宋体" w:hint="eastAsia"/>
          <w:sz w:val="18"/>
          <w:szCs w:val="18"/>
        </w:rPr>
        <w:t xml:space="preserve">. </w:t>
      </w:r>
      <w:r w:rsidRPr="005D411E">
        <w:rPr>
          <w:rFonts w:ascii="宋体" w:hAnsi="宋体"/>
          <w:sz w:val="18"/>
          <w:szCs w:val="18"/>
        </w:rPr>
        <w:t>登记管理的犬数量</w:t>
      </w:r>
      <w:r w:rsidRPr="005D411E">
        <w:rPr>
          <w:rFonts w:ascii="宋体" w:hAnsi="宋体" w:hint="eastAsia"/>
          <w:sz w:val="18"/>
          <w:szCs w:val="18"/>
        </w:rPr>
        <w:t>：该乡当年登记在册的犬数量。</w:t>
      </w:r>
    </w:p>
    <w:p w14:paraId="6BC22698"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18</w:t>
      </w:r>
      <w:r w:rsidR="00686E33">
        <w:rPr>
          <w:rFonts w:ascii="宋体" w:hAnsi="宋体" w:hint="eastAsia"/>
          <w:sz w:val="18"/>
          <w:szCs w:val="18"/>
        </w:rPr>
        <w:t xml:space="preserve">. </w:t>
      </w:r>
      <w:r w:rsidRPr="005D411E">
        <w:rPr>
          <w:rFonts w:ascii="宋体" w:hAnsi="宋体" w:hint="eastAsia"/>
          <w:sz w:val="18"/>
          <w:szCs w:val="18"/>
        </w:rPr>
        <w:t>检查犬粪样数：指当年采用免疫学</w:t>
      </w:r>
      <w:r w:rsidRPr="005D411E">
        <w:rPr>
          <w:rFonts w:ascii="宋体" w:hAnsi="宋体"/>
          <w:sz w:val="18"/>
          <w:szCs w:val="18"/>
        </w:rPr>
        <w:t>方法检测粪</w:t>
      </w:r>
      <w:r w:rsidRPr="005D411E">
        <w:rPr>
          <w:rFonts w:ascii="宋体" w:hAnsi="宋体" w:hint="eastAsia"/>
          <w:sz w:val="18"/>
          <w:szCs w:val="18"/>
        </w:rPr>
        <w:t>棘球绦虫</w:t>
      </w:r>
      <w:r w:rsidRPr="005D411E">
        <w:rPr>
          <w:rFonts w:ascii="宋体" w:hAnsi="宋体"/>
          <w:sz w:val="18"/>
          <w:szCs w:val="18"/>
        </w:rPr>
        <w:t>抗原</w:t>
      </w:r>
      <w:r w:rsidRPr="005D411E">
        <w:rPr>
          <w:rFonts w:ascii="宋体" w:hAnsi="宋体" w:hint="eastAsia"/>
          <w:sz w:val="18"/>
          <w:szCs w:val="18"/>
        </w:rPr>
        <w:t>的犬粪样数。</w:t>
      </w:r>
    </w:p>
    <w:p w14:paraId="124F9008" w14:textId="77777777" w:rsidR="00090AE7" w:rsidRPr="005D411E" w:rsidRDefault="00090AE7" w:rsidP="00AB39E1">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19</w:t>
      </w:r>
      <w:r w:rsidR="00686E33">
        <w:rPr>
          <w:rFonts w:ascii="宋体" w:hAnsi="宋体" w:hint="eastAsia"/>
          <w:sz w:val="18"/>
          <w:szCs w:val="18"/>
        </w:rPr>
        <w:t xml:space="preserve">. </w:t>
      </w:r>
      <w:r w:rsidRPr="005D411E">
        <w:rPr>
          <w:rFonts w:ascii="宋体" w:hAnsi="宋体" w:hint="eastAsia"/>
          <w:sz w:val="18"/>
          <w:szCs w:val="18"/>
        </w:rPr>
        <w:t>检查犬粪样数：指当年采用免疫学</w:t>
      </w:r>
      <w:r w:rsidRPr="005D411E">
        <w:rPr>
          <w:rFonts w:ascii="宋体" w:hAnsi="宋体"/>
          <w:sz w:val="18"/>
          <w:szCs w:val="18"/>
        </w:rPr>
        <w:t>方法检测粪</w:t>
      </w:r>
      <w:r w:rsidRPr="005D411E">
        <w:rPr>
          <w:rFonts w:ascii="宋体" w:hAnsi="宋体" w:hint="eastAsia"/>
          <w:sz w:val="18"/>
          <w:szCs w:val="18"/>
        </w:rPr>
        <w:t>棘球绦虫</w:t>
      </w:r>
      <w:r w:rsidRPr="005D411E">
        <w:rPr>
          <w:rFonts w:ascii="宋体" w:hAnsi="宋体"/>
          <w:sz w:val="18"/>
          <w:szCs w:val="18"/>
        </w:rPr>
        <w:t>抗原</w:t>
      </w:r>
      <w:r w:rsidRPr="005D411E">
        <w:rPr>
          <w:rFonts w:ascii="宋体" w:hAnsi="宋体" w:hint="eastAsia"/>
          <w:sz w:val="18"/>
          <w:szCs w:val="18"/>
        </w:rPr>
        <w:t>，发现棘球绦虫感染的犬粪样数。</w:t>
      </w:r>
    </w:p>
    <w:p w14:paraId="11552B4C" w14:textId="77777777" w:rsidR="0020130E" w:rsidRPr="005D411E" w:rsidRDefault="0020130E" w:rsidP="0020130E">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20</w:t>
      </w:r>
      <w:r w:rsidR="00686E33">
        <w:rPr>
          <w:rFonts w:ascii="宋体" w:hAnsi="宋体" w:hint="eastAsia"/>
          <w:sz w:val="18"/>
          <w:szCs w:val="18"/>
        </w:rPr>
        <w:t xml:space="preserve">. </w:t>
      </w:r>
      <w:r w:rsidRPr="005D411E">
        <w:rPr>
          <w:rFonts w:ascii="宋体" w:hAnsi="宋体" w:hint="eastAsia"/>
          <w:sz w:val="18"/>
          <w:szCs w:val="18"/>
        </w:rPr>
        <w:t>药物驱虫犬</w:t>
      </w:r>
      <w:r>
        <w:rPr>
          <w:rFonts w:ascii="宋体" w:hAnsi="宋体" w:hint="eastAsia"/>
          <w:sz w:val="18"/>
          <w:szCs w:val="18"/>
        </w:rPr>
        <w:t>次</w:t>
      </w:r>
      <w:r w:rsidRPr="005D411E">
        <w:rPr>
          <w:rFonts w:ascii="宋体" w:hAnsi="宋体" w:hint="eastAsia"/>
          <w:sz w:val="18"/>
          <w:szCs w:val="18"/>
        </w:rPr>
        <w:t>数：指流行乡药物驱虫的犬</w:t>
      </w:r>
      <w:r>
        <w:rPr>
          <w:rFonts w:ascii="宋体" w:hAnsi="宋体" w:hint="eastAsia"/>
          <w:sz w:val="18"/>
          <w:szCs w:val="18"/>
        </w:rPr>
        <w:t>次</w:t>
      </w:r>
      <w:r w:rsidRPr="005D411E">
        <w:rPr>
          <w:rFonts w:ascii="宋体" w:hAnsi="宋体" w:hint="eastAsia"/>
          <w:sz w:val="18"/>
          <w:szCs w:val="18"/>
        </w:rPr>
        <w:t>数。</w:t>
      </w:r>
    </w:p>
    <w:p w14:paraId="0B6AB26B" w14:textId="77777777" w:rsidR="00090AE7" w:rsidRPr="0020130E" w:rsidRDefault="00090AE7" w:rsidP="00AB39E1">
      <w:pPr>
        <w:adjustRightInd w:val="0"/>
        <w:snapToGrid w:val="0"/>
        <w:spacing w:line="300" w:lineRule="exact"/>
        <w:ind w:firstLineChars="225" w:firstLine="405"/>
        <w:rPr>
          <w:rFonts w:ascii="宋体" w:hAnsi="宋体" w:hint="eastAsia"/>
          <w:sz w:val="18"/>
          <w:szCs w:val="18"/>
        </w:rPr>
      </w:pPr>
    </w:p>
    <w:p w14:paraId="174B6201" w14:textId="77777777" w:rsidR="00090AE7" w:rsidRDefault="00090AE7" w:rsidP="008C3440">
      <w:pPr>
        <w:adjustRightInd w:val="0"/>
        <w:snapToGrid w:val="0"/>
        <w:spacing w:line="300" w:lineRule="exact"/>
        <w:outlineLvl w:val="0"/>
        <w:rPr>
          <w:rFonts w:ascii="宋体" w:hAnsi="宋体" w:hint="eastAsia"/>
          <w:b/>
          <w:sz w:val="18"/>
          <w:szCs w:val="18"/>
        </w:rPr>
      </w:pPr>
      <w:r w:rsidRPr="005D411E">
        <w:rPr>
          <w:rFonts w:ascii="宋体" w:hAnsi="宋体" w:hint="eastAsia"/>
          <w:b/>
          <w:sz w:val="18"/>
          <w:szCs w:val="18"/>
        </w:rPr>
        <w:t>（</w:t>
      </w:r>
      <w:r w:rsidR="00A758CA" w:rsidRPr="005D411E">
        <w:rPr>
          <w:rFonts w:ascii="宋体" w:hAnsi="宋体" w:hint="eastAsia"/>
          <w:b/>
          <w:sz w:val="18"/>
          <w:szCs w:val="18"/>
        </w:rPr>
        <w:t>六</w:t>
      </w:r>
      <w:r w:rsidRPr="005D411E">
        <w:rPr>
          <w:rFonts w:ascii="宋体" w:hAnsi="宋体" w:hint="eastAsia"/>
          <w:b/>
          <w:sz w:val="18"/>
          <w:szCs w:val="18"/>
        </w:rPr>
        <w:t>）土源性线虫病防治工作调查表</w:t>
      </w:r>
    </w:p>
    <w:p w14:paraId="41FB7D81" w14:textId="77777777" w:rsidR="0020130E" w:rsidRPr="005D411E" w:rsidRDefault="0020130E" w:rsidP="0020130E">
      <w:pPr>
        <w:adjustRightInd w:val="0"/>
        <w:snapToGrid w:val="0"/>
        <w:spacing w:line="300" w:lineRule="exact"/>
        <w:ind w:firstLineChars="225" w:firstLine="405"/>
        <w:rPr>
          <w:rFonts w:ascii="宋体" w:hAnsi="宋体"/>
          <w:sz w:val="18"/>
          <w:szCs w:val="18"/>
        </w:rPr>
      </w:pPr>
      <w:r w:rsidRPr="005D411E">
        <w:rPr>
          <w:rFonts w:ascii="宋体" w:hAnsi="宋体" w:hint="eastAsia"/>
          <w:sz w:val="18"/>
          <w:szCs w:val="18"/>
        </w:rPr>
        <w:t>1</w:t>
      </w:r>
      <w:r w:rsidR="00686E33">
        <w:rPr>
          <w:rFonts w:ascii="宋体" w:hAnsi="宋体" w:hint="eastAsia"/>
          <w:sz w:val="18"/>
          <w:szCs w:val="18"/>
        </w:rPr>
        <w:t>.</w:t>
      </w:r>
      <w:r>
        <w:rPr>
          <w:rFonts w:ascii="宋体" w:hAnsi="宋体" w:hint="eastAsia"/>
          <w:sz w:val="18"/>
          <w:szCs w:val="18"/>
        </w:rPr>
        <w:t xml:space="preserve"> </w:t>
      </w:r>
      <w:r w:rsidRPr="005D411E">
        <w:rPr>
          <w:rFonts w:ascii="宋体" w:hAnsi="宋体" w:hint="eastAsia"/>
          <w:sz w:val="18"/>
          <w:szCs w:val="18"/>
        </w:rPr>
        <w:t>检查人数</w:t>
      </w:r>
      <w:r w:rsidRPr="005D411E">
        <w:rPr>
          <w:rFonts w:ascii="宋体" w:hAnsi="宋体"/>
          <w:sz w:val="18"/>
          <w:szCs w:val="18"/>
        </w:rPr>
        <w:t>：指当年在本县（市、区）内进行土源性线虫</w:t>
      </w:r>
      <w:r>
        <w:rPr>
          <w:rFonts w:ascii="宋体" w:hAnsi="宋体" w:hint="eastAsia"/>
          <w:sz w:val="18"/>
          <w:szCs w:val="18"/>
        </w:rPr>
        <w:t>和肝吸虫</w:t>
      </w:r>
      <w:r w:rsidRPr="005D411E">
        <w:rPr>
          <w:rFonts w:ascii="宋体" w:hAnsi="宋体"/>
          <w:sz w:val="18"/>
          <w:szCs w:val="18"/>
        </w:rPr>
        <w:t>病原学检查的总人数。</w:t>
      </w:r>
    </w:p>
    <w:p w14:paraId="680AA018" w14:textId="77777777" w:rsidR="0020130E" w:rsidRPr="0020130E" w:rsidRDefault="0020130E" w:rsidP="0020130E">
      <w:pPr>
        <w:adjustRightInd w:val="0"/>
        <w:snapToGrid w:val="0"/>
        <w:spacing w:line="300" w:lineRule="exact"/>
        <w:ind w:firstLineChars="225" w:firstLine="405"/>
        <w:rPr>
          <w:rFonts w:ascii="宋体" w:hAnsi="宋体" w:hint="eastAsia"/>
          <w:sz w:val="18"/>
          <w:szCs w:val="18"/>
        </w:rPr>
      </w:pPr>
      <w:r w:rsidRPr="005D411E">
        <w:rPr>
          <w:rFonts w:ascii="宋体" w:hAnsi="宋体" w:hint="eastAsia"/>
          <w:sz w:val="18"/>
          <w:szCs w:val="18"/>
        </w:rPr>
        <w:t>2</w:t>
      </w:r>
      <w:r w:rsidR="00686E33">
        <w:rPr>
          <w:rFonts w:ascii="宋体" w:hAnsi="宋体" w:hint="eastAsia"/>
          <w:sz w:val="18"/>
          <w:szCs w:val="18"/>
        </w:rPr>
        <w:t>.</w:t>
      </w:r>
      <w:r w:rsidRPr="005D411E">
        <w:rPr>
          <w:rFonts w:ascii="宋体" w:hAnsi="宋体" w:hint="eastAsia"/>
          <w:sz w:val="18"/>
          <w:szCs w:val="18"/>
        </w:rPr>
        <w:t xml:space="preserve"> 感染人数：</w:t>
      </w:r>
      <w:r w:rsidRPr="005D411E">
        <w:rPr>
          <w:rFonts w:ascii="宋体" w:hAnsi="宋体"/>
          <w:sz w:val="18"/>
          <w:szCs w:val="18"/>
        </w:rPr>
        <w:t>分</w:t>
      </w:r>
      <w:r w:rsidRPr="005D411E">
        <w:rPr>
          <w:rFonts w:ascii="宋体" w:hAnsi="宋体" w:hint="eastAsia"/>
          <w:sz w:val="18"/>
          <w:szCs w:val="18"/>
        </w:rPr>
        <w:t>虫种统计感染人数</w:t>
      </w:r>
      <w:r w:rsidRPr="005D411E">
        <w:rPr>
          <w:rFonts w:ascii="宋体" w:hAnsi="宋体"/>
          <w:sz w:val="18"/>
          <w:szCs w:val="18"/>
        </w:rPr>
        <w:t>时</w:t>
      </w:r>
      <w:r w:rsidRPr="005D411E">
        <w:rPr>
          <w:rFonts w:ascii="宋体" w:hAnsi="宋体" w:hint="eastAsia"/>
          <w:sz w:val="18"/>
          <w:szCs w:val="18"/>
        </w:rPr>
        <w:t>，</w:t>
      </w:r>
      <w:r w:rsidRPr="005D411E">
        <w:rPr>
          <w:rFonts w:ascii="宋体" w:hAnsi="宋体"/>
          <w:sz w:val="18"/>
          <w:szCs w:val="18"/>
        </w:rPr>
        <w:t>按实际感染的例数计算</w:t>
      </w:r>
      <w:r>
        <w:rPr>
          <w:rFonts w:ascii="宋体" w:hAnsi="宋体" w:hint="eastAsia"/>
          <w:sz w:val="18"/>
          <w:szCs w:val="18"/>
        </w:rPr>
        <w:t>；</w:t>
      </w:r>
      <w:r w:rsidRPr="005D411E">
        <w:rPr>
          <w:rFonts w:ascii="宋体" w:hAnsi="宋体" w:hint="eastAsia"/>
          <w:sz w:val="18"/>
          <w:szCs w:val="18"/>
        </w:rPr>
        <w:t>统计</w:t>
      </w:r>
      <w:r>
        <w:rPr>
          <w:rFonts w:ascii="宋体" w:hAnsi="宋体" w:hint="eastAsia"/>
          <w:sz w:val="18"/>
          <w:szCs w:val="18"/>
        </w:rPr>
        <w:t>混合</w:t>
      </w:r>
      <w:r w:rsidRPr="005D411E">
        <w:rPr>
          <w:rFonts w:ascii="宋体" w:hAnsi="宋体" w:hint="eastAsia"/>
          <w:sz w:val="18"/>
          <w:szCs w:val="18"/>
        </w:rPr>
        <w:t>感染人数时，</w:t>
      </w:r>
      <w:r>
        <w:rPr>
          <w:rFonts w:ascii="宋体" w:hAnsi="宋体" w:hint="eastAsia"/>
          <w:sz w:val="18"/>
          <w:szCs w:val="18"/>
        </w:rPr>
        <w:t>两种或两种以上虫种感染者，</w:t>
      </w:r>
      <w:r w:rsidRPr="005D411E">
        <w:rPr>
          <w:rFonts w:ascii="宋体" w:hAnsi="宋体"/>
          <w:sz w:val="18"/>
          <w:szCs w:val="18"/>
        </w:rPr>
        <w:t>按1</w:t>
      </w:r>
      <w:r>
        <w:rPr>
          <w:rFonts w:ascii="宋体" w:hAnsi="宋体" w:hint="eastAsia"/>
          <w:sz w:val="18"/>
          <w:szCs w:val="18"/>
        </w:rPr>
        <w:t>例</w:t>
      </w:r>
      <w:r w:rsidRPr="005D411E">
        <w:rPr>
          <w:rFonts w:ascii="宋体" w:hAnsi="宋体"/>
          <w:sz w:val="18"/>
          <w:szCs w:val="18"/>
        </w:rPr>
        <w:t>计算</w:t>
      </w:r>
      <w:r>
        <w:rPr>
          <w:rFonts w:ascii="宋体" w:hAnsi="宋体" w:hint="eastAsia"/>
          <w:sz w:val="18"/>
          <w:szCs w:val="18"/>
        </w:rPr>
        <w:t>。</w:t>
      </w:r>
    </w:p>
    <w:p w14:paraId="7AAC9793" w14:textId="77777777" w:rsidR="00090AE7" w:rsidRPr="005D411E" w:rsidRDefault="00090AE7" w:rsidP="00AB39E1">
      <w:pPr>
        <w:adjustRightInd w:val="0"/>
        <w:snapToGrid w:val="0"/>
        <w:spacing w:line="300" w:lineRule="exact"/>
        <w:ind w:firstLineChars="225" w:firstLine="405"/>
        <w:rPr>
          <w:rFonts w:ascii="宋体" w:hAnsi="宋体"/>
          <w:sz w:val="18"/>
          <w:szCs w:val="18"/>
        </w:rPr>
      </w:pPr>
      <w:r w:rsidRPr="005D411E">
        <w:rPr>
          <w:rFonts w:ascii="宋体" w:hAnsi="宋体" w:hint="eastAsia"/>
          <w:sz w:val="18"/>
          <w:szCs w:val="18"/>
        </w:rPr>
        <w:t>3</w:t>
      </w:r>
      <w:r w:rsidR="00686E33">
        <w:rPr>
          <w:rFonts w:ascii="宋体" w:hAnsi="宋体" w:hint="eastAsia"/>
          <w:sz w:val="18"/>
          <w:szCs w:val="18"/>
        </w:rPr>
        <w:t>.</w:t>
      </w:r>
      <w:r w:rsidRPr="005D411E">
        <w:rPr>
          <w:rFonts w:ascii="宋体" w:hAnsi="宋体" w:hint="eastAsia"/>
          <w:sz w:val="18"/>
          <w:szCs w:val="18"/>
        </w:rPr>
        <w:t xml:space="preserve"> 服药驱虫人数：指县（市、区）疾控机构能够掌握的当年服药驱虫人数。</w:t>
      </w:r>
    </w:p>
    <w:p w14:paraId="4A3FE0F5" w14:textId="77777777" w:rsidR="00090AE7" w:rsidRPr="005D411E" w:rsidRDefault="00090AE7" w:rsidP="00AB39E1">
      <w:pPr>
        <w:adjustRightInd w:val="0"/>
        <w:snapToGrid w:val="0"/>
        <w:spacing w:line="300" w:lineRule="exact"/>
        <w:ind w:firstLineChars="225" w:firstLine="405"/>
        <w:rPr>
          <w:rFonts w:ascii="宋体" w:hAnsi="宋体"/>
          <w:sz w:val="18"/>
          <w:szCs w:val="18"/>
        </w:rPr>
      </w:pPr>
      <w:r w:rsidRPr="005D411E">
        <w:rPr>
          <w:rFonts w:ascii="宋体" w:hAnsi="宋体" w:hint="eastAsia"/>
          <w:sz w:val="18"/>
          <w:szCs w:val="18"/>
        </w:rPr>
        <w:t>4</w:t>
      </w:r>
      <w:r w:rsidR="00686E33">
        <w:rPr>
          <w:rFonts w:ascii="宋体" w:hAnsi="宋体" w:hint="eastAsia"/>
          <w:sz w:val="18"/>
          <w:szCs w:val="18"/>
        </w:rPr>
        <w:t>.</w:t>
      </w:r>
      <w:r w:rsidRPr="005D411E">
        <w:rPr>
          <w:rFonts w:ascii="宋体" w:hAnsi="宋体" w:hint="eastAsia"/>
          <w:sz w:val="18"/>
          <w:szCs w:val="18"/>
        </w:rPr>
        <w:t xml:space="preserve"> 服药驱虫人次：</w:t>
      </w:r>
      <w:r w:rsidRPr="005D411E">
        <w:rPr>
          <w:rFonts w:ascii="宋体" w:hAnsi="宋体"/>
          <w:sz w:val="18"/>
          <w:szCs w:val="18"/>
        </w:rPr>
        <w:t>指县（市、区）疾控机构能够掌握的当年服药驱虫人次。</w:t>
      </w:r>
    </w:p>
    <w:p w14:paraId="0FA5E8E7" w14:textId="77777777" w:rsidR="00912B60" w:rsidRPr="00686E33" w:rsidRDefault="00912B60" w:rsidP="00AB39E1">
      <w:pPr>
        <w:spacing w:line="300" w:lineRule="exact"/>
        <w:ind w:firstLineChars="225" w:firstLine="405"/>
        <w:rPr>
          <w:rFonts w:ascii="宋体" w:hAnsi="宋体" w:hint="eastAsia"/>
          <w:sz w:val="18"/>
          <w:szCs w:val="18"/>
        </w:rPr>
      </w:pPr>
    </w:p>
    <w:p w14:paraId="6AE4ADD9" w14:textId="77777777" w:rsidR="00833DFA" w:rsidRPr="00C8268A" w:rsidRDefault="00833DFA" w:rsidP="00833DF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（七）克山病防治工作调查表</w:t>
      </w:r>
    </w:p>
    <w:p w14:paraId="61EE460E" w14:textId="77777777" w:rsidR="00833DFA" w:rsidRPr="00FD2B77" w:rsidRDefault="00686E33" w:rsidP="00833DFA">
      <w:pPr>
        <w:adjustRightInd w:val="0"/>
        <w:snapToGrid w:val="0"/>
        <w:spacing w:line="300" w:lineRule="exact"/>
        <w:ind w:firstLineChars="200" w:firstLine="360"/>
        <w:rPr>
          <w:rFonts w:hAnsi="宋体" w:hint="eastAsia"/>
          <w:sz w:val="18"/>
          <w:szCs w:val="18"/>
        </w:rPr>
      </w:pPr>
      <w:r w:rsidRPr="005D411E">
        <w:rPr>
          <w:rFonts w:ascii="宋体" w:hAnsi="宋体" w:hint="eastAsia"/>
          <w:sz w:val="18"/>
          <w:szCs w:val="18"/>
        </w:rPr>
        <w:t>1</w:t>
      </w:r>
      <w:r>
        <w:rPr>
          <w:rFonts w:ascii="宋体" w:hAnsi="宋体" w:hint="eastAsia"/>
          <w:sz w:val="18"/>
          <w:szCs w:val="18"/>
        </w:rPr>
        <w:t>.</w:t>
      </w:r>
      <w:r w:rsidR="00833DFA">
        <w:rPr>
          <w:rFonts w:hAnsi="宋体" w:hint="eastAsia"/>
          <w:sz w:val="18"/>
          <w:szCs w:val="18"/>
        </w:rPr>
        <w:t>基本情况</w:t>
      </w:r>
    </w:p>
    <w:p w14:paraId="0D027A67"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）县</w:t>
      </w:r>
      <w:r w:rsidR="00F231A8">
        <w:rPr>
          <w:rFonts w:hAnsi="宋体" w:hint="eastAsia"/>
          <w:sz w:val="18"/>
          <w:szCs w:val="18"/>
        </w:rPr>
        <w:t>常住</w:t>
      </w:r>
      <w:r w:rsidRPr="00FD2B77">
        <w:rPr>
          <w:rFonts w:hAnsi="宋体" w:hint="eastAsia"/>
          <w:sz w:val="18"/>
          <w:szCs w:val="18"/>
        </w:rPr>
        <w:t>人口数：指由各病区县统计局提供的本年底各县</w:t>
      </w:r>
      <w:r w:rsidR="00F231A8">
        <w:rPr>
          <w:rFonts w:hAnsi="宋体" w:hint="eastAsia"/>
          <w:sz w:val="18"/>
          <w:szCs w:val="18"/>
        </w:rPr>
        <w:t>常住</w:t>
      </w:r>
      <w:r w:rsidRPr="00FD2B77">
        <w:rPr>
          <w:rFonts w:hAnsi="宋体" w:hint="eastAsia"/>
          <w:sz w:val="18"/>
          <w:szCs w:val="18"/>
        </w:rPr>
        <w:t>人口总数。</w:t>
      </w:r>
    </w:p>
    <w:p w14:paraId="331E89CD"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乡数：指本年经省级以上（含省级）主管部门根据《克山病病区划定和类型划分标准</w:t>
      </w:r>
      <w:r w:rsidRPr="00FD2B77">
        <w:rPr>
          <w:rFonts w:hAnsi="宋体" w:hint="eastAsia"/>
          <w:sz w:val="18"/>
          <w:szCs w:val="18"/>
        </w:rPr>
        <w:t>GB 17020</w:t>
      </w:r>
      <w:r w:rsidRPr="00FD2B77">
        <w:rPr>
          <w:rFonts w:hAnsi="宋体" w:hint="eastAsia"/>
          <w:sz w:val="18"/>
          <w:szCs w:val="18"/>
        </w:rPr>
        <w:t>》判定的病区乡数及历史上已定为病区乡数之和。</w:t>
      </w:r>
    </w:p>
    <w:p w14:paraId="359942C8"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乡</w:t>
      </w:r>
      <w:r w:rsidR="00F231A8">
        <w:rPr>
          <w:rFonts w:hAnsi="宋体" w:hint="eastAsia"/>
          <w:sz w:val="18"/>
          <w:szCs w:val="18"/>
        </w:rPr>
        <w:t>常住</w:t>
      </w:r>
      <w:r w:rsidRPr="00FD2B77">
        <w:rPr>
          <w:rFonts w:hAnsi="宋体" w:hint="eastAsia"/>
          <w:sz w:val="18"/>
          <w:szCs w:val="18"/>
        </w:rPr>
        <w:t>人口数：指所有病区乡本年底的</w:t>
      </w:r>
      <w:r w:rsidR="00F231A8">
        <w:rPr>
          <w:rFonts w:hAnsi="宋体" w:hint="eastAsia"/>
          <w:sz w:val="18"/>
          <w:szCs w:val="18"/>
        </w:rPr>
        <w:t>常住</w:t>
      </w:r>
      <w:r w:rsidRPr="00FD2B77">
        <w:rPr>
          <w:rFonts w:hAnsi="宋体" w:hint="eastAsia"/>
          <w:sz w:val="18"/>
          <w:szCs w:val="18"/>
        </w:rPr>
        <w:t>人口数之和。</w:t>
      </w:r>
    </w:p>
    <w:p w14:paraId="53A3CD2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村数：指本年经省级以上（含省级）主管部门根据《克山病病区划定和类型划分标准</w:t>
      </w:r>
      <w:r w:rsidRPr="00FD2B77">
        <w:rPr>
          <w:rFonts w:hAnsi="宋体" w:hint="eastAsia"/>
          <w:sz w:val="18"/>
          <w:szCs w:val="18"/>
        </w:rPr>
        <w:t>GB 17020</w:t>
      </w:r>
      <w:r w:rsidRPr="00FD2B77">
        <w:rPr>
          <w:rFonts w:hAnsi="宋体" w:hint="eastAsia"/>
          <w:sz w:val="18"/>
          <w:szCs w:val="18"/>
        </w:rPr>
        <w:t>》判定的病区乡数及历史上已定为病区村数之和。注：病区村指在自然地理、地域上独立的自然村（屯）。如特殊地区确实无法以自然村（屯）计数，可按行政村（屯）计数。</w:t>
      </w:r>
    </w:p>
    <w:p w14:paraId="4E02D4A5"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5</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村</w:t>
      </w:r>
      <w:r w:rsidR="00F231A8">
        <w:rPr>
          <w:rFonts w:hAnsi="宋体" w:hint="eastAsia"/>
          <w:sz w:val="18"/>
          <w:szCs w:val="18"/>
        </w:rPr>
        <w:t>常住</w:t>
      </w:r>
      <w:r w:rsidRPr="00FD2B77">
        <w:rPr>
          <w:rFonts w:hAnsi="宋体" w:hint="eastAsia"/>
          <w:sz w:val="18"/>
          <w:szCs w:val="18"/>
        </w:rPr>
        <w:t>人口数：指所有病区村本年底的</w:t>
      </w:r>
      <w:r w:rsidR="00F231A8">
        <w:rPr>
          <w:rFonts w:hAnsi="宋体" w:hint="eastAsia"/>
          <w:sz w:val="18"/>
          <w:szCs w:val="18"/>
        </w:rPr>
        <w:t>常住</w:t>
      </w:r>
      <w:r w:rsidRPr="00FD2B77">
        <w:rPr>
          <w:rFonts w:hAnsi="宋体" w:hint="eastAsia"/>
          <w:sz w:val="18"/>
          <w:szCs w:val="18"/>
        </w:rPr>
        <w:t>人口数之和。</w:t>
      </w:r>
    </w:p>
    <w:p w14:paraId="5DA4989A"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2</w:t>
      </w:r>
      <w:r w:rsidR="00686E33">
        <w:rPr>
          <w:rFonts w:ascii="黑体" w:eastAsia="黑体" w:hAnsi="宋体" w:hint="eastAsia"/>
          <w:sz w:val="18"/>
          <w:szCs w:val="18"/>
        </w:rPr>
        <w:t xml:space="preserve">. </w:t>
      </w:r>
      <w:r w:rsidRPr="00FD2B77">
        <w:rPr>
          <w:rFonts w:hAnsi="宋体" w:hint="eastAsia"/>
          <w:sz w:val="18"/>
          <w:szCs w:val="18"/>
        </w:rPr>
        <w:t>病区控制</w:t>
      </w:r>
    </w:p>
    <w:p w14:paraId="0E7F43E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1</w:t>
      </w:r>
      <w:r w:rsidRPr="00FD2B77">
        <w:rPr>
          <w:rFonts w:hAnsi="宋体" w:hint="eastAsia"/>
          <w:sz w:val="18"/>
          <w:szCs w:val="18"/>
        </w:rPr>
        <w:t>）</w:t>
      </w:r>
      <w:r>
        <w:rPr>
          <w:rFonts w:hAnsi="宋体" w:hint="eastAsia"/>
          <w:sz w:val="18"/>
          <w:szCs w:val="18"/>
        </w:rPr>
        <w:t>开展考核评估县</w:t>
      </w:r>
      <w:r w:rsidRPr="00FD2B77">
        <w:rPr>
          <w:rFonts w:hAnsi="宋体" w:hint="eastAsia"/>
          <w:sz w:val="18"/>
          <w:szCs w:val="18"/>
        </w:rPr>
        <w:t>：年底前</w:t>
      </w:r>
      <w:r>
        <w:rPr>
          <w:rFonts w:hAnsi="宋体" w:hint="eastAsia"/>
          <w:sz w:val="18"/>
          <w:szCs w:val="18"/>
        </w:rPr>
        <w:t>是否</w:t>
      </w:r>
      <w:r w:rsidRPr="00FD2B77">
        <w:rPr>
          <w:rFonts w:hAnsi="宋体" w:hint="eastAsia"/>
          <w:sz w:val="18"/>
          <w:szCs w:val="18"/>
        </w:rPr>
        <w:t>按照最新克山病消除标准或方案进行考核评估</w:t>
      </w:r>
      <w:r>
        <w:rPr>
          <w:rFonts w:hAnsi="宋体" w:hint="eastAsia"/>
          <w:sz w:val="18"/>
          <w:szCs w:val="18"/>
        </w:rPr>
        <w:t>工作</w:t>
      </w:r>
      <w:r w:rsidRPr="00FD2B77">
        <w:rPr>
          <w:rFonts w:hAnsi="宋体" w:hint="eastAsia"/>
          <w:sz w:val="18"/>
          <w:szCs w:val="18"/>
        </w:rPr>
        <w:t>。进行填</w:t>
      </w:r>
      <w:r w:rsidRPr="00FD2B77">
        <w:rPr>
          <w:rFonts w:hAnsi="宋体" w:hint="eastAsia"/>
          <w:sz w:val="18"/>
          <w:szCs w:val="18"/>
        </w:rPr>
        <w:t>1</w:t>
      </w:r>
      <w:r w:rsidRPr="00FD2B77">
        <w:rPr>
          <w:rFonts w:hAnsi="宋体" w:hint="eastAsia"/>
          <w:sz w:val="18"/>
          <w:szCs w:val="18"/>
        </w:rPr>
        <w:t>，未进行填</w:t>
      </w:r>
      <w:r w:rsidRPr="00FD2B77">
        <w:rPr>
          <w:rFonts w:hAnsi="宋体" w:hint="eastAsia"/>
          <w:sz w:val="18"/>
          <w:szCs w:val="18"/>
        </w:rPr>
        <w:t>0</w:t>
      </w:r>
      <w:r w:rsidRPr="00FD2B77">
        <w:rPr>
          <w:rFonts w:hAnsi="宋体" w:hint="eastAsia"/>
          <w:sz w:val="18"/>
          <w:szCs w:val="18"/>
        </w:rPr>
        <w:t>。</w:t>
      </w:r>
    </w:p>
    <w:p w14:paraId="435CEDB4"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w:t>
      </w:r>
      <w:r>
        <w:rPr>
          <w:rFonts w:hAnsi="宋体" w:hint="eastAsia"/>
          <w:sz w:val="18"/>
          <w:szCs w:val="18"/>
        </w:rPr>
        <w:t>控制县</w:t>
      </w:r>
      <w:r w:rsidRPr="00FD2B77">
        <w:rPr>
          <w:rFonts w:hAnsi="宋体" w:hint="eastAsia"/>
          <w:sz w:val="18"/>
          <w:szCs w:val="18"/>
        </w:rPr>
        <w:t>：年底前达到《克山病病区控制标准</w:t>
      </w:r>
      <w:r w:rsidRPr="00FD2B77">
        <w:rPr>
          <w:rFonts w:hAnsi="宋体" w:hint="eastAsia"/>
          <w:sz w:val="18"/>
          <w:szCs w:val="18"/>
        </w:rPr>
        <w:t>GB17019</w:t>
      </w:r>
      <w:r w:rsidRPr="00FD2B77">
        <w:rPr>
          <w:rFonts w:hAnsi="宋体" w:hint="eastAsia"/>
          <w:sz w:val="18"/>
          <w:szCs w:val="18"/>
        </w:rPr>
        <w:t>》的病区县。控制填</w:t>
      </w:r>
      <w:r w:rsidRPr="00FD2B77">
        <w:rPr>
          <w:rFonts w:hAnsi="宋体" w:hint="eastAsia"/>
          <w:sz w:val="18"/>
          <w:szCs w:val="18"/>
        </w:rPr>
        <w:t>1</w:t>
      </w:r>
      <w:r w:rsidRPr="00FD2B77">
        <w:rPr>
          <w:rFonts w:hAnsi="宋体" w:hint="eastAsia"/>
          <w:sz w:val="18"/>
          <w:szCs w:val="18"/>
        </w:rPr>
        <w:t>，未控制填</w:t>
      </w:r>
      <w:r w:rsidRPr="00FD2B77">
        <w:rPr>
          <w:rFonts w:hAnsi="宋体" w:hint="eastAsia"/>
          <w:sz w:val="18"/>
          <w:szCs w:val="18"/>
        </w:rPr>
        <w:t>0</w:t>
      </w:r>
      <w:r w:rsidRPr="00FD2B77">
        <w:rPr>
          <w:rFonts w:hAnsi="宋体" w:hint="eastAsia"/>
          <w:sz w:val="18"/>
          <w:szCs w:val="18"/>
        </w:rPr>
        <w:t>。</w:t>
      </w:r>
    </w:p>
    <w:p w14:paraId="5F17E4BC"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3</w:t>
      </w:r>
      <w:r w:rsidRPr="00FD2B77">
        <w:rPr>
          <w:rFonts w:hAnsi="宋体" w:hint="eastAsia"/>
          <w:sz w:val="18"/>
          <w:szCs w:val="18"/>
        </w:rPr>
        <w:t>）</w:t>
      </w:r>
      <w:r>
        <w:rPr>
          <w:rFonts w:hAnsi="宋体" w:hint="eastAsia"/>
          <w:sz w:val="18"/>
          <w:szCs w:val="18"/>
        </w:rPr>
        <w:t>消除县</w:t>
      </w:r>
      <w:r w:rsidRPr="00FD2B77">
        <w:rPr>
          <w:rFonts w:hAnsi="宋体" w:hint="eastAsia"/>
          <w:sz w:val="18"/>
          <w:szCs w:val="18"/>
        </w:rPr>
        <w:t>：年底前达到最新克山病消除标准或方案的病区县。消除填</w:t>
      </w:r>
      <w:r w:rsidRPr="00FD2B77">
        <w:rPr>
          <w:rFonts w:hAnsi="宋体" w:hint="eastAsia"/>
          <w:sz w:val="18"/>
          <w:szCs w:val="18"/>
        </w:rPr>
        <w:t>1</w:t>
      </w:r>
      <w:r w:rsidRPr="00FD2B77">
        <w:rPr>
          <w:rFonts w:hAnsi="宋体" w:hint="eastAsia"/>
          <w:sz w:val="18"/>
          <w:szCs w:val="18"/>
        </w:rPr>
        <w:t>，未消除填</w:t>
      </w:r>
      <w:r w:rsidRPr="00FD2B77">
        <w:rPr>
          <w:rFonts w:hAnsi="宋体" w:hint="eastAsia"/>
          <w:sz w:val="18"/>
          <w:szCs w:val="18"/>
        </w:rPr>
        <w:t>0</w:t>
      </w:r>
      <w:r w:rsidRPr="00FD2B77">
        <w:rPr>
          <w:rFonts w:hAnsi="宋体" w:hint="eastAsia"/>
          <w:sz w:val="18"/>
          <w:szCs w:val="18"/>
        </w:rPr>
        <w:t>。</w:t>
      </w:r>
    </w:p>
    <w:p w14:paraId="32AEF20A"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3</w:t>
      </w:r>
      <w:r w:rsidR="00686E33">
        <w:rPr>
          <w:rFonts w:ascii="黑体" w:eastAsia="黑体" w:hAnsi="宋体" w:hint="eastAsia"/>
          <w:sz w:val="18"/>
          <w:szCs w:val="18"/>
        </w:rPr>
        <w:t xml:space="preserve">. </w:t>
      </w:r>
      <w:r w:rsidRPr="00FD2B77">
        <w:rPr>
          <w:rFonts w:hAnsi="宋体" w:hint="eastAsia"/>
          <w:sz w:val="18"/>
          <w:szCs w:val="18"/>
        </w:rPr>
        <w:t>现症病人</w:t>
      </w:r>
    </w:p>
    <w:p w14:paraId="7C883921"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）潜在型：指年底实有潜在型现症病人数。</w:t>
      </w:r>
    </w:p>
    <w:p w14:paraId="11049C7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）慢型：指年底实有慢型现症病人数。</w:t>
      </w:r>
    </w:p>
    <w:p w14:paraId="78F3C6F7"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3</w:t>
      </w:r>
      <w:r w:rsidRPr="00FD2B77">
        <w:rPr>
          <w:rFonts w:hAnsi="宋体" w:hint="eastAsia"/>
          <w:sz w:val="18"/>
          <w:szCs w:val="18"/>
        </w:rPr>
        <w:t>）急、亚急型：指</w:t>
      </w:r>
      <w:r>
        <w:rPr>
          <w:rFonts w:hAnsi="宋体" w:hint="eastAsia"/>
          <w:sz w:val="18"/>
          <w:szCs w:val="18"/>
        </w:rPr>
        <w:t>当年</w:t>
      </w:r>
      <w:r w:rsidRPr="00FD2B77">
        <w:rPr>
          <w:rFonts w:hAnsi="宋体" w:hint="eastAsia"/>
          <w:sz w:val="18"/>
          <w:szCs w:val="18"/>
        </w:rPr>
        <w:t>实有急、亚急型病人数。</w:t>
      </w:r>
    </w:p>
    <w:p w14:paraId="3B24D8F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4</w:t>
      </w:r>
      <w:r w:rsidRPr="00FD2B77">
        <w:rPr>
          <w:rFonts w:hAnsi="宋体" w:hint="eastAsia"/>
          <w:sz w:val="18"/>
          <w:szCs w:val="18"/>
        </w:rPr>
        <w:t>）死亡人数：指当年各型克山病死亡人数。</w:t>
      </w:r>
    </w:p>
    <w:p w14:paraId="0FA4FAB7"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Pr>
          <w:rFonts w:ascii="黑体" w:eastAsia="黑体" w:hAnsi="宋体" w:hint="eastAsia"/>
          <w:sz w:val="18"/>
          <w:szCs w:val="18"/>
        </w:rPr>
        <w:t>4</w:t>
      </w:r>
      <w:r w:rsidR="00686E33">
        <w:rPr>
          <w:rFonts w:ascii="黑体" w:eastAsia="黑体" w:hAnsi="宋体" w:hint="eastAsia"/>
          <w:sz w:val="18"/>
          <w:szCs w:val="18"/>
        </w:rPr>
        <w:t xml:space="preserve">. </w:t>
      </w:r>
      <w:r>
        <w:rPr>
          <w:rFonts w:hAnsi="宋体" w:hint="eastAsia"/>
          <w:sz w:val="18"/>
          <w:szCs w:val="18"/>
        </w:rPr>
        <w:t>病情干预</w:t>
      </w:r>
      <w:r w:rsidRPr="00FD2B77">
        <w:rPr>
          <w:rFonts w:hAnsi="宋体" w:hint="eastAsia"/>
          <w:sz w:val="18"/>
          <w:szCs w:val="18"/>
        </w:rPr>
        <w:t>：指病区本年度补硒防治克山病的人口数。</w:t>
      </w:r>
      <w:r w:rsidRPr="00FD2B77">
        <w:rPr>
          <w:rFonts w:hAnsi="宋体" w:hint="eastAsia"/>
          <w:sz w:val="18"/>
          <w:szCs w:val="18"/>
        </w:rPr>
        <w:t xml:space="preserve">    </w:t>
      </w:r>
    </w:p>
    <w:p w14:paraId="4732F6AD" w14:textId="77777777" w:rsidR="00833DFA" w:rsidRPr="00FD2B77" w:rsidRDefault="00833DFA" w:rsidP="00833DFA">
      <w:pPr>
        <w:adjustRightInd w:val="0"/>
        <w:snapToGrid w:val="0"/>
        <w:spacing w:line="360" w:lineRule="exact"/>
        <w:jc w:val="center"/>
        <w:rPr>
          <w:rFonts w:ascii="宋体" w:hAnsi="宋体" w:hint="eastAsia"/>
          <w:b/>
          <w:sz w:val="18"/>
          <w:szCs w:val="18"/>
        </w:rPr>
      </w:pPr>
    </w:p>
    <w:p w14:paraId="092E2D88" w14:textId="77777777" w:rsidR="00833DFA" w:rsidRPr="00C8268A" w:rsidRDefault="00833DFA" w:rsidP="00833DF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（八）大骨节病防治工作调查表</w:t>
      </w:r>
    </w:p>
    <w:p w14:paraId="4B95765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686E33">
        <w:rPr>
          <w:rFonts w:ascii="宋体" w:hAnsi="宋体" w:hint="eastAsia"/>
          <w:sz w:val="18"/>
          <w:szCs w:val="18"/>
        </w:rPr>
        <w:t>1</w:t>
      </w:r>
      <w:r w:rsidR="00686E33" w:rsidRPr="00686E33">
        <w:rPr>
          <w:rFonts w:ascii="宋体" w:hAnsi="宋体" w:hint="eastAsia"/>
          <w:sz w:val="18"/>
          <w:szCs w:val="18"/>
        </w:rPr>
        <w:t xml:space="preserve">. </w:t>
      </w:r>
      <w:r>
        <w:rPr>
          <w:rFonts w:hAnsi="宋体" w:hint="eastAsia"/>
          <w:sz w:val="18"/>
          <w:szCs w:val="18"/>
        </w:rPr>
        <w:t>基本情况</w:t>
      </w:r>
    </w:p>
    <w:p w14:paraId="3FEA1A2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）县</w:t>
      </w:r>
      <w:r w:rsidR="00F231A8">
        <w:rPr>
          <w:rFonts w:hAnsi="宋体" w:hint="eastAsia"/>
          <w:sz w:val="18"/>
          <w:szCs w:val="18"/>
        </w:rPr>
        <w:t>常住</w:t>
      </w:r>
      <w:r w:rsidRPr="00FD2B77">
        <w:rPr>
          <w:rFonts w:hAnsi="宋体" w:hint="eastAsia"/>
          <w:sz w:val="18"/>
          <w:szCs w:val="18"/>
        </w:rPr>
        <w:t>人口数：指由各病区县统计局提供的本年底各县</w:t>
      </w:r>
      <w:r w:rsidR="00F231A8">
        <w:rPr>
          <w:rFonts w:hAnsi="宋体" w:hint="eastAsia"/>
          <w:sz w:val="18"/>
          <w:szCs w:val="18"/>
        </w:rPr>
        <w:t>常住</w:t>
      </w:r>
      <w:r w:rsidRPr="00FD2B77">
        <w:rPr>
          <w:rFonts w:hAnsi="宋体" w:hint="eastAsia"/>
          <w:sz w:val="18"/>
          <w:szCs w:val="18"/>
        </w:rPr>
        <w:t>人口总数。</w:t>
      </w:r>
    </w:p>
    <w:p w14:paraId="12FA6AF8"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）病区乡数：指本年经省级以上（含省级）主管部门根据《大骨节病病区判定和划分标准</w:t>
      </w:r>
      <w:r w:rsidRPr="00FD2B77">
        <w:rPr>
          <w:rFonts w:hAnsi="宋体" w:hint="eastAsia"/>
          <w:sz w:val="18"/>
          <w:szCs w:val="18"/>
        </w:rPr>
        <w:t>GB16395</w:t>
      </w:r>
      <w:r w:rsidRPr="00FD2B77">
        <w:rPr>
          <w:rFonts w:hAnsi="宋体" w:hint="eastAsia"/>
          <w:sz w:val="18"/>
          <w:szCs w:val="18"/>
        </w:rPr>
        <w:t>》判定的病区乡及历史上已定为病区乡数之和。</w:t>
      </w:r>
    </w:p>
    <w:p w14:paraId="2BE657EE"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）病区乡</w:t>
      </w:r>
      <w:r w:rsidR="00F231A8">
        <w:rPr>
          <w:rFonts w:hAnsi="宋体" w:hint="eastAsia"/>
          <w:sz w:val="18"/>
          <w:szCs w:val="18"/>
        </w:rPr>
        <w:t>常住</w:t>
      </w:r>
      <w:r w:rsidRPr="00FD2B77">
        <w:rPr>
          <w:rFonts w:hAnsi="宋体" w:hint="eastAsia"/>
          <w:sz w:val="18"/>
          <w:szCs w:val="18"/>
        </w:rPr>
        <w:t>人口数：指所有病区乡本年底的</w:t>
      </w:r>
      <w:r w:rsidR="00F231A8">
        <w:rPr>
          <w:rFonts w:hAnsi="宋体" w:hint="eastAsia"/>
          <w:sz w:val="18"/>
          <w:szCs w:val="18"/>
        </w:rPr>
        <w:t>常住</w:t>
      </w:r>
      <w:r w:rsidRPr="00FD2B77">
        <w:rPr>
          <w:rFonts w:hAnsi="宋体" w:hint="eastAsia"/>
          <w:sz w:val="18"/>
          <w:szCs w:val="18"/>
        </w:rPr>
        <w:t>人口数之和。</w:t>
      </w:r>
    </w:p>
    <w:p w14:paraId="3EC802E7"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）病区村数：指本年经省级以上（含省级）主管部门根据《大骨节病病区判定和划分标准</w:t>
      </w:r>
      <w:r w:rsidRPr="00FD2B77">
        <w:rPr>
          <w:rFonts w:hAnsi="宋体" w:hint="eastAsia"/>
          <w:sz w:val="18"/>
          <w:szCs w:val="18"/>
        </w:rPr>
        <w:t>GB16395</w:t>
      </w:r>
      <w:r w:rsidRPr="00FD2B77">
        <w:rPr>
          <w:rFonts w:hAnsi="宋体" w:hint="eastAsia"/>
          <w:sz w:val="18"/>
          <w:szCs w:val="18"/>
        </w:rPr>
        <w:t>》判定的病区村数及历史上已定为病区村数之和。注：病区村指在自然地理、地域上独立的自然村（屯）。如特殊地区确实无法以自然村（屯）计数，可按行政村（屯）计数。</w:t>
      </w:r>
    </w:p>
    <w:p w14:paraId="1A242FA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5</w:t>
      </w:r>
      <w:r w:rsidRPr="00FD2B77">
        <w:rPr>
          <w:rFonts w:hAnsi="宋体" w:hint="eastAsia"/>
          <w:sz w:val="18"/>
          <w:szCs w:val="18"/>
        </w:rPr>
        <w:t>）病区村</w:t>
      </w:r>
      <w:r w:rsidR="00F231A8">
        <w:rPr>
          <w:rFonts w:hAnsi="宋体" w:hint="eastAsia"/>
          <w:sz w:val="18"/>
          <w:szCs w:val="18"/>
        </w:rPr>
        <w:t>常住</w:t>
      </w:r>
      <w:r w:rsidRPr="00FD2B77">
        <w:rPr>
          <w:rFonts w:hAnsi="宋体" w:hint="eastAsia"/>
          <w:sz w:val="18"/>
          <w:szCs w:val="18"/>
        </w:rPr>
        <w:t>人口数：指所有病区村本年底的</w:t>
      </w:r>
      <w:r w:rsidR="00F231A8">
        <w:rPr>
          <w:rFonts w:hAnsi="宋体" w:hint="eastAsia"/>
          <w:sz w:val="18"/>
          <w:szCs w:val="18"/>
        </w:rPr>
        <w:t>常住</w:t>
      </w:r>
      <w:r w:rsidRPr="00FD2B77">
        <w:rPr>
          <w:rFonts w:hAnsi="宋体" w:hint="eastAsia"/>
          <w:sz w:val="18"/>
          <w:szCs w:val="18"/>
        </w:rPr>
        <w:t>人口数之和。</w:t>
      </w:r>
    </w:p>
    <w:p w14:paraId="794534C4"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686E33">
        <w:rPr>
          <w:rFonts w:ascii="宋体" w:hAnsi="宋体" w:hint="eastAsia"/>
          <w:sz w:val="18"/>
          <w:szCs w:val="18"/>
        </w:rPr>
        <w:t>2</w:t>
      </w:r>
      <w:r w:rsidR="00686E33">
        <w:rPr>
          <w:rFonts w:ascii="宋体" w:hAnsi="宋体" w:hint="eastAsia"/>
          <w:sz w:val="18"/>
          <w:szCs w:val="18"/>
        </w:rPr>
        <w:t xml:space="preserve">. </w:t>
      </w:r>
      <w:r>
        <w:rPr>
          <w:rFonts w:ascii="黑体" w:eastAsia="黑体" w:hAnsi="宋体" w:hint="eastAsia"/>
          <w:sz w:val="18"/>
          <w:szCs w:val="18"/>
        </w:rPr>
        <w:t>病区</w:t>
      </w:r>
      <w:r w:rsidRPr="00FD2B77">
        <w:rPr>
          <w:rFonts w:hAnsi="宋体" w:hint="eastAsia"/>
          <w:sz w:val="18"/>
          <w:szCs w:val="18"/>
        </w:rPr>
        <w:t>控制</w:t>
      </w:r>
    </w:p>
    <w:p w14:paraId="6F064341"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1</w:t>
      </w:r>
      <w:r w:rsidRPr="00FD2B77">
        <w:rPr>
          <w:rFonts w:hAnsi="宋体" w:hint="eastAsia"/>
          <w:sz w:val="18"/>
          <w:szCs w:val="18"/>
        </w:rPr>
        <w:t>）</w:t>
      </w:r>
      <w:r>
        <w:rPr>
          <w:rFonts w:hAnsi="宋体" w:hint="eastAsia"/>
          <w:sz w:val="18"/>
          <w:szCs w:val="18"/>
        </w:rPr>
        <w:t>开展考核评估县</w:t>
      </w:r>
      <w:r w:rsidRPr="00FD2B77">
        <w:rPr>
          <w:rFonts w:hAnsi="宋体" w:hint="eastAsia"/>
          <w:sz w:val="18"/>
          <w:szCs w:val="18"/>
        </w:rPr>
        <w:t>：年底前按照最新大骨节病消除标准或方案进行考核评估的病区县。进行填</w:t>
      </w:r>
      <w:r w:rsidRPr="00FD2B77">
        <w:rPr>
          <w:rFonts w:hAnsi="宋体" w:hint="eastAsia"/>
          <w:sz w:val="18"/>
          <w:szCs w:val="18"/>
        </w:rPr>
        <w:t>1</w:t>
      </w:r>
      <w:r w:rsidRPr="00FD2B77">
        <w:rPr>
          <w:rFonts w:hAnsi="宋体" w:hint="eastAsia"/>
          <w:sz w:val="18"/>
          <w:szCs w:val="18"/>
        </w:rPr>
        <w:t>，未进行填</w:t>
      </w:r>
      <w:r w:rsidRPr="00FD2B77">
        <w:rPr>
          <w:rFonts w:hAnsi="宋体" w:hint="eastAsia"/>
          <w:sz w:val="18"/>
          <w:szCs w:val="18"/>
        </w:rPr>
        <w:t>0</w:t>
      </w:r>
      <w:r w:rsidRPr="00FD2B77">
        <w:rPr>
          <w:rFonts w:hAnsi="宋体" w:hint="eastAsia"/>
          <w:sz w:val="18"/>
          <w:szCs w:val="18"/>
        </w:rPr>
        <w:t>。</w:t>
      </w:r>
    </w:p>
    <w:p w14:paraId="5E4EFEC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）控制县：年底前达到《大骨节病病区控制</w:t>
      </w:r>
      <w:r w:rsidRPr="00FD2B77">
        <w:rPr>
          <w:rFonts w:hAnsi="宋体" w:hint="eastAsia"/>
          <w:sz w:val="18"/>
          <w:szCs w:val="18"/>
        </w:rPr>
        <w:t>GB16007</w:t>
      </w:r>
      <w:r w:rsidRPr="00FD2B77">
        <w:rPr>
          <w:rFonts w:hAnsi="宋体" w:hint="eastAsia"/>
          <w:sz w:val="18"/>
          <w:szCs w:val="18"/>
        </w:rPr>
        <w:t>》的病区县。控制填</w:t>
      </w:r>
      <w:r w:rsidRPr="00FD2B77">
        <w:rPr>
          <w:rFonts w:hAnsi="宋体" w:hint="eastAsia"/>
          <w:sz w:val="18"/>
          <w:szCs w:val="18"/>
        </w:rPr>
        <w:t>1</w:t>
      </w:r>
      <w:r w:rsidRPr="00FD2B77">
        <w:rPr>
          <w:rFonts w:hAnsi="宋体" w:hint="eastAsia"/>
          <w:sz w:val="18"/>
          <w:szCs w:val="18"/>
        </w:rPr>
        <w:t>，未控制填</w:t>
      </w:r>
      <w:r w:rsidRPr="00FD2B77">
        <w:rPr>
          <w:rFonts w:hAnsi="宋体" w:hint="eastAsia"/>
          <w:sz w:val="18"/>
          <w:szCs w:val="18"/>
        </w:rPr>
        <w:t>0</w:t>
      </w:r>
      <w:r w:rsidRPr="00FD2B77">
        <w:rPr>
          <w:rFonts w:hAnsi="宋体" w:hint="eastAsia"/>
          <w:sz w:val="18"/>
          <w:szCs w:val="18"/>
        </w:rPr>
        <w:t>。</w:t>
      </w:r>
    </w:p>
    <w:p w14:paraId="17914DB2"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3</w:t>
      </w:r>
      <w:r w:rsidRPr="00FD2B77">
        <w:rPr>
          <w:rFonts w:hAnsi="宋体" w:hint="eastAsia"/>
          <w:sz w:val="18"/>
          <w:szCs w:val="18"/>
        </w:rPr>
        <w:t>）</w:t>
      </w:r>
      <w:r>
        <w:rPr>
          <w:rFonts w:hAnsi="宋体" w:hint="eastAsia"/>
          <w:sz w:val="18"/>
          <w:szCs w:val="18"/>
        </w:rPr>
        <w:t>消除县</w:t>
      </w:r>
      <w:r w:rsidRPr="00FD2B77">
        <w:rPr>
          <w:rFonts w:hAnsi="宋体" w:hint="eastAsia"/>
          <w:sz w:val="18"/>
          <w:szCs w:val="18"/>
        </w:rPr>
        <w:t>：年底前达到最新大骨节病消除标准或方案的病区县。消除填</w:t>
      </w:r>
      <w:r w:rsidRPr="00FD2B77">
        <w:rPr>
          <w:rFonts w:hAnsi="宋体" w:hint="eastAsia"/>
          <w:sz w:val="18"/>
          <w:szCs w:val="18"/>
        </w:rPr>
        <w:t>1</w:t>
      </w:r>
      <w:r w:rsidRPr="00FD2B77">
        <w:rPr>
          <w:rFonts w:hAnsi="宋体" w:hint="eastAsia"/>
          <w:sz w:val="18"/>
          <w:szCs w:val="18"/>
        </w:rPr>
        <w:t>，未消除填</w:t>
      </w:r>
      <w:r w:rsidRPr="00FD2B77">
        <w:rPr>
          <w:rFonts w:hAnsi="宋体" w:hint="eastAsia"/>
          <w:sz w:val="18"/>
          <w:szCs w:val="18"/>
        </w:rPr>
        <w:t>0</w:t>
      </w:r>
      <w:r w:rsidRPr="00FD2B77">
        <w:rPr>
          <w:rFonts w:hAnsi="宋体" w:hint="eastAsia"/>
          <w:sz w:val="18"/>
          <w:szCs w:val="18"/>
        </w:rPr>
        <w:t>。</w:t>
      </w:r>
    </w:p>
    <w:p w14:paraId="3C5E75FD" w14:textId="77777777" w:rsidR="0020130E" w:rsidRPr="0020130E" w:rsidRDefault="0020130E" w:rsidP="0020130E">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w:t>
      </w:r>
      <w:r>
        <w:rPr>
          <w:rFonts w:hAnsi="宋体" w:hint="eastAsia"/>
          <w:sz w:val="18"/>
          <w:szCs w:val="18"/>
        </w:rPr>
        <w:t>已考核村数</w:t>
      </w:r>
      <w:r w:rsidRPr="00FD2B77">
        <w:rPr>
          <w:rFonts w:hAnsi="宋体" w:hint="eastAsia"/>
          <w:sz w:val="18"/>
          <w:szCs w:val="18"/>
        </w:rPr>
        <w:t>：年底前按照最新大骨节病消除标准或方案进行考核评估的病区</w:t>
      </w:r>
      <w:r>
        <w:rPr>
          <w:rFonts w:hAnsi="宋体" w:hint="eastAsia"/>
          <w:sz w:val="18"/>
          <w:szCs w:val="18"/>
        </w:rPr>
        <w:t>村数之和</w:t>
      </w:r>
      <w:r w:rsidRPr="00FD2B77">
        <w:rPr>
          <w:rFonts w:hAnsi="宋体" w:hint="eastAsia"/>
          <w:sz w:val="18"/>
          <w:szCs w:val="18"/>
        </w:rPr>
        <w:t>。</w:t>
      </w:r>
    </w:p>
    <w:p w14:paraId="0EE139F6"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5</w:t>
      </w:r>
      <w:r>
        <w:rPr>
          <w:rFonts w:hAnsi="宋体" w:hint="eastAsia"/>
          <w:sz w:val="18"/>
          <w:szCs w:val="18"/>
        </w:rPr>
        <w:t>）控制村数</w:t>
      </w:r>
      <w:r w:rsidRPr="00FD2B77">
        <w:rPr>
          <w:rFonts w:hAnsi="宋体" w:hint="eastAsia"/>
          <w:sz w:val="18"/>
          <w:szCs w:val="18"/>
        </w:rPr>
        <w:t>：年底前达到《大骨节病病区控制</w:t>
      </w:r>
      <w:r w:rsidRPr="00FD2B77">
        <w:rPr>
          <w:rFonts w:hAnsi="宋体" w:hint="eastAsia"/>
          <w:sz w:val="18"/>
          <w:szCs w:val="18"/>
        </w:rPr>
        <w:t>GB16007</w:t>
      </w:r>
      <w:r w:rsidRPr="00FD2B77">
        <w:rPr>
          <w:rFonts w:hAnsi="宋体" w:hint="eastAsia"/>
          <w:sz w:val="18"/>
          <w:szCs w:val="18"/>
        </w:rPr>
        <w:t>》</w:t>
      </w:r>
      <w:r>
        <w:rPr>
          <w:rFonts w:hAnsi="宋体" w:hint="eastAsia"/>
          <w:sz w:val="18"/>
          <w:szCs w:val="18"/>
        </w:rPr>
        <w:t>的病区村</w:t>
      </w:r>
      <w:r w:rsidRPr="00FD2B77">
        <w:rPr>
          <w:rFonts w:hAnsi="宋体" w:hint="eastAsia"/>
          <w:sz w:val="18"/>
          <w:szCs w:val="18"/>
        </w:rPr>
        <w:t>。控制填</w:t>
      </w:r>
      <w:r w:rsidRPr="00FD2B77">
        <w:rPr>
          <w:rFonts w:hAnsi="宋体" w:hint="eastAsia"/>
          <w:sz w:val="18"/>
          <w:szCs w:val="18"/>
        </w:rPr>
        <w:t>1</w:t>
      </w:r>
      <w:r w:rsidRPr="00FD2B77">
        <w:rPr>
          <w:rFonts w:hAnsi="宋体" w:hint="eastAsia"/>
          <w:sz w:val="18"/>
          <w:szCs w:val="18"/>
        </w:rPr>
        <w:t>，未控制填</w:t>
      </w:r>
      <w:r w:rsidRPr="00FD2B77">
        <w:rPr>
          <w:rFonts w:hAnsi="宋体" w:hint="eastAsia"/>
          <w:sz w:val="18"/>
          <w:szCs w:val="18"/>
        </w:rPr>
        <w:t>0</w:t>
      </w:r>
      <w:r w:rsidRPr="00FD2B77">
        <w:rPr>
          <w:rFonts w:hAnsi="宋体" w:hint="eastAsia"/>
          <w:sz w:val="18"/>
          <w:szCs w:val="18"/>
        </w:rPr>
        <w:t>。</w:t>
      </w:r>
    </w:p>
    <w:p w14:paraId="71795E0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6</w:t>
      </w:r>
      <w:r>
        <w:rPr>
          <w:rFonts w:hAnsi="宋体" w:hint="eastAsia"/>
          <w:sz w:val="18"/>
          <w:szCs w:val="18"/>
        </w:rPr>
        <w:t>）消除村</w:t>
      </w:r>
      <w:r w:rsidRPr="00FD2B77">
        <w:rPr>
          <w:rFonts w:hAnsi="宋体" w:hint="eastAsia"/>
          <w:sz w:val="18"/>
          <w:szCs w:val="18"/>
        </w:rPr>
        <w:t>数：年底前达到最新大骨节病消除标准或方案的病区</w:t>
      </w:r>
      <w:r>
        <w:rPr>
          <w:rFonts w:hAnsi="宋体" w:hint="eastAsia"/>
          <w:sz w:val="18"/>
          <w:szCs w:val="18"/>
        </w:rPr>
        <w:t>村</w:t>
      </w:r>
      <w:r w:rsidRPr="00FD2B77">
        <w:rPr>
          <w:rFonts w:hAnsi="宋体" w:hint="eastAsia"/>
          <w:sz w:val="18"/>
          <w:szCs w:val="18"/>
        </w:rPr>
        <w:t>。消除填</w:t>
      </w:r>
      <w:r w:rsidRPr="00FD2B77">
        <w:rPr>
          <w:rFonts w:hAnsi="宋体" w:hint="eastAsia"/>
          <w:sz w:val="18"/>
          <w:szCs w:val="18"/>
        </w:rPr>
        <w:t>1</w:t>
      </w:r>
      <w:r w:rsidRPr="00FD2B77">
        <w:rPr>
          <w:rFonts w:hAnsi="宋体" w:hint="eastAsia"/>
          <w:sz w:val="18"/>
          <w:szCs w:val="18"/>
        </w:rPr>
        <w:t>，未消除填</w:t>
      </w:r>
      <w:r w:rsidRPr="00FD2B77">
        <w:rPr>
          <w:rFonts w:hAnsi="宋体" w:hint="eastAsia"/>
          <w:sz w:val="18"/>
          <w:szCs w:val="18"/>
        </w:rPr>
        <w:t>0</w:t>
      </w:r>
      <w:r w:rsidRPr="00FD2B77">
        <w:rPr>
          <w:rFonts w:hAnsi="宋体" w:hint="eastAsia"/>
          <w:sz w:val="18"/>
          <w:szCs w:val="18"/>
        </w:rPr>
        <w:t>。</w:t>
      </w:r>
    </w:p>
    <w:p w14:paraId="5819B75E"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686E33">
        <w:rPr>
          <w:rFonts w:ascii="宋体" w:hAnsi="宋体" w:hint="eastAsia"/>
          <w:sz w:val="18"/>
          <w:szCs w:val="18"/>
        </w:rPr>
        <w:t>3</w:t>
      </w:r>
      <w:r w:rsidR="00686E33" w:rsidRPr="00686E33">
        <w:rPr>
          <w:rFonts w:ascii="宋体" w:hAnsi="宋体" w:hint="eastAsia"/>
          <w:sz w:val="18"/>
          <w:szCs w:val="18"/>
        </w:rPr>
        <w:t xml:space="preserve">. </w:t>
      </w:r>
      <w:r w:rsidRPr="00FD2B77">
        <w:rPr>
          <w:rFonts w:hAnsi="宋体" w:hint="eastAsia"/>
          <w:sz w:val="18"/>
          <w:szCs w:val="18"/>
        </w:rPr>
        <w:t>现症病人</w:t>
      </w:r>
    </w:p>
    <w:p w14:paraId="6D9C7639"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w:t>
      </w:r>
      <w:r w:rsidRPr="00FD2B77">
        <w:rPr>
          <w:rFonts w:ascii="宋体" w:hAnsi="宋体" w:cs="宋体" w:hint="eastAsia"/>
          <w:kern w:val="0"/>
          <w:sz w:val="18"/>
          <w:szCs w:val="18"/>
        </w:rPr>
        <w:t>病人总数</w:t>
      </w:r>
      <w:r w:rsidRPr="00FD2B77">
        <w:rPr>
          <w:rFonts w:hAnsi="宋体" w:hint="eastAsia"/>
          <w:sz w:val="18"/>
          <w:szCs w:val="18"/>
        </w:rPr>
        <w:t>：指各病区年底实有的大骨节病病人总数。</w:t>
      </w:r>
    </w:p>
    <w:p w14:paraId="26706A2F" w14:textId="77777777" w:rsidR="00833DFA" w:rsidRPr="000D3440"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w:t>
      </w:r>
      <w:r>
        <w:rPr>
          <w:rFonts w:ascii="宋体" w:hAnsi="宋体" w:cs="宋体" w:hint="eastAsia"/>
          <w:kern w:val="0"/>
          <w:sz w:val="18"/>
          <w:szCs w:val="18"/>
        </w:rPr>
        <w:t>Ⅰ</w:t>
      </w:r>
      <w:r w:rsidRPr="00FD2B77">
        <w:rPr>
          <w:rFonts w:ascii="宋体" w:hAnsi="宋体" w:cs="宋体" w:hint="eastAsia"/>
          <w:kern w:val="0"/>
          <w:sz w:val="18"/>
          <w:szCs w:val="18"/>
        </w:rPr>
        <w:t>度病人数</w:t>
      </w:r>
      <w:r w:rsidRPr="00FD2B77">
        <w:rPr>
          <w:rFonts w:hAnsi="宋体" w:hint="eastAsia"/>
          <w:sz w:val="18"/>
          <w:szCs w:val="18"/>
        </w:rPr>
        <w:t>：指各病区年底实有</w:t>
      </w:r>
      <w:r>
        <w:rPr>
          <w:rFonts w:ascii="宋体" w:hAnsi="宋体" w:cs="宋体" w:hint="eastAsia"/>
          <w:kern w:val="0"/>
          <w:sz w:val="18"/>
          <w:szCs w:val="18"/>
        </w:rPr>
        <w:t>Ⅰ</w:t>
      </w:r>
      <w:r w:rsidRPr="00FD2B77">
        <w:rPr>
          <w:rFonts w:ascii="宋体" w:hAnsi="宋体" w:cs="宋体" w:hint="eastAsia"/>
          <w:kern w:val="0"/>
          <w:sz w:val="18"/>
          <w:szCs w:val="18"/>
        </w:rPr>
        <w:t>度</w:t>
      </w:r>
      <w:r w:rsidRPr="00FD2B77">
        <w:rPr>
          <w:rFonts w:hAnsi="宋体" w:hint="eastAsia"/>
          <w:sz w:val="18"/>
          <w:szCs w:val="18"/>
        </w:rPr>
        <w:t>病人数。</w:t>
      </w:r>
    </w:p>
    <w:p w14:paraId="41A6621E"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w:t>
      </w:r>
      <w:r w:rsidRPr="00FD2B77">
        <w:rPr>
          <w:rFonts w:ascii="宋体" w:hAnsi="宋体" w:cs="宋体" w:hint="eastAsia"/>
          <w:kern w:val="0"/>
          <w:sz w:val="18"/>
          <w:szCs w:val="18"/>
        </w:rPr>
        <w:t>Ⅱ度病人数</w:t>
      </w:r>
      <w:r w:rsidRPr="00FD2B77">
        <w:rPr>
          <w:rFonts w:hAnsi="宋体" w:hint="eastAsia"/>
          <w:sz w:val="18"/>
          <w:szCs w:val="18"/>
        </w:rPr>
        <w:t>：指各病区年底实有</w:t>
      </w:r>
      <w:r w:rsidRPr="00FD2B77">
        <w:rPr>
          <w:rFonts w:ascii="宋体" w:hAnsi="宋体" w:cs="宋体" w:hint="eastAsia"/>
          <w:kern w:val="0"/>
          <w:sz w:val="18"/>
          <w:szCs w:val="18"/>
        </w:rPr>
        <w:t>Ⅱ度</w:t>
      </w:r>
      <w:r w:rsidRPr="00FD2B77">
        <w:rPr>
          <w:rFonts w:hAnsi="宋体" w:hint="eastAsia"/>
          <w:sz w:val="18"/>
          <w:szCs w:val="18"/>
        </w:rPr>
        <w:t>病人数。</w:t>
      </w:r>
    </w:p>
    <w:p w14:paraId="270EF8F5"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w:t>
      </w:r>
      <w:r w:rsidRPr="00FD2B77">
        <w:rPr>
          <w:rFonts w:ascii="宋体" w:hAnsi="宋体" w:cs="宋体" w:hint="eastAsia"/>
          <w:kern w:val="0"/>
          <w:sz w:val="18"/>
          <w:szCs w:val="18"/>
        </w:rPr>
        <w:t>Ⅲ度病人数</w:t>
      </w:r>
      <w:r w:rsidRPr="00FD2B77">
        <w:rPr>
          <w:rFonts w:hAnsi="宋体" w:hint="eastAsia"/>
          <w:sz w:val="18"/>
          <w:szCs w:val="18"/>
        </w:rPr>
        <w:t>：指各病区年底实有</w:t>
      </w:r>
      <w:r w:rsidRPr="00FD2B77">
        <w:rPr>
          <w:rFonts w:ascii="宋体" w:hAnsi="宋体" w:cs="宋体" w:hint="eastAsia"/>
          <w:kern w:val="0"/>
          <w:sz w:val="18"/>
          <w:szCs w:val="18"/>
        </w:rPr>
        <w:t>Ⅲ度</w:t>
      </w:r>
      <w:r w:rsidRPr="00FD2B77">
        <w:rPr>
          <w:rFonts w:hAnsi="宋体" w:hint="eastAsia"/>
          <w:sz w:val="18"/>
          <w:szCs w:val="18"/>
        </w:rPr>
        <w:t>病人数。</w:t>
      </w:r>
    </w:p>
    <w:p w14:paraId="0471A39A"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5</w:t>
      </w:r>
      <w:r w:rsidRPr="00FD2B77">
        <w:rPr>
          <w:rFonts w:hAnsi="宋体" w:hint="eastAsia"/>
          <w:sz w:val="18"/>
          <w:szCs w:val="18"/>
        </w:rPr>
        <w:t>）</w:t>
      </w:r>
      <w:r w:rsidRPr="00FD2B77">
        <w:rPr>
          <w:rFonts w:ascii="宋体" w:hAnsi="宋体" w:cs="宋体" w:hint="eastAsia"/>
          <w:kern w:val="0"/>
          <w:sz w:val="18"/>
          <w:szCs w:val="18"/>
        </w:rPr>
        <w:t>16岁以下病人数</w:t>
      </w:r>
      <w:r w:rsidRPr="00FD2B77">
        <w:rPr>
          <w:rFonts w:hAnsi="宋体" w:hint="eastAsia"/>
          <w:sz w:val="18"/>
          <w:szCs w:val="18"/>
        </w:rPr>
        <w:t>：指各病区年底实有病人中</w:t>
      </w:r>
      <w:r w:rsidRPr="00FD2B77">
        <w:rPr>
          <w:rFonts w:hAnsi="宋体" w:hint="eastAsia"/>
          <w:sz w:val="18"/>
          <w:szCs w:val="18"/>
        </w:rPr>
        <w:t>16</w:t>
      </w:r>
      <w:r w:rsidRPr="00FD2B77">
        <w:rPr>
          <w:rFonts w:hAnsi="宋体" w:hint="eastAsia"/>
          <w:sz w:val="18"/>
          <w:szCs w:val="18"/>
        </w:rPr>
        <w:t>岁以下病人数。</w:t>
      </w:r>
    </w:p>
    <w:p w14:paraId="169E0132" w14:textId="77777777" w:rsidR="00833DFA" w:rsidRPr="00FD2B77" w:rsidRDefault="00833DFA" w:rsidP="00833DFA">
      <w:pPr>
        <w:adjustRightInd w:val="0"/>
        <w:snapToGrid w:val="0"/>
        <w:spacing w:line="300" w:lineRule="exact"/>
        <w:ind w:firstLineChars="200" w:firstLine="360"/>
        <w:rPr>
          <w:rFonts w:ascii="宋体" w:hAnsi="宋体" w:cs="宋体" w:hint="eastAsia"/>
          <w:kern w:val="0"/>
          <w:sz w:val="18"/>
          <w:szCs w:val="18"/>
        </w:rPr>
      </w:pPr>
      <w:r w:rsidRPr="00686E33">
        <w:rPr>
          <w:rFonts w:ascii="宋体" w:hAnsi="宋体" w:hint="eastAsia"/>
          <w:sz w:val="18"/>
          <w:szCs w:val="18"/>
        </w:rPr>
        <w:t>4</w:t>
      </w:r>
      <w:r w:rsidR="00686E33" w:rsidRPr="00686E33">
        <w:rPr>
          <w:rFonts w:ascii="宋体" w:hAnsi="宋体" w:hint="eastAsia"/>
          <w:sz w:val="18"/>
          <w:szCs w:val="18"/>
        </w:rPr>
        <w:t xml:space="preserve">. </w:t>
      </w:r>
      <w:r>
        <w:rPr>
          <w:rFonts w:ascii="宋体" w:hAnsi="宋体" w:cs="宋体" w:hint="eastAsia"/>
          <w:kern w:val="0"/>
          <w:sz w:val="18"/>
          <w:szCs w:val="18"/>
        </w:rPr>
        <w:t>病情干预</w:t>
      </w:r>
      <w:r w:rsidRPr="00FD2B77">
        <w:rPr>
          <w:rFonts w:ascii="宋体" w:hAnsi="宋体" w:cs="宋体" w:hint="eastAsia"/>
          <w:kern w:val="0"/>
          <w:sz w:val="18"/>
          <w:szCs w:val="18"/>
        </w:rPr>
        <w:t>:</w:t>
      </w:r>
      <w:r w:rsidRPr="00FD2B77">
        <w:rPr>
          <w:rFonts w:hAnsi="宋体" w:hint="eastAsia"/>
          <w:sz w:val="18"/>
          <w:szCs w:val="18"/>
        </w:rPr>
        <w:t>指病区本年度采取换粮、异地育人、退耕还林</w:t>
      </w:r>
      <w:r w:rsidRPr="00FD2B77">
        <w:rPr>
          <w:rFonts w:hAnsi="宋体" w:hint="eastAsia"/>
          <w:sz w:val="18"/>
          <w:szCs w:val="18"/>
        </w:rPr>
        <w:t>/</w:t>
      </w:r>
      <w:r w:rsidRPr="00FD2B77">
        <w:rPr>
          <w:rFonts w:hAnsi="宋体" w:hint="eastAsia"/>
          <w:sz w:val="18"/>
          <w:szCs w:val="18"/>
        </w:rPr>
        <w:t>草、搬迁防治大骨节病的受益村数（搬迁防治措施单位为户数）及人口数。</w:t>
      </w:r>
    </w:p>
    <w:p w14:paraId="46A0A21F" w14:textId="77777777" w:rsidR="00833DFA" w:rsidRPr="00FD2B77" w:rsidRDefault="00833DFA" w:rsidP="00833DFA">
      <w:pPr>
        <w:adjustRightInd w:val="0"/>
        <w:snapToGrid w:val="0"/>
        <w:spacing w:line="300" w:lineRule="exact"/>
        <w:jc w:val="center"/>
        <w:rPr>
          <w:rFonts w:ascii="宋体" w:hAnsi="宋体" w:hint="eastAsia"/>
          <w:sz w:val="18"/>
          <w:szCs w:val="18"/>
        </w:rPr>
      </w:pPr>
    </w:p>
    <w:p w14:paraId="1B7859A1" w14:textId="77777777" w:rsidR="00833DFA" w:rsidRPr="00C8268A" w:rsidRDefault="00833DFA"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（九）碘缺乏病防治工作调查表</w:t>
      </w:r>
    </w:p>
    <w:p w14:paraId="73132B36"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1</w:t>
      </w:r>
      <w:r w:rsidR="00686E33">
        <w:rPr>
          <w:rFonts w:ascii="黑体" w:eastAsia="黑体" w:hAnsi="宋体" w:hint="eastAsia"/>
          <w:sz w:val="18"/>
          <w:szCs w:val="18"/>
        </w:rPr>
        <w:t xml:space="preserve">. </w:t>
      </w:r>
      <w:r>
        <w:rPr>
          <w:rFonts w:hAnsi="宋体" w:hint="eastAsia"/>
          <w:sz w:val="18"/>
          <w:szCs w:val="18"/>
        </w:rPr>
        <w:t>基本情况</w:t>
      </w:r>
    </w:p>
    <w:p w14:paraId="416D9986"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w:t>
      </w:r>
      <w:r>
        <w:rPr>
          <w:rFonts w:hAnsi="宋体" w:hint="eastAsia"/>
          <w:sz w:val="18"/>
          <w:szCs w:val="18"/>
        </w:rPr>
        <w:t>县</w:t>
      </w:r>
      <w:r w:rsidR="00F231A8">
        <w:rPr>
          <w:rFonts w:hAnsi="宋体" w:hint="eastAsia"/>
          <w:sz w:val="18"/>
          <w:szCs w:val="18"/>
        </w:rPr>
        <w:t>常住</w:t>
      </w:r>
      <w:r>
        <w:rPr>
          <w:rFonts w:hAnsi="宋体" w:hint="eastAsia"/>
          <w:sz w:val="18"/>
          <w:szCs w:val="18"/>
        </w:rPr>
        <w:t>人口数：指由各县统计局提供的本年底各县</w:t>
      </w:r>
      <w:r w:rsidR="00F231A8">
        <w:rPr>
          <w:rFonts w:hAnsi="宋体" w:hint="eastAsia"/>
          <w:sz w:val="18"/>
          <w:szCs w:val="18"/>
        </w:rPr>
        <w:t>常住</w:t>
      </w:r>
      <w:r>
        <w:rPr>
          <w:rFonts w:hAnsi="宋体" w:hint="eastAsia"/>
          <w:sz w:val="18"/>
          <w:szCs w:val="18"/>
        </w:rPr>
        <w:t>人口</w:t>
      </w:r>
      <w:r w:rsidRPr="00FD2B77">
        <w:rPr>
          <w:rFonts w:hAnsi="宋体" w:hint="eastAsia"/>
          <w:sz w:val="18"/>
          <w:szCs w:val="18"/>
        </w:rPr>
        <w:t>数。</w:t>
      </w:r>
    </w:p>
    <w:p w14:paraId="24A77A88"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w:t>
      </w:r>
      <w:r>
        <w:rPr>
          <w:rFonts w:hAnsi="宋体" w:hint="eastAsia"/>
          <w:sz w:val="18"/>
          <w:szCs w:val="18"/>
        </w:rPr>
        <w:t>供应碘盐县</w:t>
      </w:r>
      <w:r w:rsidRPr="00FD2B77">
        <w:rPr>
          <w:rFonts w:hAnsi="宋体" w:hint="eastAsia"/>
          <w:sz w:val="18"/>
          <w:szCs w:val="18"/>
        </w:rPr>
        <w:t>：指本年度是否</w:t>
      </w:r>
      <w:r>
        <w:rPr>
          <w:rFonts w:hAnsi="宋体" w:hint="eastAsia"/>
          <w:sz w:val="18"/>
          <w:szCs w:val="18"/>
        </w:rPr>
        <w:t>为</w:t>
      </w:r>
      <w:r w:rsidRPr="00FD2B77">
        <w:rPr>
          <w:rFonts w:hAnsi="宋体" w:hint="eastAsia"/>
          <w:sz w:val="18"/>
          <w:szCs w:val="18"/>
        </w:rPr>
        <w:t>供应碘盐县。是填</w:t>
      </w:r>
      <w:r w:rsidRPr="00FD2B77">
        <w:rPr>
          <w:rFonts w:hAnsi="宋体" w:hint="eastAsia"/>
          <w:sz w:val="18"/>
          <w:szCs w:val="18"/>
        </w:rPr>
        <w:t>1</w:t>
      </w:r>
      <w:r w:rsidRPr="00FD2B77">
        <w:rPr>
          <w:rFonts w:hAnsi="宋体" w:hint="eastAsia"/>
          <w:sz w:val="18"/>
          <w:szCs w:val="18"/>
        </w:rPr>
        <w:t>，否填</w:t>
      </w:r>
      <w:r w:rsidRPr="00FD2B77">
        <w:rPr>
          <w:rFonts w:hAnsi="宋体" w:hint="eastAsia"/>
          <w:sz w:val="18"/>
          <w:szCs w:val="18"/>
        </w:rPr>
        <w:t>0</w:t>
      </w:r>
      <w:r w:rsidRPr="00FD2B77">
        <w:rPr>
          <w:rFonts w:hAnsi="宋体" w:hint="eastAsia"/>
          <w:sz w:val="18"/>
          <w:szCs w:val="18"/>
        </w:rPr>
        <w:t>。</w:t>
      </w:r>
    </w:p>
    <w:p w14:paraId="48146682"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2</w:t>
      </w:r>
      <w:r w:rsidR="00686E33">
        <w:rPr>
          <w:rFonts w:ascii="黑体" w:eastAsia="黑体" w:hAnsi="宋体" w:hint="eastAsia"/>
          <w:sz w:val="18"/>
          <w:szCs w:val="18"/>
        </w:rPr>
        <w:t xml:space="preserve">. </w:t>
      </w:r>
      <w:r>
        <w:rPr>
          <w:rFonts w:hAnsi="宋体" w:hint="eastAsia"/>
          <w:sz w:val="18"/>
          <w:szCs w:val="18"/>
        </w:rPr>
        <w:t>消除情况</w:t>
      </w:r>
    </w:p>
    <w:p w14:paraId="51AD5E6B"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1</w:t>
      </w:r>
      <w:r w:rsidRPr="00FD2B77">
        <w:rPr>
          <w:rFonts w:hAnsi="宋体" w:hint="eastAsia"/>
          <w:sz w:val="18"/>
          <w:szCs w:val="18"/>
        </w:rPr>
        <w:t>）</w:t>
      </w:r>
      <w:r>
        <w:rPr>
          <w:rFonts w:hAnsi="宋体" w:hint="eastAsia"/>
          <w:sz w:val="18"/>
          <w:szCs w:val="18"/>
        </w:rPr>
        <w:t>消除县</w:t>
      </w:r>
      <w:r w:rsidRPr="00FD2B77">
        <w:rPr>
          <w:rFonts w:hAnsi="宋体" w:hint="eastAsia"/>
          <w:sz w:val="18"/>
          <w:szCs w:val="18"/>
        </w:rPr>
        <w:t>：经考核评估达到碘缺乏病消除标准的县（包括县级旗、市、区）。消除填</w:t>
      </w:r>
      <w:r w:rsidRPr="00FD2B77">
        <w:rPr>
          <w:rFonts w:hAnsi="宋体" w:hint="eastAsia"/>
          <w:sz w:val="18"/>
          <w:szCs w:val="18"/>
        </w:rPr>
        <w:t>1</w:t>
      </w:r>
      <w:r w:rsidRPr="00FD2B77">
        <w:rPr>
          <w:rFonts w:hAnsi="宋体" w:hint="eastAsia"/>
          <w:sz w:val="18"/>
          <w:szCs w:val="18"/>
        </w:rPr>
        <w:t>，未消除填</w:t>
      </w:r>
      <w:r w:rsidRPr="00FD2B77">
        <w:rPr>
          <w:rFonts w:hAnsi="宋体" w:hint="eastAsia"/>
          <w:sz w:val="18"/>
          <w:szCs w:val="18"/>
        </w:rPr>
        <w:t>0</w:t>
      </w:r>
      <w:r w:rsidRPr="00FD2B77">
        <w:rPr>
          <w:rFonts w:hAnsi="宋体" w:hint="eastAsia"/>
          <w:sz w:val="18"/>
          <w:szCs w:val="18"/>
        </w:rPr>
        <w:t>。</w:t>
      </w:r>
    </w:p>
    <w:p w14:paraId="030C1CDF" w14:textId="77777777" w:rsidR="00833DFA" w:rsidRPr="00713519" w:rsidRDefault="00833DFA" w:rsidP="00833DFA">
      <w:pPr>
        <w:adjustRightInd w:val="0"/>
        <w:snapToGrid w:val="0"/>
        <w:spacing w:line="300" w:lineRule="exact"/>
        <w:ind w:firstLineChars="200" w:firstLine="360"/>
        <w:rPr>
          <w:rFonts w:hAnsi="宋体" w:hint="eastAsia"/>
          <w:sz w:val="18"/>
          <w:szCs w:val="18"/>
        </w:rPr>
      </w:pPr>
      <w:r>
        <w:rPr>
          <w:rFonts w:ascii="黑体" w:eastAsia="黑体" w:hAnsi="宋体" w:hint="eastAsia"/>
          <w:sz w:val="18"/>
          <w:szCs w:val="18"/>
        </w:rPr>
        <w:t>3</w:t>
      </w:r>
      <w:r w:rsidR="00686E33">
        <w:rPr>
          <w:rFonts w:ascii="黑体" w:eastAsia="黑体" w:hAnsi="宋体" w:hint="eastAsia"/>
          <w:sz w:val="18"/>
          <w:szCs w:val="18"/>
        </w:rPr>
        <w:t xml:space="preserve">. </w:t>
      </w:r>
      <w:r w:rsidRPr="00FD2B77">
        <w:rPr>
          <w:rFonts w:ascii="宋体" w:hAnsi="宋体" w:cs="宋体" w:hint="eastAsia"/>
          <w:kern w:val="0"/>
          <w:sz w:val="18"/>
          <w:szCs w:val="18"/>
        </w:rPr>
        <w:t>现症病人：</w:t>
      </w:r>
      <w:r w:rsidRPr="00FD2B77">
        <w:rPr>
          <w:rFonts w:hAnsi="宋体" w:hint="eastAsia"/>
          <w:sz w:val="18"/>
          <w:szCs w:val="18"/>
        </w:rPr>
        <w:t>指年底实有的甲状腺肿人数、</w:t>
      </w:r>
      <w:r w:rsidRPr="00FD2B77">
        <w:rPr>
          <w:rFonts w:hAnsi="宋体" w:hint="eastAsia"/>
          <w:sz w:val="18"/>
          <w:szCs w:val="18"/>
        </w:rPr>
        <w:t>II</w:t>
      </w:r>
      <w:r w:rsidRPr="00FD2B77">
        <w:rPr>
          <w:rFonts w:hAnsi="宋体" w:hint="eastAsia"/>
          <w:sz w:val="18"/>
          <w:szCs w:val="18"/>
        </w:rPr>
        <w:t>度甲状腺肿人数和克汀病人数。</w:t>
      </w:r>
    </w:p>
    <w:p w14:paraId="02BC3D01"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Pr>
          <w:rFonts w:ascii="黑体" w:eastAsia="黑体" w:hAnsi="宋体" w:hint="eastAsia"/>
          <w:sz w:val="18"/>
          <w:szCs w:val="18"/>
        </w:rPr>
        <w:t>4</w:t>
      </w:r>
      <w:r w:rsidR="00686E33">
        <w:rPr>
          <w:rFonts w:ascii="黑体" w:eastAsia="黑体" w:hAnsi="宋体" w:hint="eastAsia"/>
          <w:sz w:val="18"/>
          <w:szCs w:val="18"/>
        </w:rPr>
        <w:t xml:space="preserve">. </w:t>
      </w:r>
      <w:r w:rsidRPr="00FD2B77">
        <w:rPr>
          <w:rFonts w:ascii="宋体" w:hAnsi="宋体" w:cs="宋体" w:hint="eastAsia"/>
          <w:kern w:val="0"/>
          <w:sz w:val="18"/>
          <w:szCs w:val="18"/>
        </w:rPr>
        <w:t>销售碘盐</w:t>
      </w:r>
    </w:p>
    <w:p w14:paraId="0A7D065E"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w:t>
      </w:r>
      <w:r w:rsidRPr="00FD2B77">
        <w:rPr>
          <w:rFonts w:ascii="宋体" w:hAnsi="宋体" w:cs="宋体" w:hint="eastAsia"/>
          <w:kern w:val="0"/>
          <w:sz w:val="18"/>
          <w:szCs w:val="18"/>
        </w:rPr>
        <w:t>计划供应：</w:t>
      </w:r>
      <w:r w:rsidRPr="00FD2B77">
        <w:rPr>
          <w:rFonts w:hAnsi="宋体" w:hint="eastAsia"/>
          <w:sz w:val="18"/>
          <w:szCs w:val="18"/>
        </w:rPr>
        <w:t>指以县级统计计划供应碘盐数量。</w:t>
      </w:r>
    </w:p>
    <w:p w14:paraId="7969F4B2"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w:t>
      </w:r>
      <w:r w:rsidRPr="00FD2B77">
        <w:rPr>
          <w:rFonts w:ascii="宋体" w:hAnsi="宋体" w:cs="宋体" w:hint="eastAsia"/>
          <w:kern w:val="0"/>
          <w:sz w:val="18"/>
          <w:szCs w:val="18"/>
        </w:rPr>
        <w:t>实际销售</w:t>
      </w:r>
      <w:r w:rsidRPr="00FD2B77">
        <w:rPr>
          <w:rFonts w:hAnsi="宋体" w:hint="eastAsia"/>
          <w:sz w:val="18"/>
          <w:szCs w:val="18"/>
        </w:rPr>
        <w:t>：指以县级统计实际销售碘盐数量。</w:t>
      </w:r>
    </w:p>
    <w:p w14:paraId="70DD3DDA" w14:textId="77777777" w:rsidR="00833DFA" w:rsidRPr="00FD2B77" w:rsidRDefault="00833DFA" w:rsidP="00833DFA">
      <w:pPr>
        <w:adjustRightInd w:val="0"/>
        <w:snapToGrid w:val="0"/>
        <w:spacing w:line="300" w:lineRule="exact"/>
        <w:ind w:firstLineChars="200" w:firstLine="360"/>
        <w:rPr>
          <w:rFonts w:ascii="宋体" w:hAnsi="宋体" w:cs="宋体" w:hint="eastAsia"/>
          <w:kern w:val="0"/>
          <w:sz w:val="18"/>
          <w:szCs w:val="18"/>
        </w:rPr>
      </w:pPr>
      <w:r>
        <w:rPr>
          <w:rFonts w:ascii="黑体" w:eastAsia="黑体" w:hAnsi="宋体" w:hint="eastAsia"/>
          <w:sz w:val="18"/>
          <w:szCs w:val="18"/>
        </w:rPr>
        <w:t>5</w:t>
      </w:r>
      <w:r w:rsidR="00686E33">
        <w:rPr>
          <w:rFonts w:ascii="黑体" w:eastAsia="黑体" w:hAnsi="宋体" w:hint="eastAsia"/>
          <w:sz w:val="18"/>
          <w:szCs w:val="18"/>
        </w:rPr>
        <w:t xml:space="preserve">. </w:t>
      </w:r>
      <w:r w:rsidRPr="00FD2B77">
        <w:rPr>
          <w:rFonts w:ascii="宋体" w:hAnsi="宋体" w:cs="宋体" w:hint="eastAsia"/>
          <w:kern w:val="0"/>
          <w:sz w:val="18"/>
          <w:szCs w:val="18"/>
        </w:rPr>
        <w:t>居民户碘盐</w:t>
      </w:r>
      <w:r>
        <w:rPr>
          <w:rFonts w:ascii="宋体" w:hAnsi="宋体" w:cs="宋体" w:hint="eastAsia"/>
          <w:kern w:val="0"/>
          <w:sz w:val="18"/>
          <w:szCs w:val="18"/>
        </w:rPr>
        <w:t>情况</w:t>
      </w:r>
    </w:p>
    <w:p w14:paraId="729ABF44" w14:textId="77777777" w:rsidR="00833DFA" w:rsidRPr="00FD2B77" w:rsidRDefault="00833DFA" w:rsidP="00833DFA">
      <w:pPr>
        <w:adjustRightInd w:val="0"/>
        <w:snapToGrid w:val="0"/>
        <w:spacing w:line="300" w:lineRule="exact"/>
        <w:ind w:firstLineChars="200" w:firstLine="360"/>
        <w:rPr>
          <w:rFonts w:ascii="宋体" w:hAnsi="宋体" w:cs="宋体" w:hint="eastAsia"/>
          <w:kern w:val="0"/>
          <w:sz w:val="18"/>
          <w:szCs w:val="18"/>
        </w:rPr>
      </w:pPr>
      <w:r w:rsidRPr="00FD2B77">
        <w:rPr>
          <w:rFonts w:ascii="宋体" w:hAnsi="宋体" w:cs="宋体" w:hint="eastAsia"/>
          <w:kern w:val="0"/>
          <w:sz w:val="18"/>
          <w:szCs w:val="18"/>
        </w:rPr>
        <w:t>（1）检测份数：</w:t>
      </w:r>
      <w:r w:rsidRPr="00FD2B77">
        <w:rPr>
          <w:rFonts w:hAnsi="宋体" w:hint="eastAsia"/>
          <w:sz w:val="18"/>
          <w:szCs w:val="18"/>
        </w:rPr>
        <w:t>指居民户碘盐监测</w:t>
      </w:r>
      <w:r>
        <w:rPr>
          <w:rFonts w:hAnsi="宋体" w:hint="eastAsia"/>
          <w:sz w:val="18"/>
          <w:szCs w:val="18"/>
        </w:rPr>
        <w:t>的</w:t>
      </w:r>
      <w:r w:rsidRPr="00FD2B77">
        <w:rPr>
          <w:rFonts w:hAnsi="宋体" w:hint="eastAsia"/>
          <w:sz w:val="18"/>
          <w:szCs w:val="18"/>
        </w:rPr>
        <w:t>检测盐样份数。</w:t>
      </w:r>
    </w:p>
    <w:p w14:paraId="35A88346" w14:textId="77777777" w:rsidR="00833DFA" w:rsidRPr="00FD2B77" w:rsidRDefault="00833DFA" w:rsidP="00833DFA">
      <w:pPr>
        <w:adjustRightInd w:val="0"/>
        <w:snapToGrid w:val="0"/>
        <w:spacing w:line="300" w:lineRule="exact"/>
        <w:ind w:firstLineChars="200" w:firstLine="360"/>
        <w:rPr>
          <w:rFonts w:ascii="宋体" w:hAnsi="宋体" w:cs="宋体" w:hint="eastAsia"/>
          <w:kern w:val="0"/>
          <w:sz w:val="18"/>
          <w:szCs w:val="18"/>
        </w:rPr>
      </w:pPr>
      <w:r w:rsidRPr="00FD2B77">
        <w:rPr>
          <w:rFonts w:ascii="宋体" w:hAnsi="宋体" w:cs="宋体" w:hint="eastAsia"/>
          <w:kern w:val="0"/>
          <w:sz w:val="18"/>
          <w:szCs w:val="18"/>
        </w:rPr>
        <w:t>（2）盐碘中位数：</w:t>
      </w:r>
      <w:r w:rsidRPr="00FD2B77">
        <w:rPr>
          <w:rFonts w:hAnsi="宋体" w:hint="eastAsia"/>
          <w:sz w:val="18"/>
          <w:szCs w:val="18"/>
        </w:rPr>
        <w:t>指居民户碘盐监测</w:t>
      </w:r>
      <w:r>
        <w:rPr>
          <w:rFonts w:hAnsi="宋体" w:hint="eastAsia"/>
          <w:sz w:val="18"/>
          <w:szCs w:val="18"/>
        </w:rPr>
        <w:t>的</w:t>
      </w:r>
      <w:r w:rsidRPr="00FD2B77">
        <w:rPr>
          <w:rFonts w:hAnsi="宋体" w:hint="eastAsia"/>
          <w:sz w:val="18"/>
          <w:szCs w:val="18"/>
        </w:rPr>
        <w:t>检测盐样中位数。注：盐碘中位数由省级填写。</w:t>
      </w:r>
    </w:p>
    <w:p w14:paraId="1CC0D9BE" w14:textId="77777777" w:rsidR="00833DFA" w:rsidRPr="00FD2B77" w:rsidRDefault="00833DFA" w:rsidP="00833DFA">
      <w:pPr>
        <w:adjustRightInd w:val="0"/>
        <w:snapToGrid w:val="0"/>
        <w:spacing w:line="300" w:lineRule="exact"/>
        <w:ind w:firstLineChars="200" w:firstLine="360"/>
        <w:rPr>
          <w:rFonts w:ascii="宋体" w:hAnsi="宋体" w:cs="宋体" w:hint="eastAsia"/>
          <w:kern w:val="0"/>
          <w:sz w:val="18"/>
          <w:szCs w:val="18"/>
        </w:rPr>
      </w:pPr>
      <w:r w:rsidRPr="00FD2B77">
        <w:rPr>
          <w:rFonts w:ascii="宋体" w:hAnsi="宋体" w:cs="宋体" w:hint="eastAsia"/>
          <w:kern w:val="0"/>
          <w:sz w:val="18"/>
          <w:szCs w:val="18"/>
        </w:rPr>
        <w:t>（3）碘盐份数：</w:t>
      </w:r>
      <w:r w:rsidRPr="00FD2B77">
        <w:rPr>
          <w:rFonts w:hAnsi="宋体" w:hint="eastAsia"/>
          <w:sz w:val="18"/>
          <w:szCs w:val="18"/>
        </w:rPr>
        <w:t>指居民户食用盐碘含量大于或等于</w:t>
      </w:r>
      <w:r w:rsidRPr="00FD2B77">
        <w:rPr>
          <w:rFonts w:hAnsi="宋体" w:hint="eastAsia"/>
          <w:sz w:val="18"/>
          <w:szCs w:val="18"/>
        </w:rPr>
        <w:t>5mg/kg</w:t>
      </w:r>
      <w:r w:rsidRPr="00FD2B77">
        <w:rPr>
          <w:rFonts w:hAnsi="宋体" w:hint="eastAsia"/>
          <w:sz w:val="18"/>
          <w:szCs w:val="18"/>
        </w:rPr>
        <w:t>盐样份数。</w:t>
      </w:r>
    </w:p>
    <w:p w14:paraId="2D6E022D" w14:textId="77777777" w:rsidR="00833DFA" w:rsidRPr="00FD2B77" w:rsidRDefault="00833DFA" w:rsidP="00833DFA">
      <w:pPr>
        <w:adjustRightInd w:val="0"/>
        <w:snapToGrid w:val="0"/>
        <w:spacing w:line="300" w:lineRule="exact"/>
        <w:ind w:firstLineChars="200" w:firstLine="360"/>
        <w:rPr>
          <w:rFonts w:ascii="宋体" w:hAnsi="宋体" w:cs="宋体" w:hint="eastAsia"/>
          <w:kern w:val="0"/>
          <w:sz w:val="18"/>
          <w:szCs w:val="18"/>
        </w:rPr>
      </w:pPr>
      <w:r w:rsidRPr="00FD2B77">
        <w:rPr>
          <w:rFonts w:ascii="宋体" w:hAnsi="宋体" w:cs="宋体" w:hint="eastAsia"/>
          <w:kern w:val="0"/>
          <w:sz w:val="18"/>
          <w:szCs w:val="18"/>
        </w:rPr>
        <w:t>（4）合格碘盐份数：</w:t>
      </w:r>
      <w:r w:rsidRPr="00FD2B77">
        <w:rPr>
          <w:rFonts w:hAnsi="宋体" w:hint="eastAsia"/>
          <w:sz w:val="18"/>
          <w:szCs w:val="18"/>
        </w:rPr>
        <w:t>指居民户食用盐碘含量在合格碘盐标准范围内的盐样份数。</w:t>
      </w:r>
    </w:p>
    <w:p w14:paraId="70563C01" w14:textId="77777777" w:rsidR="00833DFA" w:rsidRPr="00BB52BD" w:rsidRDefault="00833DFA" w:rsidP="00833DFA">
      <w:pPr>
        <w:adjustRightInd w:val="0"/>
        <w:snapToGrid w:val="0"/>
        <w:spacing w:line="300" w:lineRule="exact"/>
        <w:ind w:firstLineChars="200" w:firstLine="360"/>
        <w:rPr>
          <w:rFonts w:hAnsi="宋体" w:hint="eastAsia"/>
          <w:sz w:val="18"/>
          <w:szCs w:val="18"/>
        </w:rPr>
      </w:pPr>
      <w:r w:rsidRPr="00FD2B77">
        <w:rPr>
          <w:rFonts w:ascii="宋体" w:hAnsi="宋体" w:cs="宋体" w:hint="eastAsia"/>
          <w:kern w:val="0"/>
          <w:sz w:val="18"/>
          <w:szCs w:val="18"/>
        </w:rPr>
        <w:t>（5）</w:t>
      </w:r>
      <w:r w:rsidRPr="00FD2B77">
        <w:rPr>
          <w:rFonts w:hAnsi="宋体" w:hint="eastAsia"/>
          <w:sz w:val="18"/>
          <w:szCs w:val="18"/>
        </w:rPr>
        <w:t>非碘盐份数：指居民户食用盐碘含量</w:t>
      </w:r>
      <w:r>
        <w:rPr>
          <w:rFonts w:hAnsi="宋体" w:hint="eastAsia"/>
          <w:sz w:val="18"/>
          <w:szCs w:val="18"/>
        </w:rPr>
        <w:t>小于</w:t>
      </w:r>
      <w:r w:rsidRPr="00FD2B77">
        <w:rPr>
          <w:rFonts w:hAnsi="宋体" w:hint="eastAsia"/>
          <w:sz w:val="18"/>
          <w:szCs w:val="18"/>
        </w:rPr>
        <w:t>5mg/kg</w:t>
      </w:r>
      <w:r w:rsidRPr="00FD2B77">
        <w:rPr>
          <w:rFonts w:hAnsi="宋体" w:hint="eastAsia"/>
          <w:sz w:val="18"/>
          <w:szCs w:val="18"/>
        </w:rPr>
        <w:t>盐样份数。</w:t>
      </w:r>
    </w:p>
    <w:p w14:paraId="3748F364" w14:textId="77777777" w:rsidR="00833DFA" w:rsidRDefault="00833DFA" w:rsidP="00833DFA">
      <w:pPr>
        <w:adjustRightInd w:val="0"/>
        <w:snapToGrid w:val="0"/>
        <w:spacing w:line="300" w:lineRule="exact"/>
        <w:ind w:firstLineChars="200" w:firstLine="360"/>
        <w:rPr>
          <w:rFonts w:hAnsi="宋体" w:hint="eastAsia"/>
          <w:sz w:val="18"/>
          <w:szCs w:val="18"/>
        </w:rPr>
      </w:pPr>
      <w:r>
        <w:rPr>
          <w:rFonts w:ascii="黑体" w:eastAsia="黑体" w:hAnsi="宋体" w:hint="eastAsia"/>
          <w:sz w:val="18"/>
          <w:szCs w:val="18"/>
        </w:rPr>
        <w:t>6</w:t>
      </w:r>
      <w:r w:rsidR="00686E33">
        <w:rPr>
          <w:rFonts w:ascii="黑体" w:eastAsia="黑体" w:hAnsi="宋体" w:hint="eastAsia"/>
          <w:sz w:val="18"/>
          <w:szCs w:val="18"/>
        </w:rPr>
        <w:t xml:space="preserve">. </w:t>
      </w:r>
      <w:r>
        <w:rPr>
          <w:rFonts w:hAnsi="宋体" w:hint="eastAsia"/>
          <w:sz w:val="18"/>
          <w:szCs w:val="18"/>
        </w:rPr>
        <w:t>特殊人群补碘制剂</w:t>
      </w:r>
      <w:r w:rsidRPr="00FD2B77">
        <w:rPr>
          <w:rFonts w:hAnsi="宋体" w:hint="eastAsia"/>
          <w:sz w:val="18"/>
          <w:szCs w:val="18"/>
        </w:rPr>
        <w:t>：指育龄妇女</w:t>
      </w:r>
      <w:r w:rsidRPr="00FD2B77">
        <w:rPr>
          <w:rFonts w:hAnsi="宋体" w:hint="eastAsia"/>
          <w:sz w:val="18"/>
          <w:szCs w:val="18"/>
        </w:rPr>
        <w:t>(18-49</w:t>
      </w:r>
      <w:r w:rsidRPr="00FD2B77">
        <w:rPr>
          <w:rFonts w:hAnsi="宋体" w:hint="eastAsia"/>
          <w:sz w:val="18"/>
          <w:szCs w:val="18"/>
        </w:rPr>
        <w:t>岁</w:t>
      </w:r>
      <w:r w:rsidRPr="00FD2B77">
        <w:rPr>
          <w:rFonts w:hAnsi="宋体" w:hint="eastAsia"/>
          <w:sz w:val="18"/>
          <w:szCs w:val="18"/>
        </w:rPr>
        <w:t>)</w:t>
      </w:r>
      <w:r w:rsidRPr="00FD2B77">
        <w:rPr>
          <w:rFonts w:hAnsi="宋体" w:hint="eastAsia"/>
          <w:sz w:val="18"/>
          <w:szCs w:val="18"/>
        </w:rPr>
        <w:t>补碘油人数</w:t>
      </w:r>
      <w:r>
        <w:rPr>
          <w:rFonts w:hAnsi="宋体" w:hint="eastAsia"/>
          <w:sz w:val="18"/>
          <w:szCs w:val="18"/>
        </w:rPr>
        <w:t>，以及</w:t>
      </w:r>
      <w:r w:rsidRPr="00FD2B77">
        <w:rPr>
          <w:rFonts w:hAnsi="宋体" w:hint="eastAsia"/>
          <w:sz w:val="18"/>
          <w:szCs w:val="18"/>
        </w:rPr>
        <w:t>育龄妇女中</w:t>
      </w:r>
      <w:r>
        <w:rPr>
          <w:rFonts w:hAnsi="宋体" w:hint="eastAsia"/>
          <w:sz w:val="18"/>
          <w:szCs w:val="18"/>
        </w:rPr>
        <w:t>孕期</w:t>
      </w:r>
      <w:r w:rsidRPr="00FD2B77">
        <w:rPr>
          <w:rFonts w:hAnsi="宋体" w:hint="eastAsia"/>
          <w:sz w:val="18"/>
          <w:szCs w:val="18"/>
        </w:rPr>
        <w:t>和哺乳</w:t>
      </w:r>
      <w:r>
        <w:rPr>
          <w:rFonts w:hAnsi="宋体" w:hint="eastAsia"/>
          <w:sz w:val="18"/>
          <w:szCs w:val="18"/>
        </w:rPr>
        <w:t>期</w:t>
      </w:r>
      <w:r w:rsidRPr="00FD2B77">
        <w:rPr>
          <w:rFonts w:hAnsi="宋体" w:hint="eastAsia"/>
          <w:sz w:val="18"/>
          <w:szCs w:val="18"/>
        </w:rPr>
        <w:t>妇女补碘油人数。</w:t>
      </w:r>
    </w:p>
    <w:p w14:paraId="04AE1514" w14:textId="77777777" w:rsidR="00833DFA" w:rsidRPr="00BB52BD" w:rsidRDefault="00833DFA" w:rsidP="00833DFA">
      <w:pPr>
        <w:adjustRightInd w:val="0"/>
        <w:snapToGrid w:val="0"/>
        <w:spacing w:line="300" w:lineRule="exact"/>
        <w:ind w:firstLineChars="200" w:firstLine="360"/>
        <w:rPr>
          <w:rFonts w:ascii="宋体" w:hAnsi="宋体" w:cs="宋体" w:hint="eastAsia"/>
          <w:kern w:val="0"/>
          <w:sz w:val="18"/>
          <w:szCs w:val="18"/>
        </w:rPr>
      </w:pPr>
    </w:p>
    <w:p w14:paraId="256B5A43" w14:textId="77777777" w:rsidR="00833DFA" w:rsidRPr="00C8268A" w:rsidRDefault="00833DFA"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（十）高碘性甲状腺肿防治工作调查表</w:t>
      </w:r>
    </w:p>
    <w:p w14:paraId="22728672"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1</w:t>
      </w:r>
      <w:r w:rsidR="00686E33">
        <w:rPr>
          <w:rFonts w:ascii="黑体" w:eastAsia="黑体" w:hAnsi="宋体" w:hint="eastAsia"/>
          <w:sz w:val="18"/>
          <w:szCs w:val="18"/>
        </w:rPr>
        <w:t xml:space="preserve">. </w:t>
      </w:r>
      <w:r w:rsidRPr="00FD2B77">
        <w:rPr>
          <w:rFonts w:hAnsi="宋体" w:hint="eastAsia"/>
          <w:sz w:val="18"/>
          <w:szCs w:val="18"/>
        </w:rPr>
        <w:t>基本情况</w:t>
      </w:r>
    </w:p>
    <w:p w14:paraId="1E9C8F8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）县</w:t>
      </w:r>
      <w:r w:rsidR="00F231A8">
        <w:rPr>
          <w:rFonts w:hAnsi="宋体" w:hint="eastAsia"/>
          <w:sz w:val="18"/>
          <w:szCs w:val="18"/>
        </w:rPr>
        <w:t>常住</w:t>
      </w:r>
      <w:r w:rsidRPr="00FD2B77">
        <w:rPr>
          <w:rFonts w:hAnsi="宋体" w:hint="eastAsia"/>
          <w:sz w:val="18"/>
          <w:szCs w:val="18"/>
        </w:rPr>
        <w:t>人口数：指由各县统计局提供的本年底各县</w:t>
      </w:r>
      <w:r w:rsidR="00F231A8">
        <w:rPr>
          <w:rFonts w:hAnsi="宋体" w:hint="eastAsia"/>
          <w:sz w:val="18"/>
          <w:szCs w:val="18"/>
        </w:rPr>
        <w:t>常住</w:t>
      </w:r>
      <w:r w:rsidRPr="00FD2B77">
        <w:rPr>
          <w:rFonts w:hAnsi="宋体" w:hint="eastAsia"/>
          <w:sz w:val="18"/>
          <w:szCs w:val="18"/>
        </w:rPr>
        <w:t>人口总数。</w:t>
      </w:r>
    </w:p>
    <w:p w14:paraId="773B8FF3"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2</w:t>
      </w:r>
      <w:r w:rsidR="00686E33">
        <w:rPr>
          <w:rFonts w:ascii="黑体" w:eastAsia="黑体" w:hAnsi="宋体" w:hint="eastAsia"/>
          <w:sz w:val="18"/>
          <w:szCs w:val="18"/>
        </w:rPr>
        <w:t xml:space="preserve">. </w:t>
      </w:r>
      <w:r w:rsidRPr="00FD2B77">
        <w:rPr>
          <w:rFonts w:hAnsi="宋体" w:hint="eastAsia"/>
          <w:sz w:val="18"/>
          <w:szCs w:val="18"/>
        </w:rPr>
        <w:t>高碘病区</w:t>
      </w:r>
    </w:p>
    <w:p w14:paraId="430E4FE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）乡数：指经省级以上（含省级）主管部门</w:t>
      </w:r>
      <w:r>
        <w:rPr>
          <w:rFonts w:hAnsi="宋体" w:hint="eastAsia"/>
          <w:sz w:val="18"/>
          <w:szCs w:val="18"/>
        </w:rPr>
        <w:t>参照</w:t>
      </w:r>
      <w:r w:rsidRPr="00FD2B77">
        <w:rPr>
          <w:rFonts w:hAnsi="宋体" w:hint="eastAsia"/>
          <w:sz w:val="18"/>
          <w:szCs w:val="18"/>
        </w:rPr>
        <w:t>《水源性高碘地区和地方性高碘甲状腺肿病区的划定</w:t>
      </w:r>
      <w:r w:rsidRPr="00FD2B77">
        <w:rPr>
          <w:rFonts w:hAnsi="宋体" w:hint="eastAsia"/>
          <w:sz w:val="18"/>
          <w:szCs w:val="18"/>
        </w:rPr>
        <w:t>GB/T 19380</w:t>
      </w:r>
      <w:r w:rsidRPr="00FD2B77">
        <w:rPr>
          <w:rFonts w:hAnsi="宋体" w:hint="eastAsia"/>
          <w:sz w:val="18"/>
          <w:szCs w:val="18"/>
        </w:rPr>
        <w:t>》判定的高碘病区乡数之和。</w:t>
      </w:r>
    </w:p>
    <w:p w14:paraId="171CC0E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）乡</w:t>
      </w:r>
      <w:r w:rsidR="00F231A8">
        <w:rPr>
          <w:rFonts w:hAnsi="宋体" w:hint="eastAsia"/>
          <w:sz w:val="18"/>
          <w:szCs w:val="18"/>
        </w:rPr>
        <w:t>常住</w:t>
      </w:r>
      <w:r w:rsidRPr="00FD2B77">
        <w:rPr>
          <w:rFonts w:hAnsi="宋体" w:hint="eastAsia"/>
          <w:sz w:val="18"/>
          <w:szCs w:val="18"/>
        </w:rPr>
        <w:t>人口数：指所有高碘病区乡本年底的</w:t>
      </w:r>
      <w:r w:rsidR="00F231A8">
        <w:rPr>
          <w:rFonts w:hAnsi="宋体" w:hint="eastAsia"/>
          <w:sz w:val="18"/>
          <w:szCs w:val="18"/>
        </w:rPr>
        <w:t>常住</w:t>
      </w:r>
      <w:r w:rsidRPr="00FD2B77">
        <w:rPr>
          <w:rFonts w:hAnsi="宋体" w:hint="eastAsia"/>
          <w:sz w:val="18"/>
          <w:szCs w:val="18"/>
        </w:rPr>
        <w:t>人口数之和。</w:t>
      </w:r>
    </w:p>
    <w:p w14:paraId="4521A2F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3</w:t>
      </w:r>
      <w:r w:rsidRPr="00FD2B77">
        <w:rPr>
          <w:rFonts w:hAnsi="宋体" w:hint="eastAsia"/>
          <w:sz w:val="18"/>
          <w:szCs w:val="18"/>
        </w:rPr>
        <w:t>）村数：指经省级以上（含省级）主管部门</w:t>
      </w:r>
      <w:r>
        <w:rPr>
          <w:rFonts w:hAnsi="宋体" w:hint="eastAsia"/>
          <w:sz w:val="18"/>
          <w:szCs w:val="18"/>
        </w:rPr>
        <w:t>参照</w:t>
      </w:r>
      <w:r w:rsidRPr="00FD2B77">
        <w:rPr>
          <w:rFonts w:hAnsi="宋体" w:hint="eastAsia"/>
          <w:sz w:val="18"/>
          <w:szCs w:val="18"/>
        </w:rPr>
        <w:t>《水源性高碘地区和地方性高碘甲状腺肿病区的划定</w:t>
      </w:r>
      <w:r w:rsidRPr="00FD2B77">
        <w:rPr>
          <w:rFonts w:hAnsi="宋体" w:hint="eastAsia"/>
          <w:sz w:val="18"/>
          <w:szCs w:val="18"/>
        </w:rPr>
        <w:t>GB/T 19380</w:t>
      </w:r>
      <w:r w:rsidRPr="00FD2B77">
        <w:rPr>
          <w:rFonts w:hAnsi="宋体" w:hint="eastAsia"/>
          <w:sz w:val="18"/>
          <w:szCs w:val="18"/>
        </w:rPr>
        <w:t>》判定的高碘病区行政村数之和。</w:t>
      </w:r>
    </w:p>
    <w:p w14:paraId="36764616"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4</w:t>
      </w:r>
      <w:r w:rsidRPr="00FD2B77">
        <w:rPr>
          <w:rFonts w:hAnsi="宋体" w:hint="eastAsia"/>
          <w:sz w:val="18"/>
          <w:szCs w:val="18"/>
        </w:rPr>
        <w:t>）村</w:t>
      </w:r>
      <w:r w:rsidR="00F231A8">
        <w:rPr>
          <w:rFonts w:hAnsi="宋体" w:hint="eastAsia"/>
          <w:sz w:val="18"/>
          <w:szCs w:val="18"/>
        </w:rPr>
        <w:t>常住</w:t>
      </w:r>
      <w:r w:rsidRPr="00FD2B77">
        <w:rPr>
          <w:rFonts w:hAnsi="宋体" w:hint="eastAsia"/>
          <w:sz w:val="18"/>
          <w:szCs w:val="18"/>
        </w:rPr>
        <w:t>人口数：指所有高碘病区村本年底的</w:t>
      </w:r>
      <w:r w:rsidR="00F231A8">
        <w:rPr>
          <w:rFonts w:hAnsi="宋体" w:hint="eastAsia"/>
          <w:sz w:val="18"/>
          <w:szCs w:val="18"/>
        </w:rPr>
        <w:t>常住</w:t>
      </w:r>
      <w:r w:rsidRPr="00FD2B77">
        <w:rPr>
          <w:rFonts w:hAnsi="宋体" w:hint="eastAsia"/>
          <w:sz w:val="18"/>
          <w:szCs w:val="18"/>
        </w:rPr>
        <w:t>人口数之和。</w:t>
      </w:r>
    </w:p>
    <w:p w14:paraId="726B77B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3</w:t>
      </w:r>
      <w:r w:rsidR="00686E33">
        <w:rPr>
          <w:rFonts w:ascii="黑体" w:eastAsia="黑体" w:hAnsi="宋体" w:hint="eastAsia"/>
          <w:sz w:val="18"/>
          <w:szCs w:val="18"/>
        </w:rPr>
        <w:t xml:space="preserve">. </w:t>
      </w:r>
      <w:r w:rsidRPr="00FD2B77">
        <w:rPr>
          <w:rFonts w:hAnsi="宋体" w:hint="eastAsia"/>
          <w:sz w:val="18"/>
          <w:szCs w:val="18"/>
        </w:rPr>
        <w:t>高碘地区</w:t>
      </w:r>
    </w:p>
    <w:p w14:paraId="1FDD348D"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）乡数：指经省级以上（含省级）主管部门</w:t>
      </w:r>
      <w:r>
        <w:rPr>
          <w:rFonts w:hAnsi="宋体" w:hint="eastAsia"/>
          <w:sz w:val="18"/>
          <w:szCs w:val="18"/>
        </w:rPr>
        <w:t>参照</w:t>
      </w:r>
      <w:r w:rsidRPr="00FD2B77">
        <w:rPr>
          <w:rFonts w:hAnsi="宋体" w:hint="eastAsia"/>
          <w:sz w:val="18"/>
          <w:szCs w:val="18"/>
        </w:rPr>
        <w:t>《水源性高碘地区和地方性高碘甲状腺肿病区的划定</w:t>
      </w:r>
      <w:r w:rsidRPr="00FD2B77">
        <w:rPr>
          <w:rFonts w:hAnsi="宋体" w:hint="eastAsia"/>
          <w:sz w:val="18"/>
          <w:szCs w:val="18"/>
        </w:rPr>
        <w:t>GB/T 19380</w:t>
      </w:r>
      <w:r w:rsidRPr="00FD2B77">
        <w:rPr>
          <w:rFonts w:hAnsi="宋体" w:hint="eastAsia"/>
          <w:sz w:val="18"/>
          <w:szCs w:val="18"/>
        </w:rPr>
        <w:t>》判定的高碘地区乡数之和。</w:t>
      </w:r>
    </w:p>
    <w:p w14:paraId="0435C331"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）乡</w:t>
      </w:r>
      <w:r w:rsidR="00F231A8">
        <w:rPr>
          <w:rFonts w:hAnsi="宋体" w:hint="eastAsia"/>
          <w:sz w:val="18"/>
          <w:szCs w:val="18"/>
        </w:rPr>
        <w:t>常住</w:t>
      </w:r>
      <w:r w:rsidRPr="00FD2B77">
        <w:rPr>
          <w:rFonts w:hAnsi="宋体" w:hint="eastAsia"/>
          <w:sz w:val="18"/>
          <w:szCs w:val="18"/>
        </w:rPr>
        <w:t>人口数：指所有高碘地区乡本年底的</w:t>
      </w:r>
      <w:r w:rsidR="00F231A8">
        <w:rPr>
          <w:rFonts w:hAnsi="宋体" w:hint="eastAsia"/>
          <w:sz w:val="18"/>
          <w:szCs w:val="18"/>
        </w:rPr>
        <w:t>常住</w:t>
      </w:r>
      <w:r w:rsidRPr="00FD2B77">
        <w:rPr>
          <w:rFonts w:hAnsi="宋体" w:hint="eastAsia"/>
          <w:sz w:val="18"/>
          <w:szCs w:val="18"/>
        </w:rPr>
        <w:t>人口数之和。</w:t>
      </w:r>
    </w:p>
    <w:p w14:paraId="1D8DEA9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3</w:t>
      </w:r>
      <w:r w:rsidRPr="00FD2B77">
        <w:rPr>
          <w:rFonts w:hAnsi="宋体" w:hint="eastAsia"/>
          <w:sz w:val="18"/>
          <w:szCs w:val="18"/>
        </w:rPr>
        <w:t>）村数：指经省级以上（含省级）主管部门根据《水源性高碘地区和地方性高碘甲状腺肿病区的划定</w:t>
      </w:r>
      <w:r w:rsidRPr="00FD2B77">
        <w:rPr>
          <w:rFonts w:hAnsi="宋体" w:hint="eastAsia"/>
          <w:sz w:val="18"/>
          <w:szCs w:val="18"/>
        </w:rPr>
        <w:t>GB/T 19380</w:t>
      </w:r>
      <w:r w:rsidRPr="00FD2B77">
        <w:rPr>
          <w:rFonts w:hAnsi="宋体" w:hint="eastAsia"/>
          <w:sz w:val="18"/>
          <w:szCs w:val="18"/>
        </w:rPr>
        <w:t>》判定的高碘病区行政村数之和。</w:t>
      </w:r>
    </w:p>
    <w:p w14:paraId="686DA11C"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4</w:t>
      </w:r>
      <w:r w:rsidRPr="00FD2B77">
        <w:rPr>
          <w:rFonts w:hAnsi="宋体" w:hint="eastAsia"/>
          <w:sz w:val="18"/>
          <w:szCs w:val="18"/>
        </w:rPr>
        <w:t>）村</w:t>
      </w:r>
      <w:r w:rsidR="00F231A8">
        <w:rPr>
          <w:rFonts w:hAnsi="宋体" w:hint="eastAsia"/>
          <w:sz w:val="18"/>
          <w:szCs w:val="18"/>
        </w:rPr>
        <w:t>常住</w:t>
      </w:r>
      <w:r w:rsidRPr="00FD2B77">
        <w:rPr>
          <w:rFonts w:hAnsi="宋体" w:hint="eastAsia"/>
          <w:sz w:val="18"/>
          <w:szCs w:val="18"/>
        </w:rPr>
        <w:t>人口数：指所有高碘地区村本年底的</w:t>
      </w:r>
      <w:r w:rsidR="00F231A8">
        <w:rPr>
          <w:rFonts w:hAnsi="宋体" w:hint="eastAsia"/>
          <w:sz w:val="18"/>
          <w:szCs w:val="18"/>
        </w:rPr>
        <w:t>常住</w:t>
      </w:r>
      <w:r w:rsidRPr="00FD2B77">
        <w:rPr>
          <w:rFonts w:hAnsi="宋体" w:hint="eastAsia"/>
          <w:sz w:val="18"/>
          <w:szCs w:val="18"/>
        </w:rPr>
        <w:t>人口数之和。</w:t>
      </w:r>
    </w:p>
    <w:p w14:paraId="50CA8B7C"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4</w:t>
      </w:r>
      <w:r w:rsidR="00686E33">
        <w:rPr>
          <w:rFonts w:ascii="黑体" w:eastAsia="黑体" w:hAnsi="宋体" w:hint="eastAsia"/>
          <w:sz w:val="18"/>
          <w:szCs w:val="18"/>
        </w:rPr>
        <w:t xml:space="preserve">. </w:t>
      </w:r>
      <w:r>
        <w:rPr>
          <w:rFonts w:hAnsi="宋体" w:hint="eastAsia"/>
          <w:sz w:val="18"/>
          <w:szCs w:val="18"/>
        </w:rPr>
        <w:t>现症病人：指年底实有甲状腺肿总人数及其中</w:t>
      </w:r>
      <w:r w:rsidRPr="00FD2B77">
        <w:rPr>
          <w:rFonts w:hAnsi="宋体" w:hint="eastAsia"/>
          <w:sz w:val="18"/>
          <w:szCs w:val="18"/>
        </w:rPr>
        <w:t>II</w:t>
      </w:r>
      <w:r w:rsidRPr="00FD2B77">
        <w:rPr>
          <w:rFonts w:hAnsi="宋体" w:hint="eastAsia"/>
          <w:sz w:val="18"/>
          <w:szCs w:val="18"/>
        </w:rPr>
        <w:t>度甲状腺肿人数。</w:t>
      </w:r>
    </w:p>
    <w:p w14:paraId="0555E57F"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Pr>
          <w:rFonts w:ascii="黑体" w:eastAsia="黑体" w:hAnsi="宋体" w:hint="eastAsia"/>
          <w:sz w:val="18"/>
          <w:szCs w:val="18"/>
        </w:rPr>
        <w:t>5</w:t>
      </w:r>
      <w:r w:rsidR="00686E33">
        <w:rPr>
          <w:rFonts w:ascii="黑体" w:eastAsia="黑体" w:hAnsi="宋体" w:hint="eastAsia"/>
          <w:sz w:val="18"/>
          <w:szCs w:val="18"/>
        </w:rPr>
        <w:t xml:space="preserve">. </w:t>
      </w:r>
      <w:r>
        <w:rPr>
          <w:rFonts w:hAnsi="宋体" w:hint="eastAsia"/>
          <w:sz w:val="18"/>
          <w:szCs w:val="18"/>
        </w:rPr>
        <w:t>居民户食盐情况</w:t>
      </w:r>
      <w:r w:rsidRPr="00FD2B77">
        <w:rPr>
          <w:rFonts w:hAnsi="宋体" w:hint="eastAsia"/>
          <w:sz w:val="18"/>
          <w:szCs w:val="18"/>
        </w:rPr>
        <w:t>：指居民户食盐监测</w:t>
      </w:r>
      <w:r>
        <w:rPr>
          <w:rFonts w:hAnsi="宋体" w:hint="eastAsia"/>
          <w:sz w:val="18"/>
          <w:szCs w:val="18"/>
        </w:rPr>
        <w:t>的</w:t>
      </w:r>
      <w:r w:rsidRPr="00FD2B77">
        <w:rPr>
          <w:rFonts w:hAnsi="宋体" w:hint="eastAsia"/>
          <w:sz w:val="18"/>
          <w:szCs w:val="18"/>
        </w:rPr>
        <w:t>检查份数及其中盐碘</w:t>
      </w:r>
      <w:r>
        <w:rPr>
          <w:rFonts w:hAnsi="宋体" w:hint="eastAsia"/>
          <w:sz w:val="18"/>
          <w:szCs w:val="18"/>
        </w:rPr>
        <w:t>小于</w:t>
      </w:r>
      <w:r w:rsidRPr="00FD2B77">
        <w:rPr>
          <w:rFonts w:hAnsi="宋体" w:hint="eastAsia"/>
          <w:sz w:val="18"/>
          <w:szCs w:val="18"/>
        </w:rPr>
        <w:t>5mg/kg</w:t>
      </w:r>
      <w:r w:rsidRPr="00FD2B77">
        <w:rPr>
          <w:rFonts w:hAnsi="宋体" w:hint="eastAsia"/>
          <w:sz w:val="18"/>
          <w:szCs w:val="18"/>
        </w:rPr>
        <w:t>盐样份数。</w:t>
      </w:r>
    </w:p>
    <w:p w14:paraId="4B51FD9F" w14:textId="77777777" w:rsidR="00833DFA" w:rsidRPr="00FD2B77" w:rsidRDefault="00833DFA" w:rsidP="00833DFA">
      <w:pPr>
        <w:rPr>
          <w:rFonts w:hint="eastAsia"/>
        </w:rPr>
      </w:pPr>
    </w:p>
    <w:p w14:paraId="237B975A" w14:textId="77777777" w:rsidR="00833DFA" w:rsidRPr="00C8268A" w:rsidRDefault="00833DFA"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（十一）地方性氟中毒（饮水型）防治工作调查表</w:t>
      </w:r>
    </w:p>
    <w:p w14:paraId="576A2253"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1</w:t>
      </w:r>
      <w:r w:rsidR="00686E33">
        <w:rPr>
          <w:rFonts w:ascii="黑体" w:eastAsia="黑体" w:hAnsi="宋体" w:hint="eastAsia"/>
          <w:sz w:val="18"/>
          <w:szCs w:val="18"/>
        </w:rPr>
        <w:t xml:space="preserve">. </w:t>
      </w:r>
      <w:r w:rsidRPr="00FD2B77">
        <w:rPr>
          <w:rFonts w:hAnsi="宋体" w:hint="eastAsia"/>
          <w:sz w:val="18"/>
          <w:szCs w:val="18"/>
        </w:rPr>
        <w:t>病区范围</w:t>
      </w:r>
      <w:r w:rsidRPr="00FD2B77">
        <w:rPr>
          <w:rFonts w:hAnsi="宋体" w:hint="eastAsia"/>
          <w:sz w:val="18"/>
          <w:szCs w:val="18"/>
        </w:rPr>
        <w:t xml:space="preserve"> </w:t>
      </w:r>
    </w:p>
    <w:p w14:paraId="1DB3A0B2"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）县</w:t>
      </w:r>
      <w:r w:rsidR="00F231A8">
        <w:rPr>
          <w:rFonts w:hAnsi="宋体" w:hint="eastAsia"/>
          <w:sz w:val="18"/>
          <w:szCs w:val="18"/>
        </w:rPr>
        <w:t>常住</w:t>
      </w:r>
      <w:r w:rsidRPr="00FD2B77">
        <w:rPr>
          <w:rFonts w:hAnsi="宋体" w:hint="eastAsia"/>
          <w:sz w:val="18"/>
          <w:szCs w:val="18"/>
        </w:rPr>
        <w:t>人口数：指由各县统计局提供的本年底各县</w:t>
      </w:r>
      <w:r w:rsidR="00F231A8">
        <w:rPr>
          <w:rFonts w:hAnsi="宋体" w:hint="eastAsia"/>
          <w:sz w:val="18"/>
          <w:szCs w:val="18"/>
        </w:rPr>
        <w:t>常住</w:t>
      </w:r>
      <w:r w:rsidRPr="00FD2B77">
        <w:rPr>
          <w:rFonts w:hAnsi="宋体" w:hint="eastAsia"/>
          <w:sz w:val="18"/>
          <w:szCs w:val="18"/>
        </w:rPr>
        <w:t>人口总数。</w:t>
      </w:r>
    </w:p>
    <w:p w14:paraId="0F289EA4"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村数：指各病区县按《地方性氟中毒病区划分标准</w:t>
      </w:r>
      <w:r w:rsidRPr="00FD2B77">
        <w:rPr>
          <w:rFonts w:hAnsi="宋体"/>
          <w:sz w:val="18"/>
          <w:szCs w:val="18"/>
        </w:rPr>
        <w:t>GB</w:t>
      </w:r>
      <w:r w:rsidRPr="00FD2B77">
        <w:rPr>
          <w:rFonts w:hAnsi="宋体" w:hint="eastAsia"/>
          <w:sz w:val="18"/>
          <w:szCs w:val="18"/>
        </w:rPr>
        <w:t>17018</w:t>
      </w:r>
      <w:r w:rsidRPr="00FD2B77">
        <w:rPr>
          <w:rFonts w:hAnsi="宋体" w:hint="eastAsia"/>
          <w:sz w:val="18"/>
          <w:szCs w:val="18"/>
        </w:rPr>
        <w:t>》划分的，由省级以上（含省级）主管部门认定的轻、中、重病区中的轻病区村数之和、中病区村数之和、重病区村数之和，以及轻、中、重病区村数之和的合计。注：病区村指在自然地理、地域上独立的自然村（屯）。</w:t>
      </w:r>
    </w:p>
    <w:p w14:paraId="245AA21E"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村</w:t>
      </w:r>
      <w:r w:rsidR="00F231A8">
        <w:rPr>
          <w:rFonts w:hAnsi="宋体" w:hint="eastAsia"/>
          <w:sz w:val="18"/>
          <w:szCs w:val="18"/>
        </w:rPr>
        <w:t>常住</w:t>
      </w:r>
      <w:r w:rsidRPr="00FD2B77">
        <w:rPr>
          <w:rFonts w:hAnsi="宋体" w:hint="eastAsia"/>
          <w:sz w:val="18"/>
          <w:szCs w:val="18"/>
        </w:rPr>
        <w:t>人口数：指轻、中、重病区村</w:t>
      </w:r>
      <w:r w:rsidR="00F231A8">
        <w:rPr>
          <w:rFonts w:hAnsi="宋体" w:hint="eastAsia"/>
          <w:sz w:val="18"/>
          <w:szCs w:val="18"/>
        </w:rPr>
        <w:t>常住</w:t>
      </w:r>
      <w:r w:rsidRPr="00FD2B77">
        <w:rPr>
          <w:rFonts w:hAnsi="宋体" w:hint="eastAsia"/>
          <w:sz w:val="18"/>
          <w:szCs w:val="18"/>
        </w:rPr>
        <w:t>人口数之和。</w:t>
      </w:r>
    </w:p>
    <w:p w14:paraId="440A16A4"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2</w:t>
      </w:r>
      <w:r w:rsidR="00686E33">
        <w:rPr>
          <w:rFonts w:ascii="黑体" w:eastAsia="黑体" w:hAnsi="宋体" w:hint="eastAsia"/>
          <w:sz w:val="18"/>
          <w:szCs w:val="18"/>
        </w:rPr>
        <w:t xml:space="preserve">. </w:t>
      </w:r>
      <w:r>
        <w:rPr>
          <w:rFonts w:hAnsi="宋体" w:hint="eastAsia"/>
          <w:sz w:val="18"/>
          <w:szCs w:val="18"/>
        </w:rPr>
        <w:t>病情控制：</w:t>
      </w:r>
      <w:r w:rsidRPr="00FD2B77">
        <w:rPr>
          <w:rFonts w:hAnsi="宋体" w:hint="eastAsia"/>
          <w:sz w:val="18"/>
          <w:szCs w:val="18"/>
        </w:rPr>
        <w:t>按</w:t>
      </w:r>
      <w:r>
        <w:rPr>
          <w:rFonts w:hAnsi="宋体" w:hint="eastAsia"/>
          <w:sz w:val="18"/>
          <w:szCs w:val="18"/>
        </w:rPr>
        <w:t>照</w:t>
      </w:r>
      <w:r w:rsidRPr="00FD2B77">
        <w:rPr>
          <w:rFonts w:hAnsi="宋体" w:hint="eastAsia"/>
          <w:sz w:val="18"/>
          <w:szCs w:val="18"/>
        </w:rPr>
        <w:t>《地方性氟中毒病区控制标准</w:t>
      </w:r>
      <w:r w:rsidRPr="00FD2B77">
        <w:rPr>
          <w:rFonts w:hAnsi="宋体"/>
          <w:sz w:val="18"/>
          <w:szCs w:val="18"/>
        </w:rPr>
        <w:t>GB17017</w:t>
      </w:r>
      <w:r w:rsidRPr="00FD2B77">
        <w:rPr>
          <w:rFonts w:hAnsi="宋体" w:hint="eastAsia"/>
          <w:sz w:val="18"/>
          <w:szCs w:val="18"/>
        </w:rPr>
        <w:t>》，经省级主管部门考核达到控制标准的县。控制填</w:t>
      </w:r>
      <w:r w:rsidRPr="00FD2B77">
        <w:rPr>
          <w:rFonts w:hAnsi="宋体" w:hint="eastAsia"/>
          <w:sz w:val="18"/>
          <w:szCs w:val="18"/>
        </w:rPr>
        <w:t>1</w:t>
      </w:r>
      <w:r w:rsidRPr="00FD2B77">
        <w:rPr>
          <w:rFonts w:hAnsi="宋体" w:hint="eastAsia"/>
          <w:sz w:val="18"/>
          <w:szCs w:val="18"/>
        </w:rPr>
        <w:t>，未控制填</w:t>
      </w:r>
      <w:r w:rsidRPr="00FD2B77">
        <w:rPr>
          <w:rFonts w:hAnsi="宋体" w:hint="eastAsia"/>
          <w:sz w:val="18"/>
          <w:szCs w:val="18"/>
        </w:rPr>
        <w:t>0</w:t>
      </w:r>
      <w:r w:rsidRPr="00FD2B77">
        <w:rPr>
          <w:rFonts w:hAnsi="宋体" w:hint="eastAsia"/>
          <w:sz w:val="18"/>
          <w:szCs w:val="18"/>
        </w:rPr>
        <w:t>。</w:t>
      </w:r>
    </w:p>
    <w:p w14:paraId="52135ED4"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3</w:t>
      </w:r>
      <w:r w:rsidR="00686E33">
        <w:rPr>
          <w:rFonts w:ascii="黑体" w:eastAsia="黑体" w:hAnsi="宋体" w:hint="eastAsia"/>
          <w:sz w:val="18"/>
          <w:szCs w:val="18"/>
        </w:rPr>
        <w:t xml:space="preserve">. </w:t>
      </w:r>
      <w:r w:rsidRPr="00FD2B77">
        <w:rPr>
          <w:rFonts w:hAnsi="宋体" w:hint="eastAsia"/>
          <w:sz w:val="18"/>
          <w:szCs w:val="18"/>
        </w:rPr>
        <w:t>现症病人</w:t>
      </w:r>
      <w:r w:rsidRPr="00FD2B77">
        <w:rPr>
          <w:rFonts w:hAnsi="宋体" w:hint="eastAsia"/>
          <w:sz w:val="18"/>
          <w:szCs w:val="18"/>
        </w:rPr>
        <w:t xml:space="preserve"> </w:t>
      </w:r>
    </w:p>
    <w:p w14:paraId="4C29CF45"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）氟斑牙人数：指年底实有氟斑牙病人数。</w:t>
      </w:r>
    </w:p>
    <w:p w14:paraId="7B016540"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）氟骨症病人数：指年底实有氟骨症病人总数及氟骨症</w:t>
      </w:r>
      <w:r>
        <w:rPr>
          <w:rFonts w:hAnsi="宋体" w:hint="eastAsia"/>
          <w:sz w:val="18"/>
          <w:szCs w:val="18"/>
        </w:rPr>
        <w:t>轻</w:t>
      </w:r>
      <w:r w:rsidRPr="00FD2B77">
        <w:rPr>
          <w:rFonts w:hAnsi="宋体" w:hint="eastAsia"/>
          <w:sz w:val="18"/>
          <w:szCs w:val="18"/>
        </w:rPr>
        <w:t>度</w:t>
      </w:r>
      <w:r>
        <w:rPr>
          <w:rFonts w:hAnsi="宋体" w:hint="eastAsia"/>
          <w:sz w:val="18"/>
          <w:szCs w:val="18"/>
        </w:rPr>
        <w:t>、中</w:t>
      </w:r>
      <w:r w:rsidRPr="00FD2B77">
        <w:rPr>
          <w:rFonts w:hAnsi="宋体" w:hint="eastAsia"/>
          <w:sz w:val="18"/>
          <w:szCs w:val="18"/>
        </w:rPr>
        <w:t>度与</w:t>
      </w:r>
      <w:r>
        <w:rPr>
          <w:rFonts w:hAnsi="宋体" w:hint="eastAsia"/>
          <w:sz w:val="18"/>
          <w:szCs w:val="18"/>
        </w:rPr>
        <w:t>重</w:t>
      </w:r>
      <w:r w:rsidRPr="00FD2B77">
        <w:rPr>
          <w:rFonts w:hAnsi="宋体" w:hint="eastAsia"/>
          <w:sz w:val="18"/>
          <w:szCs w:val="18"/>
        </w:rPr>
        <w:t>度病人数。</w:t>
      </w:r>
    </w:p>
    <w:p w14:paraId="7F964A9F"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Pr>
          <w:rFonts w:ascii="黑体" w:eastAsia="黑体" w:hAnsi="宋体" w:hint="eastAsia"/>
          <w:sz w:val="18"/>
          <w:szCs w:val="18"/>
        </w:rPr>
        <w:t>4</w:t>
      </w:r>
      <w:r w:rsidR="00686E33">
        <w:rPr>
          <w:rFonts w:ascii="黑体" w:eastAsia="黑体" w:hAnsi="宋体" w:hint="eastAsia"/>
          <w:sz w:val="18"/>
          <w:szCs w:val="18"/>
        </w:rPr>
        <w:t xml:space="preserve">. </w:t>
      </w:r>
      <w:r>
        <w:rPr>
          <w:rFonts w:hAnsi="宋体" w:hint="eastAsia"/>
          <w:sz w:val="18"/>
          <w:szCs w:val="18"/>
        </w:rPr>
        <w:t>病区村改水情况</w:t>
      </w:r>
    </w:p>
    <w:p w14:paraId="43B9B810"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）已改水村数：指</w:t>
      </w:r>
      <w:r>
        <w:rPr>
          <w:rFonts w:hAnsi="宋体" w:hint="eastAsia"/>
          <w:sz w:val="18"/>
          <w:szCs w:val="18"/>
        </w:rPr>
        <w:t>当前已</w:t>
      </w:r>
      <w:r w:rsidRPr="00FD2B77">
        <w:rPr>
          <w:rFonts w:hAnsi="宋体" w:hint="eastAsia"/>
          <w:sz w:val="18"/>
          <w:szCs w:val="18"/>
        </w:rPr>
        <w:t>完成改水任务的轻病区村数、中病区村数、重病区村数，以及</w:t>
      </w:r>
      <w:r>
        <w:rPr>
          <w:rFonts w:hAnsi="宋体" w:hint="eastAsia"/>
          <w:sz w:val="18"/>
          <w:szCs w:val="18"/>
        </w:rPr>
        <w:t>已</w:t>
      </w:r>
      <w:r w:rsidRPr="00FD2B77">
        <w:rPr>
          <w:rFonts w:hAnsi="宋体" w:hint="eastAsia"/>
          <w:sz w:val="18"/>
          <w:szCs w:val="18"/>
        </w:rPr>
        <w:t>完成改水任务的轻、中、重病区村数合计。</w:t>
      </w:r>
    </w:p>
    <w:p w14:paraId="46D712D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）正常使用村数：指改水设备完好，大型集中供水（日供水量超过</w:t>
      </w:r>
      <w:r w:rsidRPr="00FD2B77">
        <w:rPr>
          <w:rFonts w:hAnsi="宋体" w:hint="eastAsia"/>
          <w:sz w:val="18"/>
          <w:szCs w:val="18"/>
        </w:rPr>
        <w:t>1000</w:t>
      </w:r>
      <w:r w:rsidRPr="00FD2B77">
        <w:rPr>
          <w:rFonts w:hAnsi="宋体" w:hint="eastAsia"/>
          <w:sz w:val="18"/>
          <w:szCs w:val="18"/>
        </w:rPr>
        <w:t>吨或人口数超过</w:t>
      </w:r>
      <w:r w:rsidRPr="00FD2B77">
        <w:rPr>
          <w:rFonts w:hAnsi="宋体" w:hint="eastAsia"/>
          <w:sz w:val="18"/>
          <w:szCs w:val="18"/>
        </w:rPr>
        <w:t>1</w:t>
      </w:r>
      <w:r w:rsidRPr="00FD2B77">
        <w:rPr>
          <w:rFonts w:hAnsi="宋体" w:hint="eastAsia"/>
          <w:sz w:val="18"/>
          <w:szCs w:val="18"/>
        </w:rPr>
        <w:t>万人）改水后水氟含量保持在</w:t>
      </w:r>
      <w:r w:rsidRPr="00FD2B77">
        <w:rPr>
          <w:rFonts w:hAnsi="宋体" w:hint="eastAsia"/>
          <w:sz w:val="18"/>
          <w:szCs w:val="18"/>
        </w:rPr>
        <w:t>10mg</w:t>
      </w:r>
      <w:r w:rsidRPr="00FD2B77">
        <w:rPr>
          <w:rFonts w:hAnsi="宋体" w:hint="eastAsia"/>
          <w:sz w:val="18"/>
          <w:szCs w:val="18"/>
        </w:rPr>
        <w:t>／</w:t>
      </w:r>
      <w:r w:rsidRPr="00FD2B77">
        <w:rPr>
          <w:rFonts w:hAnsi="宋体" w:hint="eastAsia"/>
          <w:sz w:val="18"/>
          <w:szCs w:val="18"/>
        </w:rPr>
        <w:t>L</w:t>
      </w:r>
      <w:r w:rsidRPr="00FD2B77">
        <w:rPr>
          <w:rFonts w:hAnsi="宋体" w:hint="eastAsia"/>
          <w:sz w:val="18"/>
          <w:szCs w:val="18"/>
        </w:rPr>
        <w:t>以下，而小型集中供水或分散式供水水氟含量在</w:t>
      </w:r>
      <w:r w:rsidRPr="00FD2B77">
        <w:rPr>
          <w:rFonts w:hAnsi="宋体" w:hint="eastAsia"/>
          <w:sz w:val="18"/>
          <w:szCs w:val="18"/>
        </w:rPr>
        <w:t>12mg/L</w:t>
      </w:r>
      <w:r w:rsidRPr="00FD2B77">
        <w:rPr>
          <w:rFonts w:hAnsi="宋体" w:hint="eastAsia"/>
          <w:sz w:val="18"/>
          <w:szCs w:val="18"/>
        </w:rPr>
        <w:t>以下的村数历年累计之和。</w:t>
      </w:r>
    </w:p>
    <w:p w14:paraId="43FB3B9E"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）重病区正常使用村数：指</w:t>
      </w:r>
      <w:r>
        <w:rPr>
          <w:rFonts w:hAnsi="宋体" w:hint="eastAsia"/>
          <w:sz w:val="18"/>
          <w:szCs w:val="18"/>
        </w:rPr>
        <w:t>当前</w:t>
      </w:r>
      <w:r w:rsidRPr="00FD2B77">
        <w:rPr>
          <w:rFonts w:hAnsi="宋体" w:hint="eastAsia"/>
          <w:sz w:val="18"/>
          <w:szCs w:val="18"/>
        </w:rPr>
        <w:t>改水设备完好，大型集中供水（日供水量超过</w:t>
      </w:r>
      <w:r w:rsidRPr="00FD2B77">
        <w:rPr>
          <w:rFonts w:hAnsi="宋体" w:hint="eastAsia"/>
          <w:sz w:val="18"/>
          <w:szCs w:val="18"/>
        </w:rPr>
        <w:t>1000</w:t>
      </w:r>
      <w:r w:rsidRPr="00FD2B77">
        <w:rPr>
          <w:rFonts w:hAnsi="宋体" w:hint="eastAsia"/>
          <w:sz w:val="18"/>
          <w:szCs w:val="18"/>
        </w:rPr>
        <w:t>吨或人口数超过</w:t>
      </w:r>
      <w:r w:rsidRPr="00FD2B77">
        <w:rPr>
          <w:rFonts w:hAnsi="宋体" w:hint="eastAsia"/>
          <w:sz w:val="18"/>
          <w:szCs w:val="18"/>
        </w:rPr>
        <w:t>1</w:t>
      </w:r>
      <w:r w:rsidRPr="00FD2B77">
        <w:rPr>
          <w:rFonts w:hAnsi="宋体" w:hint="eastAsia"/>
          <w:sz w:val="18"/>
          <w:szCs w:val="18"/>
        </w:rPr>
        <w:t>万人）改水后水氟含量保持在</w:t>
      </w:r>
      <w:r w:rsidRPr="00FD2B77">
        <w:rPr>
          <w:rFonts w:hAnsi="宋体" w:hint="eastAsia"/>
          <w:sz w:val="18"/>
          <w:szCs w:val="18"/>
        </w:rPr>
        <w:t>10mg</w:t>
      </w:r>
      <w:r w:rsidRPr="00FD2B77">
        <w:rPr>
          <w:rFonts w:hAnsi="宋体" w:hint="eastAsia"/>
          <w:sz w:val="18"/>
          <w:szCs w:val="18"/>
        </w:rPr>
        <w:t>／</w:t>
      </w:r>
      <w:r w:rsidRPr="00FD2B77">
        <w:rPr>
          <w:rFonts w:hAnsi="宋体" w:hint="eastAsia"/>
          <w:sz w:val="18"/>
          <w:szCs w:val="18"/>
        </w:rPr>
        <w:t>L</w:t>
      </w:r>
      <w:r w:rsidRPr="00FD2B77">
        <w:rPr>
          <w:rFonts w:hAnsi="宋体" w:hint="eastAsia"/>
          <w:sz w:val="18"/>
          <w:szCs w:val="18"/>
        </w:rPr>
        <w:t>以下，以及小型集中供水或分散式供水水氟含量在</w:t>
      </w:r>
      <w:r w:rsidRPr="00FD2B77">
        <w:rPr>
          <w:rFonts w:hAnsi="宋体" w:hint="eastAsia"/>
          <w:sz w:val="18"/>
          <w:szCs w:val="18"/>
        </w:rPr>
        <w:t>12mg/L</w:t>
      </w:r>
      <w:r w:rsidRPr="00FD2B77">
        <w:rPr>
          <w:rFonts w:hAnsi="宋体" w:hint="eastAsia"/>
          <w:sz w:val="18"/>
          <w:szCs w:val="18"/>
        </w:rPr>
        <w:t>以下重病区村数之和。</w:t>
      </w:r>
    </w:p>
    <w:p w14:paraId="182AF0FF"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）实际受益人口总数：指</w:t>
      </w:r>
      <w:r>
        <w:rPr>
          <w:rFonts w:hAnsi="宋体" w:hint="eastAsia"/>
          <w:sz w:val="18"/>
          <w:szCs w:val="18"/>
        </w:rPr>
        <w:t>当前已</w:t>
      </w:r>
      <w:r w:rsidRPr="00FD2B77">
        <w:rPr>
          <w:rFonts w:hAnsi="宋体" w:hint="eastAsia"/>
          <w:sz w:val="18"/>
          <w:szCs w:val="18"/>
        </w:rPr>
        <w:t>完成改水村受益人口总数减去因设备报废或改水后水氟含量达不到要求的改水村人口数。</w:t>
      </w:r>
    </w:p>
    <w:p w14:paraId="426C1CE3" w14:textId="77777777" w:rsidR="00833DFA" w:rsidRPr="00FD2B77" w:rsidRDefault="00833DFA" w:rsidP="00833DFA">
      <w:pPr>
        <w:rPr>
          <w:rFonts w:hint="eastAsia"/>
        </w:rPr>
      </w:pPr>
    </w:p>
    <w:p w14:paraId="489CF76C" w14:textId="77777777" w:rsidR="00833DFA" w:rsidRPr="00C8268A" w:rsidRDefault="00833DFA"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（十二）地方性氟中毒（燃煤污染型）防治工作调查表</w:t>
      </w:r>
    </w:p>
    <w:p w14:paraId="48CCC49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1</w:t>
      </w:r>
      <w:r w:rsidR="00686E33">
        <w:rPr>
          <w:rFonts w:ascii="黑体" w:eastAsia="黑体" w:hAnsi="宋体" w:hint="eastAsia"/>
          <w:sz w:val="18"/>
          <w:szCs w:val="18"/>
        </w:rPr>
        <w:t xml:space="preserve">. </w:t>
      </w:r>
      <w:r w:rsidRPr="00FD2B77">
        <w:rPr>
          <w:rFonts w:hAnsi="宋体" w:hint="eastAsia"/>
          <w:sz w:val="18"/>
          <w:szCs w:val="18"/>
        </w:rPr>
        <w:t>病区范围</w:t>
      </w:r>
      <w:r w:rsidRPr="00FD2B77">
        <w:rPr>
          <w:rFonts w:hAnsi="宋体" w:hint="eastAsia"/>
          <w:sz w:val="18"/>
          <w:szCs w:val="18"/>
        </w:rPr>
        <w:t xml:space="preserve"> </w:t>
      </w:r>
    </w:p>
    <w:p w14:paraId="729EFDA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）县</w:t>
      </w:r>
      <w:r w:rsidR="00F231A8">
        <w:rPr>
          <w:rFonts w:hAnsi="宋体" w:hint="eastAsia"/>
          <w:sz w:val="18"/>
          <w:szCs w:val="18"/>
        </w:rPr>
        <w:t>常住</w:t>
      </w:r>
      <w:r w:rsidRPr="00FD2B77">
        <w:rPr>
          <w:rFonts w:hAnsi="宋体" w:hint="eastAsia"/>
          <w:sz w:val="18"/>
          <w:szCs w:val="18"/>
        </w:rPr>
        <w:t>人口数：指由各县统计局提供的本年底各县</w:t>
      </w:r>
      <w:r w:rsidR="00F231A8">
        <w:rPr>
          <w:rFonts w:hAnsi="宋体" w:hint="eastAsia"/>
          <w:sz w:val="18"/>
          <w:szCs w:val="18"/>
        </w:rPr>
        <w:t>常住</w:t>
      </w:r>
      <w:r w:rsidRPr="00FD2B77">
        <w:rPr>
          <w:rFonts w:hAnsi="宋体" w:hint="eastAsia"/>
          <w:sz w:val="18"/>
          <w:szCs w:val="18"/>
        </w:rPr>
        <w:t>人口总数。</w:t>
      </w:r>
    </w:p>
    <w:p w14:paraId="58766C06"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）病区村数：指各病区县按《地方性氟中毒病区划分标准</w:t>
      </w:r>
      <w:r w:rsidRPr="00FD2B77">
        <w:rPr>
          <w:rFonts w:hAnsi="宋体"/>
          <w:sz w:val="18"/>
          <w:szCs w:val="18"/>
        </w:rPr>
        <w:t>GB</w:t>
      </w:r>
      <w:r w:rsidRPr="00FD2B77">
        <w:rPr>
          <w:rFonts w:hAnsi="宋体" w:hint="eastAsia"/>
          <w:sz w:val="18"/>
          <w:szCs w:val="18"/>
        </w:rPr>
        <w:t>17018</w:t>
      </w:r>
      <w:r w:rsidRPr="00FD2B77">
        <w:rPr>
          <w:rFonts w:hAnsi="宋体" w:hint="eastAsia"/>
          <w:sz w:val="18"/>
          <w:szCs w:val="18"/>
        </w:rPr>
        <w:t>》划分的，由省级以上（含省级）主管部门认定的轻、中、重病区中的轻病区村数之和、中病区村数之和、重病区村数之和，以及轻、中、重病区村数之和的合计。注：病区村指在自然地理、地域上独立的自然村（屯）。</w:t>
      </w:r>
    </w:p>
    <w:p w14:paraId="521B1964" w14:textId="77777777" w:rsidR="00833DFA" w:rsidRPr="00145603"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村</w:t>
      </w:r>
      <w:r w:rsidR="00F231A8">
        <w:rPr>
          <w:rFonts w:hAnsi="宋体" w:hint="eastAsia"/>
          <w:sz w:val="18"/>
          <w:szCs w:val="18"/>
        </w:rPr>
        <w:t>常住</w:t>
      </w:r>
      <w:r w:rsidRPr="00FD2B77">
        <w:rPr>
          <w:rFonts w:hAnsi="宋体" w:hint="eastAsia"/>
          <w:sz w:val="18"/>
          <w:szCs w:val="18"/>
        </w:rPr>
        <w:t>人口数：指轻、中、重病区村</w:t>
      </w:r>
      <w:r w:rsidR="00F231A8">
        <w:rPr>
          <w:rFonts w:hAnsi="宋体" w:hint="eastAsia"/>
          <w:sz w:val="18"/>
          <w:szCs w:val="18"/>
        </w:rPr>
        <w:t>常住</w:t>
      </w:r>
      <w:r w:rsidRPr="00FD2B77">
        <w:rPr>
          <w:rFonts w:hAnsi="宋体" w:hint="eastAsia"/>
          <w:sz w:val="18"/>
          <w:szCs w:val="18"/>
        </w:rPr>
        <w:t>人口数之和。</w:t>
      </w:r>
    </w:p>
    <w:p w14:paraId="74A9EACA"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）病区户数：指各病区县按《地方性氟中毒病区划分标准</w:t>
      </w:r>
      <w:r w:rsidRPr="00FD2B77">
        <w:rPr>
          <w:rFonts w:hAnsi="宋体"/>
          <w:sz w:val="18"/>
          <w:szCs w:val="18"/>
        </w:rPr>
        <w:t>GB</w:t>
      </w:r>
      <w:r w:rsidRPr="00FD2B77">
        <w:rPr>
          <w:rFonts w:hAnsi="宋体" w:hint="eastAsia"/>
          <w:sz w:val="18"/>
          <w:szCs w:val="18"/>
        </w:rPr>
        <w:t>17018</w:t>
      </w:r>
      <w:r w:rsidRPr="00FD2B77">
        <w:rPr>
          <w:rFonts w:hAnsi="宋体" w:hint="eastAsia"/>
          <w:sz w:val="18"/>
          <w:szCs w:val="18"/>
        </w:rPr>
        <w:t>》划分的，由省级以上（含省级）主管部门认定的轻、中、重病区村的轻病区户数之和、中病区户数之和、重病区户数之和，以及轻、中、重病区户数之和的合计。</w:t>
      </w:r>
    </w:p>
    <w:p w14:paraId="35A142F1"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2</w:t>
      </w:r>
      <w:r w:rsidR="00686E33">
        <w:rPr>
          <w:rFonts w:ascii="黑体" w:eastAsia="黑体" w:hAnsi="宋体" w:hint="eastAsia"/>
          <w:sz w:val="18"/>
          <w:szCs w:val="18"/>
        </w:rPr>
        <w:t xml:space="preserve">. </w:t>
      </w:r>
      <w:r w:rsidRPr="00FD2B77">
        <w:rPr>
          <w:rFonts w:hAnsi="宋体" w:hint="eastAsia"/>
          <w:sz w:val="18"/>
          <w:szCs w:val="18"/>
        </w:rPr>
        <w:t>病情控制</w:t>
      </w:r>
    </w:p>
    <w:p w14:paraId="0691DF43" w14:textId="77777777" w:rsidR="00833DFA" w:rsidRPr="007D120C"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1</w:t>
      </w:r>
      <w:r w:rsidRPr="00FD2B77">
        <w:rPr>
          <w:rFonts w:hAnsi="宋体" w:hint="eastAsia"/>
          <w:sz w:val="18"/>
          <w:szCs w:val="18"/>
        </w:rPr>
        <w:t>）</w:t>
      </w:r>
      <w:r>
        <w:rPr>
          <w:rFonts w:hAnsi="宋体" w:hint="eastAsia"/>
          <w:sz w:val="18"/>
          <w:szCs w:val="18"/>
        </w:rPr>
        <w:t>开展考核评估县</w:t>
      </w:r>
      <w:r w:rsidRPr="00FD2B77">
        <w:rPr>
          <w:rFonts w:hAnsi="宋体" w:hint="eastAsia"/>
          <w:sz w:val="18"/>
          <w:szCs w:val="18"/>
        </w:rPr>
        <w:t>：年底前按照最新燃煤污染型地方性氟中毒消除标准或方案已进行考核评估的病区县。进行填</w:t>
      </w:r>
      <w:r w:rsidRPr="00FD2B77">
        <w:rPr>
          <w:rFonts w:hAnsi="宋体" w:hint="eastAsia"/>
          <w:sz w:val="18"/>
          <w:szCs w:val="18"/>
        </w:rPr>
        <w:t>1</w:t>
      </w:r>
      <w:r w:rsidRPr="00FD2B77">
        <w:rPr>
          <w:rFonts w:hAnsi="宋体" w:hint="eastAsia"/>
          <w:sz w:val="18"/>
          <w:szCs w:val="18"/>
        </w:rPr>
        <w:t>，未进行填</w:t>
      </w:r>
      <w:r w:rsidRPr="00FD2B77">
        <w:rPr>
          <w:rFonts w:hAnsi="宋体" w:hint="eastAsia"/>
          <w:sz w:val="18"/>
          <w:szCs w:val="18"/>
        </w:rPr>
        <w:t>0</w:t>
      </w:r>
      <w:r w:rsidRPr="00FD2B77">
        <w:rPr>
          <w:rFonts w:hAnsi="宋体" w:hint="eastAsia"/>
          <w:sz w:val="18"/>
          <w:szCs w:val="18"/>
        </w:rPr>
        <w:t>。</w:t>
      </w:r>
    </w:p>
    <w:p w14:paraId="252EBA4C"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w:t>
      </w:r>
      <w:r>
        <w:rPr>
          <w:rFonts w:hAnsi="宋体" w:hint="eastAsia"/>
          <w:sz w:val="18"/>
          <w:szCs w:val="18"/>
        </w:rPr>
        <w:t>控制县</w:t>
      </w:r>
      <w:r w:rsidRPr="00FD2B77">
        <w:rPr>
          <w:rFonts w:hAnsi="宋体" w:hint="eastAsia"/>
          <w:sz w:val="18"/>
          <w:szCs w:val="18"/>
        </w:rPr>
        <w:t>：指按《地方性氟中毒病区控制标准</w:t>
      </w:r>
      <w:r w:rsidRPr="00FD2B77">
        <w:rPr>
          <w:rFonts w:hAnsi="宋体"/>
          <w:sz w:val="18"/>
          <w:szCs w:val="18"/>
        </w:rPr>
        <w:t>GB17017</w:t>
      </w:r>
      <w:r w:rsidRPr="00FD2B77">
        <w:rPr>
          <w:rFonts w:hAnsi="宋体" w:hint="eastAsia"/>
          <w:sz w:val="18"/>
          <w:szCs w:val="18"/>
        </w:rPr>
        <w:t>》，经省级主管部门考核达到控制标准的县。控制填</w:t>
      </w:r>
      <w:r w:rsidRPr="00FD2B77">
        <w:rPr>
          <w:rFonts w:hAnsi="宋体" w:hint="eastAsia"/>
          <w:sz w:val="18"/>
          <w:szCs w:val="18"/>
        </w:rPr>
        <w:t>1</w:t>
      </w:r>
      <w:r w:rsidRPr="00FD2B77">
        <w:rPr>
          <w:rFonts w:hAnsi="宋体" w:hint="eastAsia"/>
          <w:sz w:val="18"/>
          <w:szCs w:val="18"/>
        </w:rPr>
        <w:t>，未控制填</w:t>
      </w:r>
      <w:r w:rsidRPr="00FD2B77">
        <w:rPr>
          <w:rFonts w:hAnsi="宋体" w:hint="eastAsia"/>
          <w:sz w:val="18"/>
          <w:szCs w:val="18"/>
        </w:rPr>
        <w:t>0</w:t>
      </w:r>
      <w:r w:rsidRPr="00FD2B77">
        <w:rPr>
          <w:rFonts w:hAnsi="宋体" w:hint="eastAsia"/>
          <w:sz w:val="18"/>
          <w:szCs w:val="18"/>
        </w:rPr>
        <w:t>。</w:t>
      </w:r>
    </w:p>
    <w:p w14:paraId="0CADCEDA"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3</w:t>
      </w:r>
      <w:r>
        <w:rPr>
          <w:rFonts w:hAnsi="宋体" w:hint="eastAsia"/>
          <w:sz w:val="18"/>
          <w:szCs w:val="18"/>
        </w:rPr>
        <w:t>）消除县</w:t>
      </w:r>
      <w:r w:rsidRPr="00FD2B77">
        <w:rPr>
          <w:rFonts w:hAnsi="宋体" w:hint="eastAsia"/>
          <w:sz w:val="18"/>
          <w:szCs w:val="18"/>
        </w:rPr>
        <w:t>：年底前达到最新燃煤污染型地方性氟中毒消除标准或方案的病区县。消除填</w:t>
      </w:r>
      <w:r w:rsidRPr="00FD2B77">
        <w:rPr>
          <w:rFonts w:hAnsi="宋体" w:hint="eastAsia"/>
          <w:sz w:val="18"/>
          <w:szCs w:val="18"/>
        </w:rPr>
        <w:t>1</w:t>
      </w:r>
      <w:r w:rsidRPr="00FD2B77">
        <w:rPr>
          <w:rFonts w:hAnsi="宋体" w:hint="eastAsia"/>
          <w:sz w:val="18"/>
          <w:szCs w:val="18"/>
        </w:rPr>
        <w:t>，未消除填</w:t>
      </w:r>
      <w:r w:rsidRPr="00FD2B77">
        <w:rPr>
          <w:rFonts w:hAnsi="宋体" w:hint="eastAsia"/>
          <w:sz w:val="18"/>
          <w:szCs w:val="18"/>
        </w:rPr>
        <w:t>0</w:t>
      </w:r>
      <w:r w:rsidRPr="00FD2B77">
        <w:rPr>
          <w:rFonts w:hAnsi="宋体" w:hint="eastAsia"/>
          <w:sz w:val="18"/>
          <w:szCs w:val="18"/>
        </w:rPr>
        <w:t>。</w:t>
      </w:r>
    </w:p>
    <w:p w14:paraId="02E5417D"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3</w:t>
      </w:r>
      <w:r w:rsidR="00686E33">
        <w:rPr>
          <w:rFonts w:ascii="黑体" w:eastAsia="黑体" w:hAnsi="宋体" w:hint="eastAsia"/>
          <w:sz w:val="18"/>
          <w:szCs w:val="18"/>
        </w:rPr>
        <w:t xml:space="preserve">. </w:t>
      </w:r>
      <w:r w:rsidRPr="00FD2B77">
        <w:rPr>
          <w:rFonts w:hAnsi="宋体" w:hint="eastAsia"/>
          <w:sz w:val="18"/>
          <w:szCs w:val="18"/>
        </w:rPr>
        <w:t>现症病人</w:t>
      </w:r>
      <w:r w:rsidRPr="00FD2B77">
        <w:rPr>
          <w:rFonts w:hAnsi="宋体" w:hint="eastAsia"/>
          <w:sz w:val="18"/>
          <w:szCs w:val="18"/>
        </w:rPr>
        <w:t xml:space="preserve"> </w:t>
      </w:r>
    </w:p>
    <w:p w14:paraId="300E060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）氟斑牙人数：指年底实有氟斑牙病人数。</w:t>
      </w:r>
    </w:p>
    <w:p w14:paraId="250A9F3A"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）氟骨症病人数：指年底实有氟骨症病人总数及氟骨症</w:t>
      </w:r>
      <w:r>
        <w:rPr>
          <w:rFonts w:hAnsi="宋体" w:hint="eastAsia"/>
          <w:sz w:val="18"/>
          <w:szCs w:val="18"/>
        </w:rPr>
        <w:t>轻</w:t>
      </w:r>
      <w:r w:rsidRPr="00FD2B77">
        <w:rPr>
          <w:rFonts w:hAnsi="宋体" w:hint="eastAsia"/>
          <w:sz w:val="18"/>
          <w:szCs w:val="18"/>
        </w:rPr>
        <w:t>度</w:t>
      </w:r>
      <w:r>
        <w:rPr>
          <w:rFonts w:hAnsi="宋体" w:hint="eastAsia"/>
          <w:sz w:val="18"/>
          <w:szCs w:val="18"/>
        </w:rPr>
        <w:t>、中</w:t>
      </w:r>
      <w:r w:rsidRPr="00FD2B77">
        <w:rPr>
          <w:rFonts w:hAnsi="宋体" w:hint="eastAsia"/>
          <w:sz w:val="18"/>
          <w:szCs w:val="18"/>
        </w:rPr>
        <w:t>度与</w:t>
      </w:r>
      <w:r>
        <w:rPr>
          <w:rFonts w:hAnsi="宋体" w:hint="eastAsia"/>
          <w:sz w:val="18"/>
          <w:szCs w:val="18"/>
        </w:rPr>
        <w:t>重</w:t>
      </w:r>
      <w:r w:rsidRPr="00FD2B77">
        <w:rPr>
          <w:rFonts w:hAnsi="宋体" w:hint="eastAsia"/>
          <w:sz w:val="18"/>
          <w:szCs w:val="18"/>
        </w:rPr>
        <w:t>度病人数。</w:t>
      </w:r>
    </w:p>
    <w:p w14:paraId="238B4CA3"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4</w:t>
      </w:r>
      <w:r w:rsidR="00686E33">
        <w:rPr>
          <w:rFonts w:ascii="黑体" w:eastAsia="黑体" w:hAnsi="宋体" w:hint="eastAsia"/>
          <w:sz w:val="18"/>
          <w:szCs w:val="18"/>
        </w:rPr>
        <w:t xml:space="preserve">. </w:t>
      </w:r>
      <w:r>
        <w:rPr>
          <w:rFonts w:ascii="宋体" w:hAnsi="宋体" w:cs="宋体" w:hint="eastAsia"/>
          <w:kern w:val="0"/>
          <w:sz w:val="18"/>
          <w:szCs w:val="18"/>
        </w:rPr>
        <w:t>病区</w:t>
      </w:r>
      <w:r w:rsidRPr="00FD2B77">
        <w:rPr>
          <w:rFonts w:ascii="宋体" w:hAnsi="宋体" w:cs="宋体" w:hint="eastAsia"/>
          <w:kern w:val="0"/>
          <w:sz w:val="18"/>
          <w:szCs w:val="18"/>
        </w:rPr>
        <w:t>改炉改灶情况</w:t>
      </w:r>
    </w:p>
    <w:p w14:paraId="3207D784"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）已改炉改灶户数：指</w:t>
      </w:r>
      <w:r>
        <w:rPr>
          <w:rFonts w:hAnsi="宋体" w:hint="eastAsia"/>
          <w:sz w:val="18"/>
          <w:szCs w:val="18"/>
        </w:rPr>
        <w:t>当前已</w:t>
      </w:r>
      <w:r w:rsidRPr="00FD2B77">
        <w:rPr>
          <w:rFonts w:hAnsi="宋体" w:hint="eastAsia"/>
          <w:sz w:val="18"/>
          <w:szCs w:val="18"/>
        </w:rPr>
        <w:t>完成改炉</w:t>
      </w:r>
      <w:r>
        <w:rPr>
          <w:rFonts w:hAnsi="宋体" w:hint="eastAsia"/>
          <w:sz w:val="18"/>
          <w:szCs w:val="18"/>
        </w:rPr>
        <w:t>改</w:t>
      </w:r>
      <w:r w:rsidRPr="00FD2B77">
        <w:rPr>
          <w:rFonts w:hAnsi="宋体" w:hint="eastAsia"/>
          <w:sz w:val="18"/>
          <w:szCs w:val="18"/>
        </w:rPr>
        <w:t>灶任务的轻病区户数、中病区户数、重病区户数，以及历年累计完成改炉</w:t>
      </w:r>
      <w:r>
        <w:rPr>
          <w:rFonts w:hAnsi="宋体" w:hint="eastAsia"/>
          <w:sz w:val="18"/>
          <w:szCs w:val="18"/>
        </w:rPr>
        <w:t>改</w:t>
      </w:r>
      <w:r w:rsidRPr="00FD2B77">
        <w:rPr>
          <w:rFonts w:hAnsi="宋体" w:hint="eastAsia"/>
          <w:sz w:val="18"/>
          <w:szCs w:val="18"/>
        </w:rPr>
        <w:t>灶任务的轻、中、重病区户数的合计。</w:t>
      </w:r>
    </w:p>
    <w:p w14:paraId="71E3B5AC" w14:textId="77777777" w:rsidR="00833DFA" w:rsidRDefault="00833DFA" w:rsidP="00833DFA">
      <w:pPr>
        <w:adjustRightInd w:val="0"/>
        <w:snapToGrid w:val="0"/>
        <w:spacing w:line="300" w:lineRule="exact"/>
        <w:ind w:firstLineChars="200" w:firstLine="360"/>
        <w:rPr>
          <w:rFonts w:hAnsi="宋体" w:hint="eastAsia"/>
          <w:sz w:val="18"/>
          <w:szCs w:val="18"/>
        </w:rPr>
      </w:pPr>
      <w:r>
        <w:rPr>
          <w:rFonts w:hAnsi="宋体" w:hint="eastAsia"/>
          <w:sz w:val="18"/>
          <w:szCs w:val="18"/>
        </w:rPr>
        <w:t>（</w:t>
      </w:r>
      <w:r>
        <w:rPr>
          <w:rFonts w:hAnsi="宋体" w:hint="eastAsia"/>
          <w:sz w:val="18"/>
          <w:szCs w:val="18"/>
        </w:rPr>
        <w:t>2</w:t>
      </w:r>
      <w:r>
        <w:rPr>
          <w:rFonts w:hAnsi="宋体" w:hint="eastAsia"/>
          <w:sz w:val="18"/>
          <w:szCs w:val="18"/>
        </w:rPr>
        <w:t>）清洁能源使用户数：</w:t>
      </w:r>
      <w:r w:rsidRPr="00FD2B77">
        <w:rPr>
          <w:rFonts w:hAnsi="宋体" w:hint="eastAsia"/>
          <w:sz w:val="18"/>
          <w:szCs w:val="18"/>
        </w:rPr>
        <w:t>指</w:t>
      </w:r>
      <w:r>
        <w:rPr>
          <w:rFonts w:hAnsi="宋体" w:hint="eastAsia"/>
          <w:sz w:val="18"/>
          <w:szCs w:val="18"/>
        </w:rPr>
        <w:t>当前已完成改炉改灶任务的轻病区、中病区、重病区中使用电器、沼气及天然气等清洁能源的户数及户数合计。</w:t>
      </w:r>
    </w:p>
    <w:p w14:paraId="47BD75B4"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）正常使用户数：指</w:t>
      </w:r>
      <w:r>
        <w:rPr>
          <w:rFonts w:hAnsi="宋体" w:hint="eastAsia"/>
          <w:sz w:val="18"/>
          <w:szCs w:val="18"/>
        </w:rPr>
        <w:t>当前</w:t>
      </w:r>
      <w:r w:rsidRPr="00FD2B77">
        <w:rPr>
          <w:rFonts w:hAnsi="宋体" w:hint="eastAsia"/>
          <w:sz w:val="18"/>
          <w:szCs w:val="18"/>
        </w:rPr>
        <w:t>炉灶密封好，坚持正常使用的户数。</w:t>
      </w:r>
    </w:p>
    <w:p w14:paraId="4A595BB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）重病区正常使用户数：指</w:t>
      </w:r>
      <w:r>
        <w:rPr>
          <w:rFonts w:hAnsi="宋体" w:hint="eastAsia"/>
          <w:sz w:val="18"/>
          <w:szCs w:val="18"/>
        </w:rPr>
        <w:t>当前</w:t>
      </w:r>
      <w:r w:rsidRPr="00FD2B77">
        <w:rPr>
          <w:rFonts w:hAnsi="宋体" w:hint="eastAsia"/>
          <w:sz w:val="18"/>
          <w:szCs w:val="18"/>
        </w:rPr>
        <w:t>炉灶密封好，坚持正常使用的重病区户数。</w:t>
      </w:r>
    </w:p>
    <w:p w14:paraId="6120A02C"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5</w:t>
      </w:r>
      <w:r w:rsidRPr="00FD2B77">
        <w:rPr>
          <w:rFonts w:hAnsi="宋体" w:hint="eastAsia"/>
          <w:sz w:val="18"/>
          <w:szCs w:val="18"/>
        </w:rPr>
        <w:t>）实际受益人口：指</w:t>
      </w:r>
      <w:r>
        <w:rPr>
          <w:rFonts w:hAnsi="宋体" w:hint="eastAsia"/>
          <w:sz w:val="18"/>
          <w:szCs w:val="18"/>
        </w:rPr>
        <w:t>当前已</w:t>
      </w:r>
      <w:r w:rsidRPr="00FD2B77">
        <w:rPr>
          <w:rFonts w:hAnsi="宋体" w:hint="eastAsia"/>
          <w:sz w:val="18"/>
          <w:szCs w:val="18"/>
        </w:rPr>
        <w:t>改炉改灶受益人口总数减去因炉灶报废或废弃不用户的人口数。</w:t>
      </w:r>
    </w:p>
    <w:p w14:paraId="3BAD9B44" w14:textId="77777777" w:rsidR="00833DFA" w:rsidRPr="00E7518E"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6</w:t>
      </w:r>
      <w:r w:rsidRPr="00FD2B77">
        <w:rPr>
          <w:rFonts w:hAnsi="宋体" w:hint="eastAsia"/>
          <w:sz w:val="18"/>
          <w:szCs w:val="18"/>
        </w:rPr>
        <w:t>）</w:t>
      </w:r>
      <w:r>
        <w:rPr>
          <w:rFonts w:hAnsi="宋体" w:hint="eastAsia"/>
          <w:sz w:val="18"/>
          <w:szCs w:val="18"/>
        </w:rPr>
        <w:t>清洁能源使用</w:t>
      </w:r>
      <w:r w:rsidRPr="00FD2B77">
        <w:rPr>
          <w:rFonts w:hAnsi="宋体" w:hint="eastAsia"/>
          <w:sz w:val="18"/>
          <w:szCs w:val="18"/>
        </w:rPr>
        <w:t>实际受益人口：指</w:t>
      </w:r>
      <w:r>
        <w:rPr>
          <w:rFonts w:hAnsi="宋体" w:hint="eastAsia"/>
          <w:sz w:val="18"/>
          <w:szCs w:val="18"/>
        </w:rPr>
        <w:t>当前已</w:t>
      </w:r>
      <w:r w:rsidRPr="00FD2B77">
        <w:rPr>
          <w:rFonts w:hAnsi="宋体" w:hint="eastAsia"/>
          <w:sz w:val="18"/>
          <w:szCs w:val="18"/>
        </w:rPr>
        <w:t>改炉改灶受益人口</w:t>
      </w:r>
      <w:r>
        <w:rPr>
          <w:rFonts w:hAnsi="宋体" w:hint="eastAsia"/>
          <w:sz w:val="18"/>
          <w:szCs w:val="18"/>
        </w:rPr>
        <w:t>中使用清洁能源的受益人口</w:t>
      </w:r>
      <w:r w:rsidRPr="00FD2B77">
        <w:rPr>
          <w:rFonts w:hAnsi="宋体" w:hint="eastAsia"/>
          <w:sz w:val="18"/>
          <w:szCs w:val="18"/>
        </w:rPr>
        <w:t>。</w:t>
      </w:r>
    </w:p>
    <w:p w14:paraId="0E2A4D08" w14:textId="77777777" w:rsidR="00833DFA" w:rsidRPr="00FD2B77" w:rsidRDefault="00833DFA" w:rsidP="00833DFA">
      <w:pPr>
        <w:rPr>
          <w:rFonts w:hint="eastAsia"/>
        </w:rPr>
      </w:pPr>
    </w:p>
    <w:p w14:paraId="07D9F0C5" w14:textId="77777777" w:rsidR="00833DFA" w:rsidRPr="00C8268A" w:rsidRDefault="00833DFA"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（十三）地方性砷中毒（饮水型）防治工作调查表</w:t>
      </w:r>
    </w:p>
    <w:p w14:paraId="4EF66645"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1</w:t>
      </w:r>
      <w:r w:rsidR="00686E33">
        <w:rPr>
          <w:rFonts w:ascii="黑体" w:eastAsia="黑体" w:hAnsi="宋体" w:hint="eastAsia"/>
          <w:sz w:val="18"/>
          <w:szCs w:val="18"/>
        </w:rPr>
        <w:t xml:space="preserve">. </w:t>
      </w:r>
      <w:r w:rsidRPr="00FD2B77">
        <w:rPr>
          <w:rFonts w:hAnsi="宋体" w:hint="eastAsia"/>
          <w:sz w:val="18"/>
          <w:szCs w:val="18"/>
        </w:rPr>
        <w:t>基本情况</w:t>
      </w:r>
    </w:p>
    <w:p w14:paraId="5DBE4174"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）县</w:t>
      </w:r>
      <w:r w:rsidR="00F231A8">
        <w:rPr>
          <w:rFonts w:hAnsi="宋体" w:hint="eastAsia"/>
          <w:sz w:val="18"/>
          <w:szCs w:val="18"/>
        </w:rPr>
        <w:t>常住</w:t>
      </w:r>
      <w:r w:rsidRPr="00FD2B77">
        <w:rPr>
          <w:rFonts w:hAnsi="宋体" w:hint="eastAsia"/>
          <w:sz w:val="18"/>
          <w:szCs w:val="18"/>
        </w:rPr>
        <w:t>人口数：指由各县统计局提供的本年底各县</w:t>
      </w:r>
      <w:r w:rsidR="00F231A8">
        <w:rPr>
          <w:rFonts w:hAnsi="宋体" w:hint="eastAsia"/>
          <w:sz w:val="18"/>
          <w:szCs w:val="18"/>
        </w:rPr>
        <w:t>常住</w:t>
      </w:r>
      <w:r w:rsidRPr="00FD2B77">
        <w:rPr>
          <w:rFonts w:hAnsi="宋体" w:hint="eastAsia"/>
          <w:sz w:val="18"/>
          <w:szCs w:val="18"/>
        </w:rPr>
        <w:t>人口总数。</w:t>
      </w:r>
    </w:p>
    <w:p w14:paraId="66E1D78E"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2</w:t>
      </w:r>
      <w:r w:rsidR="00686E33">
        <w:rPr>
          <w:rFonts w:ascii="黑体" w:eastAsia="黑体" w:hAnsi="宋体" w:hint="eastAsia"/>
          <w:sz w:val="18"/>
          <w:szCs w:val="18"/>
        </w:rPr>
        <w:t xml:space="preserve">. </w:t>
      </w:r>
      <w:r w:rsidRPr="00FD2B77">
        <w:rPr>
          <w:rFonts w:hAnsi="宋体" w:hint="eastAsia"/>
          <w:sz w:val="18"/>
          <w:szCs w:val="18"/>
        </w:rPr>
        <w:t>病区范围</w:t>
      </w:r>
      <w:r w:rsidRPr="00FD2B77">
        <w:rPr>
          <w:rFonts w:hAnsi="宋体" w:hint="eastAsia"/>
          <w:sz w:val="18"/>
          <w:szCs w:val="18"/>
        </w:rPr>
        <w:t xml:space="preserve"> </w:t>
      </w:r>
    </w:p>
    <w:p w14:paraId="01174951" w14:textId="77777777" w:rsidR="00833DFA" w:rsidRPr="00800668" w:rsidRDefault="00800668" w:rsidP="00800668">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1</w:t>
      </w:r>
      <w:r w:rsidRPr="00FD2B77">
        <w:rPr>
          <w:rFonts w:hAnsi="宋体" w:hint="eastAsia"/>
          <w:sz w:val="18"/>
          <w:szCs w:val="18"/>
        </w:rPr>
        <w:t>）病区村数：</w:t>
      </w:r>
      <w:r w:rsidRPr="00477CBD">
        <w:rPr>
          <w:rFonts w:hAnsi="宋体" w:hint="eastAsia"/>
          <w:sz w:val="18"/>
          <w:szCs w:val="18"/>
        </w:rPr>
        <w:t>指按《地方性砷中毒病区判定和划分标准》（</w:t>
      </w:r>
      <w:r w:rsidRPr="00477CBD">
        <w:rPr>
          <w:rFonts w:hAnsi="宋体" w:hint="eastAsia"/>
          <w:sz w:val="18"/>
          <w:szCs w:val="18"/>
        </w:rPr>
        <w:t>WS277</w:t>
      </w:r>
      <w:r w:rsidRPr="00477CBD">
        <w:rPr>
          <w:rFonts w:hAnsi="宋体" w:hint="eastAsia"/>
          <w:sz w:val="18"/>
          <w:szCs w:val="18"/>
        </w:rPr>
        <w:t>）</w:t>
      </w:r>
      <w:r>
        <w:rPr>
          <w:rFonts w:hAnsi="宋体" w:hint="eastAsia"/>
          <w:sz w:val="18"/>
          <w:szCs w:val="18"/>
        </w:rPr>
        <w:t>确定</w:t>
      </w:r>
      <w:r w:rsidRPr="00477CBD">
        <w:rPr>
          <w:rFonts w:hAnsi="宋体" w:hint="eastAsia"/>
          <w:sz w:val="18"/>
          <w:szCs w:val="18"/>
        </w:rPr>
        <w:t>的轻病区村数之和、中病区村数之和、重病区村数之和，以及轻、中、重病区村数之和的合计。注：病区村指在自然地理、地域上独立的自然村（屯）。</w:t>
      </w:r>
    </w:p>
    <w:p w14:paraId="75645D06"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村</w:t>
      </w:r>
      <w:r w:rsidR="00F231A8">
        <w:rPr>
          <w:rFonts w:hAnsi="宋体" w:hint="eastAsia"/>
          <w:sz w:val="18"/>
          <w:szCs w:val="18"/>
        </w:rPr>
        <w:t>常住</w:t>
      </w:r>
      <w:r w:rsidRPr="00FD2B77">
        <w:rPr>
          <w:rFonts w:hAnsi="宋体" w:hint="eastAsia"/>
          <w:sz w:val="18"/>
          <w:szCs w:val="18"/>
        </w:rPr>
        <w:t>人口数：指轻、中、重病区村</w:t>
      </w:r>
      <w:r w:rsidR="00F231A8">
        <w:rPr>
          <w:rFonts w:hAnsi="宋体" w:hint="eastAsia"/>
          <w:sz w:val="18"/>
          <w:szCs w:val="18"/>
        </w:rPr>
        <w:t>常住</w:t>
      </w:r>
      <w:r w:rsidRPr="00FD2B77">
        <w:rPr>
          <w:rFonts w:hAnsi="宋体" w:hint="eastAsia"/>
          <w:sz w:val="18"/>
          <w:szCs w:val="18"/>
        </w:rPr>
        <w:t>人口数之和。</w:t>
      </w:r>
    </w:p>
    <w:p w14:paraId="26519CA7"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3</w:t>
      </w:r>
      <w:r w:rsidR="00686E33">
        <w:rPr>
          <w:rFonts w:ascii="黑体" w:eastAsia="黑体" w:hAnsi="宋体" w:hint="eastAsia"/>
          <w:sz w:val="18"/>
          <w:szCs w:val="18"/>
        </w:rPr>
        <w:t xml:space="preserve">. </w:t>
      </w:r>
      <w:r w:rsidRPr="00FD2B77">
        <w:rPr>
          <w:rFonts w:hAnsi="宋体" w:hint="eastAsia"/>
          <w:sz w:val="18"/>
          <w:szCs w:val="18"/>
        </w:rPr>
        <w:t>高砷区</w:t>
      </w:r>
      <w:r>
        <w:rPr>
          <w:rFonts w:hAnsi="宋体" w:hint="eastAsia"/>
          <w:sz w:val="18"/>
          <w:szCs w:val="18"/>
        </w:rPr>
        <w:t>范围</w:t>
      </w:r>
    </w:p>
    <w:p w14:paraId="23F3803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1</w:t>
      </w:r>
      <w:r w:rsidRPr="00FD2B77">
        <w:rPr>
          <w:rFonts w:hAnsi="宋体" w:hint="eastAsia"/>
          <w:sz w:val="18"/>
          <w:szCs w:val="18"/>
        </w:rPr>
        <w:t>）村数：指高砷区内水砷含量在</w:t>
      </w:r>
      <w:r w:rsidRPr="00FD2B77">
        <w:rPr>
          <w:rFonts w:hAnsi="宋体" w:hint="eastAsia"/>
          <w:sz w:val="18"/>
          <w:szCs w:val="18"/>
        </w:rPr>
        <w:t>005mg</w:t>
      </w:r>
      <w:r w:rsidRPr="00FD2B77">
        <w:rPr>
          <w:rFonts w:hAnsi="宋体"/>
          <w:sz w:val="18"/>
          <w:szCs w:val="18"/>
        </w:rPr>
        <w:t>/</w:t>
      </w:r>
      <w:r w:rsidRPr="00FD2B77">
        <w:rPr>
          <w:rFonts w:hAnsi="宋体" w:hint="eastAsia"/>
          <w:sz w:val="18"/>
          <w:szCs w:val="18"/>
        </w:rPr>
        <w:t>L</w:t>
      </w:r>
      <w:r w:rsidRPr="00FD2B77">
        <w:rPr>
          <w:rFonts w:hAnsi="宋体" w:hint="eastAsia"/>
          <w:sz w:val="18"/>
          <w:szCs w:val="18"/>
        </w:rPr>
        <w:t>以上，未发现砷中毒病人的村数。</w:t>
      </w:r>
    </w:p>
    <w:p w14:paraId="4F8ABE1B"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）村</w:t>
      </w:r>
      <w:r w:rsidR="00F231A8">
        <w:rPr>
          <w:rFonts w:hAnsi="宋体" w:hint="eastAsia"/>
          <w:sz w:val="18"/>
          <w:szCs w:val="18"/>
        </w:rPr>
        <w:t>常住</w:t>
      </w:r>
      <w:r w:rsidRPr="00FD2B77">
        <w:rPr>
          <w:rFonts w:hAnsi="宋体" w:hint="eastAsia"/>
          <w:sz w:val="18"/>
          <w:szCs w:val="18"/>
        </w:rPr>
        <w:t>人口数：指高砷区内年末高砷村</w:t>
      </w:r>
      <w:r w:rsidR="00F231A8">
        <w:rPr>
          <w:rFonts w:hAnsi="宋体" w:hint="eastAsia"/>
          <w:sz w:val="18"/>
          <w:szCs w:val="18"/>
        </w:rPr>
        <w:t>常住</w:t>
      </w:r>
      <w:r w:rsidRPr="00FD2B77">
        <w:rPr>
          <w:rFonts w:hAnsi="宋体" w:hint="eastAsia"/>
          <w:sz w:val="18"/>
          <w:szCs w:val="18"/>
        </w:rPr>
        <w:t>人口数之和。</w:t>
      </w:r>
    </w:p>
    <w:p w14:paraId="18AC02E1"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4</w:t>
      </w:r>
      <w:r w:rsidR="00686E33">
        <w:rPr>
          <w:rFonts w:ascii="黑体" w:eastAsia="黑体" w:hAnsi="宋体" w:hint="eastAsia"/>
          <w:sz w:val="18"/>
          <w:szCs w:val="18"/>
        </w:rPr>
        <w:t xml:space="preserve">. </w:t>
      </w:r>
      <w:r w:rsidRPr="00FD2B77">
        <w:rPr>
          <w:rFonts w:hAnsi="宋体" w:hint="eastAsia"/>
          <w:sz w:val="18"/>
          <w:szCs w:val="18"/>
        </w:rPr>
        <w:t>患病情况</w:t>
      </w:r>
      <w:r w:rsidRPr="00FD2B77">
        <w:rPr>
          <w:rFonts w:hAnsi="宋体" w:hint="eastAsia"/>
          <w:sz w:val="18"/>
          <w:szCs w:val="18"/>
        </w:rPr>
        <w:t xml:space="preserve"> </w:t>
      </w:r>
    </w:p>
    <w:p w14:paraId="19F728E3"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）病人数：指年末实有砷中毒病人数。</w:t>
      </w:r>
    </w:p>
    <w:p w14:paraId="39E85A51"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w:t>
      </w:r>
      <w:r>
        <w:rPr>
          <w:rFonts w:hAnsi="宋体" w:hint="eastAsia"/>
          <w:sz w:val="18"/>
          <w:szCs w:val="18"/>
        </w:rPr>
        <w:t>可疑</w:t>
      </w:r>
      <w:r w:rsidRPr="00FD2B77">
        <w:rPr>
          <w:rFonts w:hAnsi="宋体" w:hint="eastAsia"/>
          <w:sz w:val="18"/>
          <w:szCs w:val="18"/>
        </w:rPr>
        <w:t>病人数：指年末实有砷中毒</w:t>
      </w:r>
      <w:r>
        <w:rPr>
          <w:rFonts w:hAnsi="宋体" w:hint="eastAsia"/>
          <w:sz w:val="18"/>
          <w:szCs w:val="18"/>
        </w:rPr>
        <w:t>可疑</w:t>
      </w:r>
      <w:r w:rsidRPr="00FD2B77">
        <w:rPr>
          <w:rFonts w:hAnsi="宋体" w:hint="eastAsia"/>
          <w:sz w:val="18"/>
          <w:szCs w:val="18"/>
        </w:rPr>
        <w:t>病人数。</w:t>
      </w:r>
    </w:p>
    <w:p w14:paraId="21DDA4B4"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Pr>
          <w:rFonts w:ascii="黑体" w:eastAsia="黑体" w:hAnsi="宋体" w:hint="eastAsia"/>
          <w:sz w:val="18"/>
          <w:szCs w:val="18"/>
        </w:rPr>
        <w:t>5</w:t>
      </w:r>
      <w:r w:rsidR="00686E33">
        <w:rPr>
          <w:rFonts w:ascii="黑体" w:eastAsia="黑体" w:hAnsi="宋体" w:hint="eastAsia"/>
          <w:sz w:val="18"/>
          <w:szCs w:val="18"/>
        </w:rPr>
        <w:t xml:space="preserve">. </w:t>
      </w:r>
      <w:r>
        <w:rPr>
          <w:rFonts w:hAnsi="宋体" w:hint="eastAsia"/>
          <w:sz w:val="18"/>
          <w:szCs w:val="18"/>
        </w:rPr>
        <w:t>病区村</w:t>
      </w:r>
      <w:r w:rsidRPr="00FD2B77">
        <w:rPr>
          <w:rFonts w:hAnsi="宋体" w:hint="eastAsia"/>
          <w:sz w:val="18"/>
          <w:szCs w:val="18"/>
        </w:rPr>
        <w:t>改水情况</w:t>
      </w:r>
    </w:p>
    <w:p w14:paraId="4F04479C"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）已改水村数：指</w:t>
      </w:r>
      <w:r>
        <w:rPr>
          <w:rFonts w:hAnsi="宋体" w:hint="eastAsia"/>
          <w:sz w:val="18"/>
          <w:szCs w:val="18"/>
        </w:rPr>
        <w:t>当前已</w:t>
      </w:r>
      <w:r w:rsidRPr="00FD2B77">
        <w:rPr>
          <w:rFonts w:hAnsi="宋体" w:hint="eastAsia"/>
          <w:sz w:val="18"/>
          <w:szCs w:val="18"/>
        </w:rPr>
        <w:t>完成改水任务的轻病区村数、中病区村数、重病区村数，以及</w:t>
      </w:r>
      <w:r>
        <w:rPr>
          <w:rFonts w:hAnsi="宋体" w:hint="eastAsia"/>
          <w:sz w:val="18"/>
          <w:szCs w:val="18"/>
        </w:rPr>
        <w:t>已</w:t>
      </w:r>
      <w:r w:rsidRPr="00FD2B77">
        <w:rPr>
          <w:rFonts w:hAnsi="宋体" w:hint="eastAsia"/>
          <w:sz w:val="18"/>
          <w:szCs w:val="18"/>
        </w:rPr>
        <w:t>完成改水任务的轻、中、重病区村数合计。</w:t>
      </w:r>
    </w:p>
    <w:p w14:paraId="723C0AAE"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）正常使用村数：指改水设备完好，大型集中供水（日供水量超过</w:t>
      </w:r>
      <w:r w:rsidRPr="00FD2B77">
        <w:rPr>
          <w:rFonts w:hAnsi="宋体" w:hint="eastAsia"/>
          <w:sz w:val="18"/>
          <w:szCs w:val="18"/>
        </w:rPr>
        <w:t>1000</w:t>
      </w:r>
      <w:r w:rsidRPr="00FD2B77">
        <w:rPr>
          <w:rFonts w:hAnsi="宋体" w:hint="eastAsia"/>
          <w:sz w:val="18"/>
          <w:szCs w:val="18"/>
        </w:rPr>
        <w:t>吨或人口数超过</w:t>
      </w:r>
      <w:r w:rsidRPr="00FD2B77">
        <w:rPr>
          <w:rFonts w:hAnsi="宋体" w:hint="eastAsia"/>
          <w:sz w:val="18"/>
          <w:szCs w:val="18"/>
        </w:rPr>
        <w:t>1</w:t>
      </w:r>
      <w:r w:rsidRPr="00FD2B77">
        <w:rPr>
          <w:rFonts w:hAnsi="宋体" w:hint="eastAsia"/>
          <w:sz w:val="18"/>
          <w:szCs w:val="18"/>
        </w:rPr>
        <w:t>万人）改水后水砷含量保持在</w:t>
      </w:r>
      <w:r w:rsidRPr="00FD2B77">
        <w:rPr>
          <w:rFonts w:hAnsi="宋体" w:hint="eastAsia"/>
          <w:sz w:val="18"/>
          <w:szCs w:val="18"/>
        </w:rPr>
        <w:t>001mg</w:t>
      </w:r>
      <w:r w:rsidRPr="00FD2B77">
        <w:rPr>
          <w:rFonts w:hAnsi="宋体" w:hint="eastAsia"/>
          <w:sz w:val="18"/>
          <w:szCs w:val="18"/>
        </w:rPr>
        <w:t>／</w:t>
      </w:r>
      <w:r w:rsidRPr="00FD2B77">
        <w:rPr>
          <w:rFonts w:hAnsi="宋体" w:hint="eastAsia"/>
          <w:sz w:val="18"/>
          <w:szCs w:val="18"/>
        </w:rPr>
        <w:t>L</w:t>
      </w:r>
      <w:r w:rsidRPr="00FD2B77">
        <w:rPr>
          <w:rFonts w:hAnsi="宋体" w:hint="eastAsia"/>
          <w:sz w:val="18"/>
          <w:szCs w:val="18"/>
        </w:rPr>
        <w:t>以下，而小型集中供水或分散式供水改水后水砷含量保持在</w:t>
      </w:r>
      <w:r w:rsidRPr="00FD2B77">
        <w:rPr>
          <w:rFonts w:hAnsi="宋体" w:hint="eastAsia"/>
          <w:sz w:val="18"/>
          <w:szCs w:val="18"/>
        </w:rPr>
        <w:t>005mg</w:t>
      </w:r>
      <w:r w:rsidRPr="00FD2B77">
        <w:rPr>
          <w:rFonts w:hAnsi="宋体" w:hint="eastAsia"/>
          <w:sz w:val="18"/>
          <w:szCs w:val="18"/>
        </w:rPr>
        <w:t>／</w:t>
      </w:r>
      <w:r w:rsidRPr="00FD2B77">
        <w:rPr>
          <w:rFonts w:hAnsi="宋体" w:hint="eastAsia"/>
          <w:sz w:val="18"/>
          <w:szCs w:val="18"/>
        </w:rPr>
        <w:t>L</w:t>
      </w:r>
      <w:r w:rsidRPr="00FD2B77">
        <w:rPr>
          <w:rFonts w:hAnsi="宋体" w:hint="eastAsia"/>
          <w:sz w:val="18"/>
          <w:szCs w:val="18"/>
        </w:rPr>
        <w:t>以下的村数。</w:t>
      </w:r>
    </w:p>
    <w:p w14:paraId="04729B58"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）重病区正常使用村数：指改水设备完好，大型集中供水（日供水量超过</w:t>
      </w:r>
      <w:r w:rsidRPr="00FD2B77">
        <w:rPr>
          <w:rFonts w:hAnsi="宋体" w:hint="eastAsia"/>
          <w:sz w:val="18"/>
          <w:szCs w:val="18"/>
        </w:rPr>
        <w:t>1000</w:t>
      </w:r>
      <w:r w:rsidRPr="00FD2B77">
        <w:rPr>
          <w:rFonts w:hAnsi="宋体" w:hint="eastAsia"/>
          <w:sz w:val="18"/>
          <w:szCs w:val="18"/>
        </w:rPr>
        <w:t>吨或人口数超过</w:t>
      </w:r>
      <w:r w:rsidRPr="00FD2B77">
        <w:rPr>
          <w:rFonts w:hAnsi="宋体" w:hint="eastAsia"/>
          <w:sz w:val="18"/>
          <w:szCs w:val="18"/>
        </w:rPr>
        <w:t>1</w:t>
      </w:r>
      <w:r w:rsidRPr="00FD2B77">
        <w:rPr>
          <w:rFonts w:hAnsi="宋体" w:hint="eastAsia"/>
          <w:sz w:val="18"/>
          <w:szCs w:val="18"/>
        </w:rPr>
        <w:t>万人）改水后水砷含量保持在</w:t>
      </w:r>
      <w:r w:rsidRPr="00FD2B77">
        <w:rPr>
          <w:rFonts w:hAnsi="宋体" w:hint="eastAsia"/>
          <w:sz w:val="18"/>
          <w:szCs w:val="18"/>
        </w:rPr>
        <w:t>001mg</w:t>
      </w:r>
      <w:r w:rsidRPr="00FD2B77">
        <w:rPr>
          <w:rFonts w:hAnsi="宋体" w:hint="eastAsia"/>
          <w:sz w:val="18"/>
          <w:szCs w:val="18"/>
        </w:rPr>
        <w:t>／</w:t>
      </w:r>
      <w:r w:rsidRPr="00FD2B77">
        <w:rPr>
          <w:rFonts w:hAnsi="宋体" w:hint="eastAsia"/>
          <w:sz w:val="18"/>
          <w:szCs w:val="18"/>
        </w:rPr>
        <w:t>L</w:t>
      </w:r>
      <w:r w:rsidRPr="00FD2B77">
        <w:rPr>
          <w:rFonts w:hAnsi="宋体" w:hint="eastAsia"/>
          <w:sz w:val="18"/>
          <w:szCs w:val="18"/>
        </w:rPr>
        <w:t>以下，而小型集中供水或分散式供水改水后水砷含量保持在</w:t>
      </w:r>
      <w:r w:rsidRPr="00FD2B77">
        <w:rPr>
          <w:rFonts w:hAnsi="宋体" w:hint="eastAsia"/>
          <w:sz w:val="18"/>
          <w:szCs w:val="18"/>
        </w:rPr>
        <w:t>005mg</w:t>
      </w:r>
      <w:r w:rsidRPr="00FD2B77">
        <w:rPr>
          <w:rFonts w:hAnsi="宋体" w:hint="eastAsia"/>
          <w:sz w:val="18"/>
          <w:szCs w:val="18"/>
        </w:rPr>
        <w:t>／</w:t>
      </w:r>
      <w:r w:rsidRPr="00FD2B77">
        <w:rPr>
          <w:rFonts w:hAnsi="宋体" w:hint="eastAsia"/>
          <w:sz w:val="18"/>
          <w:szCs w:val="18"/>
        </w:rPr>
        <w:t>L</w:t>
      </w:r>
      <w:r w:rsidRPr="00FD2B77">
        <w:rPr>
          <w:rFonts w:hAnsi="宋体" w:hint="eastAsia"/>
          <w:sz w:val="18"/>
          <w:szCs w:val="18"/>
        </w:rPr>
        <w:t>以下的重病区村数。</w:t>
      </w:r>
    </w:p>
    <w:p w14:paraId="3BBE2243"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）实际受益人口总数：指</w:t>
      </w:r>
      <w:r>
        <w:rPr>
          <w:rFonts w:hAnsi="宋体" w:hint="eastAsia"/>
          <w:sz w:val="18"/>
          <w:szCs w:val="18"/>
        </w:rPr>
        <w:t>当前已</w:t>
      </w:r>
      <w:r w:rsidRPr="00FD2B77">
        <w:rPr>
          <w:rFonts w:hAnsi="宋体" w:hint="eastAsia"/>
          <w:sz w:val="18"/>
          <w:szCs w:val="18"/>
        </w:rPr>
        <w:t>完成改水村受益人口总数减去因设备报废或改水后水砷含量达不到要求的村人口数。</w:t>
      </w:r>
    </w:p>
    <w:p w14:paraId="08352D06" w14:textId="77777777" w:rsidR="00833DFA" w:rsidRPr="00FD2B77" w:rsidRDefault="00833DFA" w:rsidP="00833DFA">
      <w:pPr>
        <w:rPr>
          <w:rFonts w:hint="eastAsia"/>
        </w:rPr>
      </w:pPr>
    </w:p>
    <w:p w14:paraId="7B0CF9FF" w14:textId="77777777" w:rsidR="00833DFA" w:rsidRPr="00C8268A" w:rsidRDefault="00833DFA"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（十四）地方性砷中毒（燃煤污染型）防治工作调查表</w:t>
      </w:r>
    </w:p>
    <w:p w14:paraId="3BDF9C08"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1</w:t>
      </w:r>
      <w:r w:rsidR="00686E33">
        <w:rPr>
          <w:rFonts w:ascii="黑体" w:eastAsia="黑体" w:hAnsi="宋体" w:hint="eastAsia"/>
          <w:sz w:val="18"/>
          <w:szCs w:val="18"/>
        </w:rPr>
        <w:t xml:space="preserve">. </w:t>
      </w:r>
      <w:r w:rsidRPr="00FD2B77">
        <w:rPr>
          <w:rFonts w:hAnsi="宋体" w:hint="eastAsia"/>
          <w:sz w:val="18"/>
          <w:szCs w:val="18"/>
        </w:rPr>
        <w:t>病区范围</w:t>
      </w:r>
      <w:r w:rsidRPr="00FD2B77">
        <w:rPr>
          <w:rFonts w:hAnsi="宋体" w:hint="eastAsia"/>
          <w:sz w:val="18"/>
          <w:szCs w:val="18"/>
        </w:rPr>
        <w:t xml:space="preserve"> </w:t>
      </w:r>
    </w:p>
    <w:p w14:paraId="0C71A412"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）县</w:t>
      </w:r>
      <w:r w:rsidR="00F231A8">
        <w:rPr>
          <w:rFonts w:hAnsi="宋体" w:hint="eastAsia"/>
          <w:sz w:val="18"/>
          <w:szCs w:val="18"/>
        </w:rPr>
        <w:t>常住</w:t>
      </w:r>
      <w:r w:rsidRPr="00FD2B77">
        <w:rPr>
          <w:rFonts w:hAnsi="宋体" w:hint="eastAsia"/>
          <w:sz w:val="18"/>
          <w:szCs w:val="18"/>
        </w:rPr>
        <w:t>人口数：指由各县统计局提供的本年底各县</w:t>
      </w:r>
      <w:r w:rsidR="00F231A8">
        <w:rPr>
          <w:rFonts w:hAnsi="宋体" w:hint="eastAsia"/>
          <w:sz w:val="18"/>
          <w:szCs w:val="18"/>
        </w:rPr>
        <w:t>常住</w:t>
      </w:r>
      <w:r w:rsidRPr="00FD2B77">
        <w:rPr>
          <w:rFonts w:hAnsi="宋体" w:hint="eastAsia"/>
          <w:sz w:val="18"/>
          <w:szCs w:val="18"/>
        </w:rPr>
        <w:t>人口总数。</w:t>
      </w:r>
    </w:p>
    <w:p w14:paraId="7EAFECC0" w14:textId="77777777" w:rsidR="00800668" w:rsidRDefault="00800668" w:rsidP="00800668">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）病区村数：</w:t>
      </w:r>
      <w:r w:rsidRPr="00477CBD">
        <w:rPr>
          <w:rFonts w:hAnsi="宋体" w:hint="eastAsia"/>
          <w:sz w:val="18"/>
          <w:szCs w:val="18"/>
        </w:rPr>
        <w:t>按《地方性砷中毒病区判定和划分标准》（</w:t>
      </w:r>
      <w:r w:rsidRPr="00477CBD">
        <w:rPr>
          <w:rFonts w:hAnsi="宋体" w:hint="eastAsia"/>
          <w:sz w:val="18"/>
          <w:szCs w:val="18"/>
        </w:rPr>
        <w:t>WS277</w:t>
      </w:r>
      <w:r w:rsidRPr="00477CBD">
        <w:rPr>
          <w:rFonts w:hAnsi="宋体" w:hint="eastAsia"/>
          <w:sz w:val="18"/>
          <w:szCs w:val="18"/>
        </w:rPr>
        <w:t>）</w:t>
      </w:r>
      <w:r>
        <w:rPr>
          <w:rFonts w:hAnsi="宋体" w:hint="eastAsia"/>
          <w:sz w:val="18"/>
          <w:szCs w:val="18"/>
        </w:rPr>
        <w:t>确定</w:t>
      </w:r>
      <w:r w:rsidRPr="00477CBD">
        <w:rPr>
          <w:rFonts w:hAnsi="宋体" w:hint="eastAsia"/>
          <w:sz w:val="18"/>
          <w:szCs w:val="18"/>
        </w:rPr>
        <w:t>的轻病区村数之和、中病区村数之和、重病区村数之和，以及轻、中、重病区村数之和的合计。注：病区村指在自然地理、地域上独立的自然村（屯）。</w:t>
      </w:r>
    </w:p>
    <w:p w14:paraId="3E1A7404" w14:textId="77777777" w:rsidR="00833DFA" w:rsidRPr="00BB5164"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w:t>
      </w:r>
      <w:r>
        <w:rPr>
          <w:rFonts w:hAnsi="宋体" w:hint="eastAsia"/>
          <w:sz w:val="18"/>
          <w:szCs w:val="18"/>
        </w:rPr>
        <w:t>病区</w:t>
      </w:r>
      <w:r w:rsidRPr="00FD2B77">
        <w:rPr>
          <w:rFonts w:hAnsi="宋体" w:hint="eastAsia"/>
          <w:sz w:val="18"/>
          <w:szCs w:val="18"/>
        </w:rPr>
        <w:t>村</w:t>
      </w:r>
      <w:r w:rsidR="00F231A8">
        <w:rPr>
          <w:rFonts w:hAnsi="宋体" w:hint="eastAsia"/>
          <w:sz w:val="18"/>
          <w:szCs w:val="18"/>
        </w:rPr>
        <w:t>常住</w:t>
      </w:r>
      <w:r w:rsidRPr="00FD2B77">
        <w:rPr>
          <w:rFonts w:hAnsi="宋体" w:hint="eastAsia"/>
          <w:sz w:val="18"/>
          <w:szCs w:val="18"/>
        </w:rPr>
        <w:t>人口数：指轻、中、重病区村</w:t>
      </w:r>
      <w:r w:rsidR="00F231A8">
        <w:rPr>
          <w:rFonts w:hAnsi="宋体" w:hint="eastAsia"/>
          <w:sz w:val="18"/>
          <w:szCs w:val="18"/>
        </w:rPr>
        <w:t>常住</w:t>
      </w:r>
      <w:r w:rsidRPr="00FD2B77">
        <w:rPr>
          <w:rFonts w:hAnsi="宋体" w:hint="eastAsia"/>
          <w:sz w:val="18"/>
          <w:szCs w:val="18"/>
        </w:rPr>
        <w:t>人口数之和。</w:t>
      </w:r>
    </w:p>
    <w:p w14:paraId="17E19772"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）病区户数：指由省级以上（含省级）主管部门根据地方性砷中毒防治工作标准认定的轻、中、重病区村的轻病区户数之和、中病区户数之和、重病区户数之和，以及轻、中、重病区户数之和的合计。</w:t>
      </w:r>
    </w:p>
    <w:p w14:paraId="447BA9A9"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2</w:t>
      </w:r>
      <w:r w:rsidR="00686E33">
        <w:rPr>
          <w:rFonts w:ascii="黑体" w:eastAsia="黑体" w:hAnsi="宋体" w:hint="eastAsia"/>
          <w:sz w:val="18"/>
          <w:szCs w:val="18"/>
        </w:rPr>
        <w:t xml:space="preserve">. </w:t>
      </w:r>
      <w:r w:rsidRPr="00FD2B77">
        <w:rPr>
          <w:rFonts w:hAnsi="宋体" w:hint="eastAsia"/>
          <w:sz w:val="18"/>
          <w:szCs w:val="18"/>
        </w:rPr>
        <w:t>病情控制</w:t>
      </w:r>
    </w:p>
    <w:p w14:paraId="5728898A"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w:t>
      </w:r>
      <w:r>
        <w:rPr>
          <w:rFonts w:hAnsi="宋体" w:hint="eastAsia"/>
          <w:sz w:val="18"/>
          <w:szCs w:val="18"/>
        </w:rPr>
        <w:t>开展考核评估县</w:t>
      </w:r>
      <w:r w:rsidRPr="00FD2B77">
        <w:rPr>
          <w:rFonts w:hAnsi="宋体" w:hint="eastAsia"/>
          <w:sz w:val="18"/>
          <w:szCs w:val="18"/>
        </w:rPr>
        <w:t>：年底前按照最新燃煤污染型地方性砷中毒消除标准或方案已进行考核评估的病区县。进行填</w:t>
      </w:r>
      <w:r w:rsidRPr="00FD2B77">
        <w:rPr>
          <w:rFonts w:hAnsi="宋体" w:hint="eastAsia"/>
          <w:sz w:val="18"/>
          <w:szCs w:val="18"/>
        </w:rPr>
        <w:t>1</w:t>
      </w:r>
      <w:r w:rsidRPr="00FD2B77">
        <w:rPr>
          <w:rFonts w:hAnsi="宋体" w:hint="eastAsia"/>
          <w:sz w:val="18"/>
          <w:szCs w:val="18"/>
        </w:rPr>
        <w:t>，未进行填</w:t>
      </w:r>
      <w:r w:rsidRPr="00FD2B77">
        <w:rPr>
          <w:rFonts w:hAnsi="宋体" w:hint="eastAsia"/>
          <w:sz w:val="18"/>
          <w:szCs w:val="18"/>
        </w:rPr>
        <w:t>0</w:t>
      </w:r>
      <w:r w:rsidRPr="00FD2B77">
        <w:rPr>
          <w:rFonts w:hAnsi="宋体" w:hint="eastAsia"/>
          <w:sz w:val="18"/>
          <w:szCs w:val="18"/>
        </w:rPr>
        <w:t>。</w:t>
      </w:r>
    </w:p>
    <w:p w14:paraId="49316878"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2</w:t>
      </w:r>
      <w:r w:rsidRPr="00FD2B77">
        <w:rPr>
          <w:rFonts w:hAnsi="宋体" w:hint="eastAsia"/>
          <w:sz w:val="18"/>
          <w:szCs w:val="18"/>
        </w:rPr>
        <w:t>）</w:t>
      </w:r>
      <w:r>
        <w:rPr>
          <w:rFonts w:hAnsi="宋体" w:hint="eastAsia"/>
          <w:sz w:val="18"/>
          <w:szCs w:val="18"/>
        </w:rPr>
        <w:t>控制县</w:t>
      </w:r>
      <w:r w:rsidRPr="00FD2B77">
        <w:rPr>
          <w:rFonts w:hAnsi="宋体" w:hint="eastAsia"/>
          <w:sz w:val="18"/>
          <w:szCs w:val="18"/>
        </w:rPr>
        <w:t>：年</w:t>
      </w:r>
      <w:r>
        <w:rPr>
          <w:rFonts w:hAnsi="宋体" w:hint="eastAsia"/>
          <w:sz w:val="18"/>
          <w:szCs w:val="18"/>
        </w:rPr>
        <w:t>底前达到最新燃煤污染型地方性砷中毒控制标准或方案的病区县。</w:t>
      </w:r>
      <w:r w:rsidRPr="00FD2B77">
        <w:rPr>
          <w:rFonts w:hAnsi="宋体" w:hint="eastAsia"/>
          <w:sz w:val="18"/>
          <w:szCs w:val="18"/>
        </w:rPr>
        <w:t>控制填</w:t>
      </w:r>
      <w:r w:rsidRPr="00FD2B77">
        <w:rPr>
          <w:rFonts w:hAnsi="宋体" w:hint="eastAsia"/>
          <w:sz w:val="18"/>
          <w:szCs w:val="18"/>
        </w:rPr>
        <w:t>1</w:t>
      </w:r>
      <w:r w:rsidRPr="00FD2B77">
        <w:rPr>
          <w:rFonts w:hAnsi="宋体" w:hint="eastAsia"/>
          <w:sz w:val="18"/>
          <w:szCs w:val="18"/>
        </w:rPr>
        <w:t>，未控制填</w:t>
      </w:r>
      <w:r w:rsidRPr="00FD2B77">
        <w:rPr>
          <w:rFonts w:hAnsi="宋体" w:hint="eastAsia"/>
          <w:sz w:val="18"/>
          <w:szCs w:val="18"/>
        </w:rPr>
        <w:t>0</w:t>
      </w:r>
      <w:r w:rsidRPr="00FD2B77">
        <w:rPr>
          <w:rFonts w:hAnsi="宋体" w:hint="eastAsia"/>
          <w:sz w:val="18"/>
          <w:szCs w:val="18"/>
        </w:rPr>
        <w:t>。</w:t>
      </w:r>
    </w:p>
    <w:p w14:paraId="0781AEAC"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）消除县：年底前达到最新燃煤污染型地方性砷中毒消除标准或方案的病区县。消除填</w:t>
      </w:r>
      <w:r w:rsidRPr="00FD2B77">
        <w:rPr>
          <w:rFonts w:hAnsi="宋体" w:hint="eastAsia"/>
          <w:sz w:val="18"/>
          <w:szCs w:val="18"/>
        </w:rPr>
        <w:t>1</w:t>
      </w:r>
      <w:r w:rsidRPr="00FD2B77">
        <w:rPr>
          <w:rFonts w:hAnsi="宋体" w:hint="eastAsia"/>
          <w:sz w:val="18"/>
          <w:szCs w:val="18"/>
        </w:rPr>
        <w:t>，未消除填</w:t>
      </w:r>
      <w:r w:rsidRPr="00FD2B77">
        <w:rPr>
          <w:rFonts w:hAnsi="宋体" w:hint="eastAsia"/>
          <w:sz w:val="18"/>
          <w:szCs w:val="18"/>
        </w:rPr>
        <w:t>0</w:t>
      </w:r>
      <w:r w:rsidRPr="00FD2B77">
        <w:rPr>
          <w:rFonts w:hAnsi="宋体" w:hint="eastAsia"/>
          <w:sz w:val="18"/>
          <w:szCs w:val="18"/>
        </w:rPr>
        <w:t>。</w:t>
      </w:r>
    </w:p>
    <w:p w14:paraId="15169F41"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3</w:t>
      </w:r>
      <w:r w:rsidR="00686E33">
        <w:rPr>
          <w:rFonts w:ascii="黑体" w:eastAsia="黑体" w:hAnsi="宋体" w:hint="eastAsia"/>
          <w:sz w:val="18"/>
          <w:szCs w:val="18"/>
        </w:rPr>
        <w:t xml:space="preserve">. </w:t>
      </w:r>
      <w:r>
        <w:rPr>
          <w:rFonts w:hAnsi="宋体" w:hint="eastAsia"/>
          <w:sz w:val="18"/>
          <w:szCs w:val="18"/>
        </w:rPr>
        <w:t>患病情况</w:t>
      </w:r>
      <w:r w:rsidRPr="00FD2B77">
        <w:rPr>
          <w:rFonts w:hAnsi="宋体" w:hint="eastAsia"/>
          <w:sz w:val="18"/>
          <w:szCs w:val="18"/>
        </w:rPr>
        <w:t xml:space="preserve"> </w:t>
      </w:r>
    </w:p>
    <w:p w14:paraId="1FE83EE2"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）病人数：指年末实有砷中毒病人数。</w:t>
      </w:r>
    </w:p>
    <w:p w14:paraId="2BC11568"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2</w:t>
      </w:r>
      <w:r w:rsidRPr="00FD2B77">
        <w:rPr>
          <w:rFonts w:hAnsi="宋体" w:hint="eastAsia"/>
          <w:sz w:val="18"/>
          <w:szCs w:val="18"/>
        </w:rPr>
        <w:t>）</w:t>
      </w:r>
      <w:r>
        <w:rPr>
          <w:rFonts w:hAnsi="宋体" w:hint="eastAsia"/>
          <w:sz w:val="18"/>
          <w:szCs w:val="18"/>
        </w:rPr>
        <w:t>可疑</w:t>
      </w:r>
      <w:r w:rsidRPr="00FD2B77">
        <w:rPr>
          <w:rFonts w:hAnsi="宋体" w:hint="eastAsia"/>
          <w:sz w:val="18"/>
          <w:szCs w:val="18"/>
        </w:rPr>
        <w:t>病人数：指年末实有砷中毒</w:t>
      </w:r>
      <w:r>
        <w:rPr>
          <w:rFonts w:hAnsi="宋体" w:hint="eastAsia"/>
          <w:sz w:val="18"/>
          <w:szCs w:val="18"/>
        </w:rPr>
        <w:t>可疑</w:t>
      </w:r>
      <w:r w:rsidRPr="00FD2B77">
        <w:rPr>
          <w:rFonts w:hAnsi="宋体" w:hint="eastAsia"/>
          <w:sz w:val="18"/>
          <w:szCs w:val="18"/>
        </w:rPr>
        <w:t>病人数。</w:t>
      </w:r>
    </w:p>
    <w:p w14:paraId="295EFE31"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ascii="黑体" w:eastAsia="黑体" w:hAnsi="宋体" w:hint="eastAsia"/>
          <w:sz w:val="18"/>
          <w:szCs w:val="18"/>
        </w:rPr>
        <w:t>4</w:t>
      </w:r>
      <w:r w:rsidR="00686E33">
        <w:rPr>
          <w:rFonts w:ascii="黑体" w:eastAsia="黑体" w:hAnsi="宋体" w:hint="eastAsia"/>
          <w:sz w:val="18"/>
          <w:szCs w:val="18"/>
        </w:rPr>
        <w:t xml:space="preserve">. </w:t>
      </w:r>
      <w:r>
        <w:rPr>
          <w:rFonts w:ascii="宋体" w:hAnsi="宋体" w:cs="宋体" w:hint="eastAsia"/>
          <w:kern w:val="0"/>
          <w:sz w:val="18"/>
          <w:szCs w:val="18"/>
        </w:rPr>
        <w:t>病区</w:t>
      </w:r>
      <w:r w:rsidRPr="00FD2B77">
        <w:rPr>
          <w:rFonts w:ascii="宋体" w:hAnsi="宋体" w:cs="宋体" w:hint="eastAsia"/>
          <w:kern w:val="0"/>
          <w:sz w:val="18"/>
          <w:szCs w:val="18"/>
        </w:rPr>
        <w:t>改炉改灶情况</w:t>
      </w:r>
    </w:p>
    <w:p w14:paraId="3C4A5540"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sidRPr="00FD2B77">
        <w:rPr>
          <w:rFonts w:hAnsi="宋体" w:hint="eastAsia"/>
          <w:sz w:val="18"/>
          <w:szCs w:val="18"/>
        </w:rPr>
        <w:t>1</w:t>
      </w:r>
      <w:r w:rsidRPr="00FD2B77">
        <w:rPr>
          <w:rFonts w:hAnsi="宋体" w:hint="eastAsia"/>
          <w:sz w:val="18"/>
          <w:szCs w:val="18"/>
        </w:rPr>
        <w:t>）已改炉改灶户数：指</w:t>
      </w:r>
      <w:r>
        <w:rPr>
          <w:rFonts w:hAnsi="宋体" w:hint="eastAsia"/>
          <w:sz w:val="18"/>
          <w:szCs w:val="18"/>
        </w:rPr>
        <w:t>当前已</w:t>
      </w:r>
      <w:r w:rsidRPr="00FD2B77">
        <w:rPr>
          <w:rFonts w:hAnsi="宋体" w:hint="eastAsia"/>
          <w:sz w:val="18"/>
          <w:szCs w:val="18"/>
        </w:rPr>
        <w:t>完成改炉</w:t>
      </w:r>
      <w:r>
        <w:rPr>
          <w:rFonts w:hAnsi="宋体" w:hint="eastAsia"/>
          <w:sz w:val="18"/>
          <w:szCs w:val="18"/>
        </w:rPr>
        <w:t>改</w:t>
      </w:r>
      <w:r w:rsidRPr="00FD2B77">
        <w:rPr>
          <w:rFonts w:hAnsi="宋体" w:hint="eastAsia"/>
          <w:sz w:val="18"/>
          <w:szCs w:val="18"/>
        </w:rPr>
        <w:t>灶任务的轻病区户数、中病区户数、重病区户数，以及历年累计完成改炉</w:t>
      </w:r>
      <w:r>
        <w:rPr>
          <w:rFonts w:hAnsi="宋体" w:hint="eastAsia"/>
          <w:sz w:val="18"/>
          <w:szCs w:val="18"/>
        </w:rPr>
        <w:t>改</w:t>
      </w:r>
      <w:r w:rsidRPr="00FD2B77">
        <w:rPr>
          <w:rFonts w:hAnsi="宋体" w:hint="eastAsia"/>
          <w:sz w:val="18"/>
          <w:szCs w:val="18"/>
        </w:rPr>
        <w:t>灶任务的轻、中、重病区户数的合计。</w:t>
      </w:r>
    </w:p>
    <w:p w14:paraId="0AB53B9D" w14:textId="77777777" w:rsidR="00833DFA" w:rsidRDefault="00833DFA" w:rsidP="00833DFA">
      <w:pPr>
        <w:adjustRightInd w:val="0"/>
        <w:snapToGrid w:val="0"/>
        <w:spacing w:line="300" w:lineRule="exact"/>
        <w:ind w:firstLineChars="200" w:firstLine="360"/>
        <w:rPr>
          <w:rFonts w:hAnsi="宋体" w:hint="eastAsia"/>
          <w:sz w:val="18"/>
          <w:szCs w:val="18"/>
        </w:rPr>
      </w:pPr>
      <w:r>
        <w:rPr>
          <w:rFonts w:hAnsi="宋体" w:hint="eastAsia"/>
          <w:sz w:val="18"/>
          <w:szCs w:val="18"/>
        </w:rPr>
        <w:t>（</w:t>
      </w:r>
      <w:r>
        <w:rPr>
          <w:rFonts w:hAnsi="宋体" w:hint="eastAsia"/>
          <w:sz w:val="18"/>
          <w:szCs w:val="18"/>
        </w:rPr>
        <w:t>2</w:t>
      </w:r>
      <w:r>
        <w:rPr>
          <w:rFonts w:hAnsi="宋体" w:hint="eastAsia"/>
          <w:sz w:val="18"/>
          <w:szCs w:val="18"/>
        </w:rPr>
        <w:t>）清洁能源使用户数：</w:t>
      </w:r>
      <w:r w:rsidRPr="00FD2B77">
        <w:rPr>
          <w:rFonts w:hAnsi="宋体" w:hint="eastAsia"/>
          <w:sz w:val="18"/>
          <w:szCs w:val="18"/>
        </w:rPr>
        <w:t>指</w:t>
      </w:r>
      <w:r>
        <w:rPr>
          <w:rFonts w:hAnsi="宋体" w:hint="eastAsia"/>
          <w:sz w:val="18"/>
          <w:szCs w:val="18"/>
        </w:rPr>
        <w:t>当前已完成改炉改灶任务的轻病区、中病区、重病区中使用电器、沼气及天然气等清洁能源的户数及户数合计。</w:t>
      </w:r>
    </w:p>
    <w:p w14:paraId="65BCB4D3"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3</w:t>
      </w:r>
      <w:r w:rsidRPr="00FD2B77">
        <w:rPr>
          <w:rFonts w:hAnsi="宋体" w:hint="eastAsia"/>
          <w:sz w:val="18"/>
          <w:szCs w:val="18"/>
        </w:rPr>
        <w:t>）正常使用户数：指</w:t>
      </w:r>
      <w:r>
        <w:rPr>
          <w:rFonts w:hAnsi="宋体" w:hint="eastAsia"/>
          <w:sz w:val="18"/>
          <w:szCs w:val="18"/>
        </w:rPr>
        <w:t>当前</w:t>
      </w:r>
      <w:r w:rsidRPr="00FD2B77">
        <w:rPr>
          <w:rFonts w:hAnsi="宋体" w:hint="eastAsia"/>
          <w:sz w:val="18"/>
          <w:szCs w:val="18"/>
        </w:rPr>
        <w:t>炉灶密封好，坚持正常使用的户数。</w:t>
      </w:r>
    </w:p>
    <w:p w14:paraId="1371E4BD" w14:textId="77777777" w:rsidR="00833DFA" w:rsidRPr="00FD2B77"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4</w:t>
      </w:r>
      <w:r w:rsidRPr="00FD2B77">
        <w:rPr>
          <w:rFonts w:hAnsi="宋体" w:hint="eastAsia"/>
          <w:sz w:val="18"/>
          <w:szCs w:val="18"/>
        </w:rPr>
        <w:t>）重病区正常使用户数：指</w:t>
      </w:r>
      <w:r>
        <w:rPr>
          <w:rFonts w:hAnsi="宋体" w:hint="eastAsia"/>
          <w:sz w:val="18"/>
          <w:szCs w:val="18"/>
        </w:rPr>
        <w:t>当前</w:t>
      </w:r>
      <w:r w:rsidRPr="00FD2B77">
        <w:rPr>
          <w:rFonts w:hAnsi="宋体" w:hint="eastAsia"/>
          <w:sz w:val="18"/>
          <w:szCs w:val="18"/>
        </w:rPr>
        <w:t>炉灶密封好，坚持正常使用的重病区户数。</w:t>
      </w:r>
    </w:p>
    <w:p w14:paraId="1360D139"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5</w:t>
      </w:r>
      <w:r w:rsidRPr="00FD2B77">
        <w:rPr>
          <w:rFonts w:hAnsi="宋体" w:hint="eastAsia"/>
          <w:sz w:val="18"/>
          <w:szCs w:val="18"/>
        </w:rPr>
        <w:t>）实际受益人口：指</w:t>
      </w:r>
      <w:r>
        <w:rPr>
          <w:rFonts w:hAnsi="宋体" w:hint="eastAsia"/>
          <w:sz w:val="18"/>
          <w:szCs w:val="18"/>
        </w:rPr>
        <w:t>当前已</w:t>
      </w:r>
      <w:r w:rsidRPr="00FD2B77">
        <w:rPr>
          <w:rFonts w:hAnsi="宋体" w:hint="eastAsia"/>
          <w:sz w:val="18"/>
          <w:szCs w:val="18"/>
        </w:rPr>
        <w:t>改炉改灶受益人口总数减去因炉灶报废或废弃不用户的人口数。</w:t>
      </w:r>
    </w:p>
    <w:p w14:paraId="044731C8" w14:textId="77777777" w:rsidR="00833DFA" w:rsidRDefault="00833DFA" w:rsidP="00833DFA">
      <w:pPr>
        <w:adjustRightInd w:val="0"/>
        <w:snapToGrid w:val="0"/>
        <w:spacing w:line="300" w:lineRule="exact"/>
        <w:ind w:firstLineChars="200" w:firstLine="360"/>
        <w:rPr>
          <w:rFonts w:hAnsi="宋体" w:hint="eastAsia"/>
          <w:sz w:val="18"/>
          <w:szCs w:val="18"/>
        </w:rPr>
      </w:pPr>
      <w:r w:rsidRPr="00FD2B77">
        <w:rPr>
          <w:rFonts w:hAnsi="宋体" w:hint="eastAsia"/>
          <w:sz w:val="18"/>
          <w:szCs w:val="18"/>
        </w:rPr>
        <w:t>（</w:t>
      </w:r>
      <w:r>
        <w:rPr>
          <w:rFonts w:hAnsi="宋体" w:hint="eastAsia"/>
          <w:sz w:val="18"/>
          <w:szCs w:val="18"/>
        </w:rPr>
        <w:t>6</w:t>
      </w:r>
      <w:r w:rsidRPr="00FD2B77">
        <w:rPr>
          <w:rFonts w:hAnsi="宋体" w:hint="eastAsia"/>
          <w:sz w:val="18"/>
          <w:szCs w:val="18"/>
        </w:rPr>
        <w:t>）</w:t>
      </w:r>
      <w:r>
        <w:rPr>
          <w:rFonts w:hAnsi="宋体" w:hint="eastAsia"/>
          <w:sz w:val="18"/>
          <w:szCs w:val="18"/>
        </w:rPr>
        <w:t>清洁能源使用</w:t>
      </w:r>
      <w:r w:rsidRPr="00FD2B77">
        <w:rPr>
          <w:rFonts w:hAnsi="宋体" w:hint="eastAsia"/>
          <w:sz w:val="18"/>
          <w:szCs w:val="18"/>
        </w:rPr>
        <w:t>实际受益人口：指</w:t>
      </w:r>
      <w:r>
        <w:rPr>
          <w:rFonts w:hAnsi="宋体" w:hint="eastAsia"/>
          <w:sz w:val="18"/>
          <w:szCs w:val="18"/>
        </w:rPr>
        <w:t>当前已</w:t>
      </w:r>
      <w:r w:rsidRPr="00FD2B77">
        <w:rPr>
          <w:rFonts w:hAnsi="宋体" w:hint="eastAsia"/>
          <w:sz w:val="18"/>
          <w:szCs w:val="18"/>
        </w:rPr>
        <w:t>改炉改灶受益人口</w:t>
      </w:r>
      <w:r>
        <w:rPr>
          <w:rFonts w:hAnsi="宋体" w:hint="eastAsia"/>
          <w:sz w:val="18"/>
          <w:szCs w:val="18"/>
        </w:rPr>
        <w:t>中使用清洁能源的受益人口</w:t>
      </w:r>
      <w:r w:rsidRPr="00FD2B77">
        <w:rPr>
          <w:rFonts w:hAnsi="宋体" w:hint="eastAsia"/>
          <w:sz w:val="18"/>
          <w:szCs w:val="18"/>
        </w:rPr>
        <w:t>。</w:t>
      </w:r>
    </w:p>
    <w:p w14:paraId="3A4D705E" w14:textId="77777777" w:rsidR="00201B6F" w:rsidRPr="00E7518E" w:rsidRDefault="00201B6F" w:rsidP="00833DFA">
      <w:pPr>
        <w:adjustRightInd w:val="0"/>
        <w:snapToGrid w:val="0"/>
        <w:spacing w:line="300" w:lineRule="exact"/>
        <w:ind w:firstLineChars="200" w:firstLine="360"/>
        <w:rPr>
          <w:rFonts w:hAnsi="宋体" w:hint="eastAsia"/>
          <w:sz w:val="18"/>
          <w:szCs w:val="18"/>
        </w:rPr>
      </w:pPr>
    </w:p>
    <w:p w14:paraId="47DC8E28" w14:textId="77777777" w:rsidR="00912B60" w:rsidRPr="00C8268A" w:rsidRDefault="00912B60"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w:t>
      </w:r>
      <w:r w:rsidR="00142FFF" w:rsidRPr="00C8268A">
        <w:rPr>
          <w:rFonts w:ascii="宋体" w:hAnsi="宋体" w:hint="eastAsia"/>
          <w:b/>
          <w:sz w:val="18"/>
          <w:szCs w:val="18"/>
        </w:rPr>
        <w:t>十五</w:t>
      </w:r>
      <w:r w:rsidRPr="00C8268A">
        <w:rPr>
          <w:rFonts w:ascii="宋体" w:hAnsi="宋体" w:hint="eastAsia"/>
          <w:b/>
          <w:sz w:val="18"/>
          <w:szCs w:val="18"/>
        </w:rPr>
        <w:t>)</w:t>
      </w:r>
      <w:r w:rsidRPr="005D411E">
        <w:rPr>
          <w:rFonts w:ascii="宋体" w:hAnsi="宋体" w:hint="eastAsia"/>
          <w:b/>
          <w:sz w:val="18"/>
          <w:szCs w:val="18"/>
        </w:rPr>
        <w:t xml:space="preserve"> </w:t>
      </w:r>
      <w:r w:rsidRPr="00C8268A">
        <w:rPr>
          <w:rFonts w:ascii="宋体" w:hAnsi="宋体" w:hint="eastAsia"/>
          <w:b/>
          <w:sz w:val="18"/>
          <w:szCs w:val="18"/>
        </w:rPr>
        <w:t>尘肺病、职业病、农药中毒报告卡</w:t>
      </w:r>
    </w:p>
    <w:p w14:paraId="73465D5C" w14:textId="77777777" w:rsidR="00912B60" w:rsidRPr="005D411E" w:rsidRDefault="00912B60" w:rsidP="00686E33">
      <w:pPr>
        <w:spacing w:line="300" w:lineRule="exact"/>
        <w:ind w:firstLineChars="200" w:firstLine="360"/>
        <w:rPr>
          <w:rFonts w:ascii="宋体" w:hAnsi="宋体" w:hint="eastAsia"/>
          <w:sz w:val="18"/>
          <w:szCs w:val="18"/>
        </w:rPr>
      </w:pPr>
      <w:r w:rsidRPr="005D411E">
        <w:rPr>
          <w:rFonts w:ascii="宋体" w:hAnsi="宋体" w:hint="eastAsia"/>
          <w:sz w:val="18"/>
          <w:szCs w:val="18"/>
        </w:rPr>
        <w:t>1</w:t>
      </w:r>
      <w:r w:rsidR="00686E33">
        <w:rPr>
          <w:rFonts w:ascii="宋体" w:hAnsi="宋体" w:hint="eastAsia"/>
          <w:sz w:val="18"/>
          <w:szCs w:val="18"/>
        </w:rPr>
        <w:t xml:space="preserve">. </w:t>
      </w:r>
      <w:r w:rsidRPr="005D411E">
        <w:rPr>
          <w:rFonts w:ascii="宋体" w:hAnsi="宋体" w:hint="eastAsia"/>
          <w:sz w:val="18"/>
          <w:szCs w:val="18"/>
        </w:rPr>
        <w:t>卡片序号：自动产生20位个人序号。</w:t>
      </w:r>
    </w:p>
    <w:p w14:paraId="6D78818A" w14:textId="77777777" w:rsidR="00912B60" w:rsidRPr="005D411E" w:rsidRDefault="00912B60" w:rsidP="00686E33">
      <w:pPr>
        <w:spacing w:line="300" w:lineRule="exact"/>
        <w:ind w:firstLineChars="200" w:firstLine="360"/>
        <w:rPr>
          <w:rFonts w:ascii="宋体" w:hAnsi="宋体" w:hint="eastAsia"/>
          <w:sz w:val="18"/>
          <w:szCs w:val="18"/>
        </w:rPr>
      </w:pPr>
      <w:r w:rsidRPr="005D411E">
        <w:rPr>
          <w:rFonts w:ascii="宋体" w:hAnsi="宋体" w:hint="eastAsia"/>
          <w:sz w:val="18"/>
          <w:szCs w:val="18"/>
        </w:rPr>
        <w:t>2</w:t>
      </w:r>
      <w:r w:rsidR="00686E33">
        <w:rPr>
          <w:rFonts w:ascii="宋体" w:hAnsi="宋体" w:hint="eastAsia"/>
          <w:sz w:val="18"/>
          <w:szCs w:val="18"/>
        </w:rPr>
        <w:t xml:space="preserve">. </w:t>
      </w:r>
      <w:r w:rsidRPr="005D411E">
        <w:rPr>
          <w:rFonts w:ascii="宋体" w:hAnsi="宋体" w:hint="eastAsia"/>
          <w:sz w:val="18"/>
          <w:szCs w:val="18"/>
        </w:rPr>
        <w:t>病人来源：分体检机构、诊断机构和其他。单选。</w:t>
      </w:r>
    </w:p>
    <w:p w14:paraId="430E735C" w14:textId="77777777" w:rsidR="00912B60" w:rsidRPr="005D411E" w:rsidRDefault="00912B60" w:rsidP="00686E33">
      <w:pPr>
        <w:spacing w:line="300" w:lineRule="exact"/>
        <w:ind w:firstLineChars="200" w:firstLine="360"/>
        <w:rPr>
          <w:rFonts w:ascii="宋体" w:hAnsi="宋体"/>
          <w:sz w:val="18"/>
          <w:szCs w:val="18"/>
        </w:rPr>
      </w:pPr>
      <w:r w:rsidRPr="005D411E">
        <w:rPr>
          <w:rFonts w:ascii="宋体" w:hAnsi="宋体" w:hint="eastAsia"/>
          <w:sz w:val="18"/>
          <w:szCs w:val="18"/>
        </w:rPr>
        <w:t>3</w:t>
      </w:r>
      <w:r w:rsidR="00686E33">
        <w:rPr>
          <w:rFonts w:ascii="宋体" w:hAnsi="宋体" w:hint="eastAsia"/>
          <w:sz w:val="18"/>
          <w:szCs w:val="18"/>
        </w:rPr>
        <w:t xml:space="preserve">. </w:t>
      </w:r>
      <w:r w:rsidRPr="005D411E">
        <w:rPr>
          <w:rFonts w:ascii="宋体" w:hAnsi="宋体" w:hint="eastAsia"/>
          <w:sz w:val="18"/>
          <w:szCs w:val="18"/>
        </w:rPr>
        <w:t>职业病种类、病名：根据现行的“职业病目录” 分为九类（不包括职业性放射性疾病），详见参考资料6-职业病目录编码。</w:t>
      </w:r>
    </w:p>
    <w:p w14:paraId="1C6C5D60" w14:textId="77777777" w:rsidR="00912B60" w:rsidRPr="005D411E" w:rsidRDefault="00912B60" w:rsidP="00686E33">
      <w:pPr>
        <w:spacing w:line="300" w:lineRule="exact"/>
        <w:ind w:firstLineChars="200" w:firstLine="360"/>
        <w:rPr>
          <w:rFonts w:ascii="宋体" w:hAnsi="宋体" w:hint="eastAsia"/>
          <w:sz w:val="18"/>
          <w:szCs w:val="18"/>
        </w:rPr>
      </w:pPr>
      <w:r w:rsidRPr="005D411E">
        <w:rPr>
          <w:rFonts w:ascii="宋体" w:hAnsi="宋体" w:hint="eastAsia"/>
          <w:sz w:val="18"/>
          <w:szCs w:val="18"/>
        </w:rPr>
        <w:t>4</w:t>
      </w:r>
      <w:r w:rsidR="00686E33">
        <w:rPr>
          <w:rFonts w:ascii="宋体" w:hAnsi="宋体" w:hint="eastAsia"/>
          <w:sz w:val="18"/>
          <w:szCs w:val="18"/>
        </w:rPr>
        <w:t xml:space="preserve">. </w:t>
      </w:r>
      <w:r w:rsidRPr="005D411E">
        <w:rPr>
          <w:rFonts w:ascii="宋体" w:hAnsi="宋体" w:hint="eastAsia"/>
          <w:sz w:val="18"/>
          <w:szCs w:val="18"/>
        </w:rPr>
        <w:t>报告类别：单选项。新病例：当年确诊的新病例于当年死亡或是死后诊断的新病例，报告类别都首选新病例，同时填写死亡日期。调入（出）患者必须是因工作关系调入（出）本省（自治区、直辖市）的尘肺患者。</w:t>
      </w:r>
    </w:p>
    <w:p w14:paraId="0446F442" w14:textId="77777777" w:rsidR="00912B60" w:rsidRPr="005D411E" w:rsidRDefault="00912B60" w:rsidP="00686E33">
      <w:pPr>
        <w:spacing w:line="300" w:lineRule="exact"/>
        <w:ind w:firstLineChars="200" w:firstLine="360"/>
        <w:rPr>
          <w:rFonts w:ascii="宋体" w:hAnsi="宋体" w:hint="eastAsia"/>
          <w:sz w:val="18"/>
          <w:szCs w:val="18"/>
        </w:rPr>
      </w:pPr>
      <w:r w:rsidRPr="005D411E">
        <w:rPr>
          <w:rFonts w:ascii="宋体" w:hAnsi="宋体" w:hint="eastAsia"/>
          <w:sz w:val="18"/>
          <w:szCs w:val="18"/>
        </w:rPr>
        <w:t>5</w:t>
      </w:r>
      <w:r w:rsidR="00686E33">
        <w:rPr>
          <w:rFonts w:ascii="宋体" w:hAnsi="宋体" w:hint="eastAsia"/>
          <w:sz w:val="18"/>
          <w:szCs w:val="18"/>
        </w:rPr>
        <w:t xml:space="preserve">. </w:t>
      </w:r>
      <w:r w:rsidRPr="005D411E">
        <w:rPr>
          <w:rFonts w:ascii="宋体" w:hAnsi="宋体" w:hint="eastAsia"/>
          <w:sz w:val="18"/>
          <w:szCs w:val="18"/>
        </w:rPr>
        <w:t>专业工龄：指开始接触某种有毒有害作业到确诊为该种职业中毒或职业病时</w:t>
      </w:r>
      <w:r w:rsidRPr="005D411E">
        <w:rPr>
          <w:rFonts w:ascii="宋体" w:hAnsi="宋体"/>
          <w:sz w:val="18"/>
          <w:szCs w:val="18"/>
        </w:rPr>
        <w:t>,</w:t>
      </w:r>
      <w:r w:rsidRPr="005D411E">
        <w:rPr>
          <w:rFonts w:ascii="宋体" w:hAnsi="宋体" w:hint="eastAsia"/>
          <w:sz w:val="18"/>
          <w:szCs w:val="18"/>
        </w:rPr>
        <w:t>实际接触时间的累加。</w:t>
      </w:r>
    </w:p>
    <w:p w14:paraId="31154D49" w14:textId="77777777" w:rsidR="00912B60" w:rsidRPr="005D411E" w:rsidRDefault="00912B60" w:rsidP="00686E33">
      <w:pPr>
        <w:spacing w:line="300" w:lineRule="exact"/>
        <w:ind w:firstLineChars="200" w:firstLine="360"/>
        <w:rPr>
          <w:rFonts w:ascii="宋体" w:hAnsi="宋体" w:hint="eastAsia"/>
          <w:sz w:val="18"/>
          <w:szCs w:val="18"/>
        </w:rPr>
      </w:pPr>
      <w:r w:rsidRPr="005D411E">
        <w:rPr>
          <w:rFonts w:ascii="宋体" w:hAnsi="宋体" w:hint="eastAsia"/>
          <w:sz w:val="18"/>
          <w:szCs w:val="18"/>
        </w:rPr>
        <w:t>6</w:t>
      </w:r>
      <w:r w:rsidR="00686E33">
        <w:rPr>
          <w:rFonts w:ascii="宋体" w:hAnsi="宋体" w:hint="eastAsia"/>
          <w:sz w:val="18"/>
          <w:szCs w:val="18"/>
        </w:rPr>
        <w:t xml:space="preserve">. </w:t>
      </w:r>
      <w:r w:rsidRPr="005D411E">
        <w:rPr>
          <w:rFonts w:ascii="宋体" w:hAnsi="宋体" w:hint="eastAsia"/>
          <w:sz w:val="18"/>
          <w:szCs w:val="18"/>
        </w:rPr>
        <w:t>中毒事故编码：凡发生中毒事故均需编码，不论事故累及人数多少。7位，即前4位为年号后3位流水号。</w:t>
      </w:r>
    </w:p>
    <w:p w14:paraId="1942C409" w14:textId="77777777" w:rsidR="00912B60" w:rsidRPr="005D411E" w:rsidRDefault="00912B60" w:rsidP="00686E33">
      <w:pPr>
        <w:spacing w:line="300" w:lineRule="exact"/>
        <w:ind w:firstLineChars="200" w:firstLine="360"/>
        <w:rPr>
          <w:rFonts w:ascii="宋体" w:hAnsi="宋体" w:hint="eastAsia"/>
          <w:sz w:val="18"/>
          <w:szCs w:val="18"/>
        </w:rPr>
      </w:pPr>
      <w:r w:rsidRPr="005D411E">
        <w:rPr>
          <w:rFonts w:ascii="宋体" w:hAnsi="宋体" w:hint="eastAsia"/>
          <w:sz w:val="18"/>
          <w:szCs w:val="18"/>
        </w:rPr>
        <w:t>7</w:t>
      </w:r>
      <w:r w:rsidR="00686E33">
        <w:rPr>
          <w:rFonts w:ascii="宋体" w:hAnsi="宋体" w:hint="eastAsia"/>
          <w:sz w:val="18"/>
          <w:szCs w:val="18"/>
        </w:rPr>
        <w:t xml:space="preserve">. </w:t>
      </w:r>
      <w:r w:rsidRPr="005D411E">
        <w:rPr>
          <w:rFonts w:ascii="宋体" w:hAnsi="宋体" w:hint="eastAsia"/>
          <w:sz w:val="18"/>
          <w:szCs w:val="18"/>
        </w:rPr>
        <w:t>同时中毒人数：指同时、同地暴露于同一种或同几种毒物下的劳动者的健康受到损害，而出现不同程度的相同临床表现，被确诊为某种毒物中毒的人数。</w:t>
      </w:r>
    </w:p>
    <w:p w14:paraId="316750EE" w14:textId="77777777" w:rsidR="00912B60" w:rsidRPr="005D411E" w:rsidRDefault="00912B60" w:rsidP="00686E33">
      <w:pPr>
        <w:pStyle w:val="a4"/>
        <w:spacing w:line="300" w:lineRule="exact"/>
        <w:ind w:firstLineChars="200" w:firstLine="360"/>
        <w:rPr>
          <w:rFonts w:hAnsi="宋体" w:hint="eastAsia"/>
          <w:sz w:val="18"/>
          <w:szCs w:val="18"/>
        </w:rPr>
      </w:pPr>
      <w:r w:rsidRPr="005D411E">
        <w:rPr>
          <w:rFonts w:hAnsi="宋体" w:hint="eastAsia"/>
          <w:sz w:val="18"/>
          <w:szCs w:val="18"/>
        </w:rPr>
        <w:t>8</w:t>
      </w:r>
      <w:r w:rsidR="00686E33">
        <w:rPr>
          <w:rFonts w:hAnsi="宋体" w:hint="eastAsia"/>
          <w:sz w:val="18"/>
          <w:szCs w:val="18"/>
        </w:rPr>
        <w:t xml:space="preserve">. </w:t>
      </w:r>
      <w:r w:rsidRPr="005D411E">
        <w:rPr>
          <w:rFonts w:hAnsi="宋体" w:hint="eastAsia"/>
          <w:sz w:val="18"/>
          <w:szCs w:val="18"/>
        </w:rPr>
        <w:t>接触时间、发病日期：适用于急性职业病患者填写。慢性职业病例划</w:t>
      </w:r>
      <w:r w:rsidRPr="005D411E">
        <w:rPr>
          <w:rFonts w:hAnsi="宋体" w:hint="eastAsia"/>
          <w:sz w:val="18"/>
          <w:szCs w:val="18"/>
        </w:rPr>
        <w:sym w:font="Symbol" w:char="F0B4"/>
      </w:r>
      <w:r w:rsidRPr="005D411E">
        <w:rPr>
          <w:rFonts w:hAnsi="宋体" w:hint="eastAsia"/>
          <w:sz w:val="18"/>
          <w:szCs w:val="18"/>
        </w:rPr>
        <w:t>示之。</w:t>
      </w:r>
    </w:p>
    <w:p w14:paraId="6398951F" w14:textId="77777777" w:rsidR="00912B60" w:rsidRPr="005D411E" w:rsidRDefault="00912B60" w:rsidP="00686E33">
      <w:pPr>
        <w:spacing w:line="300" w:lineRule="exact"/>
        <w:ind w:firstLineChars="200" w:firstLine="360"/>
        <w:rPr>
          <w:rFonts w:ascii="宋体" w:hAnsi="宋体" w:hint="eastAsia"/>
          <w:sz w:val="18"/>
          <w:szCs w:val="18"/>
        </w:rPr>
      </w:pPr>
      <w:r w:rsidRPr="005D411E">
        <w:rPr>
          <w:rFonts w:ascii="宋体" w:hAnsi="宋体" w:hint="eastAsia"/>
          <w:sz w:val="18"/>
          <w:szCs w:val="18"/>
        </w:rPr>
        <w:t>9</w:t>
      </w:r>
      <w:r w:rsidR="00686E33">
        <w:rPr>
          <w:rFonts w:ascii="宋体" w:hAnsi="宋体" w:hint="eastAsia"/>
          <w:sz w:val="18"/>
          <w:szCs w:val="18"/>
        </w:rPr>
        <w:t xml:space="preserve">. </w:t>
      </w:r>
      <w:r w:rsidRPr="005D411E">
        <w:rPr>
          <w:rFonts w:ascii="宋体" w:hAnsi="宋体" w:hint="eastAsia"/>
          <w:sz w:val="18"/>
          <w:szCs w:val="18"/>
        </w:rPr>
        <w:t>中毒农药名称：指引起患者中毒的农药名称。若同时使用两种以上混配的制剂农药，或是两种以上自配农药，应填写每一种农药的具体名称。</w:t>
      </w:r>
    </w:p>
    <w:p w14:paraId="6F9DBE38" w14:textId="77777777" w:rsidR="00912B60" w:rsidRPr="005D411E" w:rsidRDefault="00912B60" w:rsidP="00686E33">
      <w:pPr>
        <w:spacing w:line="300" w:lineRule="exact"/>
        <w:ind w:firstLineChars="200" w:firstLine="360"/>
        <w:rPr>
          <w:rFonts w:ascii="宋体" w:hAnsi="宋体" w:hint="eastAsia"/>
          <w:sz w:val="18"/>
          <w:szCs w:val="18"/>
        </w:rPr>
      </w:pPr>
      <w:r w:rsidRPr="005D411E">
        <w:rPr>
          <w:rFonts w:ascii="宋体" w:hAnsi="宋体" w:hint="eastAsia"/>
          <w:sz w:val="18"/>
          <w:szCs w:val="18"/>
        </w:rPr>
        <w:t>10</w:t>
      </w:r>
      <w:r w:rsidR="00686E33">
        <w:rPr>
          <w:rFonts w:ascii="宋体" w:hAnsi="宋体" w:hint="eastAsia"/>
          <w:sz w:val="18"/>
          <w:szCs w:val="18"/>
        </w:rPr>
        <w:t xml:space="preserve">. </w:t>
      </w:r>
      <w:r w:rsidRPr="005D411E">
        <w:rPr>
          <w:rFonts w:ascii="宋体" w:hAnsi="宋体" w:hint="eastAsia"/>
          <w:sz w:val="18"/>
          <w:szCs w:val="18"/>
        </w:rPr>
        <w:t>中毒农药类别：根据参考资料7-农药类别编码，进行归类、录入。</w:t>
      </w:r>
    </w:p>
    <w:p w14:paraId="11976322" w14:textId="77777777" w:rsidR="00912B60" w:rsidRPr="005D411E" w:rsidRDefault="00912B60" w:rsidP="00686E33">
      <w:pPr>
        <w:spacing w:line="300" w:lineRule="exact"/>
        <w:ind w:firstLineChars="200" w:firstLine="360"/>
        <w:rPr>
          <w:rFonts w:ascii="宋体" w:hAnsi="宋体" w:hint="eastAsia"/>
          <w:sz w:val="18"/>
          <w:szCs w:val="18"/>
        </w:rPr>
      </w:pPr>
    </w:p>
    <w:p w14:paraId="77C2BB55" w14:textId="77777777" w:rsidR="00912B60" w:rsidRPr="00C8268A" w:rsidRDefault="00912B60"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w:t>
      </w:r>
      <w:r w:rsidR="00142FFF" w:rsidRPr="00C8268A">
        <w:rPr>
          <w:rFonts w:ascii="宋体" w:hAnsi="宋体" w:hint="eastAsia"/>
          <w:b/>
          <w:sz w:val="18"/>
          <w:szCs w:val="18"/>
        </w:rPr>
        <w:t>十六</w:t>
      </w:r>
      <w:r w:rsidRPr="00C8268A">
        <w:rPr>
          <w:rFonts w:ascii="宋体" w:hAnsi="宋体" w:hint="eastAsia"/>
          <w:b/>
          <w:sz w:val="18"/>
          <w:szCs w:val="18"/>
        </w:rPr>
        <w:t>)放射性疾病、个人剂量监测报告卡</w:t>
      </w:r>
    </w:p>
    <w:p w14:paraId="04999DA0"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1</w:t>
      </w:r>
      <w:r w:rsidR="00686E33">
        <w:rPr>
          <w:rFonts w:ascii="宋体" w:hAnsi="宋体" w:hint="eastAsia"/>
          <w:sz w:val="18"/>
          <w:szCs w:val="18"/>
        </w:rPr>
        <w:t xml:space="preserve">. </w:t>
      </w:r>
      <w:r w:rsidRPr="005D411E">
        <w:rPr>
          <w:rFonts w:ascii="宋体" w:hAnsi="宋体" w:hint="eastAsia"/>
          <w:sz w:val="18"/>
          <w:szCs w:val="18"/>
        </w:rPr>
        <w:t>编号：系统自动生成。</w:t>
      </w:r>
    </w:p>
    <w:p w14:paraId="1440AC6A"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2</w:t>
      </w:r>
      <w:r w:rsidR="00686E33">
        <w:rPr>
          <w:rFonts w:ascii="宋体" w:hAnsi="宋体" w:hint="eastAsia"/>
          <w:sz w:val="18"/>
          <w:szCs w:val="18"/>
        </w:rPr>
        <w:t xml:space="preserve">. </w:t>
      </w:r>
      <w:r w:rsidRPr="005D411E">
        <w:rPr>
          <w:rFonts w:ascii="宋体" w:hAnsi="宋体" w:hint="eastAsia"/>
          <w:sz w:val="18"/>
          <w:szCs w:val="18"/>
        </w:rPr>
        <w:t>放射工龄：从开始从事放射工作到目前的累计年数。中间从事过非放射工作的年数，则应扣除。</w:t>
      </w:r>
    </w:p>
    <w:p w14:paraId="10231535"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3</w:t>
      </w:r>
      <w:r w:rsidR="00686E33">
        <w:rPr>
          <w:rFonts w:ascii="宋体" w:hAnsi="宋体" w:hint="eastAsia"/>
          <w:sz w:val="18"/>
          <w:szCs w:val="18"/>
        </w:rPr>
        <w:t xml:space="preserve">. </w:t>
      </w:r>
      <w:r w:rsidRPr="005D411E">
        <w:rPr>
          <w:rFonts w:ascii="宋体" w:hAnsi="宋体" w:hint="eastAsia"/>
          <w:sz w:val="18"/>
          <w:szCs w:val="18"/>
        </w:rPr>
        <w:t>行业：以用人单位所属主管行业为准。按国际统计局《国民经济行业分类目录》（GB/T4754－2002）填写行业编码。</w:t>
      </w:r>
    </w:p>
    <w:p w14:paraId="2CF15CA9"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4</w:t>
      </w:r>
      <w:r w:rsidR="00686E33">
        <w:rPr>
          <w:rFonts w:ascii="宋体" w:hAnsi="宋体" w:hint="eastAsia"/>
          <w:sz w:val="18"/>
          <w:szCs w:val="18"/>
        </w:rPr>
        <w:t xml:space="preserve">. </w:t>
      </w:r>
      <w:r w:rsidR="00F8688E">
        <w:rPr>
          <w:rFonts w:ascii="宋体" w:hAnsi="宋体" w:hint="eastAsia"/>
          <w:sz w:val="18"/>
          <w:szCs w:val="18"/>
        </w:rPr>
        <w:t>登记注册类型</w:t>
      </w:r>
      <w:r w:rsidR="00F8688E" w:rsidRPr="005D411E">
        <w:rPr>
          <w:rFonts w:ascii="宋体" w:hAnsi="宋体" w:hint="eastAsia"/>
          <w:sz w:val="18"/>
          <w:szCs w:val="18"/>
        </w:rPr>
        <w:t>：</w:t>
      </w:r>
      <w:r w:rsidR="00F8688E">
        <w:rPr>
          <w:rFonts w:ascii="宋体" w:hAnsi="宋体" w:cs="宋体" w:hint="eastAsia"/>
          <w:kern w:val="0"/>
          <w:sz w:val="18"/>
          <w:szCs w:val="18"/>
        </w:rPr>
        <w:t>登记注册类型代码采用国家统计局制定的《企业登记注册类型与代码》，</w:t>
      </w:r>
      <w:r w:rsidR="00F8688E" w:rsidRPr="00557F32">
        <w:rPr>
          <w:rFonts w:ascii="宋体" w:hAnsi="宋体" w:cs="宋体" w:hint="eastAsia"/>
          <w:kern w:val="0"/>
          <w:sz w:val="18"/>
          <w:szCs w:val="18"/>
        </w:rPr>
        <w:t>替代</w:t>
      </w:r>
      <w:r w:rsidR="00F8688E">
        <w:rPr>
          <w:rFonts w:ascii="宋体" w:hAnsi="宋体" w:cs="宋体" w:hint="eastAsia"/>
          <w:kern w:val="0"/>
          <w:sz w:val="18"/>
          <w:szCs w:val="18"/>
        </w:rPr>
        <w:t>经济类型分类与代码</w:t>
      </w:r>
      <w:r w:rsidR="00F8688E" w:rsidRPr="00557F32">
        <w:rPr>
          <w:rFonts w:ascii="宋体" w:hAnsi="宋体" w:cs="宋体" w:hint="eastAsia"/>
          <w:kern w:val="0"/>
          <w:sz w:val="18"/>
          <w:szCs w:val="18"/>
        </w:rPr>
        <w:t>GB/T12402-2000</w:t>
      </w:r>
      <w:r w:rsidR="00F8688E">
        <w:rPr>
          <w:rFonts w:ascii="宋体" w:hAnsi="宋体" w:cs="宋体" w:hint="eastAsia"/>
          <w:kern w:val="0"/>
          <w:sz w:val="18"/>
          <w:szCs w:val="18"/>
        </w:rPr>
        <w:t>。</w:t>
      </w:r>
    </w:p>
    <w:p w14:paraId="427C8108"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5</w:t>
      </w:r>
      <w:r w:rsidR="00686E33">
        <w:rPr>
          <w:rFonts w:ascii="宋体" w:hAnsi="宋体" w:hint="eastAsia"/>
          <w:sz w:val="18"/>
          <w:szCs w:val="18"/>
        </w:rPr>
        <w:t xml:space="preserve">. </w:t>
      </w:r>
      <w:r w:rsidRPr="005D411E">
        <w:rPr>
          <w:rFonts w:ascii="宋体" w:hAnsi="宋体" w:hint="eastAsia"/>
          <w:sz w:val="18"/>
          <w:szCs w:val="18"/>
        </w:rPr>
        <w:t>职业类别：参照《职业性外照射个人监测规范》GBZ128－2002附录A分类。</w:t>
      </w:r>
    </w:p>
    <w:p w14:paraId="3D6EEE3E" w14:textId="77777777" w:rsidR="00912B60" w:rsidRPr="005D411E" w:rsidRDefault="004C587F" w:rsidP="00404BC0">
      <w:pPr>
        <w:spacing w:line="300" w:lineRule="exact"/>
        <w:ind w:firstLineChars="200" w:firstLine="360"/>
        <w:rPr>
          <w:rFonts w:ascii="宋体" w:hAnsi="宋体" w:hint="eastAsia"/>
          <w:sz w:val="18"/>
          <w:szCs w:val="18"/>
        </w:rPr>
      </w:pPr>
      <w:r>
        <w:rPr>
          <w:rFonts w:ascii="宋体" w:hAnsi="宋体" w:hint="eastAsia"/>
          <w:sz w:val="18"/>
          <w:szCs w:val="18"/>
        </w:rPr>
        <w:t>（1）</w:t>
      </w:r>
      <w:r w:rsidR="00912B60" w:rsidRPr="005D411E">
        <w:rPr>
          <w:rFonts w:ascii="宋体" w:hAnsi="宋体" w:hint="eastAsia"/>
          <w:sz w:val="18"/>
          <w:szCs w:val="18"/>
        </w:rPr>
        <w:t>核燃料循环：铀矿开采(</w:t>
      </w:r>
      <w:smartTag w:uri="urn:schemas-microsoft-com:office:smarttags" w:element="chmetcnv">
        <w:smartTagPr>
          <w:attr w:name="UnitName" w:val="a"/>
          <w:attr w:name="SourceValue" w:val="1"/>
          <w:attr w:name="HasSpace" w:val="False"/>
          <w:attr w:name="Negative" w:val="False"/>
          <w:attr w:name="NumberType" w:val="1"/>
          <w:attr w:name="TCSC" w:val="0"/>
        </w:smartTagPr>
        <w:r w:rsidR="00912B60" w:rsidRPr="005D411E">
          <w:rPr>
            <w:rFonts w:ascii="宋体" w:hAnsi="宋体" w:hint="eastAsia"/>
            <w:sz w:val="18"/>
            <w:szCs w:val="18"/>
          </w:rPr>
          <w:t>1A</w:t>
        </w:r>
      </w:smartTag>
      <w:r w:rsidR="00912B60" w:rsidRPr="005D411E">
        <w:rPr>
          <w:rFonts w:ascii="宋体" w:hAnsi="宋体" w:hint="eastAsia"/>
          <w:sz w:val="18"/>
          <w:szCs w:val="18"/>
        </w:rPr>
        <w:t>)、铀矿水冶(1B)、铀的浓缩和转化(</w:t>
      </w:r>
      <w:smartTag w:uri="urn:schemas-microsoft-com:office:smarttags" w:element="chmetcnv">
        <w:smartTagPr>
          <w:attr w:name="UnitName" w:val="C"/>
          <w:attr w:name="SourceValue" w:val="1"/>
          <w:attr w:name="HasSpace" w:val="False"/>
          <w:attr w:name="Negative" w:val="False"/>
          <w:attr w:name="NumberType" w:val="1"/>
          <w:attr w:name="TCSC" w:val="0"/>
        </w:smartTagPr>
        <w:r w:rsidR="00912B60" w:rsidRPr="005D411E">
          <w:rPr>
            <w:rFonts w:ascii="宋体" w:hAnsi="宋体" w:hint="eastAsia"/>
            <w:sz w:val="18"/>
            <w:szCs w:val="18"/>
          </w:rPr>
          <w:t>1C</w:t>
        </w:r>
      </w:smartTag>
      <w:r w:rsidR="00912B60" w:rsidRPr="005D411E">
        <w:rPr>
          <w:rFonts w:ascii="宋体" w:hAnsi="宋体" w:hint="eastAsia"/>
          <w:sz w:val="18"/>
          <w:szCs w:val="18"/>
        </w:rPr>
        <w:t>)、燃料制造(1D)、反应堆运行(1E)、燃料后处理(</w:t>
      </w:r>
      <w:smartTag w:uri="urn:schemas-microsoft-com:office:smarttags" w:element="chmetcnv">
        <w:smartTagPr>
          <w:attr w:name="UnitName" w:val="F"/>
          <w:attr w:name="SourceValue" w:val="1"/>
          <w:attr w:name="HasSpace" w:val="False"/>
          <w:attr w:name="Negative" w:val="False"/>
          <w:attr w:name="NumberType" w:val="1"/>
          <w:attr w:name="TCSC" w:val="0"/>
        </w:smartTagPr>
        <w:r w:rsidR="00912B60" w:rsidRPr="005D411E">
          <w:rPr>
            <w:rFonts w:ascii="宋体" w:hAnsi="宋体" w:hint="eastAsia"/>
            <w:sz w:val="18"/>
            <w:szCs w:val="18"/>
          </w:rPr>
          <w:t>1F</w:t>
        </w:r>
      </w:smartTag>
      <w:r w:rsidR="00912B60" w:rsidRPr="005D411E">
        <w:rPr>
          <w:rFonts w:ascii="宋体" w:hAnsi="宋体" w:hint="eastAsia"/>
          <w:sz w:val="18"/>
          <w:szCs w:val="18"/>
        </w:rPr>
        <w:t>)、核燃料循环研究(</w:t>
      </w:r>
      <w:smartTag w:uri="urn:schemas-microsoft-com:office:smarttags" w:element="chmetcnv">
        <w:smartTagPr>
          <w:attr w:name="UnitName" w:val="g"/>
          <w:attr w:name="SourceValue" w:val="1"/>
          <w:attr w:name="HasSpace" w:val="False"/>
          <w:attr w:name="Negative" w:val="False"/>
          <w:attr w:name="NumberType" w:val="1"/>
          <w:attr w:name="TCSC" w:val="0"/>
        </w:smartTagPr>
        <w:r w:rsidR="00912B60" w:rsidRPr="005D411E">
          <w:rPr>
            <w:rFonts w:ascii="宋体" w:hAnsi="宋体" w:hint="eastAsia"/>
            <w:sz w:val="18"/>
            <w:szCs w:val="18"/>
          </w:rPr>
          <w:t>1G</w:t>
        </w:r>
      </w:smartTag>
      <w:r w:rsidR="00912B60" w:rsidRPr="005D411E">
        <w:rPr>
          <w:rFonts w:ascii="宋体" w:hAnsi="宋体" w:hint="eastAsia"/>
          <w:sz w:val="18"/>
          <w:szCs w:val="18"/>
        </w:rPr>
        <w:t>)；</w:t>
      </w:r>
    </w:p>
    <w:p w14:paraId="63B68E4C" w14:textId="77777777" w:rsidR="00912B60" w:rsidRPr="005D411E" w:rsidRDefault="004C587F" w:rsidP="00404BC0">
      <w:pPr>
        <w:spacing w:line="300" w:lineRule="exact"/>
        <w:ind w:firstLineChars="200" w:firstLine="360"/>
        <w:rPr>
          <w:rFonts w:ascii="宋体" w:hAnsi="宋体" w:hint="eastAsia"/>
          <w:sz w:val="18"/>
          <w:szCs w:val="18"/>
        </w:rPr>
      </w:pPr>
      <w:r>
        <w:rPr>
          <w:rFonts w:ascii="宋体" w:hAnsi="宋体" w:hint="eastAsia"/>
          <w:sz w:val="18"/>
          <w:szCs w:val="18"/>
        </w:rPr>
        <w:t>（2）</w:t>
      </w:r>
      <w:r w:rsidR="00912B60" w:rsidRPr="005D411E">
        <w:rPr>
          <w:rFonts w:ascii="宋体" w:hAnsi="宋体" w:hint="eastAsia"/>
          <w:sz w:val="18"/>
          <w:szCs w:val="18"/>
        </w:rPr>
        <w:t>医学应用：诊断放射学(</w:t>
      </w:r>
      <w:smartTag w:uri="urn:schemas-microsoft-com:office:smarttags" w:element="chmetcnv">
        <w:smartTagPr>
          <w:attr w:name="UnitName" w:val="a"/>
          <w:attr w:name="SourceValue" w:val="2"/>
          <w:attr w:name="HasSpace" w:val="False"/>
          <w:attr w:name="Negative" w:val="False"/>
          <w:attr w:name="NumberType" w:val="1"/>
          <w:attr w:name="TCSC" w:val="0"/>
        </w:smartTagPr>
        <w:r w:rsidR="00912B60" w:rsidRPr="005D411E">
          <w:rPr>
            <w:rFonts w:ascii="宋体" w:hAnsi="宋体" w:hint="eastAsia"/>
            <w:sz w:val="18"/>
            <w:szCs w:val="18"/>
          </w:rPr>
          <w:t>2A</w:t>
        </w:r>
      </w:smartTag>
      <w:r w:rsidR="00912B60" w:rsidRPr="005D411E">
        <w:rPr>
          <w:rFonts w:ascii="宋体" w:hAnsi="宋体" w:hint="eastAsia"/>
          <w:sz w:val="18"/>
          <w:szCs w:val="18"/>
        </w:rPr>
        <w:t>)、牙科放射学(2B)、核医学(</w:t>
      </w:r>
      <w:smartTag w:uri="urn:schemas-microsoft-com:office:smarttags" w:element="chmetcnv">
        <w:smartTagPr>
          <w:attr w:name="UnitName" w:val="C"/>
          <w:attr w:name="SourceValue" w:val="2"/>
          <w:attr w:name="HasSpace" w:val="False"/>
          <w:attr w:name="Negative" w:val="False"/>
          <w:attr w:name="NumberType" w:val="1"/>
          <w:attr w:name="TCSC" w:val="0"/>
        </w:smartTagPr>
        <w:r w:rsidR="00912B60" w:rsidRPr="005D411E">
          <w:rPr>
            <w:rFonts w:ascii="宋体" w:hAnsi="宋体" w:hint="eastAsia"/>
            <w:sz w:val="18"/>
            <w:szCs w:val="18"/>
          </w:rPr>
          <w:t>2C</w:t>
        </w:r>
      </w:smartTag>
      <w:r w:rsidR="00912B60" w:rsidRPr="005D411E">
        <w:rPr>
          <w:rFonts w:ascii="宋体" w:hAnsi="宋体" w:hint="eastAsia"/>
          <w:sz w:val="18"/>
          <w:szCs w:val="18"/>
        </w:rPr>
        <w:t>)、放射治疗(2D)、其它(2E)；</w:t>
      </w:r>
    </w:p>
    <w:p w14:paraId="6D7DE847" w14:textId="77777777" w:rsidR="00912B60" w:rsidRPr="005D411E" w:rsidRDefault="004C587F" w:rsidP="00404BC0">
      <w:pPr>
        <w:spacing w:line="300" w:lineRule="exact"/>
        <w:ind w:firstLineChars="200" w:firstLine="360"/>
        <w:rPr>
          <w:rFonts w:ascii="宋体" w:hAnsi="宋体" w:hint="eastAsia"/>
          <w:sz w:val="18"/>
          <w:szCs w:val="18"/>
        </w:rPr>
      </w:pPr>
      <w:r>
        <w:rPr>
          <w:rFonts w:ascii="宋体" w:hAnsi="宋体" w:hint="eastAsia"/>
          <w:sz w:val="18"/>
          <w:szCs w:val="18"/>
        </w:rPr>
        <w:t>（3）</w:t>
      </w:r>
      <w:r w:rsidR="00912B60" w:rsidRPr="005D411E">
        <w:rPr>
          <w:rFonts w:ascii="宋体" w:hAnsi="宋体" w:hint="eastAsia"/>
          <w:sz w:val="18"/>
          <w:szCs w:val="18"/>
        </w:rPr>
        <w:t>工业应用：工业辐照(</w:t>
      </w:r>
      <w:smartTag w:uri="urn:schemas-microsoft-com:office:smarttags" w:element="chmetcnv">
        <w:smartTagPr>
          <w:attr w:name="UnitName" w:val="a"/>
          <w:attr w:name="SourceValue" w:val="3"/>
          <w:attr w:name="HasSpace" w:val="False"/>
          <w:attr w:name="Negative" w:val="False"/>
          <w:attr w:name="NumberType" w:val="1"/>
          <w:attr w:name="TCSC" w:val="0"/>
        </w:smartTagPr>
        <w:r w:rsidR="00912B60" w:rsidRPr="005D411E">
          <w:rPr>
            <w:rFonts w:ascii="宋体" w:hAnsi="宋体" w:hint="eastAsia"/>
            <w:sz w:val="18"/>
            <w:szCs w:val="18"/>
          </w:rPr>
          <w:t>3A</w:t>
        </w:r>
      </w:smartTag>
      <w:r w:rsidR="00912B60" w:rsidRPr="005D411E">
        <w:rPr>
          <w:rFonts w:ascii="宋体" w:hAnsi="宋体" w:hint="eastAsia"/>
          <w:sz w:val="18"/>
          <w:szCs w:val="18"/>
        </w:rPr>
        <w:t>)、工业探伤(3B)、发光涂料工业(</w:t>
      </w:r>
      <w:smartTag w:uri="urn:schemas-microsoft-com:office:smarttags" w:element="chmetcnv">
        <w:smartTagPr>
          <w:attr w:name="UnitName" w:val="C"/>
          <w:attr w:name="SourceValue" w:val="3"/>
          <w:attr w:name="HasSpace" w:val="False"/>
          <w:attr w:name="Negative" w:val="False"/>
          <w:attr w:name="NumberType" w:val="1"/>
          <w:attr w:name="TCSC" w:val="0"/>
        </w:smartTagPr>
        <w:r w:rsidR="00912B60" w:rsidRPr="005D411E">
          <w:rPr>
            <w:rFonts w:ascii="宋体" w:hAnsi="宋体" w:hint="eastAsia"/>
            <w:sz w:val="18"/>
            <w:szCs w:val="18"/>
          </w:rPr>
          <w:t>3C</w:t>
        </w:r>
      </w:smartTag>
      <w:r w:rsidR="00912B60" w:rsidRPr="005D411E">
        <w:rPr>
          <w:rFonts w:ascii="宋体" w:hAnsi="宋体" w:hint="eastAsia"/>
          <w:sz w:val="18"/>
          <w:szCs w:val="18"/>
        </w:rPr>
        <w:t>)、放射性同位素生产(3D)、测井(3E)、加速器运行(</w:t>
      </w:r>
      <w:smartTag w:uri="urn:schemas-microsoft-com:office:smarttags" w:element="chmetcnv">
        <w:smartTagPr>
          <w:attr w:name="UnitName" w:val="F"/>
          <w:attr w:name="SourceValue" w:val="3"/>
          <w:attr w:name="HasSpace" w:val="False"/>
          <w:attr w:name="Negative" w:val="False"/>
          <w:attr w:name="NumberType" w:val="1"/>
          <w:attr w:name="TCSC" w:val="0"/>
        </w:smartTagPr>
        <w:r w:rsidR="00912B60" w:rsidRPr="005D411E">
          <w:rPr>
            <w:rFonts w:ascii="宋体" w:hAnsi="宋体" w:hint="eastAsia"/>
            <w:sz w:val="18"/>
            <w:szCs w:val="18"/>
          </w:rPr>
          <w:t>3F</w:t>
        </w:r>
      </w:smartTag>
      <w:r w:rsidR="00912B60" w:rsidRPr="005D411E">
        <w:rPr>
          <w:rFonts w:ascii="宋体" w:hAnsi="宋体" w:hint="eastAsia"/>
          <w:sz w:val="18"/>
          <w:szCs w:val="18"/>
        </w:rPr>
        <w:t>)、其它(</w:t>
      </w:r>
      <w:smartTag w:uri="urn:schemas-microsoft-com:office:smarttags" w:element="chmetcnv">
        <w:smartTagPr>
          <w:attr w:name="UnitName" w:val="g"/>
          <w:attr w:name="SourceValue" w:val="3"/>
          <w:attr w:name="HasSpace" w:val="False"/>
          <w:attr w:name="Negative" w:val="False"/>
          <w:attr w:name="NumberType" w:val="1"/>
          <w:attr w:name="TCSC" w:val="0"/>
        </w:smartTagPr>
        <w:r w:rsidR="00912B60" w:rsidRPr="005D411E">
          <w:rPr>
            <w:rFonts w:ascii="宋体" w:hAnsi="宋体" w:hint="eastAsia"/>
            <w:sz w:val="18"/>
            <w:szCs w:val="18"/>
          </w:rPr>
          <w:t>3G</w:t>
        </w:r>
      </w:smartTag>
      <w:r w:rsidR="00912B60" w:rsidRPr="005D411E">
        <w:rPr>
          <w:rFonts w:ascii="宋体" w:hAnsi="宋体" w:hint="eastAsia"/>
          <w:sz w:val="18"/>
          <w:szCs w:val="18"/>
        </w:rPr>
        <w:t>)；</w:t>
      </w:r>
    </w:p>
    <w:p w14:paraId="1244D080" w14:textId="77777777" w:rsidR="00912B60" w:rsidRPr="005D411E" w:rsidRDefault="004C587F" w:rsidP="00404BC0">
      <w:pPr>
        <w:spacing w:line="300" w:lineRule="exact"/>
        <w:ind w:firstLineChars="200" w:firstLine="360"/>
        <w:rPr>
          <w:rFonts w:ascii="宋体" w:hAnsi="宋体" w:hint="eastAsia"/>
          <w:sz w:val="18"/>
          <w:szCs w:val="18"/>
        </w:rPr>
      </w:pPr>
      <w:r>
        <w:rPr>
          <w:rFonts w:ascii="宋体" w:hAnsi="宋体" w:hint="eastAsia"/>
          <w:sz w:val="18"/>
          <w:szCs w:val="18"/>
        </w:rPr>
        <w:t>（4）</w:t>
      </w:r>
      <w:r w:rsidR="00912B60" w:rsidRPr="005D411E">
        <w:rPr>
          <w:rFonts w:ascii="宋体" w:hAnsi="宋体" w:hint="eastAsia"/>
          <w:sz w:val="18"/>
          <w:szCs w:val="18"/>
        </w:rPr>
        <w:t>天然源：民用航空(</w:t>
      </w:r>
      <w:smartTag w:uri="urn:schemas-microsoft-com:office:smarttags" w:element="chmetcnv">
        <w:smartTagPr>
          <w:attr w:name="UnitName" w:val="a"/>
          <w:attr w:name="SourceValue" w:val="4"/>
          <w:attr w:name="HasSpace" w:val="False"/>
          <w:attr w:name="Negative" w:val="False"/>
          <w:attr w:name="NumberType" w:val="1"/>
          <w:attr w:name="TCSC" w:val="0"/>
        </w:smartTagPr>
        <w:r w:rsidR="00912B60" w:rsidRPr="005D411E">
          <w:rPr>
            <w:rFonts w:ascii="宋体" w:hAnsi="宋体" w:hint="eastAsia"/>
            <w:sz w:val="18"/>
            <w:szCs w:val="18"/>
          </w:rPr>
          <w:t>4A</w:t>
        </w:r>
      </w:smartTag>
      <w:r w:rsidR="00912B60" w:rsidRPr="005D411E">
        <w:rPr>
          <w:rFonts w:ascii="宋体" w:hAnsi="宋体" w:hint="eastAsia"/>
          <w:sz w:val="18"/>
          <w:szCs w:val="18"/>
        </w:rPr>
        <w:t>)、煤矿开采(4B)、其它矿藏开采(</w:t>
      </w:r>
      <w:smartTag w:uri="urn:schemas-microsoft-com:office:smarttags" w:element="chmetcnv">
        <w:smartTagPr>
          <w:attr w:name="UnitName" w:val="C"/>
          <w:attr w:name="SourceValue" w:val="4"/>
          <w:attr w:name="HasSpace" w:val="False"/>
          <w:attr w:name="Negative" w:val="False"/>
          <w:attr w:name="NumberType" w:val="1"/>
          <w:attr w:name="TCSC" w:val="0"/>
        </w:smartTagPr>
        <w:r w:rsidR="00912B60" w:rsidRPr="005D411E">
          <w:rPr>
            <w:rFonts w:ascii="宋体" w:hAnsi="宋体" w:hint="eastAsia"/>
            <w:sz w:val="18"/>
            <w:szCs w:val="18"/>
          </w:rPr>
          <w:t>4C</w:t>
        </w:r>
      </w:smartTag>
      <w:r w:rsidR="00912B60" w:rsidRPr="005D411E">
        <w:rPr>
          <w:rFonts w:ascii="宋体" w:hAnsi="宋体" w:hint="eastAsia"/>
          <w:sz w:val="18"/>
          <w:szCs w:val="18"/>
        </w:rPr>
        <w:t>)、石油和天然气工业(4D)、矿物和矿石处理(4E)、其它(</w:t>
      </w:r>
      <w:smartTag w:uri="urn:schemas-microsoft-com:office:smarttags" w:element="chmetcnv">
        <w:smartTagPr>
          <w:attr w:name="UnitName" w:val="F"/>
          <w:attr w:name="SourceValue" w:val="4"/>
          <w:attr w:name="HasSpace" w:val="False"/>
          <w:attr w:name="Negative" w:val="False"/>
          <w:attr w:name="NumberType" w:val="1"/>
          <w:attr w:name="TCSC" w:val="0"/>
        </w:smartTagPr>
        <w:r w:rsidR="00912B60" w:rsidRPr="005D411E">
          <w:rPr>
            <w:rFonts w:ascii="宋体" w:hAnsi="宋体" w:hint="eastAsia"/>
            <w:sz w:val="18"/>
            <w:szCs w:val="18"/>
          </w:rPr>
          <w:t>4F</w:t>
        </w:r>
      </w:smartTag>
      <w:r w:rsidR="00912B60" w:rsidRPr="005D411E">
        <w:rPr>
          <w:rFonts w:ascii="宋体" w:hAnsi="宋体" w:hint="eastAsia"/>
          <w:sz w:val="18"/>
          <w:szCs w:val="18"/>
        </w:rPr>
        <w:t>)；</w:t>
      </w:r>
    </w:p>
    <w:p w14:paraId="74FF76C5" w14:textId="77777777" w:rsidR="00912B60" w:rsidRPr="005D411E" w:rsidRDefault="004C587F" w:rsidP="00404BC0">
      <w:pPr>
        <w:spacing w:line="300" w:lineRule="exact"/>
        <w:ind w:firstLineChars="200" w:firstLine="360"/>
        <w:rPr>
          <w:rFonts w:ascii="宋体" w:hAnsi="宋体" w:hint="eastAsia"/>
          <w:sz w:val="18"/>
          <w:szCs w:val="18"/>
        </w:rPr>
      </w:pPr>
      <w:r>
        <w:rPr>
          <w:rFonts w:ascii="宋体" w:hAnsi="宋体" w:hint="eastAsia"/>
          <w:sz w:val="18"/>
          <w:szCs w:val="18"/>
        </w:rPr>
        <w:t>（5）</w:t>
      </w:r>
      <w:r w:rsidR="00912B60" w:rsidRPr="005D411E">
        <w:rPr>
          <w:rFonts w:ascii="宋体" w:hAnsi="宋体" w:hint="eastAsia"/>
          <w:sz w:val="18"/>
          <w:szCs w:val="18"/>
        </w:rPr>
        <w:t>国防活动：核舰艇及支持设备(</w:t>
      </w:r>
      <w:smartTag w:uri="urn:schemas-microsoft-com:office:smarttags" w:element="chmetcnv">
        <w:smartTagPr>
          <w:attr w:name="UnitName" w:val="a"/>
          <w:attr w:name="SourceValue" w:val="5"/>
          <w:attr w:name="HasSpace" w:val="False"/>
          <w:attr w:name="Negative" w:val="False"/>
          <w:attr w:name="NumberType" w:val="1"/>
          <w:attr w:name="TCSC" w:val="0"/>
        </w:smartTagPr>
        <w:r w:rsidR="00912B60" w:rsidRPr="005D411E">
          <w:rPr>
            <w:rFonts w:ascii="宋体" w:hAnsi="宋体" w:hint="eastAsia"/>
            <w:sz w:val="18"/>
            <w:szCs w:val="18"/>
          </w:rPr>
          <w:t>5A</w:t>
        </w:r>
      </w:smartTag>
      <w:r w:rsidR="00912B60" w:rsidRPr="005D411E">
        <w:rPr>
          <w:rFonts w:ascii="宋体" w:hAnsi="宋体" w:hint="eastAsia"/>
          <w:sz w:val="18"/>
          <w:szCs w:val="18"/>
        </w:rPr>
        <w:t>)、其它防卫活动(5B)；</w:t>
      </w:r>
    </w:p>
    <w:p w14:paraId="077C4D38" w14:textId="77777777" w:rsidR="00912B60" w:rsidRPr="005D411E" w:rsidRDefault="00D65FBD" w:rsidP="00404BC0">
      <w:pPr>
        <w:spacing w:line="300" w:lineRule="exact"/>
        <w:ind w:firstLineChars="200" w:firstLine="360"/>
        <w:rPr>
          <w:rFonts w:ascii="宋体" w:hAnsi="宋体" w:hint="eastAsia"/>
          <w:sz w:val="18"/>
          <w:szCs w:val="18"/>
        </w:rPr>
      </w:pPr>
      <w:r>
        <w:rPr>
          <w:rFonts w:ascii="宋体" w:hAnsi="宋体" w:hint="eastAsia"/>
          <w:sz w:val="18"/>
          <w:szCs w:val="18"/>
        </w:rPr>
        <w:t>（6）</w:t>
      </w:r>
      <w:r w:rsidR="00912B60" w:rsidRPr="005D411E">
        <w:rPr>
          <w:rFonts w:ascii="宋体" w:hAnsi="宋体" w:hint="eastAsia"/>
          <w:sz w:val="18"/>
          <w:szCs w:val="18"/>
        </w:rPr>
        <w:t>其它：教育(</w:t>
      </w:r>
      <w:smartTag w:uri="urn:schemas-microsoft-com:office:smarttags" w:element="chmetcnv">
        <w:smartTagPr>
          <w:attr w:name="UnitName" w:val="a"/>
          <w:attr w:name="SourceValue" w:val="6"/>
          <w:attr w:name="HasSpace" w:val="False"/>
          <w:attr w:name="Negative" w:val="False"/>
          <w:attr w:name="NumberType" w:val="1"/>
          <w:attr w:name="TCSC" w:val="0"/>
        </w:smartTagPr>
        <w:r w:rsidR="00912B60" w:rsidRPr="005D411E">
          <w:rPr>
            <w:rFonts w:ascii="宋体" w:hAnsi="宋体" w:hint="eastAsia"/>
            <w:sz w:val="18"/>
            <w:szCs w:val="18"/>
          </w:rPr>
          <w:t>6A</w:t>
        </w:r>
      </w:smartTag>
      <w:r w:rsidR="00912B60" w:rsidRPr="005D411E">
        <w:rPr>
          <w:rFonts w:ascii="宋体" w:hAnsi="宋体" w:hint="eastAsia"/>
          <w:sz w:val="18"/>
          <w:szCs w:val="18"/>
        </w:rPr>
        <w:t>)、兽医学(6B)、其它(</w:t>
      </w:r>
      <w:smartTag w:uri="urn:schemas-microsoft-com:office:smarttags" w:element="chmetcnv">
        <w:smartTagPr>
          <w:attr w:name="UnitName" w:val="C"/>
          <w:attr w:name="SourceValue" w:val="6"/>
          <w:attr w:name="HasSpace" w:val="False"/>
          <w:attr w:name="Negative" w:val="False"/>
          <w:attr w:name="NumberType" w:val="1"/>
          <w:attr w:name="TCSC" w:val="0"/>
        </w:smartTagPr>
        <w:r w:rsidR="00912B60" w:rsidRPr="005D411E">
          <w:rPr>
            <w:rFonts w:ascii="宋体" w:hAnsi="宋体" w:hint="eastAsia"/>
            <w:sz w:val="18"/>
            <w:szCs w:val="18"/>
          </w:rPr>
          <w:t>6C</w:t>
        </w:r>
      </w:smartTag>
      <w:r w:rsidR="00912B60" w:rsidRPr="005D411E">
        <w:rPr>
          <w:rFonts w:ascii="宋体" w:hAnsi="宋体" w:hint="eastAsia"/>
          <w:sz w:val="18"/>
          <w:szCs w:val="18"/>
        </w:rPr>
        <w:t>)。</w:t>
      </w:r>
    </w:p>
    <w:p w14:paraId="46AB1551"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6</w:t>
      </w:r>
      <w:r w:rsidR="00686E33">
        <w:rPr>
          <w:rFonts w:ascii="宋体" w:hAnsi="宋体" w:hint="eastAsia"/>
          <w:sz w:val="18"/>
          <w:szCs w:val="18"/>
        </w:rPr>
        <w:t xml:space="preserve">. </w:t>
      </w:r>
      <w:r w:rsidRPr="005D411E">
        <w:rPr>
          <w:rFonts w:ascii="宋体" w:hAnsi="宋体" w:hint="eastAsia"/>
          <w:sz w:val="18"/>
          <w:szCs w:val="18"/>
        </w:rPr>
        <w:t xml:space="preserve">受照原因：  </w:t>
      </w:r>
    </w:p>
    <w:p w14:paraId="2C5D9234" w14:textId="77777777" w:rsidR="00912B60" w:rsidRPr="005D411E" w:rsidRDefault="004C587F" w:rsidP="00404BC0">
      <w:pPr>
        <w:spacing w:line="300" w:lineRule="exact"/>
        <w:ind w:firstLine="360"/>
        <w:rPr>
          <w:rFonts w:ascii="宋体" w:hAnsi="宋体" w:hint="eastAsia"/>
          <w:sz w:val="18"/>
          <w:szCs w:val="18"/>
        </w:rPr>
      </w:pPr>
      <w:r>
        <w:rPr>
          <w:rFonts w:ascii="宋体" w:hAnsi="宋体" w:hint="eastAsia"/>
          <w:sz w:val="18"/>
          <w:szCs w:val="18"/>
        </w:rPr>
        <w:t>（1）</w:t>
      </w:r>
      <w:r w:rsidR="00912B60" w:rsidRPr="005D411E">
        <w:rPr>
          <w:rFonts w:ascii="宋体" w:hAnsi="宋体" w:hint="eastAsia"/>
          <w:sz w:val="18"/>
          <w:szCs w:val="18"/>
        </w:rPr>
        <w:t>责任事故：违反操作规程(</w:t>
      </w:r>
      <w:smartTag w:uri="urn:schemas-microsoft-com:office:smarttags" w:element="chmetcnv">
        <w:smartTagPr>
          <w:attr w:name="UnitName" w:val="a"/>
          <w:attr w:name="SourceValue" w:val="1"/>
          <w:attr w:name="HasSpace" w:val="False"/>
          <w:attr w:name="Negative" w:val="False"/>
          <w:attr w:name="NumberType" w:val="1"/>
          <w:attr w:name="TCSC" w:val="0"/>
        </w:smartTagPr>
        <w:r w:rsidR="00912B60" w:rsidRPr="005D411E">
          <w:rPr>
            <w:rFonts w:ascii="宋体" w:hAnsi="宋体" w:hint="eastAsia"/>
            <w:sz w:val="18"/>
            <w:szCs w:val="18"/>
          </w:rPr>
          <w:t>1A</w:t>
        </w:r>
      </w:smartTag>
      <w:r w:rsidR="00912B60" w:rsidRPr="005D411E">
        <w:rPr>
          <w:rFonts w:ascii="宋体" w:hAnsi="宋体" w:hint="eastAsia"/>
          <w:sz w:val="18"/>
          <w:szCs w:val="18"/>
        </w:rPr>
        <w:t>)、安全观念薄弱(1B)、缺乏知识(</w:t>
      </w:r>
      <w:smartTag w:uri="urn:schemas-microsoft-com:office:smarttags" w:element="chmetcnv">
        <w:smartTagPr>
          <w:attr w:name="UnitName" w:val="C"/>
          <w:attr w:name="SourceValue" w:val="1"/>
          <w:attr w:name="HasSpace" w:val="False"/>
          <w:attr w:name="Negative" w:val="False"/>
          <w:attr w:name="NumberType" w:val="1"/>
          <w:attr w:name="TCSC" w:val="0"/>
        </w:smartTagPr>
        <w:r w:rsidR="00912B60" w:rsidRPr="005D411E">
          <w:rPr>
            <w:rFonts w:ascii="宋体" w:hAnsi="宋体" w:hint="eastAsia"/>
            <w:sz w:val="18"/>
            <w:szCs w:val="18"/>
          </w:rPr>
          <w:t>1C</w:t>
        </w:r>
      </w:smartTag>
      <w:r w:rsidR="00912B60" w:rsidRPr="005D411E">
        <w:rPr>
          <w:rFonts w:ascii="宋体" w:hAnsi="宋体" w:hint="eastAsia"/>
          <w:sz w:val="18"/>
          <w:szCs w:val="18"/>
        </w:rPr>
        <w:t>)、操作失误(1D)、管理不善(1E)、领导失误(</w:t>
      </w:r>
      <w:smartTag w:uri="urn:schemas-microsoft-com:office:smarttags" w:element="chmetcnv">
        <w:smartTagPr>
          <w:attr w:name="UnitName" w:val="F"/>
          <w:attr w:name="SourceValue" w:val="1"/>
          <w:attr w:name="HasSpace" w:val="False"/>
          <w:attr w:name="Negative" w:val="False"/>
          <w:attr w:name="NumberType" w:val="1"/>
          <w:attr w:name="TCSC" w:val="0"/>
        </w:smartTagPr>
        <w:r w:rsidR="00912B60" w:rsidRPr="005D411E">
          <w:rPr>
            <w:rFonts w:ascii="宋体" w:hAnsi="宋体" w:hint="eastAsia"/>
            <w:sz w:val="18"/>
            <w:szCs w:val="18"/>
          </w:rPr>
          <w:t>1F</w:t>
        </w:r>
      </w:smartTag>
      <w:r w:rsidR="00912B60" w:rsidRPr="005D411E">
        <w:rPr>
          <w:rFonts w:ascii="宋体" w:hAnsi="宋体" w:hint="eastAsia"/>
          <w:sz w:val="18"/>
          <w:szCs w:val="18"/>
        </w:rPr>
        <w:t>)；</w:t>
      </w:r>
    </w:p>
    <w:p w14:paraId="1CBE9D33" w14:textId="77777777" w:rsidR="00912B60" w:rsidRPr="005D411E" w:rsidRDefault="004C587F" w:rsidP="00404BC0">
      <w:pPr>
        <w:spacing w:line="300" w:lineRule="exact"/>
        <w:ind w:firstLine="360"/>
        <w:rPr>
          <w:rFonts w:ascii="宋体" w:hAnsi="宋体" w:hint="eastAsia"/>
          <w:sz w:val="18"/>
          <w:szCs w:val="18"/>
        </w:rPr>
      </w:pPr>
      <w:r>
        <w:rPr>
          <w:rFonts w:ascii="宋体" w:hAnsi="宋体" w:hint="eastAsia"/>
          <w:sz w:val="18"/>
          <w:szCs w:val="18"/>
        </w:rPr>
        <w:t>（2）</w:t>
      </w:r>
      <w:r w:rsidR="00912B60" w:rsidRPr="005D411E">
        <w:rPr>
          <w:rFonts w:ascii="宋体" w:hAnsi="宋体" w:hint="eastAsia"/>
          <w:sz w:val="18"/>
          <w:szCs w:val="18"/>
        </w:rPr>
        <w:t>技术事故：设计不合理(</w:t>
      </w:r>
      <w:smartTag w:uri="urn:schemas-microsoft-com:office:smarttags" w:element="chmetcnv">
        <w:smartTagPr>
          <w:attr w:name="UnitName" w:val="a"/>
          <w:attr w:name="SourceValue" w:val="2"/>
          <w:attr w:name="HasSpace" w:val="False"/>
          <w:attr w:name="Negative" w:val="False"/>
          <w:attr w:name="NumberType" w:val="1"/>
          <w:attr w:name="TCSC" w:val="0"/>
        </w:smartTagPr>
        <w:r w:rsidR="00912B60" w:rsidRPr="005D411E">
          <w:rPr>
            <w:rFonts w:ascii="宋体" w:hAnsi="宋体" w:hint="eastAsia"/>
            <w:sz w:val="18"/>
            <w:szCs w:val="18"/>
          </w:rPr>
          <w:t>2A</w:t>
        </w:r>
      </w:smartTag>
      <w:r w:rsidR="00912B60" w:rsidRPr="005D411E">
        <w:rPr>
          <w:rFonts w:ascii="宋体" w:hAnsi="宋体" w:hint="eastAsia"/>
          <w:sz w:val="18"/>
          <w:szCs w:val="18"/>
        </w:rPr>
        <w:t>)、设备意外故障(2B)、监测系统缺乏(</w:t>
      </w:r>
      <w:smartTag w:uri="urn:schemas-microsoft-com:office:smarttags" w:element="chmetcnv">
        <w:smartTagPr>
          <w:attr w:name="UnitName" w:val="C"/>
          <w:attr w:name="SourceValue" w:val="2"/>
          <w:attr w:name="HasSpace" w:val="False"/>
          <w:attr w:name="Negative" w:val="False"/>
          <w:attr w:name="NumberType" w:val="1"/>
          <w:attr w:name="TCSC" w:val="0"/>
        </w:smartTagPr>
        <w:r w:rsidR="00912B60" w:rsidRPr="005D411E">
          <w:rPr>
            <w:rFonts w:ascii="宋体" w:hAnsi="宋体" w:hint="eastAsia"/>
            <w:sz w:val="18"/>
            <w:szCs w:val="18"/>
          </w:rPr>
          <w:t>2C</w:t>
        </w:r>
      </w:smartTag>
      <w:r w:rsidR="00912B60" w:rsidRPr="005D411E">
        <w:rPr>
          <w:rFonts w:ascii="宋体" w:hAnsi="宋体" w:hint="eastAsia"/>
          <w:sz w:val="18"/>
          <w:szCs w:val="18"/>
        </w:rPr>
        <w:t>)；</w:t>
      </w:r>
    </w:p>
    <w:p w14:paraId="57A16BDE" w14:textId="77777777" w:rsidR="00912B60" w:rsidRPr="005D411E" w:rsidRDefault="004C587F" w:rsidP="00404BC0">
      <w:pPr>
        <w:spacing w:line="300" w:lineRule="exact"/>
        <w:ind w:firstLine="360"/>
        <w:rPr>
          <w:rFonts w:ascii="宋体" w:hAnsi="宋体" w:hint="eastAsia"/>
          <w:sz w:val="18"/>
          <w:szCs w:val="18"/>
        </w:rPr>
      </w:pPr>
      <w:r>
        <w:rPr>
          <w:rFonts w:ascii="宋体" w:hAnsi="宋体" w:hint="eastAsia"/>
          <w:sz w:val="18"/>
          <w:szCs w:val="18"/>
        </w:rPr>
        <w:t>（3）</w:t>
      </w:r>
      <w:r w:rsidR="00912B60" w:rsidRPr="005D411E">
        <w:rPr>
          <w:rFonts w:ascii="宋体" w:hAnsi="宋体" w:hint="eastAsia"/>
          <w:sz w:val="18"/>
          <w:szCs w:val="18"/>
        </w:rPr>
        <w:t>其他事故：自然原因(</w:t>
      </w:r>
      <w:smartTag w:uri="urn:schemas-microsoft-com:office:smarttags" w:element="chmetcnv">
        <w:smartTagPr>
          <w:attr w:name="UnitName" w:val="a"/>
          <w:attr w:name="SourceValue" w:val="3"/>
          <w:attr w:name="HasSpace" w:val="False"/>
          <w:attr w:name="Negative" w:val="False"/>
          <w:attr w:name="NumberType" w:val="1"/>
          <w:attr w:name="TCSC" w:val="0"/>
        </w:smartTagPr>
        <w:r w:rsidR="00912B60" w:rsidRPr="005D411E">
          <w:rPr>
            <w:rFonts w:ascii="宋体" w:hAnsi="宋体" w:hint="eastAsia"/>
            <w:sz w:val="18"/>
            <w:szCs w:val="18"/>
          </w:rPr>
          <w:t>3A</w:t>
        </w:r>
      </w:smartTag>
      <w:r w:rsidR="00912B60" w:rsidRPr="005D411E">
        <w:rPr>
          <w:rFonts w:ascii="宋体" w:hAnsi="宋体" w:hint="eastAsia"/>
          <w:sz w:val="18"/>
          <w:szCs w:val="18"/>
        </w:rPr>
        <w:t>)、原因不明(3B)。</w:t>
      </w:r>
    </w:p>
    <w:p w14:paraId="66B40248"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7</w:t>
      </w:r>
      <w:r w:rsidR="00686E33">
        <w:rPr>
          <w:rFonts w:ascii="宋体" w:hAnsi="宋体" w:hint="eastAsia"/>
          <w:sz w:val="18"/>
          <w:szCs w:val="18"/>
        </w:rPr>
        <w:t xml:space="preserve">. </w:t>
      </w:r>
      <w:r w:rsidRPr="005D411E">
        <w:rPr>
          <w:rFonts w:ascii="宋体" w:hAnsi="宋体" w:hint="eastAsia"/>
          <w:sz w:val="18"/>
          <w:szCs w:val="18"/>
        </w:rPr>
        <w:t>诊断疾病名称：依照职业性放射性疾病目录。</w:t>
      </w:r>
    </w:p>
    <w:p w14:paraId="22C86DCF"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8</w:t>
      </w:r>
      <w:r w:rsidR="00686E33">
        <w:rPr>
          <w:rFonts w:ascii="宋体" w:hAnsi="宋体" w:hint="eastAsia"/>
          <w:sz w:val="18"/>
          <w:szCs w:val="18"/>
        </w:rPr>
        <w:t xml:space="preserve">. </w:t>
      </w:r>
      <w:r w:rsidRPr="005D411E">
        <w:rPr>
          <w:rFonts w:ascii="宋体" w:hAnsi="宋体" w:hint="eastAsia"/>
          <w:bCs/>
          <w:sz w:val="18"/>
          <w:szCs w:val="18"/>
        </w:rPr>
        <w:t>主要</w:t>
      </w:r>
      <w:r w:rsidRPr="005D411E">
        <w:rPr>
          <w:rFonts w:ascii="宋体" w:hAnsi="宋体" w:hint="eastAsia"/>
          <w:sz w:val="18"/>
          <w:szCs w:val="18"/>
        </w:rPr>
        <w:t xml:space="preserve">诊断依据：国家职业性放射性疾病诊断的标准名称和编号。  </w:t>
      </w:r>
    </w:p>
    <w:p w14:paraId="7E295604"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9</w:t>
      </w:r>
      <w:r w:rsidR="00686E33">
        <w:rPr>
          <w:rFonts w:ascii="宋体" w:hAnsi="宋体" w:hint="eastAsia"/>
          <w:sz w:val="18"/>
          <w:szCs w:val="18"/>
        </w:rPr>
        <w:t xml:space="preserve">. </w:t>
      </w:r>
      <w:r w:rsidRPr="005D411E">
        <w:rPr>
          <w:rFonts w:ascii="宋体" w:hAnsi="宋体" w:hint="eastAsia"/>
          <w:sz w:val="18"/>
          <w:szCs w:val="18"/>
        </w:rPr>
        <w:t>目前情况及处理：目前情况包括A治愈、B好转、C致残、D死亡；处理意见包括：A继续从事放射性工作或半日工作、B暂时调离放射性工作，定期复查、C永久脱离放射性工作，积极治疗，定期复查、D住院治疗。</w:t>
      </w:r>
    </w:p>
    <w:p w14:paraId="12D5E406"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10</w:t>
      </w:r>
      <w:r w:rsidR="00686E33">
        <w:rPr>
          <w:rFonts w:ascii="宋体" w:hAnsi="宋体" w:hint="eastAsia"/>
          <w:sz w:val="18"/>
          <w:szCs w:val="18"/>
        </w:rPr>
        <w:t xml:space="preserve">. </w:t>
      </w:r>
      <w:r w:rsidRPr="005D411E">
        <w:rPr>
          <w:rFonts w:ascii="宋体" w:hAnsi="宋体" w:hint="eastAsia"/>
          <w:sz w:val="18"/>
          <w:szCs w:val="18"/>
        </w:rPr>
        <w:t>诊断医师：有职业性放射性疾病诊断资格的医师3名以上签字。</w:t>
      </w:r>
    </w:p>
    <w:p w14:paraId="3299645E"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11</w:t>
      </w:r>
      <w:r w:rsidR="00686E33">
        <w:rPr>
          <w:rFonts w:ascii="宋体" w:hAnsi="宋体" w:hint="eastAsia"/>
          <w:sz w:val="18"/>
          <w:szCs w:val="18"/>
        </w:rPr>
        <w:t xml:space="preserve">. </w:t>
      </w:r>
      <w:r w:rsidRPr="005D411E">
        <w:rPr>
          <w:rFonts w:ascii="宋体" w:hAnsi="宋体" w:hint="eastAsia"/>
          <w:sz w:val="18"/>
          <w:szCs w:val="18"/>
        </w:rPr>
        <w:t>辐射源项：</w:t>
      </w:r>
    </w:p>
    <w:p w14:paraId="41AC27BD" w14:textId="77777777" w:rsidR="00912B60" w:rsidRPr="005D411E" w:rsidRDefault="004C587F" w:rsidP="00D65FBD">
      <w:pPr>
        <w:spacing w:line="300" w:lineRule="exact"/>
        <w:ind w:firstLine="360"/>
        <w:rPr>
          <w:rFonts w:ascii="宋体" w:hAnsi="宋体" w:hint="eastAsia"/>
          <w:sz w:val="18"/>
          <w:szCs w:val="18"/>
        </w:rPr>
      </w:pPr>
      <w:r>
        <w:rPr>
          <w:rFonts w:ascii="宋体" w:hAnsi="宋体" w:hint="eastAsia"/>
          <w:sz w:val="18"/>
          <w:szCs w:val="18"/>
        </w:rPr>
        <w:t>（1）</w:t>
      </w:r>
      <w:r w:rsidR="00912B60" w:rsidRPr="005D411E">
        <w:rPr>
          <w:rFonts w:ascii="宋体" w:hAnsi="宋体" w:hint="eastAsia"/>
          <w:sz w:val="18"/>
          <w:szCs w:val="18"/>
        </w:rPr>
        <w:t>密封源：</w:t>
      </w:r>
      <w:r w:rsidR="00912B60" w:rsidRPr="005D411E">
        <w:rPr>
          <w:rFonts w:ascii="宋体" w:hAnsi="宋体"/>
          <w:sz w:val="18"/>
          <w:szCs w:val="18"/>
        </w:rPr>
        <w:t>γ</w:t>
      </w:r>
      <w:r w:rsidR="00912B60" w:rsidRPr="005D411E">
        <w:rPr>
          <w:rFonts w:ascii="宋体" w:hAnsi="宋体" w:hint="eastAsia"/>
          <w:sz w:val="18"/>
          <w:szCs w:val="18"/>
        </w:rPr>
        <w:t>辐照装置(</w:t>
      </w:r>
      <w:smartTag w:uri="urn:schemas-microsoft-com:office:smarttags" w:element="chmetcnv">
        <w:smartTagPr>
          <w:attr w:name="UnitName" w:val="a"/>
          <w:attr w:name="SourceValue" w:val="1"/>
          <w:attr w:name="HasSpace" w:val="False"/>
          <w:attr w:name="Negative" w:val="False"/>
          <w:attr w:name="NumberType" w:val="1"/>
          <w:attr w:name="TCSC" w:val="0"/>
        </w:smartTagPr>
        <w:r w:rsidR="00912B60" w:rsidRPr="005D411E">
          <w:rPr>
            <w:rFonts w:ascii="宋体" w:hAnsi="宋体" w:hint="eastAsia"/>
            <w:sz w:val="18"/>
            <w:szCs w:val="18"/>
          </w:rPr>
          <w:t>1A</w:t>
        </w:r>
      </w:smartTag>
      <w:r w:rsidR="00912B60" w:rsidRPr="005D411E">
        <w:rPr>
          <w:rFonts w:ascii="宋体" w:hAnsi="宋体" w:hint="eastAsia"/>
          <w:sz w:val="18"/>
          <w:szCs w:val="18"/>
        </w:rPr>
        <w:t>) 、</w:t>
      </w:r>
      <w:r w:rsidR="00912B60" w:rsidRPr="005D411E">
        <w:rPr>
          <w:rFonts w:ascii="宋体" w:hAnsi="宋体"/>
          <w:sz w:val="18"/>
          <w:szCs w:val="18"/>
        </w:rPr>
        <w:t>γ</w:t>
      </w:r>
      <w:r w:rsidR="00912B60" w:rsidRPr="005D411E">
        <w:rPr>
          <w:rFonts w:ascii="宋体" w:hAnsi="宋体" w:hint="eastAsia"/>
          <w:sz w:val="18"/>
          <w:szCs w:val="18"/>
        </w:rPr>
        <w:t>放射治疗装置(1B)、</w:t>
      </w:r>
      <w:r w:rsidR="00912B60" w:rsidRPr="005D411E">
        <w:rPr>
          <w:rFonts w:ascii="宋体" w:hAnsi="宋体"/>
          <w:sz w:val="18"/>
          <w:szCs w:val="18"/>
        </w:rPr>
        <w:t>γ</w:t>
      </w:r>
      <w:r w:rsidR="00912B60" w:rsidRPr="005D411E">
        <w:rPr>
          <w:rFonts w:ascii="宋体" w:hAnsi="宋体" w:hint="eastAsia"/>
          <w:sz w:val="18"/>
          <w:szCs w:val="18"/>
        </w:rPr>
        <w:t>刀(</w:t>
      </w:r>
      <w:smartTag w:uri="urn:schemas-microsoft-com:office:smarttags" w:element="chmetcnv">
        <w:smartTagPr>
          <w:attr w:name="UnitName" w:val="C"/>
          <w:attr w:name="SourceValue" w:val="1"/>
          <w:attr w:name="HasSpace" w:val="False"/>
          <w:attr w:name="Negative" w:val="False"/>
          <w:attr w:name="NumberType" w:val="1"/>
          <w:attr w:name="TCSC" w:val="0"/>
        </w:smartTagPr>
        <w:r w:rsidR="00912B60" w:rsidRPr="005D411E">
          <w:rPr>
            <w:rFonts w:ascii="宋体" w:hAnsi="宋体" w:hint="eastAsia"/>
            <w:sz w:val="18"/>
            <w:szCs w:val="18"/>
          </w:rPr>
          <w:t>1C</w:t>
        </w:r>
      </w:smartTag>
      <w:r w:rsidR="00912B60" w:rsidRPr="005D411E">
        <w:rPr>
          <w:rFonts w:ascii="宋体" w:hAnsi="宋体" w:hint="eastAsia"/>
          <w:sz w:val="18"/>
          <w:szCs w:val="18"/>
        </w:rPr>
        <w:t>)、</w:t>
      </w:r>
      <w:r w:rsidR="00912B60" w:rsidRPr="005D411E">
        <w:rPr>
          <w:rFonts w:ascii="宋体" w:hAnsi="宋体"/>
          <w:sz w:val="18"/>
          <w:szCs w:val="18"/>
        </w:rPr>
        <w:t>γ</w:t>
      </w:r>
      <w:r w:rsidR="00912B60" w:rsidRPr="005D411E">
        <w:rPr>
          <w:rFonts w:ascii="宋体" w:hAnsi="宋体" w:hint="eastAsia"/>
          <w:sz w:val="18"/>
          <w:szCs w:val="18"/>
        </w:rPr>
        <w:t>探伤(1D)、后装治疗装置(1E)、密封源其他应用(</w:t>
      </w:r>
      <w:smartTag w:uri="urn:schemas-microsoft-com:office:smarttags" w:element="chmetcnv">
        <w:smartTagPr>
          <w:attr w:name="UnitName" w:val="F"/>
          <w:attr w:name="SourceValue" w:val="1"/>
          <w:attr w:name="HasSpace" w:val="False"/>
          <w:attr w:name="Negative" w:val="False"/>
          <w:attr w:name="NumberType" w:val="1"/>
          <w:attr w:name="TCSC" w:val="0"/>
        </w:smartTagPr>
        <w:r w:rsidR="00912B60" w:rsidRPr="005D411E">
          <w:rPr>
            <w:rFonts w:ascii="宋体" w:hAnsi="宋体" w:hint="eastAsia"/>
            <w:sz w:val="18"/>
            <w:szCs w:val="18"/>
          </w:rPr>
          <w:t>1F</w:t>
        </w:r>
      </w:smartTag>
      <w:r w:rsidR="00912B60" w:rsidRPr="005D411E">
        <w:rPr>
          <w:rFonts w:ascii="宋体" w:hAnsi="宋体" w:hint="eastAsia"/>
          <w:sz w:val="18"/>
          <w:szCs w:val="18"/>
        </w:rPr>
        <w:t>)；</w:t>
      </w:r>
    </w:p>
    <w:p w14:paraId="047D6358" w14:textId="77777777" w:rsidR="00912B60" w:rsidRPr="005D411E" w:rsidRDefault="004C587F" w:rsidP="00D65FBD">
      <w:pPr>
        <w:spacing w:line="300" w:lineRule="exact"/>
        <w:ind w:firstLine="360"/>
        <w:rPr>
          <w:rFonts w:ascii="宋体" w:hAnsi="宋体" w:hint="eastAsia"/>
          <w:sz w:val="18"/>
          <w:szCs w:val="18"/>
        </w:rPr>
      </w:pPr>
      <w:r>
        <w:rPr>
          <w:rFonts w:ascii="宋体" w:hAnsi="宋体" w:hint="eastAsia"/>
          <w:sz w:val="18"/>
          <w:szCs w:val="18"/>
        </w:rPr>
        <w:t>（2）</w:t>
      </w:r>
      <w:r w:rsidR="00912B60" w:rsidRPr="005D411E">
        <w:rPr>
          <w:rFonts w:ascii="宋体" w:hAnsi="宋体" w:hint="eastAsia"/>
          <w:sz w:val="18"/>
          <w:szCs w:val="18"/>
        </w:rPr>
        <w:t>非密封源：核医学(</w:t>
      </w:r>
      <w:smartTag w:uri="urn:schemas-microsoft-com:office:smarttags" w:element="chmetcnv">
        <w:smartTagPr>
          <w:attr w:name="UnitName" w:val="a"/>
          <w:attr w:name="SourceValue" w:val="2"/>
          <w:attr w:name="HasSpace" w:val="False"/>
          <w:attr w:name="Negative" w:val="False"/>
          <w:attr w:name="NumberType" w:val="1"/>
          <w:attr w:name="TCSC" w:val="0"/>
        </w:smartTagPr>
        <w:r w:rsidR="00912B60" w:rsidRPr="005D411E">
          <w:rPr>
            <w:rFonts w:ascii="宋体" w:hAnsi="宋体" w:hint="eastAsia"/>
            <w:sz w:val="18"/>
            <w:szCs w:val="18"/>
          </w:rPr>
          <w:t>2A</w:t>
        </w:r>
      </w:smartTag>
      <w:r w:rsidR="00912B60" w:rsidRPr="005D411E">
        <w:rPr>
          <w:rFonts w:ascii="宋体" w:hAnsi="宋体" w:hint="eastAsia"/>
          <w:sz w:val="18"/>
          <w:szCs w:val="18"/>
        </w:rPr>
        <w:t>)、开放性实验室(2B)、非密封源其他应用(</w:t>
      </w:r>
      <w:smartTag w:uri="urn:schemas-microsoft-com:office:smarttags" w:element="chmetcnv">
        <w:smartTagPr>
          <w:attr w:name="UnitName" w:val="C"/>
          <w:attr w:name="SourceValue" w:val="2"/>
          <w:attr w:name="HasSpace" w:val="False"/>
          <w:attr w:name="Negative" w:val="False"/>
          <w:attr w:name="NumberType" w:val="1"/>
          <w:attr w:name="TCSC" w:val="0"/>
        </w:smartTagPr>
        <w:r w:rsidR="00912B60" w:rsidRPr="005D411E">
          <w:rPr>
            <w:rFonts w:ascii="宋体" w:hAnsi="宋体" w:hint="eastAsia"/>
            <w:sz w:val="18"/>
            <w:szCs w:val="18"/>
          </w:rPr>
          <w:t>2C</w:t>
        </w:r>
      </w:smartTag>
      <w:r w:rsidR="00912B60" w:rsidRPr="005D411E">
        <w:rPr>
          <w:rFonts w:ascii="宋体" w:hAnsi="宋体" w:hint="eastAsia"/>
          <w:sz w:val="18"/>
          <w:szCs w:val="18"/>
        </w:rPr>
        <w:t>)；</w:t>
      </w:r>
    </w:p>
    <w:p w14:paraId="5958C6BD" w14:textId="77777777" w:rsidR="00912B60" w:rsidRPr="005D411E" w:rsidRDefault="004C587F" w:rsidP="00D65FBD">
      <w:pPr>
        <w:spacing w:line="300" w:lineRule="exact"/>
        <w:ind w:firstLine="360"/>
        <w:rPr>
          <w:rFonts w:ascii="宋体" w:hAnsi="宋体" w:hint="eastAsia"/>
          <w:sz w:val="18"/>
          <w:szCs w:val="18"/>
        </w:rPr>
      </w:pPr>
      <w:r>
        <w:rPr>
          <w:rFonts w:ascii="宋体" w:hAnsi="宋体" w:hint="eastAsia"/>
          <w:sz w:val="18"/>
          <w:szCs w:val="18"/>
        </w:rPr>
        <w:t>（3）</w:t>
      </w:r>
      <w:r w:rsidR="00912B60" w:rsidRPr="005D411E">
        <w:rPr>
          <w:rFonts w:ascii="宋体" w:hAnsi="宋体" w:hint="eastAsia"/>
          <w:sz w:val="18"/>
          <w:szCs w:val="18"/>
        </w:rPr>
        <w:t>射线装置：X射线诊断/介入装置(</w:t>
      </w:r>
      <w:smartTag w:uri="urn:schemas-microsoft-com:office:smarttags" w:element="chmetcnv">
        <w:smartTagPr>
          <w:attr w:name="UnitName" w:val="a"/>
          <w:attr w:name="SourceValue" w:val="3"/>
          <w:attr w:name="HasSpace" w:val="False"/>
          <w:attr w:name="Negative" w:val="False"/>
          <w:attr w:name="NumberType" w:val="1"/>
          <w:attr w:name="TCSC" w:val="0"/>
        </w:smartTagPr>
        <w:r w:rsidR="00912B60" w:rsidRPr="005D411E">
          <w:rPr>
            <w:rFonts w:ascii="宋体" w:hAnsi="宋体" w:hint="eastAsia"/>
            <w:sz w:val="18"/>
            <w:szCs w:val="18"/>
          </w:rPr>
          <w:t>3A</w:t>
        </w:r>
      </w:smartTag>
      <w:r w:rsidR="00912B60" w:rsidRPr="005D411E">
        <w:rPr>
          <w:rFonts w:ascii="宋体" w:hAnsi="宋体" w:hint="eastAsia"/>
          <w:sz w:val="18"/>
          <w:szCs w:val="18"/>
        </w:rPr>
        <w:t>)、X射线牙科(3B)、深部治疗机(</w:t>
      </w:r>
      <w:smartTag w:uri="urn:schemas-microsoft-com:office:smarttags" w:element="chmetcnv">
        <w:smartTagPr>
          <w:attr w:name="UnitName" w:val="C"/>
          <w:attr w:name="SourceValue" w:val="3"/>
          <w:attr w:name="HasSpace" w:val="False"/>
          <w:attr w:name="Negative" w:val="False"/>
          <w:attr w:name="NumberType" w:val="1"/>
          <w:attr w:name="TCSC" w:val="0"/>
        </w:smartTagPr>
        <w:r w:rsidR="00912B60" w:rsidRPr="005D411E">
          <w:rPr>
            <w:rFonts w:ascii="宋体" w:hAnsi="宋体" w:hint="eastAsia"/>
            <w:sz w:val="18"/>
            <w:szCs w:val="18"/>
          </w:rPr>
          <w:t>3C</w:t>
        </w:r>
      </w:smartTag>
      <w:r w:rsidR="00912B60" w:rsidRPr="005D411E">
        <w:rPr>
          <w:rFonts w:ascii="宋体" w:hAnsi="宋体" w:hint="eastAsia"/>
          <w:sz w:val="18"/>
          <w:szCs w:val="18"/>
        </w:rPr>
        <w:t>)、兽医诊断机(3D)、工业探伤(3E)、医用加速器(</w:t>
      </w:r>
      <w:smartTag w:uri="urn:schemas-microsoft-com:office:smarttags" w:element="chmetcnv">
        <w:smartTagPr>
          <w:attr w:name="UnitName" w:val="F"/>
          <w:attr w:name="SourceValue" w:val="3"/>
          <w:attr w:name="HasSpace" w:val="False"/>
          <w:attr w:name="Negative" w:val="False"/>
          <w:attr w:name="NumberType" w:val="1"/>
          <w:attr w:name="TCSC" w:val="0"/>
        </w:smartTagPr>
        <w:r w:rsidR="00912B60" w:rsidRPr="005D411E">
          <w:rPr>
            <w:rFonts w:ascii="宋体" w:hAnsi="宋体" w:hint="eastAsia"/>
            <w:sz w:val="18"/>
            <w:szCs w:val="18"/>
          </w:rPr>
          <w:t>3F</w:t>
        </w:r>
      </w:smartTag>
      <w:r w:rsidR="00912B60" w:rsidRPr="005D411E">
        <w:rPr>
          <w:rFonts w:ascii="宋体" w:hAnsi="宋体" w:hint="eastAsia"/>
          <w:sz w:val="18"/>
          <w:szCs w:val="18"/>
        </w:rPr>
        <w:t>)、非医用加速器(</w:t>
      </w:r>
      <w:smartTag w:uri="urn:schemas-microsoft-com:office:smarttags" w:element="chmetcnv">
        <w:smartTagPr>
          <w:attr w:name="UnitName" w:val="g"/>
          <w:attr w:name="SourceValue" w:val="3"/>
          <w:attr w:name="HasSpace" w:val="False"/>
          <w:attr w:name="Negative" w:val="False"/>
          <w:attr w:name="NumberType" w:val="1"/>
          <w:attr w:name="TCSC" w:val="0"/>
        </w:smartTagPr>
        <w:r w:rsidR="00912B60" w:rsidRPr="005D411E">
          <w:rPr>
            <w:rFonts w:ascii="宋体" w:hAnsi="宋体" w:hint="eastAsia"/>
            <w:sz w:val="18"/>
            <w:szCs w:val="18"/>
          </w:rPr>
          <w:t>3G</w:t>
        </w:r>
      </w:smartTag>
      <w:r w:rsidR="00912B60" w:rsidRPr="005D411E">
        <w:rPr>
          <w:rFonts w:ascii="宋体" w:hAnsi="宋体" w:hint="eastAsia"/>
          <w:sz w:val="18"/>
          <w:szCs w:val="18"/>
        </w:rPr>
        <w:t>)、射线装置其他应用(3H)；</w:t>
      </w:r>
    </w:p>
    <w:p w14:paraId="3DCD1B19" w14:textId="77777777" w:rsidR="00912B60" w:rsidRPr="005D411E" w:rsidRDefault="004C587F" w:rsidP="00D65FBD">
      <w:pPr>
        <w:spacing w:line="300" w:lineRule="exact"/>
        <w:ind w:firstLine="360"/>
        <w:rPr>
          <w:rFonts w:ascii="宋体" w:hAnsi="宋体" w:hint="eastAsia"/>
          <w:sz w:val="18"/>
          <w:szCs w:val="18"/>
        </w:rPr>
      </w:pPr>
      <w:r>
        <w:rPr>
          <w:rFonts w:ascii="宋体" w:hAnsi="宋体" w:hint="eastAsia"/>
          <w:sz w:val="18"/>
          <w:szCs w:val="18"/>
        </w:rPr>
        <w:t>（4）</w:t>
      </w:r>
      <w:r w:rsidR="00912B60" w:rsidRPr="005D411E">
        <w:rPr>
          <w:rFonts w:ascii="宋体" w:hAnsi="宋体" w:hint="eastAsia"/>
          <w:sz w:val="18"/>
          <w:szCs w:val="18"/>
        </w:rPr>
        <w:t>核设施：核电厂(</w:t>
      </w:r>
      <w:smartTag w:uri="urn:schemas-microsoft-com:office:smarttags" w:element="chmetcnv">
        <w:smartTagPr>
          <w:attr w:name="UnitName" w:val="a"/>
          <w:attr w:name="SourceValue" w:val="4"/>
          <w:attr w:name="HasSpace" w:val="False"/>
          <w:attr w:name="Negative" w:val="False"/>
          <w:attr w:name="NumberType" w:val="1"/>
          <w:attr w:name="TCSC" w:val="0"/>
        </w:smartTagPr>
        <w:r w:rsidR="00912B60" w:rsidRPr="005D411E">
          <w:rPr>
            <w:rFonts w:ascii="宋体" w:hAnsi="宋体" w:hint="eastAsia"/>
            <w:sz w:val="18"/>
            <w:szCs w:val="18"/>
          </w:rPr>
          <w:t>4A</w:t>
        </w:r>
      </w:smartTag>
      <w:r w:rsidR="00912B60" w:rsidRPr="005D411E">
        <w:rPr>
          <w:rFonts w:ascii="宋体" w:hAnsi="宋体" w:hint="eastAsia"/>
          <w:sz w:val="18"/>
          <w:szCs w:val="18"/>
        </w:rPr>
        <w:t>)、核后处理厂(4B)、核供热厂(</w:t>
      </w:r>
      <w:smartTag w:uri="urn:schemas-microsoft-com:office:smarttags" w:element="chmetcnv">
        <w:smartTagPr>
          <w:attr w:name="UnitName" w:val="C"/>
          <w:attr w:name="SourceValue" w:val="4"/>
          <w:attr w:name="HasSpace" w:val="False"/>
          <w:attr w:name="Negative" w:val="False"/>
          <w:attr w:name="NumberType" w:val="1"/>
          <w:attr w:name="TCSC" w:val="0"/>
        </w:smartTagPr>
        <w:r w:rsidR="00912B60" w:rsidRPr="005D411E">
          <w:rPr>
            <w:rFonts w:ascii="宋体" w:hAnsi="宋体" w:hint="eastAsia"/>
            <w:sz w:val="18"/>
            <w:szCs w:val="18"/>
          </w:rPr>
          <w:t>4C</w:t>
        </w:r>
      </w:smartTag>
      <w:r w:rsidR="00912B60" w:rsidRPr="005D411E">
        <w:rPr>
          <w:rFonts w:ascii="宋体" w:hAnsi="宋体" w:hint="eastAsia"/>
          <w:sz w:val="18"/>
          <w:szCs w:val="18"/>
        </w:rPr>
        <w:t>)、核废物处置场(4D)、其它(4E)</w:t>
      </w:r>
    </w:p>
    <w:p w14:paraId="00957124"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12</w:t>
      </w:r>
      <w:r w:rsidR="00686E33">
        <w:rPr>
          <w:rFonts w:ascii="宋体" w:hAnsi="宋体" w:hint="eastAsia"/>
          <w:sz w:val="18"/>
          <w:szCs w:val="18"/>
        </w:rPr>
        <w:t xml:space="preserve">. </w:t>
      </w:r>
      <w:r w:rsidRPr="005D411E">
        <w:rPr>
          <w:rFonts w:ascii="宋体" w:hAnsi="宋体" w:hint="eastAsia"/>
          <w:sz w:val="18"/>
          <w:szCs w:val="18"/>
        </w:rPr>
        <w:t>外照射监测：</w:t>
      </w:r>
    </w:p>
    <w:p w14:paraId="00222A81" w14:textId="77777777" w:rsidR="00912B60" w:rsidRPr="005D411E" w:rsidRDefault="004C587F" w:rsidP="00D65FBD">
      <w:pPr>
        <w:spacing w:line="300" w:lineRule="exact"/>
        <w:ind w:firstLine="360"/>
        <w:rPr>
          <w:rFonts w:ascii="宋体" w:hAnsi="宋体" w:hint="eastAsia"/>
          <w:sz w:val="18"/>
          <w:szCs w:val="18"/>
        </w:rPr>
      </w:pPr>
      <w:r>
        <w:rPr>
          <w:rFonts w:ascii="宋体" w:hAnsi="宋体" w:hint="eastAsia"/>
          <w:sz w:val="18"/>
          <w:szCs w:val="18"/>
        </w:rPr>
        <w:t>（1）</w:t>
      </w:r>
      <w:r w:rsidR="00912B60" w:rsidRPr="005D411E">
        <w:rPr>
          <w:rFonts w:ascii="宋体" w:hAnsi="宋体" w:hint="eastAsia"/>
          <w:sz w:val="18"/>
          <w:szCs w:val="18"/>
        </w:rPr>
        <w:t>监测性质：A常规监测  B任务相关监测  C特殊监测。注：常规监测是指正常作业或正常操作中的一类监测；任务相关监测是指用于待定操作提供有关操作和管理方面即时决策支持数据的一类监测；特殊监测是指实际存在或估计可能发生大剂量率的外照射,或可能发生体内污染时的一类监测。</w:t>
      </w:r>
    </w:p>
    <w:p w14:paraId="39C541B9" w14:textId="77777777" w:rsidR="00912B60" w:rsidRPr="005D411E" w:rsidRDefault="004C587F" w:rsidP="00D65FBD">
      <w:pPr>
        <w:spacing w:line="300" w:lineRule="exact"/>
        <w:ind w:firstLine="360"/>
        <w:rPr>
          <w:rFonts w:ascii="宋体" w:hAnsi="宋体" w:hint="eastAsia"/>
          <w:sz w:val="18"/>
          <w:szCs w:val="18"/>
        </w:rPr>
      </w:pPr>
      <w:r>
        <w:rPr>
          <w:rFonts w:ascii="宋体" w:hAnsi="宋体" w:hint="eastAsia"/>
          <w:sz w:val="18"/>
          <w:szCs w:val="18"/>
        </w:rPr>
        <w:t>（2）</w:t>
      </w:r>
      <w:r w:rsidR="00912B60" w:rsidRPr="005D411E">
        <w:rPr>
          <w:rFonts w:ascii="宋体" w:hAnsi="宋体" w:hint="eastAsia"/>
          <w:sz w:val="18"/>
          <w:szCs w:val="18"/>
        </w:rPr>
        <w:t>辐射类型：X、γ、β、中子和其他。如果同时受到多种辐射可多选。</w:t>
      </w:r>
    </w:p>
    <w:p w14:paraId="5F7737A6" w14:textId="77777777" w:rsidR="00912B60" w:rsidRPr="005D411E" w:rsidRDefault="004C587F" w:rsidP="00D65FBD">
      <w:pPr>
        <w:spacing w:line="300" w:lineRule="exact"/>
        <w:ind w:firstLine="360"/>
        <w:rPr>
          <w:rFonts w:ascii="宋体" w:hAnsi="宋体" w:hint="eastAsia"/>
          <w:sz w:val="18"/>
          <w:szCs w:val="18"/>
        </w:rPr>
      </w:pPr>
      <w:r>
        <w:rPr>
          <w:rFonts w:ascii="宋体" w:hAnsi="宋体" w:hint="eastAsia"/>
          <w:sz w:val="18"/>
          <w:szCs w:val="18"/>
        </w:rPr>
        <w:t>（3）</w:t>
      </w:r>
      <w:r w:rsidR="00912B60" w:rsidRPr="005D411E">
        <w:rPr>
          <w:rFonts w:ascii="宋体" w:hAnsi="宋体" w:hint="eastAsia"/>
          <w:sz w:val="18"/>
          <w:szCs w:val="18"/>
        </w:rPr>
        <w:t>起止日期：指佩带人员佩带剂量计日期和交回剂量计日期。对于常规监测周期一般为1个月，也可视具体情况延长或缩短，但最长不得超过3个月。该项不允许空缺。</w:t>
      </w:r>
    </w:p>
    <w:p w14:paraId="7B9EBCC8" w14:textId="77777777" w:rsidR="00912B60" w:rsidRPr="005D411E" w:rsidRDefault="004C587F" w:rsidP="00D65FBD">
      <w:pPr>
        <w:spacing w:line="300" w:lineRule="exact"/>
        <w:ind w:firstLine="360"/>
        <w:rPr>
          <w:rFonts w:ascii="宋体" w:hAnsi="宋体" w:hint="eastAsia"/>
          <w:sz w:val="18"/>
          <w:szCs w:val="18"/>
        </w:rPr>
      </w:pPr>
      <w:r>
        <w:rPr>
          <w:rFonts w:ascii="宋体" w:hAnsi="宋体" w:hint="eastAsia"/>
          <w:sz w:val="18"/>
          <w:szCs w:val="18"/>
        </w:rPr>
        <w:t>（4）</w:t>
      </w:r>
      <w:r w:rsidR="00912B60" w:rsidRPr="005D411E">
        <w:rPr>
          <w:rFonts w:ascii="宋体" w:hAnsi="宋体" w:hint="eastAsia"/>
          <w:sz w:val="18"/>
          <w:szCs w:val="18"/>
        </w:rPr>
        <w:t>监测结果：Hp(10)指体表下</w:t>
      </w:r>
      <w:smartTag w:uri="urn:schemas-microsoft-com:office:smarttags" w:element="chmetcnv">
        <w:smartTagPr>
          <w:attr w:name="UnitName" w:val="mm"/>
          <w:attr w:name="SourceValue" w:val="10"/>
          <w:attr w:name="HasSpace" w:val="False"/>
          <w:attr w:name="Negative" w:val="False"/>
          <w:attr w:name="NumberType" w:val="1"/>
          <w:attr w:name="TCSC" w:val="0"/>
        </w:smartTagPr>
        <w:r w:rsidR="00912B60" w:rsidRPr="005D411E">
          <w:rPr>
            <w:rFonts w:ascii="宋体" w:hAnsi="宋体" w:hint="eastAsia"/>
            <w:sz w:val="18"/>
            <w:szCs w:val="18"/>
          </w:rPr>
          <w:t>10mm</w:t>
        </w:r>
      </w:smartTag>
      <w:r w:rsidR="00912B60" w:rsidRPr="005D411E">
        <w:rPr>
          <w:rFonts w:ascii="宋体" w:hAnsi="宋体" w:hint="eastAsia"/>
          <w:sz w:val="18"/>
          <w:szCs w:val="18"/>
        </w:rPr>
        <w:t>深处的器官或组织个人剂量当量，通称用于有效剂量评价；Hp(3)和Hp(007)通常分别指用于眼晶体和皮肤个人剂量当量的评价。</w:t>
      </w:r>
    </w:p>
    <w:p w14:paraId="13BD50ED"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13</w:t>
      </w:r>
      <w:r w:rsidR="00686E33">
        <w:rPr>
          <w:rFonts w:ascii="宋体" w:hAnsi="宋体" w:hint="eastAsia"/>
          <w:sz w:val="18"/>
          <w:szCs w:val="18"/>
        </w:rPr>
        <w:t xml:space="preserve">. </w:t>
      </w:r>
      <w:r w:rsidRPr="005D411E">
        <w:rPr>
          <w:rFonts w:ascii="宋体" w:hAnsi="宋体" w:hint="eastAsia"/>
          <w:sz w:val="18"/>
          <w:szCs w:val="18"/>
        </w:rPr>
        <w:t>内照射监测：</w:t>
      </w:r>
    </w:p>
    <w:p w14:paraId="60D648C5" w14:textId="77777777" w:rsidR="00912B60" w:rsidRPr="00B44199" w:rsidRDefault="00912B60" w:rsidP="00D65FBD">
      <w:pPr>
        <w:numPr>
          <w:ilvl w:val="0"/>
          <w:numId w:val="40"/>
        </w:numPr>
        <w:tabs>
          <w:tab w:val="clear" w:pos="1078"/>
        </w:tabs>
        <w:spacing w:line="300" w:lineRule="exact"/>
        <w:ind w:left="720" w:hanging="180"/>
        <w:rPr>
          <w:rFonts w:ascii="宋体" w:hAnsi="宋体" w:hint="eastAsia"/>
          <w:sz w:val="18"/>
          <w:szCs w:val="18"/>
        </w:rPr>
      </w:pPr>
      <w:r w:rsidRPr="00B44199">
        <w:rPr>
          <w:rFonts w:ascii="宋体" w:hAnsi="宋体" w:hint="eastAsia"/>
          <w:sz w:val="18"/>
          <w:szCs w:val="18"/>
        </w:rPr>
        <w:t>监测性质：见外照射监测性质。</w:t>
      </w:r>
    </w:p>
    <w:p w14:paraId="17B2A202" w14:textId="77777777" w:rsidR="00912B60" w:rsidRPr="00B44199" w:rsidRDefault="00912B60" w:rsidP="00D65FBD">
      <w:pPr>
        <w:numPr>
          <w:ilvl w:val="0"/>
          <w:numId w:val="40"/>
        </w:numPr>
        <w:tabs>
          <w:tab w:val="clear" w:pos="1078"/>
        </w:tabs>
        <w:spacing w:line="300" w:lineRule="exact"/>
        <w:ind w:left="720" w:hanging="180"/>
        <w:rPr>
          <w:rFonts w:ascii="宋体" w:hAnsi="宋体" w:hint="eastAsia"/>
          <w:sz w:val="18"/>
          <w:szCs w:val="18"/>
        </w:rPr>
      </w:pPr>
      <w:r w:rsidRPr="00B44199">
        <w:rPr>
          <w:rFonts w:ascii="宋体" w:hAnsi="宋体" w:hint="eastAsia"/>
          <w:sz w:val="18"/>
          <w:szCs w:val="18"/>
        </w:rPr>
        <w:t>核素名称：(1) Am-241  (2) Am-241/Be  (3) Au-198  (4) Cd-109  (5) Cf-252  (6) Cm-244  (7) Co-57  (8)Co-60  (9)Fe-55  (10)Gd-153  (11)Ge-68  (12)Cs-137  (13)I-125  (14) I-131  (15) Ir-192  (16) Kr-85  (17) Mo-99  (18) Ni-63  (19) P-32  (20) Pd-103  (21) Pm-147 (22)Po-210  (23) Pu-238  (24) Pu-239d/Be  (25) Ra-226  (26) Ru-106(Rh-106)  (27) Se-75  (28) Sr-90(Y-90)  (29) Tc</w:t>
      </w:r>
      <w:smartTag w:uri="urn:schemas-microsoft-com:office:smarttags" w:element="chmetcnv">
        <w:smartTagPr>
          <w:attr w:name="UnitName" w:val="m"/>
          <w:attr w:name="SourceValue" w:val="99"/>
          <w:attr w:name="HasSpace" w:val="False"/>
          <w:attr w:name="Negative" w:val="True"/>
          <w:attr w:name="NumberType" w:val="1"/>
          <w:attr w:name="TCSC" w:val="0"/>
        </w:smartTagPr>
        <w:r w:rsidRPr="00B44199">
          <w:rPr>
            <w:rFonts w:ascii="宋体" w:hAnsi="宋体" w:hint="eastAsia"/>
            <w:sz w:val="18"/>
            <w:szCs w:val="18"/>
          </w:rPr>
          <w:t>-99m</w:t>
        </w:r>
      </w:smartTag>
      <w:r w:rsidRPr="00B44199">
        <w:rPr>
          <w:rFonts w:ascii="宋体" w:hAnsi="宋体" w:hint="eastAsia"/>
          <w:sz w:val="18"/>
          <w:szCs w:val="18"/>
        </w:rPr>
        <w:t xml:space="preserve">  (30)Tl-204  (31)Tm-170  (32)Yb-169</w:t>
      </w:r>
    </w:p>
    <w:p w14:paraId="3AFDE48B" w14:textId="77777777" w:rsidR="00912B60" w:rsidRPr="00B44199" w:rsidRDefault="00912B60" w:rsidP="00D65FBD">
      <w:pPr>
        <w:numPr>
          <w:ilvl w:val="0"/>
          <w:numId w:val="40"/>
        </w:numPr>
        <w:tabs>
          <w:tab w:val="clear" w:pos="1078"/>
        </w:tabs>
        <w:spacing w:line="300" w:lineRule="exact"/>
        <w:ind w:left="720" w:hanging="180"/>
        <w:rPr>
          <w:rFonts w:ascii="宋体" w:hAnsi="宋体" w:hint="eastAsia"/>
          <w:sz w:val="18"/>
          <w:szCs w:val="18"/>
        </w:rPr>
      </w:pPr>
      <w:r w:rsidRPr="00B44199">
        <w:rPr>
          <w:rFonts w:ascii="宋体" w:hAnsi="宋体" w:hint="eastAsia"/>
          <w:sz w:val="18"/>
          <w:szCs w:val="18"/>
        </w:rPr>
        <w:t>器官名称： （1）性腺 （2）红骨髓 （3）结肠 （3）肺 （4）胃  (5)膀胱  (6)乳腺  (7)肝  (8)食道  (9)甲状腺  (10)皮肤  (11)骨表面  (12)晶体 （13）其他。</w:t>
      </w:r>
    </w:p>
    <w:p w14:paraId="39357CB7" w14:textId="77777777" w:rsidR="00912B60" w:rsidRPr="00B44199" w:rsidRDefault="00912B60" w:rsidP="00D65FBD">
      <w:pPr>
        <w:numPr>
          <w:ilvl w:val="0"/>
          <w:numId w:val="40"/>
        </w:numPr>
        <w:tabs>
          <w:tab w:val="clear" w:pos="1078"/>
        </w:tabs>
        <w:spacing w:line="300" w:lineRule="exact"/>
        <w:ind w:left="720" w:hanging="180"/>
        <w:rPr>
          <w:rFonts w:ascii="宋体" w:hAnsi="宋体" w:hint="eastAsia"/>
          <w:sz w:val="18"/>
          <w:szCs w:val="18"/>
        </w:rPr>
      </w:pPr>
      <w:r w:rsidRPr="00B44199">
        <w:rPr>
          <w:rFonts w:ascii="宋体" w:hAnsi="宋体" w:hint="eastAsia"/>
          <w:sz w:val="18"/>
          <w:szCs w:val="18"/>
        </w:rPr>
        <w:t>监测方法：A直接测量法（物理） B采样测量法（生物）</w:t>
      </w:r>
    </w:p>
    <w:p w14:paraId="53FE589D" w14:textId="77777777" w:rsidR="00912B60" w:rsidRPr="00B44199" w:rsidRDefault="00912B60" w:rsidP="00D65FBD">
      <w:pPr>
        <w:numPr>
          <w:ilvl w:val="0"/>
          <w:numId w:val="40"/>
        </w:numPr>
        <w:tabs>
          <w:tab w:val="clear" w:pos="1078"/>
        </w:tabs>
        <w:spacing w:line="300" w:lineRule="exact"/>
        <w:ind w:left="720" w:hanging="180"/>
        <w:rPr>
          <w:rFonts w:ascii="宋体" w:hAnsi="宋体" w:hint="eastAsia"/>
          <w:sz w:val="18"/>
          <w:szCs w:val="18"/>
        </w:rPr>
      </w:pPr>
      <w:r w:rsidRPr="00B44199">
        <w:rPr>
          <w:rFonts w:ascii="宋体" w:hAnsi="宋体" w:hint="eastAsia"/>
          <w:sz w:val="18"/>
          <w:szCs w:val="18"/>
        </w:rPr>
        <w:t>直接测量法（物理）：是通过全身计数器、器官计数器和其他计数器直接测量数据来估算内污染；采样测量法（生物），是获取人体排泄物（尿、粪、汗、口鼻粘膜和其它）、空气和其他生物样品测量并估算内污染。</w:t>
      </w:r>
    </w:p>
    <w:p w14:paraId="5F9A5A99" w14:textId="77777777" w:rsidR="00912B60" w:rsidRPr="00B44199" w:rsidRDefault="00912B60" w:rsidP="00D65FBD">
      <w:pPr>
        <w:numPr>
          <w:ilvl w:val="0"/>
          <w:numId w:val="40"/>
        </w:numPr>
        <w:tabs>
          <w:tab w:val="clear" w:pos="1078"/>
        </w:tabs>
        <w:spacing w:line="300" w:lineRule="exact"/>
        <w:ind w:left="720" w:hanging="180"/>
        <w:rPr>
          <w:rFonts w:ascii="宋体" w:hAnsi="宋体" w:hint="eastAsia"/>
          <w:sz w:val="18"/>
          <w:szCs w:val="18"/>
        </w:rPr>
      </w:pPr>
      <w:r w:rsidRPr="00B44199">
        <w:rPr>
          <w:rFonts w:ascii="宋体" w:hAnsi="宋体" w:hint="eastAsia"/>
          <w:sz w:val="18"/>
          <w:szCs w:val="18"/>
        </w:rPr>
        <w:t>监测日期：测量内照射的日期。</w:t>
      </w:r>
    </w:p>
    <w:p w14:paraId="3F927813" w14:textId="77777777" w:rsidR="00912B60" w:rsidRPr="00B44199" w:rsidRDefault="00912B60" w:rsidP="00D65FBD">
      <w:pPr>
        <w:numPr>
          <w:ilvl w:val="0"/>
          <w:numId w:val="40"/>
        </w:numPr>
        <w:tabs>
          <w:tab w:val="clear" w:pos="1078"/>
        </w:tabs>
        <w:spacing w:line="300" w:lineRule="exact"/>
        <w:ind w:left="720" w:hanging="180"/>
        <w:rPr>
          <w:rFonts w:ascii="宋体" w:hAnsi="宋体" w:hint="eastAsia"/>
          <w:sz w:val="18"/>
          <w:szCs w:val="18"/>
        </w:rPr>
      </w:pPr>
      <w:r w:rsidRPr="00B44199">
        <w:rPr>
          <w:rFonts w:ascii="宋体" w:hAnsi="宋体" w:hint="eastAsia"/>
          <w:sz w:val="18"/>
          <w:szCs w:val="18"/>
        </w:rPr>
        <w:t>摄入量和待积剂量：摄入量指由单次或持续进入鼻或口内的放射性核素的量，待积剂量指利用摄入量推算人体或器官组织的剂量。</w:t>
      </w:r>
    </w:p>
    <w:p w14:paraId="7115383B" w14:textId="77777777" w:rsidR="00912B60" w:rsidRPr="005D411E" w:rsidRDefault="00912B60" w:rsidP="00404BC0">
      <w:pPr>
        <w:spacing w:line="300" w:lineRule="exact"/>
        <w:ind w:firstLine="360"/>
        <w:rPr>
          <w:rFonts w:ascii="宋体" w:hAnsi="宋体" w:hint="eastAsia"/>
          <w:sz w:val="18"/>
          <w:szCs w:val="18"/>
        </w:rPr>
      </w:pPr>
      <w:r w:rsidRPr="005D411E">
        <w:rPr>
          <w:rFonts w:ascii="宋体" w:hAnsi="宋体" w:hint="eastAsia"/>
          <w:sz w:val="18"/>
          <w:szCs w:val="18"/>
        </w:rPr>
        <w:t>14</w:t>
      </w:r>
      <w:r w:rsidR="00686E33">
        <w:rPr>
          <w:rFonts w:ascii="宋体" w:hAnsi="宋体" w:hint="eastAsia"/>
          <w:sz w:val="18"/>
          <w:szCs w:val="18"/>
        </w:rPr>
        <w:t xml:space="preserve">. </w:t>
      </w:r>
      <w:r w:rsidRPr="005D411E">
        <w:rPr>
          <w:rFonts w:ascii="宋体" w:hAnsi="宋体" w:hint="eastAsia"/>
          <w:sz w:val="18"/>
          <w:szCs w:val="18"/>
        </w:rPr>
        <w:t>体表污染监测：</w:t>
      </w:r>
    </w:p>
    <w:p w14:paraId="561B2CA3" w14:textId="77777777" w:rsidR="00912B60" w:rsidRPr="005D411E" w:rsidRDefault="00404BC0" w:rsidP="00D65FBD">
      <w:pPr>
        <w:spacing w:line="300" w:lineRule="exact"/>
        <w:ind w:firstLine="360"/>
        <w:rPr>
          <w:rFonts w:ascii="宋体" w:hAnsi="宋体" w:hint="eastAsia"/>
          <w:sz w:val="18"/>
          <w:szCs w:val="18"/>
        </w:rPr>
      </w:pPr>
      <w:r>
        <w:rPr>
          <w:rFonts w:ascii="宋体" w:hAnsi="宋体" w:hint="eastAsia"/>
          <w:sz w:val="18"/>
          <w:szCs w:val="18"/>
        </w:rPr>
        <w:t>（1）</w:t>
      </w:r>
      <w:r w:rsidR="00912B60" w:rsidRPr="005D411E">
        <w:rPr>
          <w:rFonts w:ascii="宋体" w:hAnsi="宋体" w:hint="eastAsia"/>
          <w:sz w:val="18"/>
          <w:szCs w:val="18"/>
        </w:rPr>
        <w:t>监测性质：见外照射监测性质</w:t>
      </w:r>
    </w:p>
    <w:p w14:paraId="6B8C5722" w14:textId="77777777" w:rsidR="00912B60" w:rsidRPr="005D411E" w:rsidRDefault="00404BC0" w:rsidP="00D65FBD">
      <w:pPr>
        <w:spacing w:line="300" w:lineRule="exact"/>
        <w:ind w:firstLine="360"/>
        <w:rPr>
          <w:rFonts w:ascii="宋体" w:hAnsi="宋体" w:hint="eastAsia"/>
          <w:sz w:val="18"/>
          <w:szCs w:val="18"/>
        </w:rPr>
      </w:pPr>
      <w:r>
        <w:rPr>
          <w:rFonts w:ascii="宋体" w:hAnsi="宋体" w:hint="eastAsia"/>
          <w:sz w:val="18"/>
          <w:szCs w:val="18"/>
        </w:rPr>
        <w:t>（2）</w:t>
      </w:r>
      <w:r w:rsidR="00912B60" w:rsidRPr="005D411E">
        <w:rPr>
          <w:rFonts w:ascii="宋体" w:hAnsi="宋体" w:hint="eastAsia"/>
          <w:sz w:val="18"/>
          <w:szCs w:val="18"/>
        </w:rPr>
        <w:t>核素名称：见内照射核素名称</w:t>
      </w:r>
    </w:p>
    <w:p w14:paraId="01F79F1A" w14:textId="77777777" w:rsidR="00912B60" w:rsidRPr="005D411E" w:rsidRDefault="00404BC0" w:rsidP="00D65FBD">
      <w:pPr>
        <w:spacing w:line="300" w:lineRule="exact"/>
        <w:ind w:firstLine="360"/>
        <w:rPr>
          <w:rFonts w:ascii="宋体" w:hAnsi="宋体" w:hint="eastAsia"/>
          <w:sz w:val="18"/>
          <w:szCs w:val="18"/>
        </w:rPr>
      </w:pPr>
      <w:r>
        <w:rPr>
          <w:rFonts w:ascii="宋体" w:hAnsi="宋体" w:hint="eastAsia"/>
          <w:sz w:val="18"/>
          <w:szCs w:val="18"/>
        </w:rPr>
        <w:t>（3）</w:t>
      </w:r>
      <w:r w:rsidR="00912B60" w:rsidRPr="005D411E">
        <w:rPr>
          <w:rFonts w:ascii="宋体" w:hAnsi="宋体" w:hint="eastAsia"/>
          <w:sz w:val="18"/>
          <w:szCs w:val="18"/>
        </w:rPr>
        <w:t>监测部位：A全身 B面部 C手部 D足踝 E头发 F其它。</w:t>
      </w:r>
    </w:p>
    <w:p w14:paraId="139F63B7" w14:textId="77777777" w:rsidR="00912B60" w:rsidRPr="005D411E" w:rsidRDefault="00404BC0" w:rsidP="00D65FBD">
      <w:pPr>
        <w:spacing w:line="300" w:lineRule="exact"/>
        <w:ind w:firstLine="360"/>
        <w:rPr>
          <w:rFonts w:ascii="宋体" w:hAnsi="宋体" w:hint="eastAsia"/>
          <w:sz w:val="18"/>
          <w:szCs w:val="18"/>
        </w:rPr>
      </w:pPr>
      <w:r>
        <w:rPr>
          <w:rFonts w:ascii="宋体" w:hAnsi="宋体" w:hint="eastAsia"/>
          <w:sz w:val="18"/>
          <w:szCs w:val="18"/>
        </w:rPr>
        <w:t>（4）</w:t>
      </w:r>
      <w:r w:rsidR="00912B60" w:rsidRPr="005D411E">
        <w:rPr>
          <w:rFonts w:ascii="宋体" w:hAnsi="宋体" w:hint="eastAsia"/>
          <w:sz w:val="18"/>
          <w:szCs w:val="18"/>
        </w:rPr>
        <w:t>监测方法：A直接测量 B间接测量（擦拭法）</w:t>
      </w:r>
    </w:p>
    <w:p w14:paraId="64C130F5" w14:textId="77777777" w:rsidR="00912B60" w:rsidRPr="005D411E" w:rsidRDefault="00404BC0" w:rsidP="00D65FBD">
      <w:pPr>
        <w:spacing w:line="300" w:lineRule="exact"/>
        <w:ind w:firstLine="360"/>
        <w:rPr>
          <w:rFonts w:ascii="宋体" w:hAnsi="宋体" w:hint="eastAsia"/>
          <w:sz w:val="18"/>
          <w:szCs w:val="18"/>
        </w:rPr>
      </w:pPr>
      <w:r>
        <w:rPr>
          <w:rFonts w:ascii="宋体" w:hAnsi="宋体" w:hint="eastAsia"/>
          <w:sz w:val="18"/>
          <w:szCs w:val="18"/>
        </w:rPr>
        <w:t>（5）</w:t>
      </w:r>
      <w:r w:rsidR="00912B60" w:rsidRPr="005D411E">
        <w:rPr>
          <w:rFonts w:ascii="宋体" w:hAnsi="宋体" w:hint="eastAsia"/>
          <w:sz w:val="18"/>
          <w:szCs w:val="18"/>
        </w:rPr>
        <w:t>污染面积：放射性实际污染范围。</w:t>
      </w:r>
    </w:p>
    <w:p w14:paraId="628010CD" w14:textId="77777777" w:rsidR="00912B60" w:rsidRPr="005D411E" w:rsidRDefault="00404BC0" w:rsidP="00D65FBD">
      <w:pPr>
        <w:spacing w:line="300" w:lineRule="exact"/>
        <w:ind w:firstLine="360"/>
        <w:rPr>
          <w:rFonts w:ascii="宋体" w:hAnsi="宋体" w:hint="eastAsia"/>
          <w:sz w:val="18"/>
          <w:szCs w:val="18"/>
        </w:rPr>
      </w:pPr>
      <w:r>
        <w:rPr>
          <w:rFonts w:ascii="宋体" w:hAnsi="宋体" w:hint="eastAsia"/>
          <w:sz w:val="18"/>
          <w:szCs w:val="18"/>
        </w:rPr>
        <w:t>（6）</w:t>
      </w:r>
      <w:r w:rsidR="00912B60" w:rsidRPr="005D411E">
        <w:rPr>
          <w:rFonts w:ascii="宋体" w:hAnsi="宋体" w:hint="eastAsia"/>
          <w:sz w:val="18"/>
          <w:szCs w:val="18"/>
        </w:rPr>
        <w:t>最大污染值：测量值中的最大值。</w:t>
      </w:r>
    </w:p>
    <w:p w14:paraId="66117498" w14:textId="77777777" w:rsidR="00912B60" w:rsidRPr="005D411E" w:rsidRDefault="00912B60" w:rsidP="00912B60">
      <w:pPr>
        <w:spacing w:line="300" w:lineRule="exact"/>
        <w:ind w:firstLine="448"/>
        <w:rPr>
          <w:rFonts w:ascii="宋体" w:hAnsi="宋体" w:hint="eastAsia"/>
          <w:sz w:val="18"/>
          <w:szCs w:val="18"/>
        </w:rPr>
      </w:pPr>
    </w:p>
    <w:p w14:paraId="46B2C92E" w14:textId="77777777" w:rsidR="00912B60" w:rsidRPr="00C8268A" w:rsidRDefault="00912B60"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w:t>
      </w:r>
      <w:r w:rsidR="00142FFF" w:rsidRPr="00C8268A">
        <w:rPr>
          <w:rFonts w:ascii="宋体" w:hAnsi="宋体" w:hint="eastAsia"/>
          <w:b/>
          <w:sz w:val="18"/>
          <w:szCs w:val="18"/>
        </w:rPr>
        <w:t>十七</w:t>
      </w:r>
      <w:r w:rsidRPr="00C8268A">
        <w:rPr>
          <w:rFonts w:ascii="宋体" w:hAnsi="宋体" w:hint="eastAsia"/>
          <w:b/>
          <w:sz w:val="18"/>
          <w:szCs w:val="18"/>
        </w:rPr>
        <w:t>)</w:t>
      </w:r>
      <w:r w:rsidRPr="005D411E">
        <w:rPr>
          <w:rFonts w:ascii="宋体" w:hAnsi="宋体" w:hint="eastAsia"/>
          <w:b/>
          <w:sz w:val="18"/>
          <w:szCs w:val="18"/>
        </w:rPr>
        <w:t xml:space="preserve"> </w:t>
      </w:r>
      <w:r w:rsidRPr="00C8268A">
        <w:rPr>
          <w:rFonts w:ascii="宋体" w:hAnsi="宋体" w:hint="eastAsia"/>
          <w:b/>
          <w:sz w:val="18"/>
          <w:szCs w:val="18"/>
        </w:rPr>
        <w:t>职业卫生、放射卫生重大公共卫生事件报告卡</w:t>
      </w:r>
    </w:p>
    <w:p w14:paraId="53DCBB02"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1</w:t>
      </w:r>
      <w:r w:rsidR="00686E33">
        <w:rPr>
          <w:rFonts w:ascii="宋体" w:hAnsi="宋体" w:hint="eastAsia"/>
          <w:sz w:val="18"/>
          <w:szCs w:val="18"/>
        </w:rPr>
        <w:t xml:space="preserve">. </w:t>
      </w:r>
      <w:r w:rsidRPr="005D411E">
        <w:rPr>
          <w:rFonts w:ascii="宋体" w:hAnsi="宋体" w:hint="eastAsia"/>
          <w:sz w:val="18"/>
          <w:szCs w:val="18"/>
        </w:rPr>
        <w:t>编码：自动产生20位序号。</w:t>
      </w:r>
    </w:p>
    <w:p w14:paraId="55FF18A3"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2</w:t>
      </w:r>
      <w:r w:rsidR="00686E33">
        <w:rPr>
          <w:rFonts w:ascii="宋体" w:hAnsi="宋体" w:hint="eastAsia"/>
          <w:sz w:val="18"/>
          <w:szCs w:val="18"/>
        </w:rPr>
        <w:t xml:space="preserve">. </w:t>
      </w:r>
      <w:r w:rsidRPr="005D411E">
        <w:rPr>
          <w:rFonts w:ascii="宋体" w:hAnsi="宋体" w:hint="eastAsia"/>
          <w:sz w:val="18"/>
          <w:szCs w:val="18"/>
        </w:rPr>
        <w:t>事件编码7位（年号4位流水号3位），为重大职业中毒事件的序号。</w:t>
      </w:r>
    </w:p>
    <w:p w14:paraId="3661080C"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3</w:t>
      </w:r>
      <w:r w:rsidR="00686E33">
        <w:rPr>
          <w:rFonts w:ascii="宋体" w:hAnsi="宋体" w:hint="eastAsia"/>
          <w:sz w:val="18"/>
          <w:szCs w:val="18"/>
        </w:rPr>
        <w:t xml:space="preserve">. </w:t>
      </w:r>
      <w:r w:rsidR="00F8688E">
        <w:rPr>
          <w:rFonts w:ascii="宋体" w:hAnsi="宋体" w:hint="eastAsia"/>
          <w:sz w:val="18"/>
          <w:szCs w:val="18"/>
        </w:rPr>
        <w:t>登记注册类型</w:t>
      </w:r>
      <w:r w:rsidR="00F8688E" w:rsidRPr="005D411E">
        <w:rPr>
          <w:rFonts w:ascii="宋体" w:hAnsi="宋体" w:hint="eastAsia"/>
          <w:sz w:val="18"/>
          <w:szCs w:val="18"/>
        </w:rPr>
        <w:t>：</w:t>
      </w:r>
      <w:r w:rsidR="00F8688E">
        <w:rPr>
          <w:rFonts w:ascii="宋体" w:hAnsi="宋体" w:cs="宋体" w:hint="eastAsia"/>
          <w:kern w:val="0"/>
          <w:sz w:val="18"/>
          <w:szCs w:val="18"/>
        </w:rPr>
        <w:t>登记注册类型代码采用国家统计局制定的《企业登记注册类型与代码》，</w:t>
      </w:r>
      <w:r w:rsidR="00F8688E" w:rsidRPr="00557F32">
        <w:rPr>
          <w:rFonts w:ascii="宋体" w:hAnsi="宋体" w:cs="宋体" w:hint="eastAsia"/>
          <w:kern w:val="0"/>
          <w:sz w:val="18"/>
          <w:szCs w:val="18"/>
        </w:rPr>
        <w:t>替代</w:t>
      </w:r>
      <w:r w:rsidR="00F8688E">
        <w:rPr>
          <w:rFonts w:ascii="宋体" w:hAnsi="宋体" w:cs="宋体" w:hint="eastAsia"/>
          <w:kern w:val="0"/>
          <w:sz w:val="18"/>
          <w:szCs w:val="18"/>
        </w:rPr>
        <w:t>经济类型分类与代码</w:t>
      </w:r>
      <w:r w:rsidR="00F8688E" w:rsidRPr="00557F32">
        <w:rPr>
          <w:rFonts w:ascii="宋体" w:hAnsi="宋体" w:cs="宋体" w:hint="eastAsia"/>
          <w:kern w:val="0"/>
          <w:sz w:val="18"/>
          <w:szCs w:val="18"/>
        </w:rPr>
        <w:t>GB/T12402-2000</w:t>
      </w:r>
      <w:r w:rsidR="00F8688E">
        <w:rPr>
          <w:rFonts w:ascii="宋体" w:hAnsi="宋体" w:cs="宋体" w:hint="eastAsia"/>
          <w:kern w:val="0"/>
          <w:sz w:val="18"/>
          <w:szCs w:val="18"/>
        </w:rPr>
        <w:t>。</w:t>
      </w:r>
      <w:r w:rsidRPr="005D411E">
        <w:rPr>
          <w:rFonts w:ascii="宋体" w:hAnsi="宋体" w:hint="eastAsia"/>
          <w:sz w:val="18"/>
          <w:szCs w:val="18"/>
        </w:rPr>
        <w:t>企业规模分大、中、小、</w:t>
      </w:r>
      <w:r w:rsidR="009D2C4D">
        <w:rPr>
          <w:rFonts w:ascii="宋体" w:hAnsi="宋体" w:hint="eastAsia"/>
          <w:sz w:val="18"/>
          <w:szCs w:val="18"/>
        </w:rPr>
        <w:t>微型、</w:t>
      </w:r>
      <w:r w:rsidRPr="005D411E">
        <w:rPr>
          <w:rFonts w:ascii="宋体" w:hAnsi="宋体" w:hint="eastAsia"/>
          <w:sz w:val="18"/>
          <w:szCs w:val="18"/>
        </w:rPr>
        <w:t xml:space="preserve">不详。 </w:t>
      </w:r>
    </w:p>
    <w:p w14:paraId="437E7E3D"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4</w:t>
      </w:r>
      <w:r w:rsidR="00686E33">
        <w:rPr>
          <w:rFonts w:ascii="宋体" w:hAnsi="宋体" w:hint="eastAsia"/>
          <w:sz w:val="18"/>
          <w:szCs w:val="18"/>
        </w:rPr>
        <w:t xml:space="preserve">. </w:t>
      </w:r>
      <w:r w:rsidRPr="005D411E">
        <w:rPr>
          <w:rFonts w:ascii="宋体" w:hAnsi="宋体" w:hint="eastAsia"/>
          <w:sz w:val="18"/>
          <w:szCs w:val="18"/>
        </w:rPr>
        <w:t>毒物名称：填报引起重大职业病危害事故的具体毒物名称。职业危害因素名称详见参考资料8—</w:t>
      </w:r>
      <w:r w:rsidRPr="005D411E">
        <w:rPr>
          <w:rFonts w:ascii="宋体" w:hAnsi="宋体" w:hint="eastAsia"/>
          <w:bCs/>
          <w:sz w:val="18"/>
          <w:szCs w:val="18"/>
        </w:rPr>
        <w:t>职业病危害因素分类目录编码</w:t>
      </w:r>
      <w:r w:rsidRPr="005D411E">
        <w:rPr>
          <w:rFonts w:ascii="宋体" w:hAnsi="宋体" w:hint="eastAsia"/>
          <w:sz w:val="18"/>
          <w:szCs w:val="18"/>
        </w:rPr>
        <w:t>之2－化学毒物。</w:t>
      </w:r>
    </w:p>
    <w:p w14:paraId="66BDC7BE"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5</w:t>
      </w:r>
      <w:r w:rsidR="00686E33">
        <w:rPr>
          <w:rFonts w:ascii="宋体" w:hAnsi="宋体" w:hint="eastAsia"/>
          <w:sz w:val="18"/>
          <w:szCs w:val="18"/>
        </w:rPr>
        <w:t xml:space="preserve">. </w:t>
      </w:r>
      <w:r w:rsidRPr="005D411E">
        <w:rPr>
          <w:rFonts w:ascii="宋体" w:hAnsi="宋体" w:hint="eastAsia"/>
          <w:sz w:val="18"/>
          <w:szCs w:val="18"/>
        </w:rPr>
        <w:t>接触人数：指在一起急性职业病危害事故中，同时暴露于该毒物的人数。</w:t>
      </w:r>
    </w:p>
    <w:p w14:paraId="19A4BF35" w14:textId="77777777" w:rsidR="00912B60" w:rsidRPr="005D411E" w:rsidRDefault="00912B60" w:rsidP="00D65FBD">
      <w:pPr>
        <w:spacing w:line="300" w:lineRule="exact"/>
        <w:ind w:firstLine="360"/>
        <w:rPr>
          <w:rFonts w:ascii="宋体" w:hAnsi="宋体" w:hint="eastAsia"/>
          <w:b/>
          <w:sz w:val="18"/>
          <w:szCs w:val="18"/>
        </w:rPr>
      </w:pPr>
      <w:r w:rsidRPr="005D411E">
        <w:rPr>
          <w:rFonts w:ascii="宋体" w:hAnsi="宋体" w:hint="eastAsia"/>
          <w:sz w:val="18"/>
          <w:szCs w:val="18"/>
        </w:rPr>
        <w:t>6</w:t>
      </w:r>
      <w:r w:rsidR="00686E33">
        <w:rPr>
          <w:rFonts w:ascii="宋体" w:hAnsi="宋体" w:hint="eastAsia"/>
          <w:sz w:val="18"/>
          <w:szCs w:val="18"/>
        </w:rPr>
        <w:t xml:space="preserve">. </w:t>
      </w:r>
      <w:r w:rsidRPr="005D411E">
        <w:rPr>
          <w:rFonts w:ascii="宋体" w:hAnsi="宋体" w:hint="eastAsia"/>
          <w:sz w:val="18"/>
          <w:szCs w:val="18"/>
        </w:rPr>
        <w:t>发病人数：指在接触人数中，因受同一毒物影响而出现不同程度临床症状的人数，包括疑似病例。</w:t>
      </w:r>
    </w:p>
    <w:p w14:paraId="60481F68"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7</w:t>
      </w:r>
      <w:r w:rsidR="00686E33">
        <w:rPr>
          <w:rFonts w:ascii="宋体" w:hAnsi="宋体" w:hint="eastAsia"/>
          <w:sz w:val="18"/>
          <w:szCs w:val="18"/>
        </w:rPr>
        <w:t xml:space="preserve">. </w:t>
      </w:r>
      <w:r w:rsidRPr="005D411E">
        <w:rPr>
          <w:rFonts w:ascii="宋体" w:hAnsi="宋体" w:hint="eastAsia"/>
          <w:sz w:val="18"/>
          <w:szCs w:val="18"/>
        </w:rPr>
        <w:t>确诊人数：指在发病人数中，根据职业性急性某种毒物诊断标准，而被确诊为某种毒物中毒的人数。</w:t>
      </w:r>
    </w:p>
    <w:p w14:paraId="49E9B9BD"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8</w:t>
      </w:r>
      <w:r w:rsidR="00686E33">
        <w:rPr>
          <w:rFonts w:ascii="宋体" w:hAnsi="宋体" w:hint="eastAsia"/>
          <w:sz w:val="18"/>
          <w:szCs w:val="18"/>
        </w:rPr>
        <w:t xml:space="preserve">. </w:t>
      </w:r>
      <w:r w:rsidRPr="005D411E">
        <w:rPr>
          <w:rFonts w:ascii="宋体" w:hAnsi="宋体" w:hint="eastAsia"/>
          <w:sz w:val="18"/>
          <w:szCs w:val="18"/>
        </w:rPr>
        <w:t>死亡人数：包括在现场、抢救途中死亡和到医疗卫生机构尚未采取任何急救措施已死亡的患者。</w:t>
      </w:r>
    </w:p>
    <w:p w14:paraId="26876326"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9</w:t>
      </w:r>
      <w:r w:rsidR="00686E33">
        <w:rPr>
          <w:rFonts w:ascii="宋体" w:hAnsi="宋体" w:hint="eastAsia"/>
          <w:sz w:val="18"/>
          <w:szCs w:val="18"/>
        </w:rPr>
        <w:t xml:space="preserve">. </w:t>
      </w:r>
      <w:r w:rsidRPr="005D411E">
        <w:rPr>
          <w:rFonts w:ascii="宋体" w:hAnsi="宋体" w:hint="eastAsia"/>
          <w:sz w:val="18"/>
          <w:szCs w:val="18"/>
        </w:rPr>
        <w:t>发生时间：指由辐射源引起人员受照的确切时间。</w:t>
      </w:r>
    </w:p>
    <w:p w14:paraId="32F37A54" w14:textId="77777777" w:rsidR="00912B60" w:rsidRPr="00D65FBD"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10</w:t>
      </w:r>
      <w:r w:rsidR="00686E33">
        <w:rPr>
          <w:rFonts w:ascii="宋体" w:hAnsi="宋体" w:hint="eastAsia"/>
          <w:sz w:val="18"/>
          <w:szCs w:val="18"/>
        </w:rPr>
        <w:t xml:space="preserve">. </w:t>
      </w:r>
      <w:r w:rsidRPr="005D411E">
        <w:rPr>
          <w:rFonts w:ascii="宋体" w:hAnsi="宋体" w:hint="eastAsia"/>
          <w:sz w:val="18"/>
          <w:szCs w:val="18"/>
        </w:rPr>
        <w:t>事件源项：</w:t>
      </w:r>
      <w:r w:rsidRPr="00D65FBD">
        <w:rPr>
          <w:rFonts w:ascii="宋体" w:hAnsi="宋体" w:hint="eastAsia"/>
          <w:sz w:val="18"/>
          <w:szCs w:val="18"/>
        </w:rPr>
        <w:t>包括有</w:t>
      </w:r>
      <w:r w:rsidRPr="00D65FBD">
        <w:rPr>
          <w:rFonts w:ascii="宋体" w:hAnsi="宋体" w:hint="eastAsia"/>
          <w:b/>
          <w:sz w:val="18"/>
          <w:szCs w:val="18"/>
        </w:rPr>
        <w:t>密封源：</w:t>
      </w:r>
      <w:r w:rsidRPr="00D65FBD">
        <w:rPr>
          <w:rFonts w:ascii="宋体" w:hAnsi="宋体" w:hint="eastAsia"/>
          <w:sz w:val="18"/>
          <w:szCs w:val="18"/>
        </w:rPr>
        <w:t>（</w:t>
      </w:r>
      <w:r w:rsidRPr="00D65FBD">
        <w:rPr>
          <w:rFonts w:ascii="宋体" w:hAnsi="宋体"/>
          <w:sz w:val="18"/>
          <w:szCs w:val="18"/>
        </w:rPr>
        <w:t>γ</w:t>
      </w:r>
      <w:r w:rsidRPr="00D65FBD">
        <w:rPr>
          <w:rFonts w:ascii="宋体" w:hAnsi="宋体" w:hint="eastAsia"/>
          <w:sz w:val="18"/>
          <w:szCs w:val="18"/>
        </w:rPr>
        <w:t>辐照装置(</w:t>
      </w:r>
      <w:smartTag w:uri="urn:schemas-microsoft-com:office:smarttags" w:element="chmetcnv">
        <w:smartTagPr>
          <w:attr w:name="UnitName" w:val="a"/>
          <w:attr w:name="SourceValue" w:val="1"/>
          <w:attr w:name="HasSpace" w:val="False"/>
          <w:attr w:name="Negative" w:val="False"/>
          <w:attr w:name="NumberType" w:val="1"/>
          <w:attr w:name="TCSC" w:val="0"/>
        </w:smartTagPr>
        <w:r w:rsidRPr="00D65FBD">
          <w:rPr>
            <w:rFonts w:ascii="宋体" w:hAnsi="宋体" w:hint="eastAsia"/>
            <w:sz w:val="18"/>
            <w:szCs w:val="18"/>
          </w:rPr>
          <w:t>1A</w:t>
        </w:r>
      </w:smartTag>
      <w:r w:rsidRPr="00D65FBD">
        <w:rPr>
          <w:rFonts w:ascii="宋体" w:hAnsi="宋体" w:hint="eastAsia"/>
          <w:sz w:val="18"/>
          <w:szCs w:val="18"/>
        </w:rPr>
        <w:t>) 、</w:t>
      </w:r>
      <w:r w:rsidRPr="00D65FBD">
        <w:rPr>
          <w:rFonts w:ascii="宋体" w:hAnsi="宋体"/>
          <w:sz w:val="18"/>
          <w:szCs w:val="18"/>
        </w:rPr>
        <w:t>γ</w:t>
      </w:r>
      <w:r w:rsidRPr="00D65FBD">
        <w:rPr>
          <w:rFonts w:ascii="宋体" w:hAnsi="宋体" w:hint="eastAsia"/>
          <w:sz w:val="18"/>
          <w:szCs w:val="18"/>
        </w:rPr>
        <w:t>放射治疗装置(1B)、</w:t>
      </w:r>
      <w:r w:rsidRPr="00D65FBD">
        <w:rPr>
          <w:rFonts w:ascii="宋体" w:hAnsi="宋体"/>
          <w:sz w:val="18"/>
          <w:szCs w:val="18"/>
        </w:rPr>
        <w:t>γ</w:t>
      </w:r>
      <w:r w:rsidRPr="00D65FBD">
        <w:rPr>
          <w:rFonts w:ascii="宋体" w:hAnsi="宋体" w:hint="eastAsia"/>
          <w:sz w:val="18"/>
          <w:szCs w:val="18"/>
        </w:rPr>
        <w:t>刀(</w:t>
      </w:r>
      <w:smartTag w:uri="urn:schemas-microsoft-com:office:smarttags" w:element="chmetcnv">
        <w:smartTagPr>
          <w:attr w:name="UnitName" w:val="C"/>
          <w:attr w:name="SourceValue" w:val="1"/>
          <w:attr w:name="HasSpace" w:val="False"/>
          <w:attr w:name="Negative" w:val="False"/>
          <w:attr w:name="NumberType" w:val="1"/>
          <w:attr w:name="TCSC" w:val="0"/>
        </w:smartTagPr>
        <w:r w:rsidRPr="00D65FBD">
          <w:rPr>
            <w:rFonts w:ascii="宋体" w:hAnsi="宋体" w:hint="eastAsia"/>
            <w:sz w:val="18"/>
            <w:szCs w:val="18"/>
          </w:rPr>
          <w:t>1C</w:t>
        </w:r>
      </w:smartTag>
      <w:r w:rsidRPr="00D65FBD">
        <w:rPr>
          <w:rFonts w:ascii="宋体" w:hAnsi="宋体" w:hint="eastAsia"/>
          <w:sz w:val="18"/>
          <w:szCs w:val="18"/>
        </w:rPr>
        <w:t>)、</w:t>
      </w:r>
      <w:r w:rsidRPr="00D65FBD">
        <w:rPr>
          <w:rFonts w:ascii="宋体" w:hAnsi="宋体"/>
          <w:sz w:val="18"/>
          <w:szCs w:val="18"/>
        </w:rPr>
        <w:t>γ</w:t>
      </w:r>
      <w:r w:rsidRPr="00D65FBD">
        <w:rPr>
          <w:rFonts w:ascii="宋体" w:hAnsi="宋体" w:hint="eastAsia"/>
          <w:sz w:val="18"/>
          <w:szCs w:val="18"/>
        </w:rPr>
        <w:t>探伤(1D)、后装治疗装置(1E)、密封源其他应用(</w:t>
      </w:r>
      <w:smartTag w:uri="urn:schemas-microsoft-com:office:smarttags" w:element="chmetcnv">
        <w:smartTagPr>
          <w:attr w:name="UnitName" w:val="F"/>
          <w:attr w:name="SourceValue" w:val="1"/>
          <w:attr w:name="HasSpace" w:val="False"/>
          <w:attr w:name="Negative" w:val="False"/>
          <w:attr w:name="NumberType" w:val="1"/>
          <w:attr w:name="TCSC" w:val="0"/>
        </w:smartTagPr>
        <w:r w:rsidRPr="00D65FBD">
          <w:rPr>
            <w:rFonts w:ascii="宋体" w:hAnsi="宋体" w:hint="eastAsia"/>
            <w:sz w:val="18"/>
            <w:szCs w:val="18"/>
          </w:rPr>
          <w:t>1F</w:t>
        </w:r>
      </w:smartTag>
      <w:r w:rsidRPr="00D65FBD">
        <w:rPr>
          <w:rFonts w:ascii="宋体" w:hAnsi="宋体" w:hint="eastAsia"/>
          <w:sz w:val="18"/>
          <w:szCs w:val="18"/>
        </w:rPr>
        <w:t>)）；</w:t>
      </w:r>
      <w:r w:rsidRPr="00D65FBD">
        <w:rPr>
          <w:rFonts w:ascii="宋体" w:hAnsi="宋体" w:hint="eastAsia"/>
          <w:b/>
          <w:sz w:val="18"/>
          <w:szCs w:val="18"/>
        </w:rPr>
        <w:t>非密封源：</w:t>
      </w:r>
      <w:r w:rsidRPr="00D65FBD">
        <w:rPr>
          <w:rFonts w:ascii="宋体" w:hAnsi="宋体" w:hint="eastAsia"/>
          <w:sz w:val="18"/>
          <w:szCs w:val="18"/>
        </w:rPr>
        <w:t>（核医学(</w:t>
      </w:r>
      <w:smartTag w:uri="urn:schemas-microsoft-com:office:smarttags" w:element="chmetcnv">
        <w:smartTagPr>
          <w:attr w:name="UnitName" w:val="a"/>
          <w:attr w:name="SourceValue" w:val="2"/>
          <w:attr w:name="HasSpace" w:val="False"/>
          <w:attr w:name="Negative" w:val="False"/>
          <w:attr w:name="NumberType" w:val="1"/>
          <w:attr w:name="TCSC" w:val="0"/>
        </w:smartTagPr>
        <w:r w:rsidRPr="00D65FBD">
          <w:rPr>
            <w:rFonts w:ascii="宋体" w:hAnsi="宋体" w:hint="eastAsia"/>
            <w:sz w:val="18"/>
            <w:szCs w:val="18"/>
          </w:rPr>
          <w:t>2A</w:t>
        </w:r>
      </w:smartTag>
      <w:r w:rsidRPr="00D65FBD">
        <w:rPr>
          <w:rFonts w:ascii="宋体" w:hAnsi="宋体" w:hint="eastAsia"/>
          <w:sz w:val="18"/>
          <w:szCs w:val="18"/>
        </w:rPr>
        <w:t>)、开放性实验室(2B)、非密封源其他应用(</w:t>
      </w:r>
      <w:smartTag w:uri="urn:schemas-microsoft-com:office:smarttags" w:element="chmetcnv">
        <w:smartTagPr>
          <w:attr w:name="UnitName" w:val="C"/>
          <w:attr w:name="SourceValue" w:val="2"/>
          <w:attr w:name="HasSpace" w:val="False"/>
          <w:attr w:name="Negative" w:val="False"/>
          <w:attr w:name="NumberType" w:val="1"/>
          <w:attr w:name="TCSC" w:val="0"/>
        </w:smartTagPr>
        <w:r w:rsidRPr="00D65FBD">
          <w:rPr>
            <w:rFonts w:ascii="宋体" w:hAnsi="宋体" w:hint="eastAsia"/>
            <w:sz w:val="18"/>
            <w:szCs w:val="18"/>
          </w:rPr>
          <w:t>2C</w:t>
        </w:r>
      </w:smartTag>
      <w:r w:rsidRPr="00D65FBD">
        <w:rPr>
          <w:rFonts w:ascii="宋体" w:hAnsi="宋体" w:hint="eastAsia"/>
          <w:sz w:val="18"/>
          <w:szCs w:val="18"/>
        </w:rPr>
        <w:t>)）；</w:t>
      </w:r>
      <w:r w:rsidRPr="00D65FBD">
        <w:rPr>
          <w:rFonts w:ascii="宋体" w:hAnsi="宋体" w:hint="eastAsia"/>
          <w:b/>
          <w:sz w:val="18"/>
          <w:szCs w:val="18"/>
        </w:rPr>
        <w:t>射线装置：</w:t>
      </w:r>
      <w:r w:rsidRPr="00D65FBD">
        <w:rPr>
          <w:rFonts w:ascii="宋体" w:hAnsi="宋体" w:hint="eastAsia"/>
          <w:sz w:val="18"/>
          <w:szCs w:val="18"/>
        </w:rPr>
        <w:t>（X射线诊断/介入装置(</w:t>
      </w:r>
      <w:smartTag w:uri="urn:schemas-microsoft-com:office:smarttags" w:element="chmetcnv">
        <w:smartTagPr>
          <w:attr w:name="UnitName" w:val="a"/>
          <w:attr w:name="SourceValue" w:val="3"/>
          <w:attr w:name="HasSpace" w:val="False"/>
          <w:attr w:name="Negative" w:val="False"/>
          <w:attr w:name="NumberType" w:val="1"/>
          <w:attr w:name="TCSC" w:val="0"/>
        </w:smartTagPr>
        <w:r w:rsidRPr="00D65FBD">
          <w:rPr>
            <w:rFonts w:ascii="宋体" w:hAnsi="宋体" w:hint="eastAsia"/>
            <w:sz w:val="18"/>
            <w:szCs w:val="18"/>
          </w:rPr>
          <w:t>3A</w:t>
        </w:r>
      </w:smartTag>
      <w:r w:rsidRPr="00D65FBD">
        <w:rPr>
          <w:rFonts w:ascii="宋体" w:hAnsi="宋体" w:hint="eastAsia"/>
          <w:sz w:val="18"/>
          <w:szCs w:val="18"/>
        </w:rPr>
        <w:t>)、X射线牙科(3B)、深部治疗机(</w:t>
      </w:r>
      <w:smartTag w:uri="urn:schemas-microsoft-com:office:smarttags" w:element="chmetcnv">
        <w:smartTagPr>
          <w:attr w:name="UnitName" w:val="C"/>
          <w:attr w:name="SourceValue" w:val="3"/>
          <w:attr w:name="HasSpace" w:val="False"/>
          <w:attr w:name="Negative" w:val="False"/>
          <w:attr w:name="NumberType" w:val="1"/>
          <w:attr w:name="TCSC" w:val="0"/>
        </w:smartTagPr>
        <w:r w:rsidRPr="00D65FBD">
          <w:rPr>
            <w:rFonts w:ascii="宋体" w:hAnsi="宋体" w:hint="eastAsia"/>
            <w:sz w:val="18"/>
            <w:szCs w:val="18"/>
          </w:rPr>
          <w:t>3C</w:t>
        </w:r>
      </w:smartTag>
      <w:r w:rsidRPr="00D65FBD">
        <w:rPr>
          <w:rFonts w:ascii="宋体" w:hAnsi="宋体" w:hint="eastAsia"/>
          <w:sz w:val="18"/>
          <w:szCs w:val="18"/>
        </w:rPr>
        <w:t>)、兽医诊断机(3D)、工业探伤(3E)、医用加速器(</w:t>
      </w:r>
      <w:smartTag w:uri="urn:schemas-microsoft-com:office:smarttags" w:element="chmetcnv">
        <w:smartTagPr>
          <w:attr w:name="UnitName" w:val="F"/>
          <w:attr w:name="SourceValue" w:val="3"/>
          <w:attr w:name="HasSpace" w:val="False"/>
          <w:attr w:name="Negative" w:val="False"/>
          <w:attr w:name="NumberType" w:val="1"/>
          <w:attr w:name="TCSC" w:val="0"/>
        </w:smartTagPr>
        <w:r w:rsidRPr="00D65FBD">
          <w:rPr>
            <w:rFonts w:ascii="宋体" w:hAnsi="宋体" w:hint="eastAsia"/>
            <w:sz w:val="18"/>
            <w:szCs w:val="18"/>
          </w:rPr>
          <w:t>3F</w:t>
        </w:r>
      </w:smartTag>
      <w:r w:rsidRPr="00D65FBD">
        <w:rPr>
          <w:rFonts w:ascii="宋体" w:hAnsi="宋体" w:hint="eastAsia"/>
          <w:sz w:val="18"/>
          <w:szCs w:val="18"/>
        </w:rPr>
        <w:t>)、非医用加速器(</w:t>
      </w:r>
      <w:smartTag w:uri="urn:schemas-microsoft-com:office:smarttags" w:element="chmetcnv">
        <w:smartTagPr>
          <w:attr w:name="UnitName" w:val="g"/>
          <w:attr w:name="SourceValue" w:val="3"/>
          <w:attr w:name="HasSpace" w:val="False"/>
          <w:attr w:name="Negative" w:val="False"/>
          <w:attr w:name="NumberType" w:val="1"/>
          <w:attr w:name="TCSC" w:val="0"/>
        </w:smartTagPr>
        <w:r w:rsidRPr="00D65FBD">
          <w:rPr>
            <w:rFonts w:ascii="宋体" w:hAnsi="宋体" w:hint="eastAsia"/>
            <w:sz w:val="18"/>
            <w:szCs w:val="18"/>
          </w:rPr>
          <w:t>3G</w:t>
        </w:r>
      </w:smartTag>
      <w:r w:rsidRPr="00D65FBD">
        <w:rPr>
          <w:rFonts w:ascii="宋体" w:hAnsi="宋体" w:hint="eastAsia"/>
          <w:sz w:val="18"/>
          <w:szCs w:val="18"/>
        </w:rPr>
        <w:t>)、射线装置其他应用(3H)）；</w:t>
      </w:r>
      <w:r w:rsidRPr="00D65FBD">
        <w:rPr>
          <w:rFonts w:ascii="宋体" w:hAnsi="宋体" w:hint="eastAsia"/>
          <w:b/>
          <w:sz w:val="18"/>
          <w:szCs w:val="18"/>
        </w:rPr>
        <w:t>核设施：</w:t>
      </w:r>
      <w:r w:rsidRPr="00D65FBD">
        <w:rPr>
          <w:rFonts w:ascii="宋体" w:hAnsi="宋体" w:hint="eastAsia"/>
          <w:sz w:val="18"/>
          <w:szCs w:val="18"/>
        </w:rPr>
        <w:t>（核电厂(</w:t>
      </w:r>
      <w:smartTag w:uri="urn:schemas-microsoft-com:office:smarttags" w:element="chmetcnv">
        <w:smartTagPr>
          <w:attr w:name="UnitName" w:val="a"/>
          <w:attr w:name="SourceValue" w:val="4"/>
          <w:attr w:name="HasSpace" w:val="False"/>
          <w:attr w:name="Negative" w:val="False"/>
          <w:attr w:name="NumberType" w:val="1"/>
          <w:attr w:name="TCSC" w:val="0"/>
        </w:smartTagPr>
        <w:r w:rsidRPr="00D65FBD">
          <w:rPr>
            <w:rFonts w:ascii="宋体" w:hAnsi="宋体" w:hint="eastAsia"/>
            <w:sz w:val="18"/>
            <w:szCs w:val="18"/>
          </w:rPr>
          <w:t>4A</w:t>
        </w:r>
      </w:smartTag>
      <w:r w:rsidRPr="00D65FBD">
        <w:rPr>
          <w:rFonts w:ascii="宋体" w:hAnsi="宋体" w:hint="eastAsia"/>
          <w:sz w:val="18"/>
          <w:szCs w:val="18"/>
        </w:rPr>
        <w:t>)、核后处理厂(4B)、核供热厂(</w:t>
      </w:r>
      <w:smartTag w:uri="urn:schemas-microsoft-com:office:smarttags" w:element="chmetcnv">
        <w:smartTagPr>
          <w:attr w:name="UnitName" w:val="C"/>
          <w:attr w:name="SourceValue" w:val="4"/>
          <w:attr w:name="HasSpace" w:val="False"/>
          <w:attr w:name="Negative" w:val="False"/>
          <w:attr w:name="NumberType" w:val="1"/>
          <w:attr w:name="TCSC" w:val="0"/>
        </w:smartTagPr>
        <w:r w:rsidRPr="00D65FBD">
          <w:rPr>
            <w:rFonts w:ascii="宋体" w:hAnsi="宋体" w:hint="eastAsia"/>
            <w:sz w:val="18"/>
            <w:szCs w:val="18"/>
          </w:rPr>
          <w:t>4C</w:t>
        </w:r>
      </w:smartTag>
      <w:r w:rsidRPr="00D65FBD">
        <w:rPr>
          <w:rFonts w:ascii="宋体" w:hAnsi="宋体" w:hint="eastAsia"/>
          <w:sz w:val="18"/>
          <w:szCs w:val="18"/>
        </w:rPr>
        <w:t>)、核废物处置场(4D)）；其它(</w:t>
      </w:r>
      <w:smartTag w:uri="urn:schemas-microsoft-com:office:smarttags" w:element="chmetcnv">
        <w:smartTagPr>
          <w:attr w:name="UnitName" w:val="a"/>
          <w:attr w:name="SourceValue" w:val="5"/>
          <w:attr w:name="HasSpace" w:val="False"/>
          <w:attr w:name="Negative" w:val="False"/>
          <w:attr w:name="NumberType" w:val="1"/>
          <w:attr w:name="TCSC" w:val="0"/>
        </w:smartTagPr>
        <w:r w:rsidRPr="00D65FBD">
          <w:rPr>
            <w:rFonts w:ascii="宋体" w:hAnsi="宋体" w:hint="eastAsia"/>
            <w:sz w:val="18"/>
            <w:szCs w:val="18"/>
          </w:rPr>
          <w:t>5A</w:t>
        </w:r>
      </w:smartTag>
      <w:r w:rsidRPr="00D65FBD">
        <w:rPr>
          <w:rFonts w:ascii="宋体" w:hAnsi="宋体" w:hint="eastAsia"/>
          <w:sz w:val="18"/>
          <w:szCs w:val="18"/>
        </w:rPr>
        <w:t>)。</w:t>
      </w:r>
    </w:p>
    <w:p w14:paraId="41A8B3F8"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11</w:t>
      </w:r>
      <w:r w:rsidR="00686E33">
        <w:rPr>
          <w:rFonts w:ascii="宋体" w:hAnsi="宋体" w:hint="eastAsia"/>
          <w:sz w:val="18"/>
          <w:szCs w:val="18"/>
        </w:rPr>
        <w:t xml:space="preserve">. </w:t>
      </w:r>
      <w:r w:rsidRPr="005D411E">
        <w:rPr>
          <w:rFonts w:ascii="宋体" w:hAnsi="宋体" w:hint="eastAsia"/>
          <w:sz w:val="18"/>
          <w:szCs w:val="18"/>
        </w:rPr>
        <w:t>受照人数、发病人数、住院人数、残疾人数和死亡人数：均指由本次事故直接导致的人数。</w:t>
      </w:r>
    </w:p>
    <w:p w14:paraId="000D0791"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12</w:t>
      </w:r>
      <w:r w:rsidR="00686E33">
        <w:rPr>
          <w:rFonts w:ascii="宋体" w:hAnsi="宋体" w:hint="eastAsia"/>
          <w:sz w:val="18"/>
          <w:szCs w:val="18"/>
        </w:rPr>
        <w:t xml:space="preserve">. </w:t>
      </w:r>
      <w:r w:rsidRPr="005D411E">
        <w:rPr>
          <w:rFonts w:ascii="宋体" w:hAnsi="宋体" w:hint="eastAsia"/>
          <w:sz w:val="18"/>
          <w:szCs w:val="18"/>
        </w:rPr>
        <w:t>发病时间： 由本次事故所导致的第一个人和最后一个人的发病时间。</w:t>
      </w:r>
    </w:p>
    <w:p w14:paraId="0EE7EA52"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13</w:t>
      </w:r>
      <w:r w:rsidR="00686E33">
        <w:rPr>
          <w:rFonts w:ascii="宋体" w:hAnsi="宋体" w:hint="eastAsia"/>
          <w:sz w:val="18"/>
          <w:szCs w:val="18"/>
        </w:rPr>
        <w:t xml:space="preserve">. </w:t>
      </w:r>
      <w:r w:rsidRPr="005D411E">
        <w:rPr>
          <w:rFonts w:ascii="宋体" w:hAnsi="宋体" w:hint="eastAsia"/>
          <w:sz w:val="18"/>
          <w:szCs w:val="18"/>
        </w:rPr>
        <w:t>职业类别：参照《职业性外照射个人监测规范》GBZ128－2002附录A分类。</w:t>
      </w:r>
    </w:p>
    <w:p w14:paraId="7214F872" w14:textId="77777777" w:rsidR="00912B60" w:rsidRPr="005D411E" w:rsidRDefault="00912B60" w:rsidP="00427D77">
      <w:pPr>
        <w:spacing w:line="300" w:lineRule="exact"/>
        <w:ind w:firstLineChars="198" w:firstLine="358"/>
        <w:rPr>
          <w:rFonts w:ascii="宋体" w:hAnsi="宋体" w:hint="eastAsia"/>
          <w:sz w:val="18"/>
          <w:szCs w:val="18"/>
        </w:rPr>
      </w:pPr>
      <w:r w:rsidRPr="00427D77">
        <w:rPr>
          <w:rFonts w:ascii="宋体" w:hAnsi="宋体" w:hint="eastAsia"/>
          <w:b/>
          <w:sz w:val="18"/>
          <w:szCs w:val="18"/>
        </w:rPr>
        <w:t>核燃料循环：</w:t>
      </w:r>
      <w:r w:rsidRPr="00427D77">
        <w:rPr>
          <w:rFonts w:ascii="宋体" w:hAnsi="宋体" w:hint="eastAsia"/>
          <w:sz w:val="18"/>
          <w:szCs w:val="18"/>
        </w:rPr>
        <w:t>铀矿开采(</w:t>
      </w:r>
      <w:smartTag w:uri="urn:schemas-microsoft-com:office:smarttags" w:element="chmetcnv">
        <w:smartTagPr>
          <w:attr w:name="UnitName" w:val="a"/>
          <w:attr w:name="SourceValue" w:val="1"/>
          <w:attr w:name="HasSpace" w:val="False"/>
          <w:attr w:name="Negative" w:val="False"/>
          <w:attr w:name="NumberType" w:val="1"/>
          <w:attr w:name="TCSC" w:val="0"/>
        </w:smartTagPr>
        <w:r w:rsidRPr="00427D77">
          <w:rPr>
            <w:rFonts w:ascii="宋体" w:hAnsi="宋体" w:hint="eastAsia"/>
            <w:sz w:val="18"/>
            <w:szCs w:val="18"/>
          </w:rPr>
          <w:t>1A</w:t>
        </w:r>
      </w:smartTag>
      <w:r w:rsidRPr="00427D77">
        <w:rPr>
          <w:rFonts w:ascii="宋体" w:hAnsi="宋体" w:hint="eastAsia"/>
          <w:sz w:val="18"/>
          <w:szCs w:val="18"/>
        </w:rPr>
        <w:t>)、铀矿水冶(1B)、铀的浓缩和转化(</w:t>
      </w:r>
      <w:smartTag w:uri="urn:schemas-microsoft-com:office:smarttags" w:element="chmetcnv">
        <w:smartTagPr>
          <w:attr w:name="UnitName" w:val="C"/>
          <w:attr w:name="SourceValue" w:val="1"/>
          <w:attr w:name="HasSpace" w:val="False"/>
          <w:attr w:name="Negative" w:val="False"/>
          <w:attr w:name="NumberType" w:val="1"/>
          <w:attr w:name="TCSC" w:val="0"/>
        </w:smartTagPr>
        <w:r w:rsidRPr="00427D77">
          <w:rPr>
            <w:rFonts w:ascii="宋体" w:hAnsi="宋体" w:hint="eastAsia"/>
            <w:sz w:val="18"/>
            <w:szCs w:val="18"/>
          </w:rPr>
          <w:t>1C</w:t>
        </w:r>
      </w:smartTag>
      <w:r w:rsidRPr="00427D77">
        <w:rPr>
          <w:rFonts w:ascii="宋体" w:hAnsi="宋体" w:hint="eastAsia"/>
          <w:sz w:val="18"/>
          <w:szCs w:val="18"/>
        </w:rPr>
        <w:t>)、燃料制造(1D)、反应堆运行(1E)、燃料后处理(</w:t>
      </w:r>
      <w:smartTag w:uri="urn:schemas-microsoft-com:office:smarttags" w:element="chmetcnv">
        <w:smartTagPr>
          <w:attr w:name="UnitName" w:val="F"/>
          <w:attr w:name="SourceValue" w:val="1"/>
          <w:attr w:name="HasSpace" w:val="False"/>
          <w:attr w:name="Negative" w:val="False"/>
          <w:attr w:name="NumberType" w:val="1"/>
          <w:attr w:name="TCSC" w:val="0"/>
        </w:smartTagPr>
        <w:r w:rsidRPr="00427D77">
          <w:rPr>
            <w:rFonts w:ascii="宋体" w:hAnsi="宋体" w:hint="eastAsia"/>
            <w:sz w:val="18"/>
            <w:szCs w:val="18"/>
          </w:rPr>
          <w:t>1F</w:t>
        </w:r>
      </w:smartTag>
      <w:r w:rsidRPr="00427D77">
        <w:rPr>
          <w:rFonts w:ascii="宋体" w:hAnsi="宋体" w:hint="eastAsia"/>
          <w:sz w:val="18"/>
          <w:szCs w:val="18"/>
        </w:rPr>
        <w:t>)、核燃料循环研究(</w:t>
      </w:r>
      <w:smartTag w:uri="urn:schemas-microsoft-com:office:smarttags" w:element="chmetcnv">
        <w:smartTagPr>
          <w:attr w:name="UnitName" w:val="g"/>
          <w:attr w:name="SourceValue" w:val="1"/>
          <w:attr w:name="HasSpace" w:val="False"/>
          <w:attr w:name="Negative" w:val="False"/>
          <w:attr w:name="NumberType" w:val="1"/>
          <w:attr w:name="TCSC" w:val="0"/>
        </w:smartTagPr>
        <w:r w:rsidRPr="00427D77">
          <w:rPr>
            <w:rFonts w:ascii="宋体" w:hAnsi="宋体" w:hint="eastAsia"/>
            <w:sz w:val="18"/>
            <w:szCs w:val="18"/>
          </w:rPr>
          <w:t>1G</w:t>
        </w:r>
      </w:smartTag>
      <w:r w:rsidRPr="00427D77">
        <w:rPr>
          <w:rFonts w:ascii="宋体" w:hAnsi="宋体" w:hint="eastAsia"/>
          <w:sz w:val="18"/>
          <w:szCs w:val="18"/>
        </w:rPr>
        <w:t>)；</w:t>
      </w:r>
      <w:r w:rsidRPr="00427D77">
        <w:rPr>
          <w:rFonts w:ascii="宋体" w:hAnsi="宋体" w:hint="eastAsia"/>
          <w:b/>
          <w:sz w:val="18"/>
          <w:szCs w:val="18"/>
        </w:rPr>
        <w:t>医学应用</w:t>
      </w:r>
      <w:r w:rsidRPr="00427D77">
        <w:rPr>
          <w:rFonts w:ascii="宋体" w:hAnsi="宋体" w:hint="eastAsia"/>
          <w:sz w:val="18"/>
          <w:szCs w:val="18"/>
        </w:rPr>
        <w:t>：诊断放射学(</w:t>
      </w:r>
      <w:smartTag w:uri="urn:schemas-microsoft-com:office:smarttags" w:element="chmetcnv">
        <w:smartTagPr>
          <w:attr w:name="UnitName" w:val="a"/>
          <w:attr w:name="SourceValue" w:val="2"/>
          <w:attr w:name="HasSpace" w:val="False"/>
          <w:attr w:name="Negative" w:val="False"/>
          <w:attr w:name="NumberType" w:val="1"/>
          <w:attr w:name="TCSC" w:val="0"/>
        </w:smartTagPr>
        <w:r w:rsidRPr="00427D77">
          <w:rPr>
            <w:rFonts w:ascii="宋体" w:hAnsi="宋体" w:hint="eastAsia"/>
            <w:sz w:val="18"/>
            <w:szCs w:val="18"/>
          </w:rPr>
          <w:t>2A</w:t>
        </w:r>
      </w:smartTag>
      <w:r w:rsidRPr="00427D77">
        <w:rPr>
          <w:rFonts w:ascii="宋体" w:hAnsi="宋体" w:hint="eastAsia"/>
          <w:sz w:val="18"/>
          <w:szCs w:val="18"/>
        </w:rPr>
        <w:t>)、牙科放射学(2B)、核医学(</w:t>
      </w:r>
      <w:smartTag w:uri="urn:schemas-microsoft-com:office:smarttags" w:element="chmetcnv">
        <w:smartTagPr>
          <w:attr w:name="UnitName" w:val="C"/>
          <w:attr w:name="SourceValue" w:val="2"/>
          <w:attr w:name="HasSpace" w:val="False"/>
          <w:attr w:name="Negative" w:val="False"/>
          <w:attr w:name="NumberType" w:val="1"/>
          <w:attr w:name="TCSC" w:val="0"/>
        </w:smartTagPr>
        <w:r w:rsidRPr="00427D77">
          <w:rPr>
            <w:rFonts w:ascii="宋体" w:hAnsi="宋体" w:hint="eastAsia"/>
            <w:sz w:val="18"/>
            <w:szCs w:val="18"/>
          </w:rPr>
          <w:t>2C</w:t>
        </w:r>
      </w:smartTag>
      <w:r w:rsidRPr="00427D77">
        <w:rPr>
          <w:rFonts w:ascii="宋体" w:hAnsi="宋体" w:hint="eastAsia"/>
          <w:sz w:val="18"/>
          <w:szCs w:val="18"/>
        </w:rPr>
        <w:t>)、放射治疗(2D)、其它(2E)；</w:t>
      </w:r>
      <w:r w:rsidRPr="00427D77">
        <w:rPr>
          <w:rFonts w:ascii="宋体" w:hAnsi="宋体" w:hint="eastAsia"/>
          <w:b/>
          <w:sz w:val="18"/>
          <w:szCs w:val="18"/>
        </w:rPr>
        <w:t>工业应用：</w:t>
      </w:r>
      <w:r w:rsidRPr="00427D77">
        <w:rPr>
          <w:rFonts w:ascii="宋体" w:hAnsi="宋体" w:hint="eastAsia"/>
          <w:sz w:val="18"/>
          <w:szCs w:val="18"/>
        </w:rPr>
        <w:t>工业辐照(</w:t>
      </w:r>
      <w:smartTag w:uri="urn:schemas-microsoft-com:office:smarttags" w:element="chmetcnv">
        <w:smartTagPr>
          <w:attr w:name="UnitName" w:val="a"/>
          <w:attr w:name="SourceValue" w:val="3"/>
          <w:attr w:name="HasSpace" w:val="False"/>
          <w:attr w:name="Negative" w:val="False"/>
          <w:attr w:name="NumberType" w:val="1"/>
          <w:attr w:name="TCSC" w:val="0"/>
        </w:smartTagPr>
        <w:r w:rsidRPr="00427D77">
          <w:rPr>
            <w:rFonts w:ascii="宋体" w:hAnsi="宋体" w:hint="eastAsia"/>
            <w:sz w:val="18"/>
            <w:szCs w:val="18"/>
          </w:rPr>
          <w:t>3A</w:t>
        </w:r>
      </w:smartTag>
      <w:r w:rsidRPr="00427D77">
        <w:rPr>
          <w:rFonts w:ascii="宋体" w:hAnsi="宋体" w:hint="eastAsia"/>
          <w:sz w:val="18"/>
          <w:szCs w:val="18"/>
        </w:rPr>
        <w:t>)、工业探伤(3B)、发光涂料工业(</w:t>
      </w:r>
      <w:smartTag w:uri="urn:schemas-microsoft-com:office:smarttags" w:element="chmetcnv">
        <w:smartTagPr>
          <w:attr w:name="UnitName" w:val="C"/>
          <w:attr w:name="SourceValue" w:val="3"/>
          <w:attr w:name="HasSpace" w:val="False"/>
          <w:attr w:name="Negative" w:val="False"/>
          <w:attr w:name="NumberType" w:val="1"/>
          <w:attr w:name="TCSC" w:val="0"/>
        </w:smartTagPr>
        <w:r w:rsidRPr="00427D77">
          <w:rPr>
            <w:rFonts w:ascii="宋体" w:hAnsi="宋体" w:hint="eastAsia"/>
            <w:sz w:val="18"/>
            <w:szCs w:val="18"/>
          </w:rPr>
          <w:t>3C</w:t>
        </w:r>
      </w:smartTag>
      <w:r w:rsidRPr="00427D77">
        <w:rPr>
          <w:rFonts w:ascii="宋体" w:hAnsi="宋体" w:hint="eastAsia"/>
          <w:sz w:val="18"/>
          <w:szCs w:val="18"/>
        </w:rPr>
        <w:t>)、放射性同位素生产(3D)、测井(3E)、加速器运行(</w:t>
      </w:r>
      <w:smartTag w:uri="urn:schemas-microsoft-com:office:smarttags" w:element="chmetcnv">
        <w:smartTagPr>
          <w:attr w:name="UnitName" w:val="F"/>
          <w:attr w:name="SourceValue" w:val="3"/>
          <w:attr w:name="HasSpace" w:val="False"/>
          <w:attr w:name="Negative" w:val="False"/>
          <w:attr w:name="NumberType" w:val="1"/>
          <w:attr w:name="TCSC" w:val="0"/>
        </w:smartTagPr>
        <w:r w:rsidRPr="00427D77">
          <w:rPr>
            <w:rFonts w:ascii="宋体" w:hAnsi="宋体" w:hint="eastAsia"/>
            <w:sz w:val="18"/>
            <w:szCs w:val="18"/>
          </w:rPr>
          <w:t>3F</w:t>
        </w:r>
      </w:smartTag>
      <w:r w:rsidRPr="00427D77">
        <w:rPr>
          <w:rFonts w:ascii="宋体" w:hAnsi="宋体" w:hint="eastAsia"/>
          <w:sz w:val="18"/>
          <w:szCs w:val="18"/>
        </w:rPr>
        <w:t>)、其它(</w:t>
      </w:r>
      <w:smartTag w:uri="urn:schemas-microsoft-com:office:smarttags" w:element="chmetcnv">
        <w:smartTagPr>
          <w:attr w:name="UnitName" w:val="g"/>
          <w:attr w:name="SourceValue" w:val="3"/>
          <w:attr w:name="HasSpace" w:val="False"/>
          <w:attr w:name="Negative" w:val="False"/>
          <w:attr w:name="NumberType" w:val="1"/>
          <w:attr w:name="TCSC" w:val="0"/>
        </w:smartTagPr>
        <w:r w:rsidRPr="00427D77">
          <w:rPr>
            <w:rFonts w:ascii="宋体" w:hAnsi="宋体" w:hint="eastAsia"/>
            <w:sz w:val="18"/>
            <w:szCs w:val="18"/>
          </w:rPr>
          <w:t>3G</w:t>
        </w:r>
      </w:smartTag>
      <w:r w:rsidRPr="00427D77">
        <w:rPr>
          <w:rFonts w:ascii="宋体" w:hAnsi="宋体" w:hint="eastAsia"/>
          <w:sz w:val="18"/>
          <w:szCs w:val="18"/>
        </w:rPr>
        <w:t>)；</w:t>
      </w:r>
      <w:r w:rsidRPr="00427D77">
        <w:rPr>
          <w:rFonts w:ascii="宋体" w:hAnsi="宋体" w:hint="eastAsia"/>
          <w:b/>
          <w:sz w:val="18"/>
          <w:szCs w:val="18"/>
        </w:rPr>
        <w:t>天然源：</w:t>
      </w:r>
      <w:r w:rsidRPr="00427D77">
        <w:rPr>
          <w:rFonts w:ascii="宋体" w:hAnsi="宋体" w:hint="eastAsia"/>
          <w:sz w:val="18"/>
          <w:szCs w:val="18"/>
        </w:rPr>
        <w:t>民用航空(</w:t>
      </w:r>
      <w:smartTag w:uri="urn:schemas-microsoft-com:office:smarttags" w:element="chmetcnv">
        <w:smartTagPr>
          <w:attr w:name="UnitName" w:val="a"/>
          <w:attr w:name="SourceValue" w:val="4"/>
          <w:attr w:name="HasSpace" w:val="False"/>
          <w:attr w:name="Negative" w:val="False"/>
          <w:attr w:name="NumberType" w:val="1"/>
          <w:attr w:name="TCSC" w:val="0"/>
        </w:smartTagPr>
        <w:r w:rsidRPr="00427D77">
          <w:rPr>
            <w:rFonts w:ascii="宋体" w:hAnsi="宋体" w:hint="eastAsia"/>
            <w:sz w:val="18"/>
            <w:szCs w:val="18"/>
          </w:rPr>
          <w:t>4A</w:t>
        </w:r>
      </w:smartTag>
      <w:r w:rsidRPr="00427D77">
        <w:rPr>
          <w:rFonts w:ascii="宋体" w:hAnsi="宋体" w:hint="eastAsia"/>
          <w:sz w:val="18"/>
          <w:szCs w:val="18"/>
        </w:rPr>
        <w:t>)、煤矿开采(4B)、其它矿藏开采(</w:t>
      </w:r>
      <w:smartTag w:uri="urn:schemas-microsoft-com:office:smarttags" w:element="chmetcnv">
        <w:smartTagPr>
          <w:attr w:name="UnitName" w:val="C"/>
          <w:attr w:name="SourceValue" w:val="4"/>
          <w:attr w:name="HasSpace" w:val="False"/>
          <w:attr w:name="Negative" w:val="False"/>
          <w:attr w:name="NumberType" w:val="1"/>
          <w:attr w:name="TCSC" w:val="0"/>
        </w:smartTagPr>
        <w:r w:rsidRPr="00427D77">
          <w:rPr>
            <w:rFonts w:ascii="宋体" w:hAnsi="宋体" w:hint="eastAsia"/>
            <w:sz w:val="18"/>
            <w:szCs w:val="18"/>
          </w:rPr>
          <w:t>4C</w:t>
        </w:r>
      </w:smartTag>
      <w:r w:rsidRPr="00427D77">
        <w:rPr>
          <w:rFonts w:ascii="宋体" w:hAnsi="宋体" w:hint="eastAsia"/>
          <w:sz w:val="18"/>
          <w:szCs w:val="18"/>
        </w:rPr>
        <w:t>)、石油和天然气工业(4D)、矿物和矿石处理(4E)、其它(</w:t>
      </w:r>
      <w:smartTag w:uri="urn:schemas-microsoft-com:office:smarttags" w:element="chmetcnv">
        <w:smartTagPr>
          <w:attr w:name="UnitName" w:val="F"/>
          <w:attr w:name="SourceValue" w:val="4"/>
          <w:attr w:name="HasSpace" w:val="False"/>
          <w:attr w:name="Negative" w:val="False"/>
          <w:attr w:name="NumberType" w:val="1"/>
          <w:attr w:name="TCSC" w:val="0"/>
        </w:smartTagPr>
        <w:r w:rsidRPr="00427D77">
          <w:rPr>
            <w:rFonts w:ascii="宋体" w:hAnsi="宋体" w:hint="eastAsia"/>
            <w:sz w:val="18"/>
            <w:szCs w:val="18"/>
          </w:rPr>
          <w:t>4F</w:t>
        </w:r>
      </w:smartTag>
      <w:r w:rsidRPr="00427D77">
        <w:rPr>
          <w:rFonts w:ascii="宋体" w:hAnsi="宋体" w:hint="eastAsia"/>
          <w:sz w:val="18"/>
          <w:szCs w:val="18"/>
        </w:rPr>
        <w:t>)；</w:t>
      </w:r>
      <w:r w:rsidRPr="00427D77">
        <w:rPr>
          <w:rFonts w:ascii="宋体" w:hAnsi="宋体" w:hint="eastAsia"/>
          <w:b/>
          <w:sz w:val="18"/>
          <w:szCs w:val="18"/>
        </w:rPr>
        <w:t>国防活动：</w:t>
      </w:r>
      <w:r w:rsidRPr="00427D77">
        <w:rPr>
          <w:rFonts w:ascii="宋体" w:hAnsi="宋体" w:hint="eastAsia"/>
          <w:sz w:val="18"/>
          <w:szCs w:val="18"/>
        </w:rPr>
        <w:t>核舰艇及支持设备(</w:t>
      </w:r>
      <w:smartTag w:uri="urn:schemas-microsoft-com:office:smarttags" w:element="chmetcnv">
        <w:smartTagPr>
          <w:attr w:name="UnitName" w:val="a"/>
          <w:attr w:name="SourceValue" w:val="5"/>
          <w:attr w:name="HasSpace" w:val="False"/>
          <w:attr w:name="Negative" w:val="False"/>
          <w:attr w:name="NumberType" w:val="1"/>
          <w:attr w:name="TCSC" w:val="0"/>
        </w:smartTagPr>
        <w:r w:rsidRPr="00427D77">
          <w:rPr>
            <w:rFonts w:ascii="宋体" w:hAnsi="宋体" w:hint="eastAsia"/>
            <w:sz w:val="18"/>
            <w:szCs w:val="18"/>
          </w:rPr>
          <w:t>5A</w:t>
        </w:r>
      </w:smartTag>
      <w:r w:rsidRPr="00427D77">
        <w:rPr>
          <w:rFonts w:ascii="宋体" w:hAnsi="宋体" w:hint="eastAsia"/>
          <w:sz w:val="18"/>
          <w:szCs w:val="18"/>
        </w:rPr>
        <w:t>)、其它防卫活动(5B)；</w:t>
      </w:r>
      <w:r w:rsidRPr="00427D77">
        <w:rPr>
          <w:rFonts w:ascii="宋体" w:hAnsi="宋体" w:hint="eastAsia"/>
          <w:b/>
          <w:sz w:val="18"/>
          <w:szCs w:val="18"/>
        </w:rPr>
        <w:t>其它：</w:t>
      </w:r>
      <w:r w:rsidRPr="00427D77">
        <w:rPr>
          <w:rFonts w:ascii="宋体" w:hAnsi="宋体" w:hint="eastAsia"/>
          <w:sz w:val="18"/>
          <w:szCs w:val="18"/>
        </w:rPr>
        <w:t>教育(</w:t>
      </w:r>
      <w:smartTag w:uri="urn:schemas-microsoft-com:office:smarttags" w:element="chmetcnv">
        <w:smartTagPr>
          <w:attr w:name="UnitName" w:val="a"/>
          <w:attr w:name="SourceValue" w:val="6"/>
          <w:attr w:name="HasSpace" w:val="False"/>
          <w:attr w:name="Negative" w:val="False"/>
          <w:attr w:name="NumberType" w:val="1"/>
          <w:attr w:name="TCSC" w:val="0"/>
        </w:smartTagPr>
        <w:r w:rsidRPr="00427D77">
          <w:rPr>
            <w:rFonts w:ascii="宋体" w:hAnsi="宋体" w:hint="eastAsia"/>
            <w:sz w:val="18"/>
            <w:szCs w:val="18"/>
          </w:rPr>
          <w:t>6A</w:t>
        </w:r>
      </w:smartTag>
      <w:r w:rsidRPr="00427D77">
        <w:rPr>
          <w:rFonts w:ascii="宋体" w:hAnsi="宋体" w:hint="eastAsia"/>
          <w:sz w:val="18"/>
          <w:szCs w:val="18"/>
        </w:rPr>
        <w:t>)、兽医学(6B)、其它(</w:t>
      </w:r>
      <w:smartTag w:uri="urn:schemas-microsoft-com:office:smarttags" w:element="chmetcnv">
        <w:smartTagPr>
          <w:attr w:name="UnitName" w:val="C"/>
          <w:attr w:name="SourceValue" w:val="6"/>
          <w:attr w:name="HasSpace" w:val="False"/>
          <w:attr w:name="Negative" w:val="False"/>
          <w:attr w:name="NumberType" w:val="1"/>
          <w:attr w:name="TCSC" w:val="0"/>
        </w:smartTagPr>
        <w:r w:rsidRPr="005D411E">
          <w:rPr>
            <w:rFonts w:ascii="宋体" w:hAnsi="宋体" w:hint="eastAsia"/>
            <w:sz w:val="18"/>
            <w:szCs w:val="18"/>
          </w:rPr>
          <w:t>6C</w:t>
        </w:r>
      </w:smartTag>
      <w:r w:rsidRPr="005D411E">
        <w:rPr>
          <w:rFonts w:ascii="宋体" w:hAnsi="宋体" w:hint="eastAsia"/>
          <w:sz w:val="18"/>
          <w:szCs w:val="18"/>
        </w:rPr>
        <w:t>)。</w:t>
      </w:r>
    </w:p>
    <w:p w14:paraId="298C1ECD"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14</w:t>
      </w:r>
      <w:r w:rsidR="00686E33">
        <w:rPr>
          <w:rFonts w:ascii="宋体" w:hAnsi="宋体" w:hint="eastAsia"/>
          <w:sz w:val="18"/>
          <w:szCs w:val="18"/>
        </w:rPr>
        <w:t xml:space="preserve">. </w:t>
      </w:r>
      <w:r w:rsidRPr="005D411E">
        <w:rPr>
          <w:rFonts w:ascii="宋体" w:hAnsi="宋体" w:hint="eastAsia"/>
          <w:sz w:val="18"/>
          <w:szCs w:val="18"/>
        </w:rPr>
        <w:t>外照射：</w:t>
      </w:r>
    </w:p>
    <w:p w14:paraId="7F8669C6" w14:textId="77777777" w:rsidR="00912B60" w:rsidRPr="005D411E" w:rsidRDefault="00912B60" w:rsidP="00427D77">
      <w:pPr>
        <w:spacing w:line="300" w:lineRule="exact"/>
        <w:ind w:firstLineChars="200" w:firstLine="360"/>
        <w:rPr>
          <w:rFonts w:ascii="宋体" w:hAnsi="宋体"/>
          <w:sz w:val="18"/>
          <w:szCs w:val="18"/>
        </w:rPr>
      </w:pPr>
      <w:r w:rsidRPr="005D411E">
        <w:rPr>
          <w:rFonts w:ascii="宋体" w:hAnsi="宋体" w:hint="eastAsia"/>
          <w:sz w:val="18"/>
          <w:szCs w:val="18"/>
        </w:rPr>
        <w:t>受照部位：A 全身  B晶体  C皮肤  D头面部  E手 F上肢 G下肢 H躯干 I颈部 J骨髓  K甲状腺 L性腺 M其他</w:t>
      </w:r>
    </w:p>
    <w:p w14:paraId="6294BFD2"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15</w:t>
      </w:r>
      <w:r w:rsidR="00686E33">
        <w:rPr>
          <w:rFonts w:ascii="宋体" w:hAnsi="宋体" w:hint="eastAsia"/>
          <w:sz w:val="18"/>
          <w:szCs w:val="18"/>
        </w:rPr>
        <w:t xml:space="preserve">. </w:t>
      </w:r>
      <w:r w:rsidRPr="005D411E">
        <w:rPr>
          <w:rFonts w:ascii="宋体" w:hAnsi="宋体" w:hint="eastAsia"/>
          <w:sz w:val="18"/>
          <w:szCs w:val="18"/>
        </w:rPr>
        <w:t>内照射：</w:t>
      </w:r>
    </w:p>
    <w:p w14:paraId="7F8FD4E5" w14:textId="77777777" w:rsidR="00912B60" w:rsidRPr="005D411E" w:rsidRDefault="00427D77" w:rsidP="00427D77">
      <w:pPr>
        <w:spacing w:line="300" w:lineRule="exact"/>
        <w:ind w:firstLineChars="200" w:firstLine="360"/>
        <w:rPr>
          <w:rFonts w:ascii="宋体" w:hAnsi="宋体" w:hint="eastAsia"/>
          <w:sz w:val="18"/>
          <w:szCs w:val="18"/>
        </w:rPr>
      </w:pPr>
      <w:r>
        <w:rPr>
          <w:rFonts w:ascii="宋体" w:hAnsi="宋体" w:hint="eastAsia"/>
          <w:sz w:val="18"/>
          <w:szCs w:val="18"/>
        </w:rPr>
        <w:t>（1）</w:t>
      </w:r>
      <w:r w:rsidR="00912B60" w:rsidRPr="005D411E">
        <w:rPr>
          <w:rFonts w:ascii="宋体" w:hAnsi="宋体" w:hint="eastAsia"/>
          <w:sz w:val="18"/>
          <w:szCs w:val="18"/>
        </w:rPr>
        <w:t>摄入途径：A吸入  B食入  C皮肤粘膜  D伤口</w:t>
      </w:r>
    </w:p>
    <w:p w14:paraId="4BE74DD3" w14:textId="77777777" w:rsidR="00912B60" w:rsidRPr="005D411E" w:rsidRDefault="00427D77" w:rsidP="00427D77">
      <w:pPr>
        <w:spacing w:line="300" w:lineRule="exact"/>
        <w:ind w:firstLineChars="200" w:firstLine="360"/>
        <w:rPr>
          <w:rFonts w:ascii="宋体" w:hAnsi="宋体" w:hint="eastAsia"/>
          <w:sz w:val="18"/>
          <w:szCs w:val="18"/>
        </w:rPr>
      </w:pPr>
      <w:r>
        <w:rPr>
          <w:rFonts w:ascii="宋体" w:hAnsi="宋体" w:hint="eastAsia"/>
          <w:sz w:val="18"/>
          <w:szCs w:val="18"/>
        </w:rPr>
        <w:t xml:space="preserve">（2） </w:t>
      </w:r>
      <w:r w:rsidR="00912B60" w:rsidRPr="005D411E">
        <w:rPr>
          <w:rFonts w:ascii="宋体" w:hAnsi="宋体" w:hint="eastAsia"/>
          <w:sz w:val="18"/>
          <w:szCs w:val="18"/>
        </w:rPr>
        <w:t>摄入量和待积剂量：</w:t>
      </w:r>
      <w:r>
        <w:rPr>
          <w:rFonts w:ascii="宋体" w:hAnsi="宋体" w:hint="eastAsia"/>
          <w:sz w:val="18"/>
          <w:szCs w:val="18"/>
        </w:rPr>
        <w:t xml:space="preserve"> </w:t>
      </w:r>
      <w:r w:rsidR="00912B60" w:rsidRPr="005D411E">
        <w:rPr>
          <w:rFonts w:ascii="宋体" w:hAnsi="宋体" w:hint="eastAsia"/>
          <w:sz w:val="18"/>
          <w:szCs w:val="18"/>
        </w:rPr>
        <w:t>摄入量指由单次或持续进入鼻或口内的放射性核素的量(</w:t>
      </w:r>
      <w:r w:rsidR="00912B60" w:rsidRPr="005D411E">
        <w:rPr>
          <w:rFonts w:ascii="宋体" w:hAnsi="宋体"/>
          <w:sz w:val="18"/>
          <w:szCs w:val="18"/>
        </w:rPr>
        <w:t>B</w:t>
      </w:r>
      <w:r w:rsidR="00912B60" w:rsidRPr="005D411E">
        <w:rPr>
          <w:rFonts w:ascii="宋体" w:hAnsi="宋体" w:hint="eastAsia"/>
          <w:sz w:val="18"/>
          <w:szCs w:val="18"/>
        </w:rPr>
        <w:t>q)，待积剂量</w:t>
      </w:r>
      <w:r w:rsidR="00912B60" w:rsidRPr="00427D77">
        <w:rPr>
          <w:rFonts w:ascii="宋体" w:hAnsi="宋体" w:hint="eastAsia"/>
          <w:sz w:val="18"/>
          <w:szCs w:val="18"/>
        </w:rPr>
        <w:t>(</w:t>
      </w:r>
      <w:r w:rsidR="00912B60" w:rsidRPr="00427D77">
        <w:rPr>
          <w:rFonts w:ascii="宋体" w:hAnsi="宋体"/>
          <w:sz w:val="18"/>
          <w:szCs w:val="18"/>
        </w:rPr>
        <w:t>mSv</w:t>
      </w:r>
      <w:r w:rsidR="00912B60" w:rsidRPr="00427D77">
        <w:rPr>
          <w:rFonts w:ascii="宋体" w:hAnsi="宋体" w:hint="eastAsia"/>
          <w:sz w:val="18"/>
          <w:szCs w:val="18"/>
        </w:rPr>
        <w:t>)</w:t>
      </w:r>
      <w:r w:rsidR="00912B60" w:rsidRPr="005D411E">
        <w:rPr>
          <w:rFonts w:ascii="宋体" w:hAnsi="宋体" w:hint="eastAsia"/>
          <w:sz w:val="18"/>
          <w:szCs w:val="18"/>
        </w:rPr>
        <w:t>指利用摄入量推算人体或器官组织的剂量。</w:t>
      </w:r>
    </w:p>
    <w:p w14:paraId="03A18294" w14:textId="77777777" w:rsidR="00912B60" w:rsidRPr="005D411E" w:rsidRDefault="00912B60" w:rsidP="00D65FBD">
      <w:pPr>
        <w:spacing w:line="300" w:lineRule="exact"/>
        <w:ind w:firstLine="360"/>
        <w:rPr>
          <w:rFonts w:ascii="宋体" w:hAnsi="宋体" w:hint="eastAsia"/>
          <w:sz w:val="18"/>
          <w:szCs w:val="18"/>
        </w:rPr>
      </w:pPr>
      <w:r w:rsidRPr="005D411E">
        <w:rPr>
          <w:rFonts w:ascii="宋体" w:hAnsi="宋体" w:hint="eastAsia"/>
          <w:sz w:val="18"/>
          <w:szCs w:val="18"/>
        </w:rPr>
        <w:t>16</w:t>
      </w:r>
      <w:r w:rsidR="00686E33">
        <w:rPr>
          <w:rFonts w:ascii="宋体" w:hAnsi="宋体" w:hint="eastAsia"/>
          <w:sz w:val="18"/>
          <w:szCs w:val="18"/>
        </w:rPr>
        <w:t xml:space="preserve">. </w:t>
      </w:r>
      <w:r w:rsidRPr="005D411E">
        <w:rPr>
          <w:rFonts w:ascii="宋体" w:hAnsi="宋体" w:hint="eastAsia"/>
          <w:sz w:val="18"/>
          <w:szCs w:val="18"/>
        </w:rPr>
        <w:t>有效剂量</w:t>
      </w:r>
      <w:r w:rsidRPr="005D411E">
        <w:rPr>
          <w:rFonts w:ascii="宋体" w:hAnsi="宋体" w:hint="eastAsia"/>
          <w:bCs/>
          <w:sz w:val="18"/>
          <w:szCs w:val="18"/>
        </w:rPr>
        <w:t>(mSv)</w:t>
      </w:r>
      <w:r w:rsidRPr="005D411E">
        <w:rPr>
          <w:rFonts w:ascii="宋体" w:hAnsi="宋体" w:hint="eastAsia"/>
          <w:sz w:val="18"/>
          <w:szCs w:val="18"/>
        </w:rPr>
        <w:t>：最后估算的全身有效剂量。</w:t>
      </w:r>
    </w:p>
    <w:p w14:paraId="661B22F5" w14:textId="77777777" w:rsidR="00912B60" w:rsidRPr="005D411E" w:rsidRDefault="00475BBD" w:rsidP="00D65FBD">
      <w:pPr>
        <w:spacing w:line="300" w:lineRule="exact"/>
        <w:ind w:firstLine="360"/>
        <w:rPr>
          <w:rFonts w:ascii="宋体" w:hAnsi="宋体" w:hint="eastAsia"/>
          <w:sz w:val="18"/>
          <w:szCs w:val="18"/>
        </w:rPr>
      </w:pPr>
      <w:r w:rsidRPr="005D411E">
        <w:rPr>
          <w:rFonts w:ascii="宋体" w:hAnsi="宋体" w:hint="eastAsia"/>
          <w:sz w:val="18"/>
          <w:szCs w:val="18"/>
        </w:rPr>
        <w:t>17</w:t>
      </w:r>
      <w:r w:rsidR="00686E33">
        <w:rPr>
          <w:rFonts w:ascii="宋体" w:hAnsi="宋体" w:hint="eastAsia"/>
          <w:sz w:val="18"/>
          <w:szCs w:val="18"/>
        </w:rPr>
        <w:t xml:space="preserve">. </w:t>
      </w:r>
      <w:r w:rsidRPr="005D411E">
        <w:rPr>
          <w:rFonts w:ascii="宋体" w:hAnsi="宋体" w:hint="eastAsia"/>
          <w:sz w:val="18"/>
          <w:szCs w:val="18"/>
        </w:rPr>
        <w:t>事件处理过程：包括对事故起因，救护患者过程。</w:t>
      </w:r>
    </w:p>
    <w:p w14:paraId="3A18FDE0" w14:textId="77777777" w:rsidR="00475BBD" w:rsidRPr="005D411E" w:rsidRDefault="00475BBD" w:rsidP="00475BBD">
      <w:pPr>
        <w:spacing w:line="300" w:lineRule="exact"/>
        <w:ind w:firstLine="420"/>
        <w:rPr>
          <w:rFonts w:ascii="宋体" w:hAnsi="宋体" w:cs="宋体" w:hint="eastAsia"/>
          <w:kern w:val="0"/>
          <w:sz w:val="18"/>
          <w:szCs w:val="18"/>
        </w:rPr>
      </w:pPr>
    </w:p>
    <w:p w14:paraId="6BD0514A" w14:textId="77777777" w:rsidR="00912B60" w:rsidRPr="00C8268A" w:rsidRDefault="00912B60"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(十</w:t>
      </w:r>
      <w:r w:rsidR="00142FFF" w:rsidRPr="00C8268A">
        <w:rPr>
          <w:rFonts w:ascii="宋体" w:hAnsi="宋体" w:hint="eastAsia"/>
          <w:b/>
          <w:sz w:val="18"/>
          <w:szCs w:val="18"/>
        </w:rPr>
        <w:t>八</w:t>
      </w:r>
      <w:r w:rsidRPr="00C8268A">
        <w:rPr>
          <w:rFonts w:ascii="宋体" w:hAnsi="宋体" w:hint="eastAsia"/>
          <w:b/>
          <w:sz w:val="18"/>
          <w:szCs w:val="18"/>
        </w:rPr>
        <w:t>)</w:t>
      </w:r>
      <w:r w:rsidRPr="005D411E">
        <w:rPr>
          <w:rFonts w:ascii="宋体" w:hAnsi="宋体" w:hint="eastAsia"/>
          <w:b/>
          <w:sz w:val="18"/>
          <w:szCs w:val="18"/>
        </w:rPr>
        <w:t xml:space="preserve"> </w:t>
      </w:r>
      <w:r w:rsidRPr="00C8268A">
        <w:rPr>
          <w:rFonts w:ascii="宋体" w:hAnsi="宋体" w:hint="eastAsia"/>
          <w:b/>
          <w:sz w:val="18"/>
          <w:szCs w:val="18"/>
        </w:rPr>
        <w:t>有毒有害作业工人健康监护卡及职业病危害因素监测卡</w:t>
      </w:r>
    </w:p>
    <w:p w14:paraId="31CB78B2" w14:textId="77777777" w:rsidR="00912B60" w:rsidRPr="005D411E" w:rsidRDefault="00912B60" w:rsidP="00AB39E1">
      <w:pPr>
        <w:tabs>
          <w:tab w:val="left" w:pos="270"/>
        </w:tabs>
        <w:spacing w:line="400" w:lineRule="exact"/>
        <w:ind w:firstLineChars="200" w:firstLine="360"/>
        <w:rPr>
          <w:rFonts w:ascii="宋体" w:hAnsi="宋体" w:hint="eastAsia"/>
          <w:sz w:val="18"/>
          <w:szCs w:val="18"/>
        </w:rPr>
      </w:pPr>
      <w:r w:rsidRPr="005D411E">
        <w:rPr>
          <w:rFonts w:ascii="宋体" w:hAnsi="宋体" w:hint="eastAsia"/>
          <w:sz w:val="18"/>
          <w:szCs w:val="18"/>
        </w:rPr>
        <w:t>1</w:t>
      </w:r>
      <w:r w:rsidR="00686E33">
        <w:rPr>
          <w:rFonts w:ascii="宋体" w:hAnsi="宋体" w:hint="eastAsia"/>
          <w:sz w:val="18"/>
          <w:szCs w:val="18"/>
        </w:rPr>
        <w:t xml:space="preserve">. </w:t>
      </w:r>
      <w:r w:rsidRPr="005D411E">
        <w:rPr>
          <w:rFonts w:ascii="宋体" w:hAnsi="宋体" w:hint="eastAsia"/>
          <w:sz w:val="18"/>
          <w:szCs w:val="18"/>
        </w:rPr>
        <w:t>监测单位：指由省级卫生行政部门批准从事职业健康检查的医疗卫生机构，取得省级以上人民政府卫生行政部门资质认证的职业卫生技术服务机构。</w:t>
      </w:r>
    </w:p>
    <w:p w14:paraId="65E22565" w14:textId="77777777" w:rsidR="00912B60" w:rsidRPr="005D411E" w:rsidRDefault="00912B60" w:rsidP="00AB39E1">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2</w:t>
      </w:r>
      <w:r w:rsidR="00686E33">
        <w:rPr>
          <w:rFonts w:ascii="宋体" w:hAnsi="宋体" w:hint="eastAsia"/>
          <w:sz w:val="18"/>
          <w:szCs w:val="18"/>
        </w:rPr>
        <w:t xml:space="preserve">. </w:t>
      </w:r>
      <w:r w:rsidRPr="005D411E">
        <w:rPr>
          <w:rFonts w:ascii="宋体" w:hAnsi="宋体" w:hint="eastAsia"/>
          <w:sz w:val="18"/>
          <w:szCs w:val="18"/>
        </w:rPr>
        <w:t xml:space="preserve">单位编码：由行政区域代码和组织机构代码（GB/T11714-1997）组成，共16位。 </w:t>
      </w:r>
    </w:p>
    <w:p w14:paraId="2FC180A3" w14:textId="77777777" w:rsidR="00912B60" w:rsidRPr="005D411E" w:rsidRDefault="00912B60" w:rsidP="00AB39E1">
      <w:pPr>
        <w:spacing w:line="300" w:lineRule="exact"/>
        <w:ind w:firstLineChars="200" w:firstLine="360"/>
        <w:rPr>
          <w:rFonts w:ascii="宋体" w:hAnsi="宋体" w:hint="eastAsia"/>
          <w:sz w:val="18"/>
          <w:szCs w:val="18"/>
        </w:rPr>
      </w:pPr>
      <w:r w:rsidRPr="005D411E">
        <w:rPr>
          <w:rFonts w:ascii="宋体" w:hAnsi="宋体" w:hint="eastAsia"/>
          <w:sz w:val="18"/>
          <w:szCs w:val="18"/>
        </w:rPr>
        <w:t>3</w:t>
      </w:r>
      <w:r w:rsidR="00686E33">
        <w:rPr>
          <w:rFonts w:ascii="宋体" w:hAnsi="宋体" w:hint="eastAsia"/>
          <w:sz w:val="18"/>
          <w:szCs w:val="18"/>
        </w:rPr>
        <w:t xml:space="preserve">. </w:t>
      </w:r>
      <w:r w:rsidRPr="005D411E">
        <w:rPr>
          <w:rFonts w:ascii="宋体" w:hAnsi="宋体" w:hint="eastAsia"/>
          <w:sz w:val="18"/>
          <w:szCs w:val="18"/>
        </w:rPr>
        <w:t>职工总人数：为用人单位的全部职工人数, 包括生产工人和非生产工人，及各种用工形式的非编制人员。</w:t>
      </w:r>
    </w:p>
    <w:p w14:paraId="2D70CB1A" w14:textId="77777777" w:rsidR="00912B60" w:rsidRPr="005D411E" w:rsidRDefault="00912B60" w:rsidP="00686E33">
      <w:pPr>
        <w:tabs>
          <w:tab w:val="left" w:pos="270"/>
        </w:tabs>
        <w:spacing w:line="300" w:lineRule="exact"/>
        <w:ind w:firstLine="360"/>
        <w:rPr>
          <w:rFonts w:ascii="宋体" w:hAnsi="宋体" w:hint="eastAsia"/>
          <w:sz w:val="18"/>
          <w:szCs w:val="18"/>
        </w:rPr>
      </w:pPr>
      <w:r w:rsidRPr="005D411E">
        <w:rPr>
          <w:rFonts w:ascii="宋体" w:hAnsi="宋体" w:hint="eastAsia"/>
          <w:sz w:val="18"/>
          <w:szCs w:val="18"/>
        </w:rPr>
        <w:t>4</w:t>
      </w:r>
      <w:r w:rsidR="00686E33">
        <w:rPr>
          <w:rFonts w:ascii="宋体" w:hAnsi="宋体" w:hint="eastAsia"/>
          <w:sz w:val="18"/>
          <w:szCs w:val="18"/>
        </w:rPr>
        <w:t xml:space="preserve">. </w:t>
      </w:r>
      <w:r w:rsidRPr="005D411E">
        <w:rPr>
          <w:rFonts w:ascii="宋体" w:hAnsi="宋体" w:hint="eastAsia"/>
          <w:sz w:val="18"/>
          <w:szCs w:val="18"/>
        </w:rPr>
        <w:t>接触有毒有害作业人数：指当年用人单位接触粉尘、有毒有害因素的全部职工人数。当一名劳动者在职业活动中，同时接触两种以上的危害因素时，则以一种主要有害因素进行统计，统计单位为人，包括各种用工形式的非编制人员。</w:t>
      </w:r>
    </w:p>
    <w:p w14:paraId="5B2C6EC6" w14:textId="77777777" w:rsidR="00912B60" w:rsidRPr="005D411E" w:rsidRDefault="00912B60" w:rsidP="00686E33">
      <w:pPr>
        <w:spacing w:line="300" w:lineRule="exact"/>
        <w:ind w:firstLine="360"/>
        <w:rPr>
          <w:rFonts w:ascii="宋体" w:hAnsi="宋体" w:hint="eastAsia"/>
          <w:sz w:val="18"/>
          <w:szCs w:val="18"/>
        </w:rPr>
      </w:pPr>
      <w:r w:rsidRPr="005D411E">
        <w:rPr>
          <w:rFonts w:ascii="宋体" w:hAnsi="宋体" w:hint="eastAsia"/>
          <w:sz w:val="18"/>
          <w:szCs w:val="18"/>
        </w:rPr>
        <w:t>5</w:t>
      </w:r>
      <w:r w:rsidR="00686E33">
        <w:rPr>
          <w:rFonts w:ascii="宋体" w:hAnsi="宋体" w:hint="eastAsia"/>
          <w:sz w:val="18"/>
          <w:szCs w:val="18"/>
        </w:rPr>
        <w:t xml:space="preserve">. </w:t>
      </w:r>
      <w:r w:rsidRPr="005D411E">
        <w:rPr>
          <w:rFonts w:ascii="宋体" w:hAnsi="宋体" w:hint="eastAsia"/>
          <w:sz w:val="18"/>
          <w:szCs w:val="18"/>
        </w:rPr>
        <w:t>接触人</w:t>
      </w:r>
      <w:r w:rsidR="00065F45" w:rsidRPr="005D411E">
        <w:rPr>
          <w:rFonts w:ascii="宋体" w:hAnsi="宋体" w:hint="eastAsia"/>
          <w:sz w:val="18"/>
          <w:szCs w:val="18"/>
        </w:rPr>
        <w:t>(</w:t>
      </w:r>
      <w:r w:rsidR="002208D9" w:rsidRPr="005D411E">
        <w:rPr>
          <w:rFonts w:ascii="宋体" w:hAnsi="宋体" w:hint="eastAsia"/>
          <w:sz w:val="18"/>
          <w:szCs w:val="18"/>
        </w:rPr>
        <w:t>次</w:t>
      </w:r>
      <w:r w:rsidR="00065F45" w:rsidRPr="005D411E">
        <w:rPr>
          <w:rFonts w:ascii="宋体" w:hAnsi="宋体" w:hint="eastAsia"/>
          <w:sz w:val="18"/>
          <w:szCs w:val="18"/>
        </w:rPr>
        <w:t>)</w:t>
      </w:r>
      <w:r w:rsidRPr="005D411E">
        <w:rPr>
          <w:rFonts w:ascii="宋体" w:hAnsi="宋体" w:hint="eastAsia"/>
          <w:sz w:val="18"/>
          <w:szCs w:val="18"/>
        </w:rPr>
        <w:t>数：系指当年进行职业健康检查的某种有毒有害因素的接触人数，包括各种用工形式的非正式编制人员。</w:t>
      </w:r>
    </w:p>
    <w:p w14:paraId="52A282F6" w14:textId="77777777" w:rsidR="00912B60" w:rsidRPr="005D411E" w:rsidRDefault="00912B60" w:rsidP="00686E33">
      <w:pPr>
        <w:spacing w:line="300" w:lineRule="exact"/>
        <w:ind w:firstLine="360"/>
        <w:rPr>
          <w:rFonts w:ascii="宋体" w:hAnsi="宋体" w:hint="eastAsia"/>
          <w:sz w:val="18"/>
          <w:szCs w:val="18"/>
        </w:rPr>
      </w:pPr>
      <w:r w:rsidRPr="005D411E">
        <w:rPr>
          <w:rFonts w:ascii="宋体" w:hAnsi="宋体" w:hint="eastAsia"/>
          <w:sz w:val="18"/>
          <w:szCs w:val="18"/>
        </w:rPr>
        <w:t>6</w:t>
      </w:r>
      <w:r w:rsidR="00686E33">
        <w:rPr>
          <w:rFonts w:ascii="宋体" w:hAnsi="宋体" w:hint="eastAsia"/>
          <w:sz w:val="18"/>
          <w:szCs w:val="18"/>
        </w:rPr>
        <w:t xml:space="preserve">. </w:t>
      </w:r>
      <w:r w:rsidRPr="005D411E">
        <w:rPr>
          <w:rFonts w:ascii="宋体" w:hAnsi="宋体" w:hint="eastAsia"/>
          <w:sz w:val="18"/>
          <w:szCs w:val="18"/>
        </w:rPr>
        <w:t>应检人</w:t>
      </w:r>
      <w:r w:rsidR="00065F45" w:rsidRPr="005D411E">
        <w:rPr>
          <w:rFonts w:ascii="宋体" w:hAnsi="宋体" w:hint="eastAsia"/>
          <w:sz w:val="18"/>
          <w:szCs w:val="18"/>
        </w:rPr>
        <w:t>(</w:t>
      </w:r>
      <w:r w:rsidR="002208D9" w:rsidRPr="005D411E">
        <w:rPr>
          <w:rFonts w:ascii="宋体" w:hAnsi="宋体" w:hint="eastAsia"/>
          <w:sz w:val="18"/>
          <w:szCs w:val="18"/>
        </w:rPr>
        <w:t>次</w:t>
      </w:r>
      <w:r w:rsidR="00065F45" w:rsidRPr="005D411E">
        <w:rPr>
          <w:rFonts w:ascii="宋体" w:hAnsi="宋体" w:hint="eastAsia"/>
          <w:sz w:val="18"/>
          <w:szCs w:val="18"/>
        </w:rPr>
        <w:t>)</w:t>
      </w:r>
      <w:r w:rsidRPr="005D411E">
        <w:rPr>
          <w:rFonts w:ascii="宋体" w:hAnsi="宋体" w:hint="eastAsia"/>
          <w:sz w:val="18"/>
          <w:szCs w:val="18"/>
        </w:rPr>
        <w:t>数：指本年度内按照《职业健康检查项目及周期》的规定，在接触人数中需要进行职业健康检查的职工人数。</w:t>
      </w:r>
    </w:p>
    <w:p w14:paraId="3F86F9D3" w14:textId="77777777" w:rsidR="004B1CED" w:rsidRPr="005D411E" w:rsidRDefault="004B1CED" w:rsidP="00686E33">
      <w:pPr>
        <w:spacing w:line="300" w:lineRule="exact"/>
        <w:ind w:firstLine="360"/>
        <w:rPr>
          <w:rFonts w:ascii="宋体" w:hAnsi="宋体" w:hint="eastAsia"/>
          <w:sz w:val="18"/>
          <w:szCs w:val="18"/>
        </w:rPr>
      </w:pPr>
      <w:r w:rsidRPr="005D411E">
        <w:rPr>
          <w:rFonts w:ascii="宋体" w:hAnsi="宋体" w:hint="eastAsia"/>
          <w:sz w:val="18"/>
          <w:szCs w:val="18"/>
        </w:rPr>
        <w:t>7</w:t>
      </w:r>
      <w:r w:rsidR="00686E33">
        <w:rPr>
          <w:rFonts w:ascii="宋体" w:hAnsi="宋体" w:hint="eastAsia"/>
          <w:sz w:val="18"/>
          <w:szCs w:val="18"/>
        </w:rPr>
        <w:t xml:space="preserve">. </w:t>
      </w:r>
      <w:r w:rsidRPr="005D411E">
        <w:rPr>
          <w:rFonts w:ascii="宋体" w:hAnsi="宋体" w:hint="eastAsia"/>
          <w:sz w:val="18"/>
          <w:szCs w:val="18"/>
        </w:rPr>
        <w:t>实检人</w:t>
      </w:r>
      <w:r w:rsidR="00065F45" w:rsidRPr="005D411E">
        <w:rPr>
          <w:rFonts w:ascii="宋体" w:hAnsi="宋体" w:hint="eastAsia"/>
          <w:sz w:val="18"/>
          <w:szCs w:val="18"/>
        </w:rPr>
        <w:t>(</w:t>
      </w:r>
      <w:r w:rsidR="002208D9" w:rsidRPr="005D411E">
        <w:rPr>
          <w:rFonts w:ascii="宋体" w:hAnsi="宋体" w:hint="eastAsia"/>
          <w:sz w:val="18"/>
          <w:szCs w:val="18"/>
        </w:rPr>
        <w:t>次</w:t>
      </w:r>
      <w:r w:rsidR="00065F45" w:rsidRPr="005D411E">
        <w:rPr>
          <w:rFonts w:ascii="宋体" w:hAnsi="宋体" w:hint="eastAsia"/>
          <w:sz w:val="18"/>
          <w:szCs w:val="18"/>
        </w:rPr>
        <w:t>)</w:t>
      </w:r>
      <w:r w:rsidRPr="005D411E">
        <w:rPr>
          <w:rFonts w:ascii="宋体" w:hAnsi="宋体" w:hint="eastAsia"/>
          <w:sz w:val="18"/>
          <w:szCs w:val="18"/>
        </w:rPr>
        <w:t>数：指在应检人数中，实际接受了职业健康检查的人数。</w:t>
      </w:r>
    </w:p>
    <w:p w14:paraId="382AE10E" w14:textId="77777777" w:rsidR="00912B60" w:rsidRPr="005D411E" w:rsidRDefault="004B1CED" w:rsidP="00AB39E1">
      <w:pPr>
        <w:spacing w:line="300" w:lineRule="exact"/>
        <w:ind w:firstLineChars="200" w:firstLine="360"/>
        <w:rPr>
          <w:rFonts w:ascii="宋体" w:hAnsi="宋体" w:hint="eastAsia"/>
          <w:sz w:val="18"/>
          <w:szCs w:val="18"/>
        </w:rPr>
      </w:pPr>
      <w:r w:rsidRPr="005D411E">
        <w:rPr>
          <w:rFonts w:ascii="宋体" w:hAnsi="宋体" w:hint="eastAsia"/>
          <w:sz w:val="18"/>
          <w:szCs w:val="18"/>
        </w:rPr>
        <w:t>8</w:t>
      </w:r>
      <w:r w:rsidR="00686E33">
        <w:rPr>
          <w:rFonts w:ascii="宋体" w:hAnsi="宋体" w:hint="eastAsia"/>
          <w:sz w:val="18"/>
          <w:szCs w:val="18"/>
        </w:rPr>
        <w:t xml:space="preserve">. </w:t>
      </w:r>
      <w:r w:rsidR="000C0754" w:rsidRPr="005D411E">
        <w:rPr>
          <w:rFonts w:ascii="宋体" w:hAnsi="宋体" w:hint="eastAsia"/>
          <w:sz w:val="18"/>
          <w:szCs w:val="18"/>
        </w:rPr>
        <w:t>疑似职业病</w:t>
      </w:r>
      <w:r w:rsidR="00912B60" w:rsidRPr="005D411E">
        <w:rPr>
          <w:rFonts w:ascii="宋体" w:hAnsi="宋体" w:hint="eastAsia"/>
          <w:sz w:val="18"/>
          <w:szCs w:val="18"/>
        </w:rPr>
        <w:t>人数：本年度内依法承担职业健康检查的医疗机构通过健康检查发现可能患有疑似职业病或职业病，需要提交职业病诊断机构进一步明确诊断者的例数。</w:t>
      </w:r>
    </w:p>
    <w:p w14:paraId="6008A1E9" w14:textId="77777777" w:rsidR="000F25FC" w:rsidRPr="005D411E" w:rsidRDefault="004B1CED" w:rsidP="00AB39E1">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9</w:t>
      </w:r>
      <w:r w:rsidR="00686E33">
        <w:rPr>
          <w:rFonts w:ascii="宋体" w:hAnsi="宋体" w:hint="eastAsia"/>
          <w:sz w:val="18"/>
          <w:szCs w:val="18"/>
        </w:rPr>
        <w:t>.</w:t>
      </w:r>
      <w:r w:rsidR="00F8688E">
        <w:rPr>
          <w:rFonts w:ascii="宋体" w:hAnsi="宋体" w:hint="eastAsia"/>
          <w:sz w:val="18"/>
          <w:szCs w:val="18"/>
        </w:rPr>
        <w:t>登记注册类型</w:t>
      </w:r>
      <w:r w:rsidR="00F8688E" w:rsidRPr="005D411E">
        <w:rPr>
          <w:rFonts w:ascii="宋体" w:hAnsi="宋体" w:hint="eastAsia"/>
          <w:sz w:val="18"/>
          <w:szCs w:val="18"/>
        </w:rPr>
        <w:t>：</w:t>
      </w:r>
      <w:r w:rsidR="00F8688E">
        <w:rPr>
          <w:rFonts w:ascii="宋体" w:hAnsi="宋体" w:cs="宋体" w:hint="eastAsia"/>
          <w:kern w:val="0"/>
          <w:sz w:val="18"/>
          <w:szCs w:val="18"/>
        </w:rPr>
        <w:t>登记注册类型代码采用国家统计局制定的《企业登记注册类型与代码》，</w:t>
      </w:r>
      <w:r w:rsidR="00F8688E" w:rsidRPr="00557F32">
        <w:rPr>
          <w:rFonts w:ascii="宋体" w:hAnsi="宋体" w:cs="宋体" w:hint="eastAsia"/>
          <w:kern w:val="0"/>
          <w:sz w:val="18"/>
          <w:szCs w:val="18"/>
        </w:rPr>
        <w:t>替代</w:t>
      </w:r>
      <w:r w:rsidR="00F8688E">
        <w:rPr>
          <w:rFonts w:ascii="宋体" w:hAnsi="宋体" w:cs="宋体" w:hint="eastAsia"/>
          <w:kern w:val="0"/>
          <w:sz w:val="18"/>
          <w:szCs w:val="18"/>
        </w:rPr>
        <w:t>经济类型分类与代码</w:t>
      </w:r>
      <w:r w:rsidR="00F8688E" w:rsidRPr="00557F32">
        <w:rPr>
          <w:rFonts w:ascii="宋体" w:hAnsi="宋体" w:cs="宋体" w:hint="eastAsia"/>
          <w:kern w:val="0"/>
          <w:sz w:val="18"/>
          <w:szCs w:val="18"/>
        </w:rPr>
        <w:t>GB/T12402-2000</w:t>
      </w:r>
      <w:r w:rsidR="00F8688E">
        <w:rPr>
          <w:rFonts w:ascii="宋体" w:hAnsi="宋体" w:cs="宋体" w:hint="eastAsia"/>
          <w:kern w:val="0"/>
          <w:sz w:val="18"/>
          <w:szCs w:val="18"/>
        </w:rPr>
        <w:t>。</w:t>
      </w:r>
    </w:p>
    <w:p w14:paraId="463860F4" w14:textId="77777777" w:rsidR="000F25FC" w:rsidRPr="005D411E" w:rsidRDefault="004B1CED" w:rsidP="00AB39E1">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10</w:t>
      </w:r>
      <w:r w:rsidR="00686E33">
        <w:rPr>
          <w:rFonts w:ascii="宋体" w:hAnsi="宋体" w:hint="eastAsia"/>
          <w:sz w:val="18"/>
          <w:szCs w:val="18"/>
        </w:rPr>
        <w:t xml:space="preserve">. </w:t>
      </w:r>
      <w:r w:rsidR="00912B60" w:rsidRPr="005D411E">
        <w:rPr>
          <w:rFonts w:ascii="宋体" w:hAnsi="宋体" w:hint="eastAsia"/>
          <w:sz w:val="18"/>
          <w:szCs w:val="18"/>
        </w:rPr>
        <w:t>职业病危害因素名称：以用人单位实际存在的有毒有害因素按分类原则逐一填报，即按类的顺序依次填写（粉尘→化学→物理→其他）。有毒有害因素名称详见参考资料8</w:t>
      </w:r>
      <w:r w:rsidR="00912B60" w:rsidRPr="005D411E">
        <w:rPr>
          <w:rFonts w:ascii="宋体" w:hAnsi="宋体" w:hint="eastAsia"/>
          <w:sz w:val="18"/>
          <w:szCs w:val="18"/>
        </w:rPr>
        <w:sym w:font="Symbol" w:char="F0BE"/>
      </w:r>
      <w:r w:rsidR="00912B60" w:rsidRPr="005D411E">
        <w:rPr>
          <w:rFonts w:ascii="宋体" w:hAnsi="宋体" w:hint="eastAsia"/>
          <w:sz w:val="18"/>
          <w:szCs w:val="18"/>
        </w:rPr>
        <w:t>职业病危害因素名称编码，带G的编码为高毒物品类。</w:t>
      </w:r>
      <w:r w:rsidR="00997754" w:rsidRPr="005D411E">
        <w:rPr>
          <w:rFonts w:ascii="宋体" w:hAnsi="宋体" w:hint="eastAsia"/>
          <w:sz w:val="18"/>
          <w:szCs w:val="18"/>
        </w:rPr>
        <w:t>其他：指不能包括在粉尘、化学、物理等有毒有害因素中的职业病危害因素，如生物因素。</w:t>
      </w:r>
    </w:p>
    <w:p w14:paraId="7BEC4D66" w14:textId="77777777" w:rsidR="00912B60" w:rsidRPr="005D411E" w:rsidRDefault="004B1CED" w:rsidP="00AB39E1">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11</w:t>
      </w:r>
      <w:r w:rsidR="00686E33">
        <w:rPr>
          <w:rFonts w:ascii="宋体" w:hAnsi="宋体" w:hint="eastAsia"/>
          <w:sz w:val="18"/>
          <w:szCs w:val="18"/>
        </w:rPr>
        <w:t xml:space="preserve">. </w:t>
      </w:r>
      <w:r w:rsidR="00912B60" w:rsidRPr="005D411E">
        <w:rPr>
          <w:rFonts w:ascii="宋体" w:hAnsi="宋体" w:hint="eastAsia"/>
          <w:sz w:val="18"/>
          <w:szCs w:val="18"/>
        </w:rPr>
        <w:t>应测点数（岗位应测人数）：根据选择采样点、采样点数目的原则所确定的测定点数为应测点数。根据选定个体采样对象、采样对象数量的原则所确定的采样对象数目为岗位应测人数。</w:t>
      </w:r>
    </w:p>
    <w:p w14:paraId="33623D50" w14:textId="77777777" w:rsidR="00912B60" w:rsidRPr="005D411E" w:rsidRDefault="004B1CED" w:rsidP="00AB39E1">
      <w:pPr>
        <w:tabs>
          <w:tab w:val="left" w:pos="540"/>
        </w:tabs>
        <w:spacing w:line="300" w:lineRule="exact"/>
        <w:ind w:firstLineChars="200" w:firstLine="360"/>
        <w:rPr>
          <w:rFonts w:ascii="宋体" w:hAnsi="宋体" w:hint="eastAsia"/>
          <w:sz w:val="18"/>
          <w:szCs w:val="18"/>
        </w:rPr>
      </w:pPr>
      <w:r w:rsidRPr="005D411E">
        <w:rPr>
          <w:rFonts w:ascii="宋体" w:hAnsi="宋体" w:hint="eastAsia"/>
          <w:sz w:val="18"/>
          <w:szCs w:val="18"/>
        </w:rPr>
        <w:t>12</w:t>
      </w:r>
      <w:r w:rsidR="00686E33">
        <w:rPr>
          <w:rFonts w:ascii="宋体" w:hAnsi="宋体" w:hint="eastAsia"/>
          <w:sz w:val="18"/>
          <w:szCs w:val="18"/>
        </w:rPr>
        <w:t xml:space="preserve">. </w:t>
      </w:r>
      <w:r w:rsidR="00912B60" w:rsidRPr="005D411E">
        <w:rPr>
          <w:rFonts w:ascii="宋体" w:hAnsi="宋体" w:hint="eastAsia"/>
          <w:sz w:val="18"/>
          <w:szCs w:val="18"/>
        </w:rPr>
        <w:t>实测点数（岗位实测人数）：指在应测点数中实际进行了检测的点数，实测点</w:t>
      </w:r>
      <w:r w:rsidR="00912B60" w:rsidRPr="005D411E">
        <w:rPr>
          <w:rFonts w:ascii="宋体" w:hAnsi="宋体" w:hint="eastAsia"/>
          <w:sz w:val="18"/>
          <w:szCs w:val="18"/>
        </w:rPr>
        <w:sym w:font="Symbol" w:char="F0A3"/>
      </w:r>
      <w:r w:rsidR="00912B60" w:rsidRPr="005D411E">
        <w:rPr>
          <w:rFonts w:ascii="宋体" w:hAnsi="宋体" w:hint="eastAsia"/>
          <w:sz w:val="18"/>
          <w:szCs w:val="18"/>
        </w:rPr>
        <w:t>应测点；在岗位应测人数中，实际进行了采样测定的人数，岗位实测人数</w:t>
      </w:r>
      <w:r w:rsidR="00912B60" w:rsidRPr="005D411E">
        <w:rPr>
          <w:rFonts w:ascii="宋体" w:hAnsi="宋体" w:hint="eastAsia"/>
          <w:sz w:val="18"/>
          <w:szCs w:val="18"/>
        </w:rPr>
        <w:sym w:font="Symbol" w:char="F0A3"/>
      </w:r>
      <w:r w:rsidR="00912B60" w:rsidRPr="005D411E">
        <w:rPr>
          <w:rFonts w:ascii="宋体" w:hAnsi="宋体" w:hint="eastAsia"/>
          <w:sz w:val="18"/>
          <w:szCs w:val="18"/>
        </w:rPr>
        <w:t>岗位应测人数。</w:t>
      </w:r>
    </w:p>
    <w:p w14:paraId="5AD6F842" w14:textId="77777777" w:rsidR="002A3F71" w:rsidRPr="005D411E" w:rsidRDefault="004B1CED" w:rsidP="00AB39E1">
      <w:pPr>
        <w:tabs>
          <w:tab w:val="left" w:pos="540"/>
        </w:tabs>
        <w:spacing w:line="300" w:lineRule="exact"/>
        <w:ind w:firstLineChars="200" w:firstLine="360"/>
        <w:rPr>
          <w:rFonts w:ascii="宋体" w:hAnsi="宋体" w:hint="eastAsia"/>
          <w:sz w:val="18"/>
          <w:szCs w:val="18"/>
        </w:rPr>
      </w:pPr>
      <w:r w:rsidRPr="005D411E">
        <w:rPr>
          <w:rFonts w:ascii="宋体" w:hAnsi="宋体" w:hint="eastAsia"/>
          <w:sz w:val="18"/>
          <w:szCs w:val="18"/>
        </w:rPr>
        <w:t>13</w:t>
      </w:r>
      <w:r w:rsidR="00686E33">
        <w:rPr>
          <w:rFonts w:ascii="宋体" w:hAnsi="宋体" w:hint="eastAsia"/>
          <w:sz w:val="18"/>
          <w:szCs w:val="18"/>
        </w:rPr>
        <w:t xml:space="preserve">. </w:t>
      </w:r>
      <w:r w:rsidR="00912B60" w:rsidRPr="005D411E">
        <w:rPr>
          <w:rFonts w:ascii="宋体" w:hAnsi="宋体" w:hint="eastAsia"/>
          <w:sz w:val="18"/>
          <w:szCs w:val="18"/>
        </w:rPr>
        <w:t>合格点数（合格人数）：指测定点样品浓（强）度未超过国家卫生标准的点数，合格点</w:t>
      </w:r>
      <w:r w:rsidR="00912B60" w:rsidRPr="005D411E">
        <w:rPr>
          <w:rFonts w:ascii="宋体" w:hAnsi="宋体" w:hint="eastAsia"/>
          <w:sz w:val="18"/>
          <w:szCs w:val="18"/>
        </w:rPr>
        <w:sym w:font="Symbol" w:char="F0A3"/>
      </w:r>
      <w:r w:rsidR="00912B60" w:rsidRPr="005D411E">
        <w:rPr>
          <w:rFonts w:ascii="宋体" w:hAnsi="宋体" w:hint="eastAsia"/>
          <w:sz w:val="18"/>
          <w:szCs w:val="18"/>
        </w:rPr>
        <w:t>实测点；在岗位实测人数中，其接触有害物质的浓度符合国家卫生标准的人数，合格人数</w:t>
      </w:r>
      <w:r w:rsidR="00912B60" w:rsidRPr="005D411E">
        <w:rPr>
          <w:rFonts w:ascii="宋体" w:hAnsi="宋体" w:hint="eastAsia"/>
          <w:sz w:val="18"/>
          <w:szCs w:val="18"/>
        </w:rPr>
        <w:sym w:font="Symbol" w:char="F0A3"/>
      </w:r>
      <w:r w:rsidR="00912B60" w:rsidRPr="005D411E">
        <w:rPr>
          <w:rFonts w:ascii="宋体" w:hAnsi="宋体" w:hint="eastAsia"/>
          <w:sz w:val="18"/>
          <w:szCs w:val="18"/>
        </w:rPr>
        <w:t>岗位实测人数。</w:t>
      </w:r>
    </w:p>
    <w:p w14:paraId="03FEDFC9" w14:textId="77777777" w:rsidR="002A3F71" w:rsidRPr="005D411E" w:rsidRDefault="002A3F71" w:rsidP="00142FFF">
      <w:pPr>
        <w:tabs>
          <w:tab w:val="left" w:pos="540"/>
        </w:tabs>
        <w:spacing w:line="300" w:lineRule="exact"/>
        <w:rPr>
          <w:rFonts w:ascii="宋体" w:hAnsi="宋体" w:hint="eastAsia"/>
          <w:sz w:val="18"/>
          <w:szCs w:val="18"/>
        </w:rPr>
      </w:pPr>
    </w:p>
    <w:p w14:paraId="63DBD365" w14:textId="77777777" w:rsidR="00DC6033" w:rsidRPr="005D411E" w:rsidRDefault="00142FFF"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(十九)</w:t>
      </w:r>
      <w:r w:rsidR="00EF3A80" w:rsidRPr="005D411E">
        <w:rPr>
          <w:rFonts w:ascii="宋体" w:hAnsi="宋体" w:hint="eastAsia"/>
          <w:b/>
          <w:sz w:val="18"/>
          <w:szCs w:val="18"/>
        </w:rPr>
        <w:t>放射工作单位职业健康管理报告卡</w:t>
      </w:r>
    </w:p>
    <w:p w14:paraId="0349BE6F"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1</w:t>
      </w:r>
      <w:r w:rsidR="00686E33">
        <w:rPr>
          <w:rFonts w:ascii="宋体" w:hAnsi="宋体" w:hint="eastAsia"/>
          <w:sz w:val="18"/>
          <w:szCs w:val="18"/>
        </w:rPr>
        <w:t>.</w:t>
      </w:r>
      <w:r w:rsidRPr="005D411E">
        <w:rPr>
          <w:rFonts w:ascii="宋体" w:hAnsi="宋体" w:hint="eastAsia"/>
          <w:sz w:val="18"/>
          <w:szCs w:val="18"/>
        </w:rPr>
        <w:t xml:space="preserve"> 用人单位名称及其编码：指组织职业性放射性工作人员进行职业健康检查的单位，其编码由行政区域代码（省、地、县）和组织机构代码（GB/T11714-1997）组成，共16位。</w:t>
      </w:r>
    </w:p>
    <w:p w14:paraId="3F1B5BA7"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2</w:t>
      </w:r>
      <w:r w:rsidR="00686E33">
        <w:rPr>
          <w:rFonts w:ascii="宋体" w:hAnsi="宋体" w:hint="eastAsia"/>
          <w:sz w:val="18"/>
          <w:szCs w:val="18"/>
        </w:rPr>
        <w:t>.</w:t>
      </w:r>
      <w:r w:rsidRPr="005D411E">
        <w:rPr>
          <w:rFonts w:ascii="宋体" w:hAnsi="宋体" w:hint="eastAsia"/>
          <w:sz w:val="18"/>
          <w:szCs w:val="18"/>
        </w:rPr>
        <w:t xml:space="preserve"> </w:t>
      </w:r>
      <w:r w:rsidR="00B938E7">
        <w:rPr>
          <w:rFonts w:ascii="宋体" w:hAnsi="宋体" w:hint="eastAsia"/>
          <w:sz w:val="18"/>
          <w:szCs w:val="18"/>
        </w:rPr>
        <w:t>登记注册类型</w:t>
      </w:r>
      <w:r w:rsidR="00142FFF" w:rsidRPr="005D411E">
        <w:rPr>
          <w:rFonts w:ascii="宋体" w:hAnsi="宋体" w:hint="eastAsia"/>
          <w:sz w:val="18"/>
          <w:szCs w:val="18"/>
        </w:rPr>
        <w:t>：</w:t>
      </w:r>
      <w:r w:rsidRPr="005D411E">
        <w:rPr>
          <w:rFonts w:ascii="宋体" w:hAnsi="宋体" w:hint="eastAsia"/>
          <w:sz w:val="18"/>
          <w:szCs w:val="18"/>
        </w:rPr>
        <w:t>被诊断为职业性放射性疾病病人所在单位的</w:t>
      </w:r>
      <w:r w:rsidR="00B938E7">
        <w:rPr>
          <w:rFonts w:ascii="宋体" w:hAnsi="宋体" w:hint="eastAsia"/>
          <w:sz w:val="18"/>
          <w:szCs w:val="18"/>
        </w:rPr>
        <w:t>登记注册类型</w:t>
      </w:r>
      <w:r w:rsidRPr="005D411E">
        <w:rPr>
          <w:rFonts w:ascii="宋体" w:hAnsi="宋体" w:hint="eastAsia"/>
          <w:sz w:val="18"/>
          <w:szCs w:val="18"/>
        </w:rPr>
        <w:t>。</w:t>
      </w:r>
      <w:r w:rsidR="00B938E7">
        <w:rPr>
          <w:rFonts w:ascii="宋体" w:hAnsi="宋体" w:cs="宋体" w:hint="eastAsia"/>
          <w:kern w:val="0"/>
          <w:sz w:val="18"/>
          <w:szCs w:val="18"/>
        </w:rPr>
        <w:t>登记注册类型代码采用国家统计局制定的《企业登记注册类型与代码》，</w:t>
      </w:r>
      <w:r w:rsidR="00B938E7" w:rsidRPr="00557F32">
        <w:rPr>
          <w:rFonts w:ascii="宋体" w:hAnsi="宋体" w:cs="宋体" w:hint="eastAsia"/>
          <w:kern w:val="0"/>
          <w:sz w:val="18"/>
          <w:szCs w:val="18"/>
        </w:rPr>
        <w:t>替代</w:t>
      </w:r>
      <w:r w:rsidR="00B938E7">
        <w:rPr>
          <w:rFonts w:ascii="宋体" w:hAnsi="宋体" w:cs="宋体" w:hint="eastAsia"/>
          <w:kern w:val="0"/>
          <w:sz w:val="18"/>
          <w:szCs w:val="18"/>
        </w:rPr>
        <w:t>经济类型分类与代码</w:t>
      </w:r>
      <w:r w:rsidR="00B938E7" w:rsidRPr="00557F32">
        <w:rPr>
          <w:rFonts w:ascii="宋体" w:hAnsi="宋体" w:cs="宋体" w:hint="eastAsia"/>
          <w:kern w:val="0"/>
          <w:sz w:val="18"/>
          <w:szCs w:val="18"/>
        </w:rPr>
        <w:t>GB/T12402-2000</w:t>
      </w:r>
      <w:r w:rsidR="00B938E7">
        <w:rPr>
          <w:rFonts w:ascii="宋体" w:hAnsi="宋体" w:cs="宋体" w:hint="eastAsia"/>
          <w:kern w:val="0"/>
          <w:sz w:val="18"/>
          <w:szCs w:val="18"/>
        </w:rPr>
        <w:t>。</w:t>
      </w:r>
    </w:p>
    <w:p w14:paraId="1797D969"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3</w:t>
      </w:r>
      <w:r w:rsidR="00686E33">
        <w:rPr>
          <w:rFonts w:ascii="宋体" w:hAnsi="宋体" w:hint="eastAsia"/>
          <w:sz w:val="18"/>
          <w:szCs w:val="18"/>
        </w:rPr>
        <w:t>.</w:t>
      </w:r>
      <w:r w:rsidRPr="005D411E">
        <w:rPr>
          <w:rFonts w:ascii="宋体" w:hAnsi="宋体" w:hint="eastAsia"/>
          <w:sz w:val="18"/>
          <w:szCs w:val="18"/>
        </w:rPr>
        <w:t xml:space="preserve"> 行业：以用人单位所属主管行业为准。按国际统计局《国民经济行业分类目录》（GB/T4754－2002）填写行业编码。</w:t>
      </w:r>
    </w:p>
    <w:p w14:paraId="377C3D0E"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4</w:t>
      </w:r>
      <w:r w:rsidR="00686E33">
        <w:rPr>
          <w:rFonts w:ascii="宋体" w:hAnsi="宋体" w:hint="eastAsia"/>
          <w:sz w:val="18"/>
          <w:szCs w:val="18"/>
        </w:rPr>
        <w:t>.</w:t>
      </w:r>
      <w:r w:rsidRPr="005D411E">
        <w:rPr>
          <w:rFonts w:ascii="宋体" w:hAnsi="宋体" w:hint="eastAsia"/>
          <w:sz w:val="18"/>
          <w:szCs w:val="18"/>
        </w:rPr>
        <w:t xml:space="preserve"> 企业规模：在所选择项目方框内划“</w:t>
      </w:r>
      <w:r w:rsidRPr="005D411E">
        <w:rPr>
          <w:rFonts w:ascii="宋体" w:hAnsi="宋体"/>
          <w:sz w:val="18"/>
          <w:szCs w:val="18"/>
        </w:rPr>
        <w:t>√</w:t>
      </w:r>
      <w:r w:rsidRPr="005D411E">
        <w:rPr>
          <w:rFonts w:ascii="宋体" w:hAnsi="宋体" w:hint="eastAsia"/>
          <w:sz w:val="18"/>
          <w:szCs w:val="18"/>
        </w:rPr>
        <w:t>”</w:t>
      </w:r>
    </w:p>
    <w:p w14:paraId="343F067F"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5</w:t>
      </w:r>
      <w:r w:rsidR="00686E33">
        <w:rPr>
          <w:rFonts w:ascii="宋体" w:hAnsi="宋体" w:hint="eastAsia"/>
          <w:sz w:val="18"/>
          <w:szCs w:val="18"/>
        </w:rPr>
        <w:t>.</w:t>
      </w:r>
      <w:r w:rsidRPr="005D411E">
        <w:rPr>
          <w:rFonts w:ascii="宋体" w:hAnsi="宋体" w:hint="eastAsia"/>
          <w:sz w:val="18"/>
          <w:szCs w:val="18"/>
        </w:rPr>
        <w:t xml:space="preserve"> 辐射源：</w:t>
      </w:r>
    </w:p>
    <w:p w14:paraId="70E909C1" w14:textId="77777777" w:rsidR="00EF3A80" w:rsidRPr="005D411E" w:rsidRDefault="00427D77"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（1）</w:t>
      </w:r>
      <w:r w:rsidR="00EF3A80" w:rsidRPr="005D411E">
        <w:rPr>
          <w:rFonts w:ascii="宋体" w:hAnsi="宋体" w:hint="eastAsia"/>
          <w:sz w:val="18"/>
          <w:szCs w:val="18"/>
        </w:rPr>
        <w:t>密封源：</w:t>
      </w:r>
      <w:r w:rsidR="00EF3A80" w:rsidRPr="005D411E">
        <w:rPr>
          <w:rFonts w:ascii="宋体" w:hAnsi="宋体"/>
          <w:sz w:val="18"/>
          <w:szCs w:val="18"/>
        </w:rPr>
        <w:t>γ</w:t>
      </w:r>
      <w:r w:rsidR="00EF3A80" w:rsidRPr="005D411E">
        <w:rPr>
          <w:rFonts w:ascii="宋体" w:hAnsi="宋体" w:hint="eastAsia"/>
          <w:sz w:val="18"/>
          <w:szCs w:val="18"/>
        </w:rPr>
        <w:t>辐照装置(</w:t>
      </w:r>
      <w:smartTag w:uri="urn:schemas-microsoft-com:office:smarttags" w:element="chmetcnv">
        <w:smartTagPr>
          <w:attr w:name="UnitName" w:val="a"/>
          <w:attr w:name="SourceValue" w:val="1"/>
          <w:attr w:name="HasSpace" w:val="False"/>
          <w:attr w:name="Negative" w:val="False"/>
          <w:attr w:name="NumberType" w:val="1"/>
          <w:attr w:name="TCSC" w:val="0"/>
        </w:smartTagPr>
        <w:r w:rsidR="00EF3A80" w:rsidRPr="005D411E">
          <w:rPr>
            <w:rFonts w:ascii="宋体" w:hAnsi="宋体" w:hint="eastAsia"/>
            <w:sz w:val="18"/>
            <w:szCs w:val="18"/>
          </w:rPr>
          <w:t>1A</w:t>
        </w:r>
      </w:smartTag>
      <w:r w:rsidR="00EF3A80" w:rsidRPr="005D411E">
        <w:rPr>
          <w:rFonts w:ascii="宋体" w:hAnsi="宋体" w:hint="eastAsia"/>
          <w:sz w:val="18"/>
          <w:szCs w:val="18"/>
        </w:rPr>
        <w:t>) 、</w:t>
      </w:r>
      <w:r w:rsidR="00EF3A80" w:rsidRPr="005D411E">
        <w:rPr>
          <w:rFonts w:ascii="宋体" w:hAnsi="宋体"/>
          <w:sz w:val="18"/>
          <w:szCs w:val="18"/>
        </w:rPr>
        <w:t>γ</w:t>
      </w:r>
      <w:r w:rsidR="00EF3A80" w:rsidRPr="005D411E">
        <w:rPr>
          <w:rFonts w:ascii="宋体" w:hAnsi="宋体" w:hint="eastAsia"/>
          <w:sz w:val="18"/>
          <w:szCs w:val="18"/>
        </w:rPr>
        <w:t>放射治疗装置(1B)、</w:t>
      </w:r>
      <w:r w:rsidR="00EF3A80" w:rsidRPr="005D411E">
        <w:rPr>
          <w:rFonts w:ascii="宋体" w:hAnsi="宋体"/>
          <w:sz w:val="18"/>
          <w:szCs w:val="18"/>
        </w:rPr>
        <w:t>γ</w:t>
      </w:r>
      <w:r w:rsidR="00EF3A80" w:rsidRPr="005D411E">
        <w:rPr>
          <w:rFonts w:ascii="宋体" w:hAnsi="宋体" w:hint="eastAsia"/>
          <w:sz w:val="18"/>
          <w:szCs w:val="18"/>
        </w:rPr>
        <w:t>刀(</w:t>
      </w:r>
      <w:smartTag w:uri="urn:schemas-microsoft-com:office:smarttags" w:element="chmetcnv">
        <w:smartTagPr>
          <w:attr w:name="UnitName" w:val="C"/>
          <w:attr w:name="SourceValue" w:val="1"/>
          <w:attr w:name="HasSpace" w:val="False"/>
          <w:attr w:name="Negative" w:val="False"/>
          <w:attr w:name="NumberType" w:val="1"/>
          <w:attr w:name="TCSC" w:val="0"/>
        </w:smartTagPr>
        <w:r w:rsidR="00EF3A80" w:rsidRPr="005D411E">
          <w:rPr>
            <w:rFonts w:ascii="宋体" w:hAnsi="宋体" w:hint="eastAsia"/>
            <w:sz w:val="18"/>
            <w:szCs w:val="18"/>
          </w:rPr>
          <w:t>1C</w:t>
        </w:r>
      </w:smartTag>
      <w:r w:rsidR="00EF3A80" w:rsidRPr="005D411E">
        <w:rPr>
          <w:rFonts w:ascii="宋体" w:hAnsi="宋体" w:hint="eastAsia"/>
          <w:sz w:val="18"/>
          <w:szCs w:val="18"/>
        </w:rPr>
        <w:t>)、</w:t>
      </w:r>
      <w:r w:rsidR="00EF3A80" w:rsidRPr="005D411E">
        <w:rPr>
          <w:rFonts w:ascii="宋体" w:hAnsi="宋体"/>
          <w:sz w:val="18"/>
          <w:szCs w:val="18"/>
        </w:rPr>
        <w:t>γ</w:t>
      </w:r>
      <w:r w:rsidR="00EF3A80" w:rsidRPr="005D411E">
        <w:rPr>
          <w:rFonts w:ascii="宋体" w:hAnsi="宋体" w:hint="eastAsia"/>
          <w:sz w:val="18"/>
          <w:szCs w:val="18"/>
        </w:rPr>
        <w:t>探伤(1D)、后装治疗装置(1E)、密封源其他应用(</w:t>
      </w:r>
      <w:smartTag w:uri="urn:schemas-microsoft-com:office:smarttags" w:element="chmetcnv">
        <w:smartTagPr>
          <w:attr w:name="UnitName" w:val="F"/>
          <w:attr w:name="SourceValue" w:val="1"/>
          <w:attr w:name="HasSpace" w:val="False"/>
          <w:attr w:name="Negative" w:val="False"/>
          <w:attr w:name="NumberType" w:val="1"/>
          <w:attr w:name="TCSC" w:val="0"/>
        </w:smartTagPr>
        <w:r w:rsidR="00EF3A80" w:rsidRPr="005D411E">
          <w:rPr>
            <w:rFonts w:ascii="宋体" w:hAnsi="宋体" w:hint="eastAsia"/>
            <w:sz w:val="18"/>
            <w:szCs w:val="18"/>
          </w:rPr>
          <w:t>1F</w:t>
        </w:r>
      </w:smartTag>
      <w:r w:rsidR="00EF3A80" w:rsidRPr="005D411E">
        <w:rPr>
          <w:rFonts w:ascii="宋体" w:hAnsi="宋体" w:hint="eastAsia"/>
          <w:sz w:val="18"/>
          <w:szCs w:val="18"/>
        </w:rPr>
        <w:t>)；</w:t>
      </w:r>
    </w:p>
    <w:p w14:paraId="3728263A" w14:textId="77777777" w:rsidR="00EF3A80" w:rsidRPr="005D411E" w:rsidRDefault="00427D77"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（2）</w:t>
      </w:r>
      <w:r w:rsidR="00EF3A80" w:rsidRPr="005D411E">
        <w:rPr>
          <w:rFonts w:ascii="宋体" w:hAnsi="宋体" w:hint="eastAsia"/>
          <w:sz w:val="18"/>
          <w:szCs w:val="18"/>
        </w:rPr>
        <w:t>非密封源：核医学(</w:t>
      </w:r>
      <w:smartTag w:uri="urn:schemas-microsoft-com:office:smarttags" w:element="chmetcnv">
        <w:smartTagPr>
          <w:attr w:name="UnitName" w:val="a"/>
          <w:attr w:name="SourceValue" w:val="2"/>
          <w:attr w:name="HasSpace" w:val="False"/>
          <w:attr w:name="Negative" w:val="False"/>
          <w:attr w:name="NumberType" w:val="1"/>
          <w:attr w:name="TCSC" w:val="0"/>
        </w:smartTagPr>
        <w:r w:rsidR="00EF3A80" w:rsidRPr="005D411E">
          <w:rPr>
            <w:rFonts w:ascii="宋体" w:hAnsi="宋体" w:hint="eastAsia"/>
            <w:sz w:val="18"/>
            <w:szCs w:val="18"/>
          </w:rPr>
          <w:t>2A</w:t>
        </w:r>
      </w:smartTag>
      <w:r w:rsidR="00EF3A80" w:rsidRPr="005D411E">
        <w:rPr>
          <w:rFonts w:ascii="宋体" w:hAnsi="宋体" w:hint="eastAsia"/>
          <w:sz w:val="18"/>
          <w:szCs w:val="18"/>
        </w:rPr>
        <w:t>)、开放性实验室(2B)、非密封源其他应用(</w:t>
      </w:r>
      <w:smartTag w:uri="urn:schemas-microsoft-com:office:smarttags" w:element="chmetcnv">
        <w:smartTagPr>
          <w:attr w:name="UnitName" w:val="C"/>
          <w:attr w:name="SourceValue" w:val="2"/>
          <w:attr w:name="HasSpace" w:val="False"/>
          <w:attr w:name="Negative" w:val="False"/>
          <w:attr w:name="NumberType" w:val="1"/>
          <w:attr w:name="TCSC" w:val="0"/>
        </w:smartTagPr>
        <w:r w:rsidR="00EF3A80" w:rsidRPr="005D411E">
          <w:rPr>
            <w:rFonts w:ascii="宋体" w:hAnsi="宋体" w:hint="eastAsia"/>
            <w:sz w:val="18"/>
            <w:szCs w:val="18"/>
          </w:rPr>
          <w:t>2C</w:t>
        </w:r>
      </w:smartTag>
      <w:r w:rsidR="00EF3A80" w:rsidRPr="005D411E">
        <w:rPr>
          <w:rFonts w:ascii="宋体" w:hAnsi="宋体" w:hint="eastAsia"/>
          <w:sz w:val="18"/>
          <w:szCs w:val="18"/>
        </w:rPr>
        <w:t>)；</w:t>
      </w:r>
    </w:p>
    <w:p w14:paraId="1A4F5551" w14:textId="77777777" w:rsidR="00EF3A80" w:rsidRPr="005D411E" w:rsidRDefault="00427D77"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（3）</w:t>
      </w:r>
      <w:r w:rsidR="00EF3A80" w:rsidRPr="005D411E">
        <w:rPr>
          <w:rFonts w:ascii="宋体" w:hAnsi="宋体" w:hint="eastAsia"/>
          <w:sz w:val="18"/>
          <w:szCs w:val="18"/>
        </w:rPr>
        <w:t>射线装置：X射线诊断/介入装置(</w:t>
      </w:r>
      <w:smartTag w:uri="urn:schemas-microsoft-com:office:smarttags" w:element="chmetcnv">
        <w:smartTagPr>
          <w:attr w:name="UnitName" w:val="a"/>
          <w:attr w:name="SourceValue" w:val="3"/>
          <w:attr w:name="HasSpace" w:val="False"/>
          <w:attr w:name="Negative" w:val="False"/>
          <w:attr w:name="NumberType" w:val="1"/>
          <w:attr w:name="TCSC" w:val="0"/>
        </w:smartTagPr>
        <w:r w:rsidR="00EF3A80" w:rsidRPr="005D411E">
          <w:rPr>
            <w:rFonts w:ascii="宋体" w:hAnsi="宋体" w:hint="eastAsia"/>
            <w:sz w:val="18"/>
            <w:szCs w:val="18"/>
          </w:rPr>
          <w:t>3A</w:t>
        </w:r>
      </w:smartTag>
      <w:r w:rsidR="00EF3A80" w:rsidRPr="005D411E">
        <w:rPr>
          <w:rFonts w:ascii="宋体" w:hAnsi="宋体" w:hint="eastAsia"/>
          <w:sz w:val="18"/>
          <w:szCs w:val="18"/>
        </w:rPr>
        <w:t>)、X射线牙科(3B)、深部治疗机(</w:t>
      </w:r>
      <w:smartTag w:uri="urn:schemas-microsoft-com:office:smarttags" w:element="chmetcnv">
        <w:smartTagPr>
          <w:attr w:name="UnitName" w:val="C"/>
          <w:attr w:name="SourceValue" w:val="3"/>
          <w:attr w:name="HasSpace" w:val="False"/>
          <w:attr w:name="Negative" w:val="False"/>
          <w:attr w:name="NumberType" w:val="1"/>
          <w:attr w:name="TCSC" w:val="0"/>
        </w:smartTagPr>
        <w:r w:rsidR="00EF3A80" w:rsidRPr="005D411E">
          <w:rPr>
            <w:rFonts w:ascii="宋体" w:hAnsi="宋体" w:hint="eastAsia"/>
            <w:sz w:val="18"/>
            <w:szCs w:val="18"/>
          </w:rPr>
          <w:t>3C</w:t>
        </w:r>
      </w:smartTag>
      <w:r w:rsidR="00EF3A80" w:rsidRPr="005D411E">
        <w:rPr>
          <w:rFonts w:ascii="宋体" w:hAnsi="宋体" w:hint="eastAsia"/>
          <w:sz w:val="18"/>
          <w:szCs w:val="18"/>
        </w:rPr>
        <w:t>)、兽医诊断机(3D)、工业探伤(3E)、医用加速器(</w:t>
      </w:r>
      <w:smartTag w:uri="urn:schemas-microsoft-com:office:smarttags" w:element="chmetcnv">
        <w:smartTagPr>
          <w:attr w:name="UnitName" w:val="F"/>
          <w:attr w:name="SourceValue" w:val="3"/>
          <w:attr w:name="HasSpace" w:val="False"/>
          <w:attr w:name="Negative" w:val="False"/>
          <w:attr w:name="NumberType" w:val="1"/>
          <w:attr w:name="TCSC" w:val="0"/>
        </w:smartTagPr>
        <w:r w:rsidR="00EF3A80" w:rsidRPr="005D411E">
          <w:rPr>
            <w:rFonts w:ascii="宋体" w:hAnsi="宋体" w:hint="eastAsia"/>
            <w:sz w:val="18"/>
            <w:szCs w:val="18"/>
          </w:rPr>
          <w:t>3F</w:t>
        </w:r>
      </w:smartTag>
      <w:r w:rsidR="00EF3A80" w:rsidRPr="005D411E">
        <w:rPr>
          <w:rFonts w:ascii="宋体" w:hAnsi="宋体" w:hint="eastAsia"/>
          <w:sz w:val="18"/>
          <w:szCs w:val="18"/>
        </w:rPr>
        <w:t>)、非医用加速器(</w:t>
      </w:r>
      <w:smartTag w:uri="urn:schemas-microsoft-com:office:smarttags" w:element="chmetcnv">
        <w:smartTagPr>
          <w:attr w:name="UnitName" w:val="g"/>
          <w:attr w:name="SourceValue" w:val="3"/>
          <w:attr w:name="HasSpace" w:val="False"/>
          <w:attr w:name="Negative" w:val="False"/>
          <w:attr w:name="NumberType" w:val="1"/>
          <w:attr w:name="TCSC" w:val="0"/>
        </w:smartTagPr>
        <w:r w:rsidR="00EF3A80" w:rsidRPr="005D411E">
          <w:rPr>
            <w:rFonts w:ascii="宋体" w:hAnsi="宋体" w:hint="eastAsia"/>
            <w:sz w:val="18"/>
            <w:szCs w:val="18"/>
          </w:rPr>
          <w:t>3G</w:t>
        </w:r>
      </w:smartTag>
      <w:r w:rsidR="00EF3A80" w:rsidRPr="005D411E">
        <w:rPr>
          <w:rFonts w:ascii="宋体" w:hAnsi="宋体" w:hint="eastAsia"/>
          <w:sz w:val="18"/>
          <w:szCs w:val="18"/>
        </w:rPr>
        <w:t>)、射线装置其他应用(3H)；</w:t>
      </w:r>
    </w:p>
    <w:p w14:paraId="7088BA85" w14:textId="77777777" w:rsidR="00EF3A80" w:rsidRPr="005D411E" w:rsidRDefault="00427D77"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（4）</w:t>
      </w:r>
      <w:r w:rsidR="00EF3A80" w:rsidRPr="005D411E">
        <w:rPr>
          <w:rFonts w:ascii="宋体" w:hAnsi="宋体" w:hint="eastAsia"/>
          <w:sz w:val="18"/>
          <w:szCs w:val="18"/>
        </w:rPr>
        <w:t>核设施：核电厂(</w:t>
      </w:r>
      <w:smartTag w:uri="urn:schemas-microsoft-com:office:smarttags" w:element="chmetcnv">
        <w:smartTagPr>
          <w:attr w:name="UnitName" w:val="a"/>
          <w:attr w:name="SourceValue" w:val="4"/>
          <w:attr w:name="HasSpace" w:val="False"/>
          <w:attr w:name="Negative" w:val="False"/>
          <w:attr w:name="NumberType" w:val="1"/>
          <w:attr w:name="TCSC" w:val="0"/>
        </w:smartTagPr>
        <w:r w:rsidR="00EF3A80" w:rsidRPr="005D411E">
          <w:rPr>
            <w:rFonts w:ascii="宋体" w:hAnsi="宋体" w:hint="eastAsia"/>
            <w:sz w:val="18"/>
            <w:szCs w:val="18"/>
          </w:rPr>
          <w:t>4A</w:t>
        </w:r>
      </w:smartTag>
      <w:r w:rsidR="00EF3A80" w:rsidRPr="005D411E">
        <w:rPr>
          <w:rFonts w:ascii="宋体" w:hAnsi="宋体" w:hint="eastAsia"/>
          <w:sz w:val="18"/>
          <w:szCs w:val="18"/>
        </w:rPr>
        <w:t>)、核后处理厂(4B)、核供热厂(</w:t>
      </w:r>
      <w:smartTag w:uri="urn:schemas-microsoft-com:office:smarttags" w:element="chmetcnv">
        <w:smartTagPr>
          <w:attr w:name="UnitName" w:val="C"/>
          <w:attr w:name="SourceValue" w:val="4"/>
          <w:attr w:name="HasSpace" w:val="False"/>
          <w:attr w:name="Negative" w:val="False"/>
          <w:attr w:name="NumberType" w:val="1"/>
          <w:attr w:name="TCSC" w:val="0"/>
        </w:smartTagPr>
        <w:r w:rsidR="00EF3A80" w:rsidRPr="005D411E">
          <w:rPr>
            <w:rFonts w:ascii="宋体" w:hAnsi="宋体" w:hint="eastAsia"/>
            <w:sz w:val="18"/>
            <w:szCs w:val="18"/>
          </w:rPr>
          <w:t>4C</w:t>
        </w:r>
      </w:smartTag>
      <w:r w:rsidR="00EF3A80" w:rsidRPr="005D411E">
        <w:rPr>
          <w:rFonts w:ascii="宋体" w:hAnsi="宋体" w:hint="eastAsia"/>
          <w:sz w:val="18"/>
          <w:szCs w:val="18"/>
        </w:rPr>
        <w:t>)、核废物处置场(4D)、其它(4E)</w:t>
      </w:r>
    </w:p>
    <w:p w14:paraId="48688610"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6</w:t>
      </w:r>
      <w:r w:rsidR="00686E33">
        <w:rPr>
          <w:rFonts w:ascii="宋体" w:hAnsi="宋体" w:hint="eastAsia"/>
          <w:sz w:val="18"/>
          <w:szCs w:val="18"/>
        </w:rPr>
        <w:t>.</w:t>
      </w:r>
      <w:r w:rsidRPr="005D411E">
        <w:rPr>
          <w:rFonts w:ascii="宋体" w:hAnsi="宋体" w:hint="eastAsia"/>
          <w:sz w:val="18"/>
          <w:szCs w:val="18"/>
        </w:rPr>
        <w:t xml:space="preserve"> 辐射种类：α、β、γ、中子、重离子等。</w:t>
      </w:r>
    </w:p>
    <w:p w14:paraId="6CEBF67E"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7</w:t>
      </w:r>
      <w:r w:rsidR="00686E33">
        <w:rPr>
          <w:rFonts w:ascii="宋体" w:hAnsi="宋体" w:hint="eastAsia"/>
          <w:sz w:val="18"/>
          <w:szCs w:val="18"/>
        </w:rPr>
        <w:t>.</w:t>
      </w:r>
      <w:r w:rsidRPr="005D411E">
        <w:rPr>
          <w:rFonts w:ascii="宋体" w:hAnsi="宋体" w:hint="eastAsia"/>
          <w:sz w:val="18"/>
          <w:szCs w:val="18"/>
        </w:rPr>
        <w:t xml:space="preserve"> 职业类别：参照《职业性外照射个人监测规范》GBZ128－2002附录A分类。</w:t>
      </w:r>
    </w:p>
    <w:p w14:paraId="335C2215" w14:textId="77777777" w:rsidR="00EF3A80" w:rsidRPr="005D411E" w:rsidRDefault="00427D77"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（1）</w:t>
      </w:r>
      <w:r w:rsidR="00EF3A80" w:rsidRPr="005D411E">
        <w:rPr>
          <w:rFonts w:ascii="宋体" w:hAnsi="宋体" w:hint="eastAsia"/>
          <w:sz w:val="18"/>
          <w:szCs w:val="18"/>
        </w:rPr>
        <w:t>核燃料循环：铀矿开采(</w:t>
      </w:r>
      <w:smartTag w:uri="urn:schemas-microsoft-com:office:smarttags" w:element="chmetcnv">
        <w:smartTagPr>
          <w:attr w:name="UnitName" w:val="a"/>
          <w:attr w:name="SourceValue" w:val="1"/>
          <w:attr w:name="HasSpace" w:val="False"/>
          <w:attr w:name="Negative" w:val="False"/>
          <w:attr w:name="NumberType" w:val="1"/>
          <w:attr w:name="TCSC" w:val="0"/>
        </w:smartTagPr>
        <w:r w:rsidR="00EF3A80" w:rsidRPr="005D411E">
          <w:rPr>
            <w:rFonts w:ascii="宋体" w:hAnsi="宋体" w:hint="eastAsia"/>
            <w:sz w:val="18"/>
            <w:szCs w:val="18"/>
          </w:rPr>
          <w:t>1A</w:t>
        </w:r>
      </w:smartTag>
      <w:r w:rsidR="00EF3A80" w:rsidRPr="005D411E">
        <w:rPr>
          <w:rFonts w:ascii="宋体" w:hAnsi="宋体" w:hint="eastAsia"/>
          <w:sz w:val="18"/>
          <w:szCs w:val="18"/>
        </w:rPr>
        <w:t>)、铀矿水冶(1B)、铀的浓缩和转化(</w:t>
      </w:r>
      <w:smartTag w:uri="urn:schemas-microsoft-com:office:smarttags" w:element="chmetcnv">
        <w:smartTagPr>
          <w:attr w:name="UnitName" w:val="C"/>
          <w:attr w:name="SourceValue" w:val="1"/>
          <w:attr w:name="HasSpace" w:val="False"/>
          <w:attr w:name="Negative" w:val="False"/>
          <w:attr w:name="NumberType" w:val="1"/>
          <w:attr w:name="TCSC" w:val="0"/>
        </w:smartTagPr>
        <w:r w:rsidR="00EF3A80" w:rsidRPr="005D411E">
          <w:rPr>
            <w:rFonts w:ascii="宋体" w:hAnsi="宋体" w:hint="eastAsia"/>
            <w:sz w:val="18"/>
            <w:szCs w:val="18"/>
          </w:rPr>
          <w:t>1C</w:t>
        </w:r>
      </w:smartTag>
      <w:r w:rsidR="00EF3A80" w:rsidRPr="005D411E">
        <w:rPr>
          <w:rFonts w:ascii="宋体" w:hAnsi="宋体" w:hint="eastAsia"/>
          <w:sz w:val="18"/>
          <w:szCs w:val="18"/>
        </w:rPr>
        <w:t>)、燃料制造(1D)、反应堆运行(1E)、燃料后处理(</w:t>
      </w:r>
      <w:smartTag w:uri="urn:schemas-microsoft-com:office:smarttags" w:element="chmetcnv">
        <w:smartTagPr>
          <w:attr w:name="UnitName" w:val="F"/>
          <w:attr w:name="SourceValue" w:val="1"/>
          <w:attr w:name="HasSpace" w:val="False"/>
          <w:attr w:name="Negative" w:val="False"/>
          <w:attr w:name="NumberType" w:val="1"/>
          <w:attr w:name="TCSC" w:val="0"/>
        </w:smartTagPr>
        <w:r w:rsidR="00EF3A80" w:rsidRPr="005D411E">
          <w:rPr>
            <w:rFonts w:ascii="宋体" w:hAnsi="宋体" w:hint="eastAsia"/>
            <w:sz w:val="18"/>
            <w:szCs w:val="18"/>
          </w:rPr>
          <w:t>1F</w:t>
        </w:r>
      </w:smartTag>
      <w:r w:rsidR="00EF3A80" w:rsidRPr="005D411E">
        <w:rPr>
          <w:rFonts w:ascii="宋体" w:hAnsi="宋体" w:hint="eastAsia"/>
          <w:sz w:val="18"/>
          <w:szCs w:val="18"/>
        </w:rPr>
        <w:t>)、核燃料循环研究(</w:t>
      </w:r>
      <w:smartTag w:uri="urn:schemas-microsoft-com:office:smarttags" w:element="chmetcnv">
        <w:smartTagPr>
          <w:attr w:name="UnitName" w:val="g"/>
          <w:attr w:name="SourceValue" w:val="1"/>
          <w:attr w:name="HasSpace" w:val="False"/>
          <w:attr w:name="Negative" w:val="False"/>
          <w:attr w:name="NumberType" w:val="1"/>
          <w:attr w:name="TCSC" w:val="0"/>
        </w:smartTagPr>
        <w:r w:rsidR="00EF3A80" w:rsidRPr="005D411E">
          <w:rPr>
            <w:rFonts w:ascii="宋体" w:hAnsi="宋体" w:hint="eastAsia"/>
            <w:sz w:val="18"/>
            <w:szCs w:val="18"/>
          </w:rPr>
          <w:t>1G</w:t>
        </w:r>
      </w:smartTag>
      <w:r w:rsidR="00EF3A80" w:rsidRPr="005D411E">
        <w:rPr>
          <w:rFonts w:ascii="宋体" w:hAnsi="宋体" w:hint="eastAsia"/>
          <w:sz w:val="18"/>
          <w:szCs w:val="18"/>
        </w:rPr>
        <w:t>)；</w:t>
      </w:r>
    </w:p>
    <w:p w14:paraId="70943F17" w14:textId="77777777" w:rsidR="00EF3A80" w:rsidRPr="005D411E" w:rsidRDefault="00555D3A"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（2）</w:t>
      </w:r>
      <w:r w:rsidR="00EF3A80" w:rsidRPr="005D411E">
        <w:rPr>
          <w:rFonts w:ascii="宋体" w:hAnsi="宋体" w:hint="eastAsia"/>
          <w:sz w:val="18"/>
          <w:szCs w:val="18"/>
        </w:rPr>
        <w:t>医学应用：诊断放射学(</w:t>
      </w:r>
      <w:smartTag w:uri="urn:schemas-microsoft-com:office:smarttags" w:element="chmetcnv">
        <w:smartTagPr>
          <w:attr w:name="UnitName" w:val="a"/>
          <w:attr w:name="SourceValue" w:val="2"/>
          <w:attr w:name="HasSpace" w:val="False"/>
          <w:attr w:name="Negative" w:val="False"/>
          <w:attr w:name="NumberType" w:val="1"/>
          <w:attr w:name="TCSC" w:val="0"/>
        </w:smartTagPr>
        <w:r w:rsidR="00EF3A80" w:rsidRPr="005D411E">
          <w:rPr>
            <w:rFonts w:ascii="宋体" w:hAnsi="宋体" w:hint="eastAsia"/>
            <w:sz w:val="18"/>
            <w:szCs w:val="18"/>
          </w:rPr>
          <w:t>2A</w:t>
        </w:r>
      </w:smartTag>
      <w:r w:rsidR="00EF3A80" w:rsidRPr="005D411E">
        <w:rPr>
          <w:rFonts w:ascii="宋体" w:hAnsi="宋体" w:hint="eastAsia"/>
          <w:sz w:val="18"/>
          <w:szCs w:val="18"/>
        </w:rPr>
        <w:t>)、牙科放射学(2B)、核医学(</w:t>
      </w:r>
      <w:smartTag w:uri="urn:schemas-microsoft-com:office:smarttags" w:element="chmetcnv">
        <w:smartTagPr>
          <w:attr w:name="UnitName" w:val="C"/>
          <w:attr w:name="SourceValue" w:val="2"/>
          <w:attr w:name="HasSpace" w:val="False"/>
          <w:attr w:name="Negative" w:val="False"/>
          <w:attr w:name="NumberType" w:val="1"/>
          <w:attr w:name="TCSC" w:val="0"/>
        </w:smartTagPr>
        <w:r w:rsidR="00EF3A80" w:rsidRPr="005D411E">
          <w:rPr>
            <w:rFonts w:ascii="宋体" w:hAnsi="宋体" w:hint="eastAsia"/>
            <w:sz w:val="18"/>
            <w:szCs w:val="18"/>
          </w:rPr>
          <w:t>2C</w:t>
        </w:r>
      </w:smartTag>
      <w:r w:rsidR="00EF3A80" w:rsidRPr="005D411E">
        <w:rPr>
          <w:rFonts w:ascii="宋体" w:hAnsi="宋体" w:hint="eastAsia"/>
          <w:sz w:val="18"/>
          <w:szCs w:val="18"/>
        </w:rPr>
        <w:t>)、放射治疗(2D)、其它(2E)；</w:t>
      </w:r>
    </w:p>
    <w:p w14:paraId="02454FCB" w14:textId="77777777" w:rsidR="00EF3A80" w:rsidRPr="005D411E" w:rsidRDefault="00555D3A"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（3）</w:t>
      </w:r>
      <w:r w:rsidR="00EF3A80" w:rsidRPr="005D411E">
        <w:rPr>
          <w:rFonts w:ascii="宋体" w:hAnsi="宋体" w:hint="eastAsia"/>
          <w:sz w:val="18"/>
          <w:szCs w:val="18"/>
        </w:rPr>
        <w:t>工业应用：工业辐照(</w:t>
      </w:r>
      <w:smartTag w:uri="urn:schemas-microsoft-com:office:smarttags" w:element="chmetcnv">
        <w:smartTagPr>
          <w:attr w:name="UnitName" w:val="a"/>
          <w:attr w:name="SourceValue" w:val="3"/>
          <w:attr w:name="HasSpace" w:val="False"/>
          <w:attr w:name="Negative" w:val="False"/>
          <w:attr w:name="NumberType" w:val="1"/>
          <w:attr w:name="TCSC" w:val="0"/>
        </w:smartTagPr>
        <w:r w:rsidR="00EF3A80" w:rsidRPr="005D411E">
          <w:rPr>
            <w:rFonts w:ascii="宋体" w:hAnsi="宋体" w:hint="eastAsia"/>
            <w:sz w:val="18"/>
            <w:szCs w:val="18"/>
          </w:rPr>
          <w:t>3A</w:t>
        </w:r>
      </w:smartTag>
      <w:r w:rsidR="00EF3A80" w:rsidRPr="005D411E">
        <w:rPr>
          <w:rFonts w:ascii="宋体" w:hAnsi="宋体" w:hint="eastAsia"/>
          <w:sz w:val="18"/>
          <w:szCs w:val="18"/>
        </w:rPr>
        <w:t>)、工业探伤(3B)、发光涂料工业(</w:t>
      </w:r>
      <w:smartTag w:uri="urn:schemas-microsoft-com:office:smarttags" w:element="chmetcnv">
        <w:smartTagPr>
          <w:attr w:name="UnitName" w:val="C"/>
          <w:attr w:name="SourceValue" w:val="3"/>
          <w:attr w:name="HasSpace" w:val="False"/>
          <w:attr w:name="Negative" w:val="False"/>
          <w:attr w:name="NumberType" w:val="1"/>
          <w:attr w:name="TCSC" w:val="0"/>
        </w:smartTagPr>
        <w:r w:rsidR="00EF3A80" w:rsidRPr="005D411E">
          <w:rPr>
            <w:rFonts w:ascii="宋体" w:hAnsi="宋体" w:hint="eastAsia"/>
            <w:sz w:val="18"/>
            <w:szCs w:val="18"/>
          </w:rPr>
          <w:t>3C</w:t>
        </w:r>
      </w:smartTag>
      <w:r w:rsidR="00EF3A80" w:rsidRPr="005D411E">
        <w:rPr>
          <w:rFonts w:ascii="宋体" w:hAnsi="宋体" w:hint="eastAsia"/>
          <w:sz w:val="18"/>
          <w:szCs w:val="18"/>
        </w:rPr>
        <w:t>)、放射性同位素生产(3D)、测井(3E)、加速器运行(</w:t>
      </w:r>
      <w:smartTag w:uri="urn:schemas-microsoft-com:office:smarttags" w:element="chmetcnv">
        <w:smartTagPr>
          <w:attr w:name="UnitName" w:val="F"/>
          <w:attr w:name="SourceValue" w:val="3"/>
          <w:attr w:name="HasSpace" w:val="False"/>
          <w:attr w:name="Negative" w:val="False"/>
          <w:attr w:name="NumberType" w:val="1"/>
          <w:attr w:name="TCSC" w:val="0"/>
        </w:smartTagPr>
        <w:r w:rsidR="00EF3A80" w:rsidRPr="005D411E">
          <w:rPr>
            <w:rFonts w:ascii="宋体" w:hAnsi="宋体" w:hint="eastAsia"/>
            <w:sz w:val="18"/>
            <w:szCs w:val="18"/>
          </w:rPr>
          <w:t>3F</w:t>
        </w:r>
      </w:smartTag>
      <w:r w:rsidR="00EF3A80" w:rsidRPr="005D411E">
        <w:rPr>
          <w:rFonts w:ascii="宋体" w:hAnsi="宋体" w:hint="eastAsia"/>
          <w:sz w:val="18"/>
          <w:szCs w:val="18"/>
        </w:rPr>
        <w:t>)、其它(</w:t>
      </w:r>
      <w:smartTag w:uri="urn:schemas-microsoft-com:office:smarttags" w:element="chmetcnv">
        <w:smartTagPr>
          <w:attr w:name="UnitName" w:val="g"/>
          <w:attr w:name="SourceValue" w:val="3"/>
          <w:attr w:name="HasSpace" w:val="False"/>
          <w:attr w:name="Negative" w:val="False"/>
          <w:attr w:name="NumberType" w:val="1"/>
          <w:attr w:name="TCSC" w:val="0"/>
        </w:smartTagPr>
        <w:r w:rsidR="00EF3A80" w:rsidRPr="005D411E">
          <w:rPr>
            <w:rFonts w:ascii="宋体" w:hAnsi="宋体" w:hint="eastAsia"/>
            <w:sz w:val="18"/>
            <w:szCs w:val="18"/>
          </w:rPr>
          <w:t>3G</w:t>
        </w:r>
      </w:smartTag>
      <w:r w:rsidR="00EF3A80" w:rsidRPr="005D411E">
        <w:rPr>
          <w:rFonts w:ascii="宋体" w:hAnsi="宋体" w:hint="eastAsia"/>
          <w:sz w:val="18"/>
          <w:szCs w:val="18"/>
        </w:rPr>
        <w:t>)；</w:t>
      </w:r>
    </w:p>
    <w:p w14:paraId="3812CABB" w14:textId="77777777" w:rsidR="00EF3A80" w:rsidRPr="005D411E" w:rsidRDefault="00555D3A"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（4）</w:t>
      </w:r>
      <w:r w:rsidR="00EF3A80" w:rsidRPr="005D411E">
        <w:rPr>
          <w:rFonts w:ascii="宋体" w:hAnsi="宋体" w:hint="eastAsia"/>
          <w:sz w:val="18"/>
          <w:szCs w:val="18"/>
        </w:rPr>
        <w:t>天然源：民用航空(</w:t>
      </w:r>
      <w:smartTag w:uri="urn:schemas-microsoft-com:office:smarttags" w:element="chmetcnv">
        <w:smartTagPr>
          <w:attr w:name="UnitName" w:val="a"/>
          <w:attr w:name="SourceValue" w:val="4"/>
          <w:attr w:name="HasSpace" w:val="False"/>
          <w:attr w:name="Negative" w:val="False"/>
          <w:attr w:name="NumberType" w:val="1"/>
          <w:attr w:name="TCSC" w:val="0"/>
        </w:smartTagPr>
        <w:r w:rsidR="00EF3A80" w:rsidRPr="005D411E">
          <w:rPr>
            <w:rFonts w:ascii="宋体" w:hAnsi="宋体" w:hint="eastAsia"/>
            <w:sz w:val="18"/>
            <w:szCs w:val="18"/>
          </w:rPr>
          <w:t>4A</w:t>
        </w:r>
      </w:smartTag>
      <w:r w:rsidR="00EF3A80" w:rsidRPr="005D411E">
        <w:rPr>
          <w:rFonts w:ascii="宋体" w:hAnsi="宋体" w:hint="eastAsia"/>
          <w:sz w:val="18"/>
          <w:szCs w:val="18"/>
        </w:rPr>
        <w:t>)、煤矿开采(4B)、其它矿藏开采(</w:t>
      </w:r>
      <w:smartTag w:uri="urn:schemas-microsoft-com:office:smarttags" w:element="chmetcnv">
        <w:smartTagPr>
          <w:attr w:name="UnitName" w:val="C"/>
          <w:attr w:name="SourceValue" w:val="4"/>
          <w:attr w:name="HasSpace" w:val="False"/>
          <w:attr w:name="Negative" w:val="False"/>
          <w:attr w:name="NumberType" w:val="1"/>
          <w:attr w:name="TCSC" w:val="0"/>
        </w:smartTagPr>
        <w:r w:rsidR="00EF3A80" w:rsidRPr="005D411E">
          <w:rPr>
            <w:rFonts w:ascii="宋体" w:hAnsi="宋体" w:hint="eastAsia"/>
            <w:sz w:val="18"/>
            <w:szCs w:val="18"/>
          </w:rPr>
          <w:t>4C</w:t>
        </w:r>
      </w:smartTag>
      <w:r w:rsidR="00EF3A80" w:rsidRPr="005D411E">
        <w:rPr>
          <w:rFonts w:ascii="宋体" w:hAnsi="宋体" w:hint="eastAsia"/>
          <w:sz w:val="18"/>
          <w:szCs w:val="18"/>
        </w:rPr>
        <w:t>)、石油和天然气工业(4D)、矿物和矿石处理(4E)、其它(</w:t>
      </w:r>
      <w:smartTag w:uri="urn:schemas-microsoft-com:office:smarttags" w:element="chmetcnv">
        <w:smartTagPr>
          <w:attr w:name="UnitName" w:val="F"/>
          <w:attr w:name="SourceValue" w:val="4"/>
          <w:attr w:name="HasSpace" w:val="False"/>
          <w:attr w:name="Negative" w:val="False"/>
          <w:attr w:name="NumberType" w:val="1"/>
          <w:attr w:name="TCSC" w:val="0"/>
        </w:smartTagPr>
        <w:r w:rsidR="00EF3A80" w:rsidRPr="005D411E">
          <w:rPr>
            <w:rFonts w:ascii="宋体" w:hAnsi="宋体" w:hint="eastAsia"/>
            <w:sz w:val="18"/>
            <w:szCs w:val="18"/>
          </w:rPr>
          <w:t>4F</w:t>
        </w:r>
      </w:smartTag>
      <w:r w:rsidR="00EF3A80" w:rsidRPr="005D411E">
        <w:rPr>
          <w:rFonts w:ascii="宋体" w:hAnsi="宋体" w:hint="eastAsia"/>
          <w:sz w:val="18"/>
          <w:szCs w:val="18"/>
        </w:rPr>
        <w:t>)；</w:t>
      </w:r>
    </w:p>
    <w:p w14:paraId="43F83350" w14:textId="77777777" w:rsidR="00EF3A80" w:rsidRPr="005D411E" w:rsidRDefault="00555D3A"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（5）</w:t>
      </w:r>
      <w:r w:rsidR="00EF3A80" w:rsidRPr="005D411E">
        <w:rPr>
          <w:rFonts w:ascii="宋体" w:hAnsi="宋体" w:hint="eastAsia"/>
          <w:sz w:val="18"/>
          <w:szCs w:val="18"/>
        </w:rPr>
        <w:t>国防活动：核舰艇及支持设备(</w:t>
      </w:r>
      <w:smartTag w:uri="urn:schemas-microsoft-com:office:smarttags" w:element="chmetcnv">
        <w:smartTagPr>
          <w:attr w:name="UnitName" w:val="a"/>
          <w:attr w:name="SourceValue" w:val="5"/>
          <w:attr w:name="HasSpace" w:val="False"/>
          <w:attr w:name="Negative" w:val="False"/>
          <w:attr w:name="NumberType" w:val="1"/>
          <w:attr w:name="TCSC" w:val="0"/>
        </w:smartTagPr>
        <w:r w:rsidR="00EF3A80" w:rsidRPr="005D411E">
          <w:rPr>
            <w:rFonts w:ascii="宋体" w:hAnsi="宋体" w:hint="eastAsia"/>
            <w:sz w:val="18"/>
            <w:szCs w:val="18"/>
          </w:rPr>
          <w:t>5A</w:t>
        </w:r>
      </w:smartTag>
      <w:r w:rsidR="00EF3A80" w:rsidRPr="005D411E">
        <w:rPr>
          <w:rFonts w:ascii="宋体" w:hAnsi="宋体" w:hint="eastAsia"/>
          <w:sz w:val="18"/>
          <w:szCs w:val="18"/>
        </w:rPr>
        <w:t>)、其它防卫活动(5B)；</w:t>
      </w:r>
    </w:p>
    <w:p w14:paraId="23D56A91" w14:textId="77777777" w:rsidR="00EF3A80" w:rsidRPr="005D411E" w:rsidRDefault="00555D3A" w:rsidP="00427D77">
      <w:pPr>
        <w:tabs>
          <w:tab w:val="left" w:pos="270"/>
        </w:tabs>
        <w:spacing w:line="300" w:lineRule="exact"/>
        <w:ind w:firstLineChars="200" w:firstLine="360"/>
        <w:rPr>
          <w:rFonts w:ascii="宋体" w:hAnsi="宋体" w:hint="eastAsia"/>
          <w:sz w:val="18"/>
          <w:szCs w:val="18"/>
        </w:rPr>
      </w:pPr>
      <w:r>
        <w:rPr>
          <w:rFonts w:ascii="宋体" w:hAnsi="宋体" w:hint="eastAsia"/>
          <w:sz w:val="18"/>
          <w:szCs w:val="18"/>
        </w:rPr>
        <w:t>（6）</w:t>
      </w:r>
      <w:r w:rsidR="00EF3A80" w:rsidRPr="005D411E">
        <w:rPr>
          <w:rFonts w:ascii="宋体" w:hAnsi="宋体" w:hint="eastAsia"/>
          <w:sz w:val="18"/>
          <w:szCs w:val="18"/>
        </w:rPr>
        <w:t>其它：教育(</w:t>
      </w:r>
      <w:smartTag w:uri="urn:schemas-microsoft-com:office:smarttags" w:element="chmetcnv">
        <w:smartTagPr>
          <w:attr w:name="UnitName" w:val="a"/>
          <w:attr w:name="SourceValue" w:val="6"/>
          <w:attr w:name="HasSpace" w:val="False"/>
          <w:attr w:name="Negative" w:val="False"/>
          <w:attr w:name="NumberType" w:val="1"/>
          <w:attr w:name="TCSC" w:val="0"/>
        </w:smartTagPr>
        <w:r w:rsidR="00EF3A80" w:rsidRPr="005D411E">
          <w:rPr>
            <w:rFonts w:ascii="宋体" w:hAnsi="宋体" w:hint="eastAsia"/>
            <w:sz w:val="18"/>
            <w:szCs w:val="18"/>
          </w:rPr>
          <w:t>6A</w:t>
        </w:r>
      </w:smartTag>
      <w:r w:rsidR="00EF3A80" w:rsidRPr="005D411E">
        <w:rPr>
          <w:rFonts w:ascii="宋体" w:hAnsi="宋体" w:hint="eastAsia"/>
          <w:sz w:val="18"/>
          <w:szCs w:val="18"/>
        </w:rPr>
        <w:t>)、兽医学(6B)、其它(</w:t>
      </w:r>
      <w:smartTag w:uri="urn:schemas-microsoft-com:office:smarttags" w:element="chmetcnv">
        <w:smartTagPr>
          <w:attr w:name="UnitName" w:val="C"/>
          <w:attr w:name="SourceValue" w:val="6"/>
          <w:attr w:name="HasSpace" w:val="False"/>
          <w:attr w:name="Negative" w:val="False"/>
          <w:attr w:name="NumberType" w:val="1"/>
          <w:attr w:name="TCSC" w:val="0"/>
        </w:smartTagPr>
        <w:r w:rsidR="00EF3A80" w:rsidRPr="005D411E">
          <w:rPr>
            <w:rFonts w:ascii="宋体" w:hAnsi="宋体" w:hint="eastAsia"/>
            <w:sz w:val="18"/>
            <w:szCs w:val="18"/>
          </w:rPr>
          <w:t>6C</w:t>
        </w:r>
      </w:smartTag>
      <w:r w:rsidR="00EF3A80" w:rsidRPr="005D411E">
        <w:rPr>
          <w:rFonts w:ascii="宋体" w:hAnsi="宋体" w:hint="eastAsia"/>
          <w:sz w:val="18"/>
          <w:szCs w:val="18"/>
        </w:rPr>
        <w:t>)。</w:t>
      </w:r>
    </w:p>
    <w:p w14:paraId="4D6602BC"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8</w:t>
      </w:r>
      <w:r w:rsidR="00686E33">
        <w:rPr>
          <w:rFonts w:ascii="宋体" w:hAnsi="宋体" w:hint="eastAsia"/>
          <w:sz w:val="18"/>
          <w:szCs w:val="18"/>
        </w:rPr>
        <w:t>.</w:t>
      </w:r>
      <w:r w:rsidRPr="005D411E">
        <w:rPr>
          <w:rFonts w:ascii="宋体" w:hAnsi="宋体" w:hint="eastAsia"/>
          <w:sz w:val="18"/>
          <w:szCs w:val="18"/>
        </w:rPr>
        <w:t xml:space="preserve"> 体检机构：指由省级卫生行政部门批准的从事放射性职业健康检查的医疗卫生机构。</w:t>
      </w:r>
    </w:p>
    <w:p w14:paraId="5D83B9C4" w14:textId="77777777" w:rsidR="00EF3A80" w:rsidRPr="005D411E" w:rsidRDefault="00EF3A80" w:rsidP="00427D77">
      <w:pPr>
        <w:tabs>
          <w:tab w:val="left" w:pos="270"/>
        </w:tabs>
        <w:spacing w:line="300" w:lineRule="exact"/>
        <w:ind w:firstLineChars="200" w:firstLine="360"/>
        <w:rPr>
          <w:rFonts w:ascii="宋体" w:hAnsi="宋体" w:hint="eastAsia"/>
          <w:sz w:val="18"/>
          <w:szCs w:val="18"/>
        </w:rPr>
      </w:pPr>
      <w:r w:rsidRPr="005D411E">
        <w:rPr>
          <w:rFonts w:ascii="宋体" w:hAnsi="宋体" w:hint="eastAsia"/>
          <w:sz w:val="18"/>
          <w:szCs w:val="18"/>
        </w:rPr>
        <w:t>9</w:t>
      </w:r>
      <w:r w:rsidR="00686E33">
        <w:rPr>
          <w:rFonts w:ascii="宋体" w:hAnsi="宋体" w:hint="eastAsia"/>
          <w:sz w:val="18"/>
          <w:szCs w:val="18"/>
        </w:rPr>
        <w:t>.</w:t>
      </w:r>
      <w:r w:rsidRPr="005D411E">
        <w:rPr>
          <w:rFonts w:ascii="宋体" w:hAnsi="宋体" w:hint="eastAsia"/>
          <w:sz w:val="18"/>
          <w:szCs w:val="18"/>
        </w:rPr>
        <w:t xml:space="preserve"> 应检人数：指本年度内按照《放射工作人员职业健康管理办法》的规定，在用人单位的放射工作人员，需要进行职业健康检查的人数。</w:t>
      </w:r>
    </w:p>
    <w:p w14:paraId="217A7B62" w14:textId="77777777" w:rsidR="00EF3A80" w:rsidRPr="005D411E" w:rsidRDefault="00EF3A80" w:rsidP="00427D77">
      <w:pPr>
        <w:tabs>
          <w:tab w:val="left" w:pos="270"/>
        </w:tabs>
        <w:spacing w:line="300" w:lineRule="exact"/>
        <w:ind w:firstLineChars="200" w:firstLine="360"/>
        <w:rPr>
          <w:rFonts w:ascii="宋体" w:hAnsi="宋体"/>
          <w:sz w:val="18"/>
          <w:szCs w:val="18"/>
        </w:rPr>
      </w:pPr>
      <w:r w:rsidRPr="005D411E">
        <w:rPr>
          <w:rFonts w:ascii="宋体" w:hAnsi="宋体" w:hint="eastAsia"/>
          <w:sz w:val="18"/>
          <w:szCs w:val="18"/>
        </w:rPr>
        <w:t>10</w:t>
      </w:r>
      <w:r w:rsidR="00686E33">
        <w:rPr>
          <w:rFonts w:ascii="宋体" w:hAnsi="宋体" w:hint="eastAsia"/>
          <w:sz w:val="18"/>
          <w:szCs w:val="18"/>
        </w:rPr>
        <w:t>.</w:t>
      </w:r>
      <w:r w:rsidRPr="005D411E">
        <w:rPr>
          <w:rFonts w:ascii="宋体" w:hAnsi="宋体" w:hint="eastAsia"/>
          <w:sz w:val="18"/>
          <w:szCs w:val="18"/>
        </w:rPr>
        <w:t xml:space="preserve"> 实检人数：本年度实际检查的人数。</w:t>
      </w:r>
    </w:p>
    <w:p w14:paraId="72DC16A5" w14:textId="77777777" w:rsidR="00DC6033" w:rsidRPr="00686E33" w:rsidRDefault="00DC6033" w:rsidP="00742CF4">
      <w:pPr>
        <w:tabs>
          <w:tab w:val="left" w:pos="540"/>
        </w:tabs>
        <w:spacing w:line="240" w:lineRule="exact"/>
        <w:ind w:firstLineChars="200" w:firstLine="360"/>
        <w:rPr>
          <w:rFonts w:ascii="宋体" w:hAnsi="宋体" w:hint="eastAsia"/>
          <w:sz w:val="18"/>
          <w:szCs w:val="18"/>
        </w:rPr>
      </w:pPr>
    </w:p>
    <w:p w14:paraId="005DB30E" w14:textId="77777777" w:rsidR="00DC6033" w:rsidRPr="00C8268A" w:rsidRDefault="005A37CD" w:rsidP="00C8268A">
      <w:pPr>
        <w:spacing w:line="300" w:lineRule="exact"/>
        <w:ind w:rightChars="-84" w:right="-176"/>
        <w:outlineLvl w:val="0"/>
        <w:rPr>
          <w:rFonts w:ascii="宋体" w:hAnsi="宋体" w:hint="eastAsia"/>
          <w:b/>
          <w:sz w:val="18"/>
          <w:szCs w:val="18"/>
        </w:rPr>
      </w:pPr>
      <w:r w:rsidRPr="00C8268A">
        <w:rPr>
          <w:rFonts w:ascii="宋体" w:hAnsi="宋体" w:hint="eastAsia"/>
          <w:b/>
          <w:sz w:val="18"/>
          <w:szCs w:val="18"/>
        </w:rPr>
        <w:t>（二十）重性精神疾病患者个案调查表</w:t>
      </w:r>
    </w:p>
    <w:p w14:paraId="25AABDFC" w14:textId="77777777" w:rsidR="005A37CD" w:rsidRPr="005D411E" w:rsidRDefault="005A37CD" w:rsidP="00555D3A">
      <w:pPr>
        <w:ind w:firstLine="360"/>
        <w:rPr>
          <w:rFonts w:ascii="宋体" w:hAnsi="宋体"/>
          <w:sz w:val="18"/>
          <w:szCs w:val="18"/>
        </w:rPr>
      </w:pPr>
      <w:r w:rsidRPr="005D411E">
        <w:rPr>
          <w:rFonts w:ascii="宋体" w:hAnsi="宋体" w:hint="eastAsia"/>
          <w:sz w:val="18"/>
          <w:szCs w:val="18"/>
        </w:rPr>
        <w:t>1</w:t>
      </w:r>
      <w:r w:rsidR="00686E33">
        <w:rPr>
          <w:rFonts w:ascii="宋体" w:hAnsi="宋体" w:hint="eastAsia"/>
          <w:sz w:val="18"/>
          <w:szCs w:val="18"/>
        </w:rPr>
        <w:t>.</w:t>
      </w:r>
      <w:r w:rsidRPr="005D411E">
        <w:rPr>
          <w:rFonts w:ascii="宋体" w:hAnsi="宋体" w:hint="eastAsia"/>
          <w:sz w:val="18"/>
          <w:szCs w:val="18"/>
        </w:rPr>
        <w:t xml:space="preserve"> 患者编号：与居民健康档案编码一致，采用17位编码制，即区县国标码（6位）+街道（乡镇）编码（3位）+居委会（村委会）编码（3位）+患者顺序号码（5位），参见《国家基本公共卫生服务规范（2011年版）》。</w:t>
      </w:r>
    </w:p>
    <w:p w14:paraId="2247323C"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2</w:t>
      </w:r>
      <w:r w:rsidR="00686E33">
        <w:rPr>
          <w:rFonts w:ascii="宋体" w:hAnsi="宋体" w:hint="eastAsia"/>
          <w:sz w:val="18"/>
          <w:szCs w:val="18"/>
        </w:rPr>
        <w:t>.</w:t>
      </w:r>
      <w:r w:rsidRPr="005D411E">
        <w:rPr>
          <w:rFonts w:ascii="宋体" w:hAnsi="宋体" w:hint="eastAsia"/>
          <w:sz w:val="18"/>
          <w:szCs w:val="18"/>
        </w:rPr>
        <w:t xml:space="preserve"> 性别：按照国标分为未知的性别、男、女及未说明的性别。</w:t>
      </w:r>
    </w:p>
    <w:p w14:paraId="205EE6D0"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3</w:t>
      </w:r>
      <w:r w:rsidR="00686E33">
        <w:rPr>
          <w:rFonts w:ascii="宋体" w:hAnsi="宋体" w:hint="eastAsia"/>
          <w:sz w:val="18"/>
          <w:szCs w:val="18"/>
        </w:rPr>
        <w:t>.</w:t>
      </w:r>
      <w:r w:rsidRPr="005D411E">
        <w:rPr>
          <w:rFonts w:ascii="宋体" w:hAnsi="宋体" w:hint="eastAsia"/>
          <w:sz w:val="18"/>
          <w:szCs w:val="18"/>
        </w:rPr>
        <w:t xml:space="preserve"> 出生日期：根据居民身份证的出生日期，按照年（4位）、月（2位）、日（2位）顺序填写，如19490101。</w:t>
      </w:r>
    </w:p>
    <w:p w14:paraId="73C98A2F"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4</w:t>
      </w:r>
      <w:r w:rsidR="00686E33">
        <w:rPr>
          <w:rFonts w:ascii="宋体" w:hAnsi="宋体" w:hint="eastAsia"/>
          <w:sz w:val="18"/>
          <w:szCs w:val="18"/>
        </w:rPr>
        <w:t>.</w:t>
      </w:r>
      <w:r w:rsidRPr="005D411E">
        <w:rPr>
          <w:rFonts w:ascii="宋体" w:hAnsi="宋体" w:hint="eastAsia"/>
          <w:sz w:val="18"/>
          <w:szCs w:val="18"/>
        </w:rPr>
        <w:t xml:space="preserve"> 监护人姓名：法律规定的、目前行使监护职责的人。</w:t>
      </w:r>
    </w:p>
    <w:p w14:paraId="15C71800"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5</w:t>
      </w:r>
      <w:r w:rsidR="00686E33">
        <w:rPr>
          <w:rFonts w:ascii="宋体" w:hAnsi="宋体" w:hint="eastAsia"/>
          <w:sz w:val="18"/>
          <w:szCs w:val="18"/>
        </w:rPr>
        <w:t>.</w:t>
      </w:r>
      <w:r w:rsidRPr="005D411E">
        <w:rPr>
          <w:rFonts w:ascii="宋体" w:hAnsi="宋体" w:hint="eastAsia"/>
          <w:sz w:val="18"/>
          <w:szCs w:val="18"/>
        </w:rPr>
        <w:t xml:space="preserve"> 监护人电话：填写患者监护人可以随时联系的电话。</w:t>
      </w:r>
    </w:p>
    <w:p w14:paraId="11F07345"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6</w:t>
      </w:r>
      <w:r w:rsidR="00686E33">
        <w:rPr>
          <w:rFonts w:ascii="宋体" w:hAnsi="宋体" w:hint="eastAsia"/>
          <w:sz w:val="18"/>
          <w:szCs w:val="18"/>
        </w:rPr>
        <w:t>.</w:t>
      </w:r>
      <w:r w:rsidRPr="005D411E">
        <w:rPr>
          <w:rFonts w:ascii="宋体" w:hAnsi="宋体" w:hint="eastAsia"/>
          <w:sz w:val="18"/>
          <w:szCs w:val="18"/>
        </w:rPr>
        <w:t xml:space="preserve"> 民族：少数民族应填写全称，如彝族、回族等。</w:t>
      </w:r>
    </w:p>
    <w:p w14:paraId="5082EB8B" w14:textId="77777777" w:rsidR="005A37CD" w:rsidRPr="005D411E" w:rsidRDefault="005A37CD" w:rsidP="00AB39E1">
      <w:pPr>
        <w:ind w:firstLineChars="202" w:firstLine="364"/>
        <w:rPr>
          <w:rFonts w:ascii="宋体" w:hAnsi="宋体" w:hint="eastAsia"/>
          <w:sz w:val="18"/>
          <w:szCs w:val="18"/>
        </w:rPr>
      </w:pPr>
      <w:r w:rsidRPr="005D411E">
        <w:rPr>
          <w:rFonts w:ascii="宋体" w:hAnsi="宋体" w:hint="eastAsia"/>
          <w:sz w:val="18"/>
          <w:szCs w:val="18"/>
        </w:rPr>
        <w:t>7</w:t>
      </w:r>
      <w:r w:rsidR="00686E33">
        <w:rPr>
          <w:rFonts w:ascii="宋体" w:hAnsi="宋体" w:hint="eastAsia"/>
          <w:sz w:val="18"/>
          <w:szCs w:val="18"/>
        </w:rPr>
        <w:t>.</w:t>
      </w:r>
      <w:r w:rsidRPr="005D411E">
        <w:rPr>
          <w:rFonts w:ascii="宋体" w:hAnsi="宋体" w:hint="eastAsia"/>
          <w:sz w:val="18"/>
          <w:szCs w:val="18"/>
        </w:rPr>
        <w:t xml:space="preserve"> 文化程度：指截至建档时间，本人接受国内外教育所取得的最高学历或现有水平所相当的学历。</w:t>
      </w:r>
    </w:p>
    <w:p w14:paraId="4993064B"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8</w:t>
      </w:r>
      <w:r w:rsidR="00686E33">
        <w:rPr>
          <w:rFonts w:ascii="宋体" w:hAnsi="宋体" w:hint="eastAsia"/>
          <w:sz w:val="18"/>
          <w:szCs w:val="18"/>
        </w:rPr>
        <w:t>.</w:t>
      </w:r>
      <w:r w:rsidRPr="005D411E">
        <w:rPr>
          <w:rFonts w:ascii="宋体" w:hAnsi="宋体" w:hint="eastAsia"/>
          <w:sz w:val="18"/>
          <w:szCs w:val="18"/>
        </w:rPr>
        <w:t xml:space="preserve"> 职业：指患者目前的职业状态，信息有变动时可更改。</w:t>
      </w:r>
    </w:p>
    <w:p w14:paraId="28653A13"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9</w:t>
      </w:r>
      <w:r w:rsidR="00686E33">
        <w:rPr>
          <w:rFonts w:ascii="宋体" w:hAnsi="宋体" w:hint="eastAsia"/>
          <w:sz w:val="18"/>
          <w:szCs w:val="18"/>
        </w:rPr>
        <w:t>.</w:t>
      </w:r>
      <w:r w:rsidRPr="005D411E">
        <w:rPr>
          <w:rFonts w:ascii="宋体" w:hAnsi="宋体" w:hint="eastAsia"/>
          <w:sz w:val="18"/>
          <w:szCs w:val="18"/>
        </w:rPr>
        <w:t xml:space="preserve"> 经济状况：指患者经济状况。贫困指低保户。</w:t>
      </w:r>
    </w:p>
    <w:p w14:paraId="4E71A1AD"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10</w:t>
      </w:r>
      <w:r w:rsidR="00686E33">
        <w:rPr>
          <w:rFonts w:ascii="宋体" w:hAnsi="宋体" w:hint="eastAsia"/>
          <w:sz w:val="18"/>
          <w:szCs w:val="18"/>
        </w:rPr>
        <w:t>.</w:t>
      </w:r>
      <w:r w:rsidRPr="005D411E">
        <w:rPr>
          <w:rFonts w:ascii="宋体" w:hAnsi="宋体" w:hint="eastAsia"/>
          <w:sz w:val="18"/>
          <w:szCs w:val="18"/>
        </w:rPr>
        <w:t xml:space="preserve"> 初次发病时间：患者首次出现精神症状的时间，尽可能精确，可只填写到年份。</w:t>
      </w:r>
    </w:p>
    <w:p w14:paraId="78543B37" w14:textId="77777777" w:rsidR="005A37CD" w:rsidRPr="005D411E" w:rsidRDefault="005A37CD" w:rsidP="00AB39E1">
      <w:pPr>
        <w:ind w:firstLineChars="202" w:firstLine="364"/>
        <w:rPr>
          <w:rFonts w:ascii="宋体" w:hAnsi="宋体" w:hint="eastAsia"/>
          <w:sz w:val="18"/>
          <w:szCs w:val="18"/>
        </w:rPr>
      </w:pPr>
      <w:r w:rsidRPr="005D411E">
        <w:rPr>
          <w:rFonts w:ascii="宋体" w:hAnsi="宋体" w:hint="eastAsia"/>
          <w:sz w:val="18"/>
          <w:szCs w:val="18"/>
        </w:rPr>
        <w:t>11</w:t>
      </w:r>
      <w:r w:rsidR="00686E33">
        <w:rPr>
          <w:rFonts w:ascii="宋体" w:hAnsi="宋体" w:hint="eastAsia"/>
          <w:sz w:val="18"/>
          <w:szCs w:val="18"/>
        </w:rPr>
        <w:t>.</w:t>
      </w:r>
      <w:r w:rsidRPr="005D411E">
        <w:rPr>
          <w:rFonts w:ascii="宋体" w:hAnsi="宋体" w:hint="eastAsia"/>
          <w:sz w:val="18"/>
          <w:szCs w:val="18"/>
        </w:rPr>
        <w:t xml:space="preserve"> 目前诊断：填写患者目前所患精神疾病的诊断名称，包括精神分裂症、分裂情感性障碍、偏执性精神病、双相（情感）障碍、癫痫所致精神障碍、精神发育迟滞及其具体临床分型，参见ICD-10诊断标准。</w:t>
      </w:r>
    </w:p>
    <w:p w14:paraId="5270B739" w14:textId="77777777" w:rsidR="005A37CD" w:rsidRPr="005D411E" w:rsidRDefault="005A37CD" w:rsidP="00AB39E1">
      <w:pPr>
        <w:ind w:firstLineChars="202" w:firstLine="364"/>
        <w:rPr>
          <w:rFonts w:ascii="宋体" w:hAnsi="宋体"/>
          <w:kern w:val="0"/>
          <w:sz w:val="18"/>
          <w:szCs w:val="18"/>
        </w:rPr>
      </w:pPr>
      <w:r w:rsidRPr="005D411E">
        <w:rPr>
          <w:rFonts w:ascii="宋体" w:hAnsi="宋体" w:hint="eastAsia"/>
          <w:kern w:val="0"/>
          <w:sz w:val="18"/>
          <w:szCs w:val="18"/>
        </w:rPr>
        <w:t>12</w:t>
      </w:r>
      <w:r w:rsidR="00686E33">
        <w:rPr>
          <w:rFonts w:ascii="宋体" w:hAnsi="宋体" w:hint="eastAsia"/>
          <w:kern w:val="0"/>
          <w:sz w:val="18"/>
          <w:szCs w:val="18"/>
        </w:rPr>
        <w:t>.</w:t>
      </w:r>
      <w:r w:rsidRPr="005D411E">
        <w:rPr>
          <w:rFonts w:ascii="宋体" w:hAnsi="宋体" w:hint="eastAsia"/>
          <w:kern w:val="0"/>
          <w:sz w:val="18"/>
          <w:szCs w:val="18"/>
        </w:rPr>
        <w:t xml:space="preserve"> 纳入管理：</w:t>
      </w:r>
      <w:r w:rsidRPr="005D411E">
        <w:rPr>
          <w:rFonts w:ascii="宋体" w:hAnsi="宋体"/>
          <w:kern w:val="0"/>
          <w:sz w:val="18"/>
          <w:szCs w:val="18"/>
        </w:rPr>
        <w:t>指686或基本公共卫生服务</w:t>
      </w:r>
      <w:r w:rsidRPr="005D411E">
        <w:rPr>
          <w:rFonts w:ascii="宋体" w:hAnsi="宋体" w:hint="eastAsia"/>
          <w:kern w:val="0"/>
          <w:sz w:val="18"/>
          <w:szCs w:val="18"/>
        </w:rPr>
        <w:t>等</w:t>
      </w:r>
      <w:r w:rsidRPr="005D411E">
        <w:rPr>
          <w:rFonts w:ascii="宋体" w:hAnsi="宋体"/>
          <w:kern w:val="0"/>
          <w:sz w:val="18"/>
          <w:szCs w:val="18"/>
        </w:rPr>
        <w:t>的随访</w:t>
      </w:r>
      <w:r w:rsidRPr="005D411E">
        <w:rPr>
          <w:rFonts w:ascii="宋体" w:hAnsi="宋体" w:hint="eastAsia"/>
          <w:kern w:val="0"/>
          <w:sz w:val="18"/>
          <w:szCs w:val="18"/>
        </w:rPr>
        <w:t>。</w:t>
      </w:r>
    </w:p>
    <w:p w14:paraId="4931E47E" w14:textId="77777777" w:rsidR="005A37CD" w:rsidRPr="005D411E" w:rsidRDefault="005A37CD" w:rsidP="00AB39E1">
      <w:pPr>
        <w:ind w:firstLineChars="202" w:firstLine="364"/>
        <w:rPr>
          <w:rFonts w:ascii="宋体" w:hAnsi="宋体" w:hint="eastAsia"/>
          <w:sz w:val="18"/>
          <w:szCs w:val="18"/>
        </w:rPr>
      </w:pPr>
      <w:r w:rsidRPr="005D411E">
        <w:rPr>
          <w:rFonts w:ascii="宋体" w:hAnsi="宋体" w:hint="eastAsia"/>
          <w:kern w:val="0"/>
          <w:sz w:val="18"/>
          <w:szCs w:val="18"/>
        </w:rPr>
        <w:t>13</w:t>
      </w:r>
      <w:r w:rsidR="00686E33">
        <w:rPr>
          <w:rFonts w:ascii="宋体" w:hAnsi="宋体" w:hint="eastAsia"/>
          <w:kern w:val="0"/>
          <w:sz w:val="18"/>
          <w:szCs w:val="18"/>
        </w:rPr>
        <w:t>.</w:t>
      </w:r>
      <w:r w:rsidRPr="005D411E">
        <w:rPr>
          <w:rFonts w:ascii="宋体" w:hAnsi="宋体" w:hint="eastAsia"/>
          <w:kern w:val="0"/>
          <w:sz w:val="18"/>
          <w:szCs w:val="18"/>
        </w:rPr>
        <w:t xml:space="preserve"> 纳入管理时间：</w:t>
      </w:r>
      <w:r w:rsidRPr="005D411E">
        <w:rPr>
          <w:rFonts w:ascii="宋体" w:hAnsi="宋体"/>
          <w:kern w:val="0"/>
          <w:sz w:val="18"/>
          <w:szCs w:val="18"/>
        </w:rPr>
        <w:t>指</w:t>
      </w:r>
      <w:r w:rsidRPr="005D411E">
        <w:rPr>
          <w:rFonts w:ascii="宋体" w:hAnsi="宋体" w:hint="eastAsia"/>
          <w:kern w:val="0"/>
          <w:sz w:val="18"/>
          <w:szCs w:val="18"/>
        </w:rPr>
        <w:t>第一次</w:t>
      </w:r>
      <w:r w:rsidRPr="005D411E">
        <w:rPr>
          <w:rFonts w:ascii="宋体" w:hAnsi="宋体"/>
          <w:kern w:val="0"/>
          <w:sz w:val="18"/>
          <w:szCs w:val="18"/>
        </w:rPr>
        <w:t>随访的时间</w:t>
      </w:r>
      <w:r w:rsidRPr="005D411E">
        <w:rPr>
          <w:rFonts w:ascii="宋体" w:hAnsi="宋体" w:hint="eastAsia"/>
          <w:kern w:val="0"/>
          <w:sz w:val="18"/>
          <w:szCs w:val="18"/>
        </w:rPr>
        <w:t>。</w:t>
      </w:r>
    </w:p>
    <w:p w14:paraId="1A178700" w14:textId="77777777" w:rsidR="005A37CD" w:rsidRPr="005D411E" w:rsidRDefault="005A37CD" w:rsidP="00AB39E1">
      <w:pPr>
        <w:ind w:firstLineChars="202" w:firstLine="364"/>
        <w:rPr>
          <w:rFonts w:ascii="宋体" w:hAnsi="宋体" w:hint="eastAsia"/>
          <w:kern w:val="0"/>
          <w:sz w:val="18"/>
          <w:szCs w:val="18"/>
        </w:rPr>
      </w:pPr>
      <w:r w:rsidRPr="005D411E">
        <w:rPr>
          <w:rFonts w:ascii="宋体" w:hAnsi="宋体" w:hint="eastAsia"/>
          <w:kern w:val="0"/>
          <w:sz w:val="18"/>
          <w:szCs w:val="18"/>
        </w:rPr>
        <w:t>14</w:t>
      </w:r>
      <w:r w:rsidR="00686E33">
        <w:rPr>
          <w:rFonts w:ascii="宋体" w:hAnsi="宋体" w:hint="eastAsia"/>
          <w:kern w:val="0"/>
          <w:sz w:val="18"/>
          <w:szCs w:val="18"/>
        </w:rPr>
        <w:t>.</w:t>
      </w:r>
      <w:r w:rsidRPr="005D411E">
        <w:rPr>
          <w:rFonts w:ascii="宋体" w:hAnsi="宋体" w:hint="eastAsia"/>
          <w:kern w:val="0"/>
          <w:sz w:val="18"/>
          <w:szCs w:val="18"/>
        </w:rPr>
        <w:t xml:space="preserve"> 两系三代：指直系和旁系亲属（外）祖父母、父母、兄弟姐妹、子女、（外）孙子女、叔姑舅姨、半同胞、侄/甥子女、堂姑舅姨表兄妹。</w:t>
      </w:r>
    </w:p>
    <w:p w14:paraId="13A2BA95" w14:textId="77777777" w:rsidR="005A37CD" w:rsidRPr="005D411E" w:rsidRDefault="005A37CD" w:rsidP="00AB39E1">
      <w:pPr>
        <w:ind w:firstLineChars="202" w:firstLine="364"/>
        <w:rPr>
          <w:rFonts w:ascii="宋体" w:hAnsi="宋体" w:cs="宋体"/>
          <w:kern w:val="0"/>
          <w:sz w:val="18"/>
          <w:szCs w:val="18"/>
        </w:rPr>
      </w:pPr>
      <w:r w:rsidRPr="005D411E">
        <w:rPr>
          <w:rFonts w:ascii="宋体" w:hAnsi="宋体" w:hint="eastAsia"/>
          <w:kern w:val="0"/>
          <w:sz w:val="18"/>
          <w:szCs w:val="18"/>
        </w:rPr>
        <w:t>15</w:t>
      </w:r>
      <w:r w:rsidR="00686E33">
        <w:rPr>
          <w:rFonts w:ascii="宋体" w:hAnsi="宋体" w:hint="eastAsia"/>
          <w:kern w:val="0"/>
          <w:sz w:val="18"/>
          <w:szCs w:val="18"/>
        </w:rPr>
        <w:t>.</w:t>
      </w:r>
      <w:r w:rsidRPr="005D411E">
        <w:rPr>
          <w:rFonts w:ascii="宋体" w:hAnsi="宋体" w:hint="eastAsia"/>
          <w:kern w:val="0"/>
          <w:sz w:val="18"/>
          <w:szCs w:val="18"/>
        </w:rPr>
        <w:t xml:space="preserve"> 死亡日期：</w:t>
      </w:r>
      <w:r w:rsidRPr="005D411E">
        <w:rPr>
          <w:rFonts w:ascii="宋体" w:hAnsi="宋体" w:cs="宋体" w:hint="eastAsia"/>
          <w:kern w:val="0"/>
          <w:sz w:val="18"/>
          <w:szCs w:val="18"/>
        </w:rPr>
        <w:t>死亡患者必须填写死亡日期，要求填写到日。</w:t>
      </w:r>
    </w:p>
    <w:p w14:paraId="64DCA6B7" w14:textId="77777777" w:rsidR="005A37CD" w:rsidRPr="005D411E" w:rsidRDefault="005A37CD" w:rsidP="00AB39E1">
      <w:pPr>
        <w:ind w:firstLineChars="202" w:firstLine="364"/>
        <w:rPr>
          <w:rFonts w:ascii="宋体" w:hAnsi="宋体" w:cs="宋体"/>
          <w:kern w:val="0"/>
          <w:sz w:val="18"/>
          <w:szCs w:val="18"/>
        </w:rPr>
      </w:pPr>
      <w:r w:rsidRPr="005D411E">
        <w:rPr>
          <w:rFonts w:ascii="宋体" w:hAnsi="宋体" w:hint="eastAsia"/>
          <w:kern w:val="0"/>
          <w:sz w:val="18"/>
          <w:szCs w:val="18"/>
        </w:rPr>
        <w:t>16</w:t>
      </w:r>
      <w:r w:rsidR="00686E33">
        <w:rPr>
          <w:rFonts w:ascii="宋体" w:hAnsi="宋体" w:hint="eastAsia"/>
          <w:kern w:val="0"/>
          <w:sz w:val="18"/>
          <w:szCs w:val="18"/>
        </w:rPr>
        <w:t>.</w:t>
      </w:r>
      <w:r w:rsidRPr="005D411E">
        <w:rPr>
          <w:rFonts w:ascii="宋体" w:hAnsi="宋体" w:hint="eastAsia"/>
          <w:kern w:val="0"/>
          <w:sz w:val="18"/>
          <w:szCs w:val="18"/>
        </w:rPr>
        <w:t xml:space="preserve"> 死亡原因：</w:t>
      </w:r>
      <w:r w:rsidRPr="005D411E">
        <w:rPr>
          <w:rFonts w:ascii="宋体" w:hAnsi="宋体" w:cs="宋体" w:hint="eastAsia"/>
          <w:kern w:val="0"/>
          <w:sz w:val="18"/>
          <w:szCs w:val="18"/>
        </w:rPr>
        <w:t>死亡患者必须填写死亡原因。</w:t>
      </w:r>
    </w:p>
    <w:p w14:paraId="7FF4AA58" w14:textId="77777777" w:rsidR="005A37CD" w:rsidRPr="005D411E" w:rsidRDefault="005A37CD" w:rsidP="00AB39E1">
      <w:pPr>
        <w:ind w:firstLineChars="202" w:firstLine="364"/>
        <w:rPr>
          <w:rFonts w:ascii="宋体" w:hAnsi="宋体"/>
          <w:sz w:val="18"/>
          <w:szCs w:val="18"/>
        </w:rPr>
      </w:pPr>
      <w:r w:rsidRPr="005D411E">
        <w:rPr>
          <w:rFonts w:ascii="宋体" w:hAnsi="宋体" w:hint="eastAsia"/>
          <w:kern w:val="0"/>
          <w:sz w:val="18"/>
          <w:szCs w:val="18"/>
        </w:rPr>
        <w:t>17</w:t>
      </w:r>
      <w:r w:rsidR="00686E33">
        <w:rPr>
          <w:rFonts w:ascii="宋体" w:hAnsi="宋体" w:hint="eastAsia"/>
          <w:kern w:val="0"/>
          <w:sz w:val="18"/>
          <w:szCs w:val="18"/>
        </w:rPr>
        <w:t>.</w:t>
      </w:r>
      <w:r w:rsidRPr="005D411E">
        <w:rPr>
          <w:rFonts w:ascii="宋体" w:hAnsi="宋体" w:hint="eastAsia"/>
          <w:kern w:val="0"/>
          <w:sz w:val="18"/>
          <w:szCs w:val="18"/>
        </w:rPr>
        <w:t xml:space="preserve"> 关锁情况：</w:t>
      </w:r>
      <w:r w:rsidRPr="005D411E">
        <w:rPr>
          <w:rFonts w:ascii="宋体" w:hAnsi="宋体" w:hint="eastAsia"/>
          <w:sz w:val="18"/>
          <w:szCs w:val="18"/>
        </w:rPr>
        <w:t>关锁指出于非医疗目的，使用某种工具（如绳索、铁链、铁笼等）限制患者的行动自由。</w:t>
      </w:r>
    </w:p>
    <w:p w14:paraId="6837F970" w14:textId="77777777" w:rsidR="005A37CD" w:rsidRPr="005D411E" w:rsidRDefault="005A37CD" w:rsidP="00AB39E1">
      <w:pPr>
        <w:ind w:firstLineChars="202" w:firstLine="364"/>
        <w:rPr>
          <w:rFonts w:ascii="宋体" w:hAnsi="宋体"/>
          <w:sz w:val="18"/>
          <w:szCs w:val="18"/>
        </w:rPr>
      </w:pPr>
      <w:r w:rsidRPr="005D411E">
        <w:rPr>
          <w:rFonts w:ascii="宋体" w:hAnsi="宋体" w:hint="eastAsia"/>
          <w:kern w:val="0"/>
          <w:sz w:val="18"/>
          <w:szCs w:val="18"/>
        </w:rPr>
        <w:t>18</w:t>
      </w:r>
      <w:r w:rsidR="00686E33">
        <w:rPr>
          <w:rFonts w:ascii="宋体" w:hAnsi="宋体" w:hint="eastAsia"/>
          <w:kern w:val="0"/>
          <w:sz w:val="18"/>
          <w:szCs w:val="18"/>
        </w:rPr>
        <w:t>.</w:t>
      </w:r>
      <w:r w:rsidRPr="005D411E">
        <w:rPr>
          <w:rFonts w:ascii="宋体" w:hAnsi="宋体" w:hint="eastAsia"/>
          <w:kern w:val="0"/>
          <w:sz w:val="18"/>
          <w:szCs w:val="18"/>
        </w:rPr>
        <w:t xml:space="preserve"> 危险性评估：</w:t>
      </w:r>
      <w:r w:rsidRPr="005D411E">
        <w:rPr>
          <w:rFonts w:ascii="宋体" w:hAnsi="宋体" w:hint="eastAsia"/>
          <w:sz w:val="18"/>
          <w:szCs w:val="18"/>
        </w:rPr>
        <w:t>共分为6级：</w:t>
      </w:r>
    </w:p>
    <w:p w14:paraId="4669271D"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（1）</w:t>
      </w:r>
      <w:r w:rsidR="005A37CD" w:rsidRPr="005D411E">
        <w:rPr>
          <w:rFonts w:ascii="宋体" w:hAnsi="宋体" w:hint="eastAsia"/>
          <w:sz w:val="18"/>
          <w:szCs w:val="18"/>
        </w:rPr>
        <w:t>0级：无符合以下1-5级中的任何行为。</w:t>
      </w:r>
    </w:p>
    <w:p w14:paraId="4B0E4CD1"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（2）</w:t>
      </w:r>
      <w:r w:rsidR="005A37CD" w:rsidRPr="005D411E">
        <w:rPr>
          <w:rFonts w:ascii="宋体" w:hAnsi="宋体" w:hint="eastAsia"/>
          <w:sz w:val="18"/>
          <w:szCs w:val="18"/>
        </w:rPr>
        <w:t xml:space="preserve">1级：口头威胁，喊叫，但没有打砸行为。 </w:t>
      </w:r>
    </w:p>
    <w:p w14:paraId="7EA5BA20"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（3）</w:t>
      </w:r>
      <w:r w:rsidR="005A37CD" w:rsidRPr="005D411E">
        <w:rPr>
          <w:rFonts w:ascii="宋体" w:hAnsi="宋体" w:hint="eastAsia"/>
          <w:sz w:val="18"/>
          <w:szCs w:val="18"/>
        </w:rPr>
        <w:t>2级：打砸行为，局限在家里，针对财物。能被劝说制止。</w:t>
      </w:r>
    </w:p>
    <w:p w14:paraId="36E2536A"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（4）</w:t>
      </w:r>
      <w:r w:rsidR="005A37CD" w:rsidRPr="005D411E">
        <w:rPr>
          <w:rFonts w:ascii="宋体" w:hAnsi="宋体" w:hint="eastAsia"/>
          <w:sz w:val="18"/>
          <w:szCs w:val="18"/>
        </w:rPr>
        <w:t>3级：明显打砸行为，不分场合，针对财物。不能接受劝说而停止。</w:t>
      </w:r>
    </w:p>
    <w:p w14:paraId="23A6D1AA"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（5）</w:t>
      </w:r>
      <w:r w:rsidR="005A37CD" w:rsidRPr="005D411E">
        <w:rPr>
          <w:rFonts w:ascii="宋体" w:hAnsi="宋体" w:hint="eastAsia"/>
          <w:sz w:val="18"/>
          <w:szCs w:val="18"/>
        </w:rPr>
        <w:t>4级：持续的打砸行为，不分场合，针对财物或人，不能接受劝说而停止。包括自伤、自杀。</w:t>
      </w:r>
    </w:p>
    <w:p w14:paraId="51C63D86"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（6）</w:t>
      </w:r>
      <w:r w:rsidR="005A37CD" w:rsidRPr="005D411E">
        <w:rPr>
          <w:rFonts w:ascii="宋体" w:hAnsi="宋体" w:hint="eastAsia"/>
          <w:sz w:val="18"/>
          <w:szCs w:val="18"/>
        </w:rPr>
        <w:t>5级：持械针对人的任何暴力行为，或者纵火、爆炸等行为。无论在家里还是公共场合。</w:t>
      </w:r>
    </w:p>
    <w:p w14:paraId="3D33248F" w14:textId="77777777" w:rsidR="005A37CD" w:rsidRPr="005D411E" w:rsidRDefault="005A37CD" w:rsidP="00AB39E1">
      <w:pPr>
        <w:ind w:firstLineChars="202" w:firstLine="364"/>
        <w:rPr>
          <w:rFonts w:ascii="宋体" w:hAnsi="宋体" w:hint="eastAsia"/>
          <w:sz w:val="18"/>
          <w:szCs w:val="18"/>
        </w:rPr>
      </w:pPr>
      <w:r w:rsidRPr="005D411E">
        <w:rPr>
          <w:rFonts w:ascii="宋体" w:hAnsi="宋体" w:hint="eastAsia"/>
          <w:sz w:val="18"/>
          <w:szCs w:val="18"/>
        </w:rPr>
        <w:t>19</w:t>
      </w:r>
      <w:r w:rsidR="00686E33">
        <w:rPr>
          <w:rFonts w:ascii="宋体" w:hAnsi="宋体" w:hint="eastAsia"/>
          <w:sz w:val="18"/>
          <w:szCs w:val="18"/>
        </w:rPr>
        <w:t>.</w:t>
      </w:r>
      <w:r w:rsidRPr="005D411E">
        <w:rPr>
          <w:rFonts w:ascii="宋体" w:hAnsi="宋体" w:hint="eastAsia"/>
          <w:sz w:val="18"/>
          <w:szCs w:val="18"/>
        </w:rPr>
        <w:t xml:space="preserve"> 患病对家庭社会的影响：填写从上次随访到本次随访期间发生的情况。若未发生过，填写“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5D411E">
          <w:rPr>
            <w:rFonts w:ascii="宋体" w:hAnsi="宋体"/>
            <w:sz w:val="18"/>
            <w:szCs w:val="18"/>
          </w:rPr>
          <w:t>0</w:t>
        </w:r>
        <w:r w:rsidRPr="005D411E">
          <w:rPr>
            <w:rFonts w:ascii="宋体" w:hAnsi="宋体" w:hint="eastAsia"/>
            <w:sz w:val="18"/>
            <w:szCs w:val="18"/>
          </w:rPr>
          <w:t>”</w:t>
        </w:r>
      </w:smartTag>
      <w:r w:rsidRPr="005D411E">
        <w:rPr>
          <w:rFonts w:ascii="宋体" w:hAnsi="宋体" w:hint="eastAsia"/>
          <w:sz w:val="18"/>
          <w:szCs w:val="18"/>
        </w:rPr>
        <w:t>；若发生过，填写相应的次数。</w:t>
      </w:r>
    </w:p>
    <w:p w14:paraId="6E0E447C"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（1）</w:t>
      </w:r>
      <w:r w:rsidR="005A37CD" w:rsidRPr="005D411E">
        <w:rPr>
          <w:rFonts w:ascii="宋体" w:hAnsi="宋体" w:hint="eastAsia"/>
          <w:sz w:val="18"/>
          <w:szCs w:val="18"/>
        </w:rPr>
        <w:t>轻度滋事：是指公安机关出警但仅作一般教育等处理的案情，例如患者打、骂他人或者扰乱秩序，但没有造成生命财产损害的，属于此类。</w:t>
      </w:r>
    </w:p>
    <w:p w14:paraId="34662E47"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（2）</w:t>
      </w:r>
      <w:r w:rsidR="005A37CD" w:rsidRPr="005D411E">
        <w:rPr>
          <w:rFonts w:ascii="宋体" w:hAnsi="宋体" w:hint="eastAsia"/>
          <w:sz w:val="18"/>
          <w:szCs w:val="18"/>
        </w:rPr>
        <w:t>肇事：是指患者的行为触犯了我国《治安管理处罚法》但未触犯《刑法》，例如患者有行凶伤人毁物等，但未导致被害人轻、重伤的。</w:t>
      </w:r>
    </w:p>
    <w:p w14:paraId="4F0A1C8E" w14:textId="77777777" w:rsidR="005A37CD" w:rsidRPr="005D411E" w:rsidRDefault="00555D3A" w:rsidP="00555D3A">
      <w:pPr>
        <w:ind w:firstLineChars="200" w:firstLine="360"/>
        <w:rPr>
          <w:rFonts w:ascii="宋体" w:hAnsi="宋体"/>
          <w:sz w:val="18"/>
          <w:szCs w:val="18"/>
        </w:rPr>
      </w:pPr>
      <w:r>
        <w:rPr>
          <w:rFonts w:ascii="宋体" w:hAnsi="宋体" w:hint="eastAsia"/>
          <w:sz w:val="18"/>
          <w:szCs w:val="18"/>
        </w:rPr>
        <w:t>（3）</w:t>
      </w:r>
      <w:r w:rsidR="005A37CD" w:rsidRPr="005D411E">
        <w:rPr>
          <w:rFonts w:ascii="宋体" w:hAnsi="宋体" w:hint="eastAsia"/>
          <w:sz w:val="18"/>
          <w:szCs w:val="18"/>
        </w:rPr>
        <w:t>肇祸：是指患者的行为触犯了《刑法》，属于犯罪行为的。</w:t>
      </w:r>
    </w:p>
    <w:p w14:paraId="51F6475B"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20</w:t>
      </w:r>
      <w:r w:rsidR="00686E33">
        <w:rPr>
          <w:rFonts w:ascii="宋体" w:hAnsi="宋体" w:hint="eastAsia"/>
          <w:sz w:val="18"/>
          <w:szCs w:val="18"/>
        </w:rPr>
        <w:t>.</w:t>
      </w:r>
      <w:r w:rsidRPr="005D411E">
        <w:rPr>
          <w:rFonts w:ascii="宋体" w:hAnsi="宋体" w:hint="eastAsia"/>
          <w:sz w:val="18"/>
          <w:szCs w:val="18"/>
        </w:rPr>
        <w:t xml:space="preserve"> 实验室检查：记录从上次随访到此次随访期间的实验室检查结果，包括在上级医院或其他医院的检查。</w:t>
      </w:r>
    </w:p>
    <w:p w14:paraId="701C4ABE"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21</w:t>
      </w:r>
      <w:r w:rsidR="00686E33">
        <w:rPr>
          <w:rFonts w:ascii="宋体" w:hAnsi="宋体" w:hint="eastAsia"/>
          <w:sz w:val="18"/>
          <w:szCs w:val="18"/>
        </w:rPr>
        <w:t>.</w:t>
      </w:r>
      <w:r w:rsidRPr="005D411E">
        <w:rPr>
          <w:rFonts w:ascii="宋体" w:hAnsi="宋体" w:hint="eastAsia"/>
          <w:sz w:val="18"/>
          <w:szCs w:val="18"/>
        </w:rPr>
        <w:t xml:space="preserve"> 服药依从性：“规律”为按医嘱服药，“间断”为未按医嘱服药，服药频次或数量不足，“不服药”即为医生开了处方，但患者未使用此药。</w:t>
      </w:r>
    </w:p>
    <w:p w14:paraId="086C4F51"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22</w:t>
      </w:r>
      <w:r w:rsidR="00686E33">
        <w:rPr>
          <w:rFonts w:ascii="宋体" w:hAnsi="宋体" w:hint="eastAsia"/>
          <w:sz w:val="18"/>
          <w:szCs w:val="18"/>
        </w:rPr>
        <w:t>.</w:t>
      </w:r>
      <w:r w:rsidRPr="005D411E">
        <w:rPr>
          <w:rFonts w:ascii="宋体" w:hAnsi="宋体" w:hint="eastAsia"/>
          <w:sz w:val="18"/>
          <w:szCs w:val="18"/>
        </w:rPr>
        <w:t xml:space="preserve"> 药物不良反应：如果患者服用的药物有明显的药物不良反应，应具体描述哪种药物，以及何种不良反应。</w:t>
      </w:r>
    </w:p>
    <w:p w14:paraId="3E2B864E" w14:textId="77777777" w:rsidR="005A37CD" w:rsidRPr="005D411E" w:rsidRDefault="005A37CD" w:rsidP="00AB39E1">
      <w:pPr>
        <w:ind w:firstLineChars="202" w:firstLine="364"/>
        <w:rPr>
          <w:rFonts w:ascii="宋体" w:hAnsi="宋体" w:hint="eastAsia"/>
          <w:sz w:val="18"/>
          <w:szCs w:val="18"/>
        </w:rPr>
      </w:pPr>
      <w:r w:rsidRPr="005D411E">
        <w:rPr>
          <w:rFonts w:ascii="宋体" w:hAnsi="宋体" w:hint="eastAsia"/>
          <w:sz w:val="18"/>
          <w:szCs w:val="18"/>
        </w:rPr>
        <w:t>23</w:t>
      </w:r>
      <w:r w:rsidR="00686E33">
        <w:rPr>
          <w:rFonts w:ascii="宋体" w:hAnsi="宋体" w:hint="eastAsia"/>
          <w:sz w:val="18"/>
          <w:szCs w:val="18"/>
        </w:rPr>
        <w:t>.</w:t>
      </w:r>
      <w:r w:rsidRPr="005D411E">
        <w:rPr>
          <w:rFonts w:ascii="宋体" w:hAnsi="宋体" w:hint="eastAsia"/>
          <w:sz w:val="18"/>
          <w:szCs w:val="18"/>
        </w:rPr>
        <w:t xml:space="preserve"> 转诊：根据患者此次随访的情况，确定是否转诊，若患者转诊，选择转诊医院的类别。</w:t>
      </w:r>
    </w:p>
    <w:p w14:paraId="26CC3ACD"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24</w:t>
      </w:r>
      <w:r w:rsidR="00686E33">
        <w:rPr>
          <w:rFonts w:ascii="宋体" w:hAnsi="宋体" w:hint="eastAsia"/>
          <w:sz w:val="18"/>
          <w:szCs w:val="18"/>
        </w:rPr>
        <w:t>.</w:t>
      </w:r>
      <w:r w:rsidRPr="005D411E">
        <w:rPr>
          <w:rFonts w:ascii="宋体" w:hAnsi="宋体" w:hint="eastAsia"/>
          <w:sz w:val="18"/>
          <w:szCs w:val="18"/>
        </w:rPr>
        <w:t xml:space="preserve"> 随访病情分类：根据从上次随访到此次随访期间患者的总体情况进行选择。未访到指本次随访阶段因各种情况未能直接或间接访问到患者。</w:t>
      </w:r>
    </w:p>
    <w:p w14:paraId="03F8837F" w14:textId="77777777" w:rsidR="005A37CD" w:rsidRPr="005D411E" w:rsidRDefault="00BA466E" w:rsidP="00BA466E">
      <w:pPr>
        <w:ind w:firstLineChars="200" w:firstLine="360"/>
        <w:rPr>
          <w:rFonts w:ascii="宋体" w:hAnsi="宋体"/>
          <w:sz w:val="18"/>
          <w:szCs w:val="18"/>
        </w:rPr>
      </w:pPr>
      <w:r>
        <w:rPr>
          <w:rFonts w:ascii="宋体" w:hAnsi="宋体" w:hint="eastAsia"/>
          <w:sz w:val="18"/>
          <w:szCs w:val="18"/>
        </w:rPr>
        <w:t>（1）</w:t>
      </w:r>
      <w:r w:rsidR="005A37CD" w:rsidRPr="005D411E">
        <w:rPr>
          <w:rFonts w:ascii="宋体" w:hAnsi="宋体" w:hint="eastAsia"/>
          <w:sz w:val="18"/>
          <w:szCs w:val="18"/>
        </w:rPr>
        <w:t>稳定指危险性评估为0级，且精神症状基本消失，自知力基本恢复，社会功能处于一般或良好，无严重药物不良反应，无严重躯体疾病或躯体疾病稳定，无其他异常的患者。</w:t>
      </w:r>
    </w:p>
    <w:p w14:paraId="6FD95B60" w14:textId="77777777" w:rsidR="005A37CD" w:rsidRPr="005D411E" w:rsidRDefault="00BA466E" w:rsidP="00BA466E">
      <w:pPr>
        <w:ind w:firstLineChars="200" w:firstLine="360"/>
        <w:rPr>
          <w:rFonts w:ascii="宋体" w:hAnsi="宋体"/>
          <w:sz w:val="18"/>
          <w:szCs w:val="18"/>
        </w:rPr>
      </w:pPr>
      <w:r>
        <w:rPr>
          <w:rFonts w:ascii="宋体" w:hAnsi="宋体" w:hint="eastAsia"/>
          <w:sz w:val="18"/>
          <w:szCs w:val="18"/>
        </w:rPr>
        <w:t>（2）</w:t>
      </w:r>
      <w:r w:rsidR="005A37CD" w:rsidRPr="005D411E">
        <w:rPr>
          <w:rFonts w:ascii="宋体" w:hAnsi="宋体" w:hint="eastAsia"/>
          <w:sz w:val="18"/>
          <w:szCs w:val="18"/>
        </w:rPr>
        <w:t>基本稳定指危险性为1～2级，或精神症状、自知力、社会功能状况至少有一方面较差的患者。</w:t>
      </w:r>
    </w:p>
    <w:p w14:paraId="00937394" w14:textId="77777777" w:rsidR="005A37CD" w:rsidRPr="005D411E" w:rsidRDefault="00BA466E" w:rsidP="00BA466E">
      <w:pPr>
        <w:ind w:firstLineChars="200" w:firstLine="360"/>
        <w:rPr>
          <w:rFonts w:ascii="宋体" w:hAnsi="宋体"/>
          <w:sz w:val="18"/>
          <w:szCs w:val="18"/>
        </w:rPr>
      </w:pPr>
      <w:r>
        <w:rPr>
          <w:rFonts w:ascii="宋体" w:hAnsi="宋体" w:hint="eastAsia"/>
          <w:sz w:val="18"/>
          <w:szCs w:val="18"/>
        </w:rPr>
        <w:t>（3）</w:t>
      </w:r>
      <w:r w:rsidR="005A37CD" w:rsidRPr="005D411E">
        <w:rPr>
          <w:rFonts w:ascii="宋体" w:hAnsi="宋体" w:hint="eastAsia"/>
          <w:sz w:val="18"/>
          <w:szCs w:val="18"/>
        </w:rPr>
        <w:t>不稳定指危险性为3～5级，或精神病症状明显、自知力缺乏、有严重药物不良反应或严重躯体疾病的患者。</w:t>
      </w:r>
    </w:p>
    <w:p w14:paraId="33C5B86D" w14:textId="77777777" w:rsidR="005A37CD" w:rsidRPr="005D411E" w:rsidRDefault="005A37CD" w:rsidP="00AB39E1">
      <w:pPr>
        <w:ind w:firstLineChars="202" w:firstLine="364"/>
        <w:rPr>
          <w:rFonts w:ascii="宋体" w:hAnsi="宋体"/>
          <w:sz w:val="18"/>
          <w:szCs w:val="18"/>
        </w:rPr>
      </w:pPr>
      <w:r w:rsidRPr="005D411E">
        <w:rPr>
          <w:rFonts w:ascii="宋体" w:hAnsi="宋体" w:hint="eastAsia"/>
          <w:sz w:val="18"/>
          <w:szCs w:val="18"/>
        </w:rPr>
        <w:t>25</w:t>
      </w:r>
      <w:r w:rsidR="00686E33">
        <w:rPr>
          <w:rFonts w:ascii="宋体" w:hAnsi="宋体" w:hint="eastAsia"/>
          <w:sz w:val="18"/>
          <w:szCs w:val="18"/>
        </w:rPr>
        <w:t>.</w:t>
      </w:r>
      <w:r w:rsidRPr="005D411E">
        <w:rPr>
          <w:rFonts w:ascii="宋体" w:hAnsi="宋体" w:hint="eastAsia"/>
          <w:sz w:val="18"/>
          <w:szCs w:val="18"/>
        </w:rPr>
        <w:t xml:space="preserve"> 个案管理：</w:t>
      </w:r>
      <w:r w:rsidRPr="005D411E">
        <w:rPr>
          <w:rFonts w:ascii="宋体" w:hAnsi="宋体"/>
          <w:sz w:val="18"/>
          <w:szCs w:val="18"/>
        </w:rPr>
        <w:t>对已经</w:t>
      </w:r>
      <w:r w:rsidRPr="005D411E">
        <w:rPr>
          <w:rFonts w:ascii="宋体" w:hAnsi="宋体" w:hint="eastAsia"/>
          <w:sz w:val="18"/>
          <w:szCs w:val="18"/>
        </w:rPr>
        <w:t>明确诊断的患者，</w:t>
      </w:r>
      <w:r w:rsidRPr="005D411E">
        <w:rPr>
          <w:rFonts w:ascii="宋体" w:hAnsi="宋体"/>
          <w:sz w:val="18"/>
          <w:szCs w:val="18"/>
        </w:rPr>
        <w:t>根据</w:t>
      </w:r>
      <w:r w:rsidRPr="005D411E">
        <w:rPr>
          <w:rFonts w:ascii="宋体" w:hAnsi="宋体" w:hint="eastAsia"/>
          <w:sz w:val="18"/>
          <w:szCs w:val="18"/>
        </w:rPr>
        <w:t>患者的病情、</w:t>
      </w:r>
      <w:r w:rsidRPr="005D411E">
        <w:rPr>
          <w:rFonts w:ascii="宋体" w:hAnsi="宋体"/>
          <w:sz w:val="18"/>
          <w:szCs w:val="18"/>
        </w:rPr>
        <w:t>社会</w:t>
      </w:r>
      <w:r w:rsidRPr="005D411E">
        <w:rPr>
          <w:rFonts w:ascii="宋体" w:hAnsi="宋体" w:hint="eastAsia"/>
          <w:sz w:val="18"/>
          <w:szCs w:val="18"/>
        </w:rPr>
        <w:t>、</w:t>
      </w:r>
      <w:r w:rsidRPr="005D411E">
        <w:rPr>
          <w:rFonts w:ascii="宋体" w:hAnsi="宋体"/>
          <w:sz w:val="18"/>
          <w:szCs w:val="18"/>
        </w:rPr>
        <w:t>经济状况和心理社会功能特点</w:t>
      </w:r>
      <w:r w:rsidRPr="005D411E">
        <w:rPr>
          <w:rFonts w:ascii="宋体" w:hAnsi="宋体" w:hint="eastAsia"/>
          <w:sz w:val="18"/>
          <w:szCs w:val="18"/>
        </w:rPr>
        <w:t>与需求，</w:t>
      </w:r>
      <w:r w:rsidRPr="005D411E">
        <w:rPr>
          <w:rFonts w:ascii="宋体" w:hAnsi="宋体"/>
          <w:sz w:val="18"/>
          <w:szCs w:val="18"/>
        </w:rPr>
        <w:t>通过评估患者的</w:t>
      </w:r>
      <w:r w:rsidRPr="005D411E">
        <w:rPr>
          <w:rFonts w:ascii="宋体" w:hAnsi="宋体" w:hint="eastAsia"/>
          <w:sz w:val="18"/>
          <w:szCs w:val="18"/>
        </w:rPr>
        <w:t>精神症状、</w:t>
      </w:r>
      <w:r w:rsidRPr="005D411E">
        <w:rPr>
          <w:rFonts w:ascii="宋体" w:hAnsi="宋体"/>
          <w:sz w:val="18"/>
          <w:szCs w:val="18"/>
        </w:rPr>
        <w:t>功能损害或者面临的主要问题，</w:t>
      </w:r>
      <w:r w:rsidRPr="005D411E">
        <w:rPr>
          <w:rFonts w:ascii="宋体" w:hAnsi="宋体" w:hint="eastAsia"/>
          <w:sz w:val="18"/>
          <w:szCs w:val="18"/>
        </w:rPr>
        <w:t>有针对性地为患者</w:t>
      </w:r>
      <w:r w:rsidRPr="005D411E">
        <w:rPr>
          <w:rFonts w:ascii="宋体" w:hAnsi="宋体"/>
          <w:sz w:val="18"/>
          <w:szCs w:val="18"/>
        </w:rPr>
        <w:t>制定阶段性治疗</w:t>
      </w:r>
      <w:r w:rsidRPr="005D411E">
        <w:rPr>
          <w:rFonts w:ascii="宋体" w:hAnsi="宋体" w:hint="eastAsia"/>
          <w:sz w:val="18"/>
          <w:szCs w:val="18"/>
        </w:rPr>
        <w:t>方案，以及生活职业能力康复</w:t>
      </w:r>
      <w:r w:rsidRPr="005D411E">
        <w:rPr>
          <w:rFonts w:ascii="宋体" w:hAnsi="宋体"/>
          <w:sz w:val="18"/>
          <w:szCs w:val="18"/>
        </w:rPr>
        <w:t>措施</w:t>
      </w:r>
      <w:r w:rsidRPr="005D411E">
        <w:rPr>
          <w:rFonts w:ascii="宋体" w:hAnsi="宋体" w:hint="eastAsia"/>
          <w:sz w:val="18"/>
          <w:szCs w:val="18"/>
        </w:rPr>
        <w:t>（又称“</w:t>
      </w:r>
      <w:r w:rsidRPr="005D411E">
        <w:rPr>
          <w:rFonts w:ascii="宋体" w:hAnsi="宋体"/>
          <w:sz w:val="18"/>
          <w:szCs w:val="18"/>
        </w:rPr>
        <w:t>个</w:t>
      </w:r>
      <w:r w:rsidRPr="005D411E">
        <w:rPr>
          <w:rFonts w:ascii="宋体" w:hAnsi="宋体" w:hint="eastAsia"/>
          <w:sz w:val="18"/>
          <w:szCs w:val="18"/>
        </w:rPr>
        <w:t>案管理</w:t>
      </w:r>
      <w:r w:rsidRPr="005D411E">
        <w:rPr>
          <w:rFonts w:ascii="宋体" w:hAnsi="宋体"/>
          <w:sz w:val="18"/>
          <w:szCs w:val="18"/>
        </w:rPr>
        <w:t>计划</w:t>
      </w:r>
      <w:r w:rsidRPr="005D411E">
        <w:rPr>
          <w:rFonts w:ascii="宋体" w:hAnsi="宋体" w:hint="eastAsia"/>
          <w:sz w:val="18"/>
          <w:szCs w:val="18"/>
        </w:rPr>
        <w:t>”）并实施，以使患者的疾病得到持续有效治疗、生活能力和劳动能力得到恢复，帮助患者重返</w:t>
      </w:r>
      <w:r w:rsidRPr="005D411E">
        <w:rPr>
          <w:rFonts w:ascii="宋体" w:hAnsi="宋体"/>
          <w:sz w:val="18"/>
          <w:szCs w:val="18"/>
        </w:rPr>
        <w:t>社会</w:t>
      </w:r>
      <w:r w:rsidRPr="005D411E">
        <w:rPr>
          <w:rFonts w:ascii="宋体" w:hAnsi="宋体" w:hint="eastAsia"/>
          <w:sz w:val="18"/>
          <w:szCs w:val="18"/>
        </w:rPr>
        <w:t>生活</w:t>
      </w:r>
      <w:r w:rsidRPr="005D411E">
        <w:rPr>
          <w:rFonts w:ascii="宋体" w:hAnsi="宋体"/>
          <w:sz w:val="18"/>
          <w:szCs w:val="18"/>
        </w:rPr>
        <w:t>。</w:t>
      </w:r>
      <w:r w:rsidRPr="005D411E">
        <w:rPr>
          <w:rFonts w:ascii="宋体" w:hAnsi="宋体" w:hint="eastAsia"/>
          <w:sz w:val="18"/>
          <w:szCs w:val="18"/>
        </w:rPr>
        <w:t>参见《重性精神疾病管理治疗工作规范（2012年版）》。</w:t>
      </w:r>
    </w:p>
    <w:p w14:paraId="43410843" w14:textId="77777777" w:rsidR="005A37CD" w:rsidRPr="005D411E" w:rsidRDefault="005A37CD" w:rsidP="00AB39E1">
      <w:pPr>
        <w:ind w:firstLineChars="202" w:firstLine="364"/>
        <w:rPr>
          <w:rFonts w:ascii="宋体" w:hAnsi="宋体" w:hint="eastAsia"/>
          <w:sz w:val="18"/>
          <w:szCs w:val="18"/>
        </w:rPr>
      </w:pPr>
      <w:r w:rsidRPr="005D411E">
        <w:rPr>
          <w:rFonts w:ascii="宋体" w:hAnsi="宋体" w:hint="eastAsia"/>
          <w:sz w:val="18"/>
          <w:szCs w:val="18"/>
        </w:rPr>
        <w:t>26</w:t>
      </w:r>
      <w:r w:rsidR="00686E33">
        <w:rPr>
          <w:rFonts w:ascii="宋体" w:hAnsi="宋体" w:hint="eastAsia"/>
          <w:sz w:val="18"/>
          <w:szCs w:val="18"/>
        </w:rPr>
        <w:t>.</w:t>
      </w:r>
      <w:r w:rsidRPr="005D411E">
        <w:rPr>
          <w:rFonts w:ascii="宋体" w:hAnsi="宋体"/>
          <w:sz w:val="18"/>
          <w:szCs w:val="18"/>
        </w:rPr>
        <w:t xml:space="preserve"> </w:t>
      </w:r>
      <w:r w:rsidRPr="005D411E">
        <w:rPr>
          <w:rFonts w:ascii="宋体" w:hAnsi="宋体" w:hint="eastAsia"/>
          <w:sz w:val="18"/>
          <w:szCs w:val="18"/>
        </w:rPr>
        <w:t>应急医疗处置：</w:t>
      </w:r>
      <w:r w:rsidRPr="005D411E">
        <w:rPr>
          <w:rFonts w:ascii="宋体" w:hAnsi="宋体"/>
          <w:sz w:val="18"/>
          <w:szCs w:val="18"/>
        </w:rPr>
        <w:t>突发重性精神疾病，或重性精神疾病患者病情急剧变化，已经出现或可能出现对自身</w:t>
      </w:r>
      <w:r w:rsidRPr="005D411E">
        <w:rPr>
          <w:rFonts w:ascii="宋体" w:hAnsi="宋体" w:hint="eastAsia"/>
          <w:sz w:val="18"/>
          <w:szCs w:val="18"/>
        </w:rPr>
        <w:t>的伤害</w:t>
      </w:r>
      <w:r w:rsidRPr="005D411E">
        <w:rPr>
          <w:rFonts w:ascii="宋体" w:hAnsi="宋体"/>
          <w:sz w:val="18"/>
          <w:szCs w:val="18"/>
        </w:rPr>
        <w:t>（自杀</w:t>
      </w:r>
      <w:r w:rsidRPr="005D411E">
        <w:rPr>
          <w:rFonts w:ascii="宋体" w:hAnsi="宋体" w:hint="eastAsia"/>
          <w:sz w:val="18"/>
          <w:szCs w:val="18"/>
        </w:rPr>
        <w:t>、</w:t>
      </w:r>
      <w:r w:rsidRPr="005D411E">
        <w:rPr>
          <w:rFonts w:ascii="宋体" w:hAnsi="宋体"/>
          <w:sz w:val="18"/>
          <w:szCs w:val="18"/>
        </w:rPr>
        <w:t>自伤行为）</w:t>
      </w:r>
      <w:r w:rsidRPr="005D411E">
        <w:rPr>
          <w:rFonts w:ascii="宋体" w:hAnsi="宋体" w:hint="eastAsia"/>
          <w:sz w:val="18"/>
          <w:szCs w:val="18"/>
        </w:rPr>
        <w:t>，</w:t>
      </w:r>
      <w:r w:rsidRPr="005D411E">
        <w:rPr>
          <w:rFonts w:ascii="宋体" w:hAnsi="宋体"/>
          <w:sz w:val="18"/>
          <w:szCs w:val="18"/>
        </w:rPr>
        <w:t>或</w:t>
      </w:r>
      <w:r w:rsidRPr="005D411E">
        <w:rPr>
          <w:rFonts w:ascii="宋体" w:hAnsi="宋体" w:hint="eastAsia"/>
          <w:sz w:val="18"/>
          <w:szCs w:val="18"/>
        </w:rPr>
        <w:t>者对</w:t>
      </w:r>
      <w:r w:rsidRPr="005D411E">
        <w:rPr>
          <w:rFonts w:ascii="宋体" w:hAnsi="宋体"/>
          <w:sz w:val="18"/>
          <w:szCs w:val="18"/>
        </w:rPr>
        <w:t>他人造成伤害</w:t>
      </w:r>
      <w:r w:rsidRPr="005D411E">
        <w:rPr>
          <w:rFonts w:ascii="宋体" w:hAnsi="宋体" w:hint="eastAsia"/>
          <w:sz w:val="18"/>
          <w:szCs w:val="18"/>
        </w:rPr>
        <w:t>、</w:t>
      </w:r>
      <w:r w:rsidRPr="005D411E">
        <w:rPr>
          <w:rFonts w:ascii="宋体" w:hAnsi="宋体"/>
          <w:sz w:val="18"/>
          <w:szCs w:val="18"/>
        </w:rPr>
        <w:t>对财物造成</w:t>
      </w:r>
      <w:r w:rsidRPr="005D411E">
        <w:rPr>
          <w:rFonts w:ascii="宋体" w:hAnsi="宋体" w:hint="eastAsia"/>
          <w:sz w:val="18"/>
          <w:szCs w:val="18"/>
        </w:rPr>
        <w:t>重大</w:t>
      </w:r>
      <w:r w:rsidRPr="005D411E">
        <w:rPr>
          <w:rFonts w:ascii="宋体" w:hAnsi="宋体"/>
          <w:sz w:val="18"/>
          <w:szCs w:val="18"/>
        </w:rPr>
        <w:t>损失</w:t>
      </w:r>
      <w:r w:rsidRPr="005D411E">
        <w:rPr>
          <w:rFonts w:ascii="宋体" w:hAnsi="宋体" w:hint="eastAsia"/>
          <w:sz w:val="18"/>
          <w:szCs w:val="18"/>
        </w:rPr>
        <w:t>、严重扰乱社会治安等</w:t>
      </w:r>
      <w:r w:rsidRPr="005D411E">
        <w:rPr>
          <w:rFonts w:ascii="宋体" w:hAnsi="宋体"/>
          <w:sz w:val="18"/>
          <w:szCs w:val="18"/>
        </w:rPr>
        <w:t>（</w:t>
      </w:r>
      <w:r w:rsidRPr="005D411E">
        <w:rPr>
          <w:rFonts w:ascii="宋体" w:hAnsi="宋体" w:hint="eastAsia"/>
          <w:sz w:val="18"/>
          <w:szCs w:val="18"/>
        </w:rPr>
        <w:t>危害社会行为</w:t>
      </w:r>
      <w:r w:rsidRPr="005D411E">
        <w:rPr>
          <w:rFonts w:ascii="宋体" w:hAnsi="宋体"/>
          <w:sz w:val="18"/>
          <w:szCs w:val="18"/>
        </w:rPr>
        <w:t>）</w:t>
      </w:r>
      <w:r w:rsidRPr="005D411E">
        <w:rPr>
          <w:rFonts w:ascii="宋体" w:hAnsi="宋体" w:hint="eastAsia"/>
          <w:sz w:val="18"/>
          <w:szCs w:val="18"/>
        </w:rPr>
        <w:t>；</w:t>
      </w:r>
      <w:r w:rsidRPr="005D411E">
        <w:rPr>
          <w:rFonts w:ascii="宋体" w:hAnsi="宋体"/>
          <w:sz w:val="18"/>
          <w:szCs w:val="18"/>
        </w:rPr>
        <w:t>或</w:t>
      </w:r>
      <w:r w:rsidRPr="005D411E">
        <w:rPr>
          <w:rFonts w:ascii="宋体" w:hAnsi="宋体" w:hint="eastAsia"/>
          <w:sz w:val="18"/>
          <w:szCs w:val="18"/>
        </w:rPr>
        <w:t>者</w:t>
      </w:r>
      <w:r w:rsidRPr="005D411E">
        <w:rPr>
          <w:rFonts w:ascii="宋体" w:hAnsi="宋体"/>
          <w:sz w:val="18"/>
          <w:szCs w:val="18"/>
        </w:rPr>
        <w:t>出现</w:t>
      </w:r>
      <w:r w:rsidRPr="005D411E">
        <w:rPr>
          <w:rFonts w:ascii="宋体" w:hAnsi="宋体" w:hint="eastAsia"/>
          <w:sz w:val="18"/>
          <w:szCs w:val="18"/>
        </w:rPr>
        <w:t>严重</w:t>
      </w:r>
      <w:r w:rsidRPr="005D411E">
        <w:rPr>
          <w:rFonts w:ascii="宋体" w:hAnsi="宋体"/>
          <w:sz w:val="18"/>
          <w:szCs w:val="18"/>
        </w:rPr>
        <w:t>药物不良反应，需要</w:t>
      </w:r>
      <w:r w:rsidRPr="005D411E">
        <w:rPr>
          <w:rFonts w:ascii="宋体" w:hAnsi="宋体" w:hint="eastAsia"/>
          <w:sz w:val="18"/>
          <w:szCs w:val="18"/>
        </w:rPr>
        <w:t>通过应急医疗处置</w:t>
      </w:r>
      <w:r w:rsidRPr="005D411E">
        <w:rPr>
          <w:rFonts w:ascii="宋体" w:hAnsi="宋体"/>
          <w:sz w:val="18"/>
          <w:szCs w:val="18"/>
        </w:rPr>
        <w:t>及时采取干预措施</w:t>
      </w:r>
      <w:r w:rsidRPr="005D411E">
        <w:rPr>
          <w:rFonts w:ascii="宋体" w:hAnsi="宋体" w:hint="eastAsia"/>
          <w:sz w:val="18"/>
          <w:szCs w:val="18"/>
        </w:rPr>
        <w:t>，</w:t>
      </w:r>
      <w:r w:rsidRPr="005D411E">
        <w:rPr>
          <w:rFonts w:ascii="宋体" w:hAnsi="宋体"/>
          <w:sz w:val="18"/>
          <w:szCs w:val="18"/>
        </w:rPr>
        <w:t>以避免伤害和损失的发生</w:t>
      </w:r>
      <w:r w:rsidRPr="005D411E">
        <w:rPr>
          <w:rFonts w:ascii="宋体" w:hAnsi="宋体" w:hint="eastAsia"/>
          <w:sz w:val="18"/>
          <w:szCs w:val="18"/>
        </w:rPr>
        <w:t>或者</w:t>
      </w:r>
      <w:r w:rsidRPr="005D411E">
        <w:rPr>
          <w:rFonts w:ascii="宋体" w:hAnsi="宋体"/>
          <w:sz w:val="18"/>
          <w:szCs w:val="18"/>
        </w:rPr>
        <w:t>减轻伤害和损失程度。</w:t>
      </w:r>
      <w:r w:rsidRPr="005D411E">
        <w:rPr>
          <w:rFonts w:ascii="宋体" w:hAnsi="宋体" w:hint="eastAsia"/>
          <w:sz w:val="18"/>
          <w:szCs w:val="18"/>
        </w:rPr>
        <w:t>参见《重性精神疾病管理治疗工作规范（2012年版）》。</w:t>
      </w:r>
    </w:p>
    <w:p w14:paraId="30E6CF71" w14:textId="77777777" w:rsidR="005A37CD" w:rsidRDefault="005A37CD" w:rsidP="00AB39E1">
      <w:pPr>
        <w:ind w:firstLineChars="202" w:firstLine="364"/>
        <w:rPr>
          <w:rFonts w:ascii="宋体" w:hAnsi="宋体" w:hint="eastAsia"/>
          <w:sz w:val="18"/>
          <w:szCs w:val="18"/>
        </w:rPr>
      </w:pPr>
      <w:r w:rsidRPr="005D411E">
        <w:rPr>
          <w:rFonts w:ascii="宋体" w:hAnsi="宋体" w:hint="eastAsia"/>
          <w:sz w:val="18"/>
          <w:szCs w:val="18"/>
        </w:rPr>
        <w:t>27</w:t>
      </w:r>
      <w:r w:rsidR="00686E33">
        <w:rPr>
          <w:rFonts w:ascii="宋体" w:hAnsi="宋体" w:hint="eastAsia"/>
          <w:sz w:val="18"/>
          <w:szCs w:val="18"/>
        </w:rPr>
        <w:t>.</w:t>
      </w:r>
      <w:r w:rsidRPr="005D411E">
        <w:rPr>
          <w:rFonts w:ascii="宋体" w:hAnsi="宋体" w:hint="eastAsia"/>
          <w:sz w:val="18"/>
          <w:szCs w:val="18"/>
        </w:rPr>
        <w:t xml:space="preserve"> 应急医疗处置确定诊断和疑似诊断：填写对患者进行应急医疗处置时确定或疑似的精神疾病名称，包括精神分裂症、分裂情感性障碍、偏执性精神病、双相（情感）障碍、癫痫所致精神障碍、精神发育迟滞及其具体临床分型，参见ICD-10诊断标准。</w:t>
      </w:r>
    </w:p>
    <w:p w14:paraId="21B0DCCC" w14:textId="77777777" w:rsidR="00C25EB8" w:rsidRPr="00C8268A" w:rsidRDefault="00B71EE4" w:rsidP="00C8268A">
      <w:pPr>
        <w:spacing w:line="300" w:lineRule="exact"/>
        <w:ind w:rightChars="-84" w:right="-176"/>
        <w:outlineLvl w:val="0"/>
        <w:rPr>
          <w:rFonts w:ascii="宋体" w:hAnsi="宋体"/>
          <w:b/>
          <w:sz w:val="18"/>
          <w:szCs w:val="18"/>
        </w:rPr>
      </w:pPr>
      <w:r w:rsidRPr="00C8268A">
        <w:rPr>
          <w:rFonts w:ascii="宋体" w:hAnsi="宋体" w:hint="eastAsia"/>
          <w:b/>
          <w:sz w:val="18"/>
          <w:szCs w:val="18"/>
        </w:rPr>
        <w:t>（二十一</w:t>
      </w:r>
      <w:r w:rsidR="00C25EB8" w:rsidRPr="00C8268A">
        <w:rPr>
          <w:rFonts w:ascii="宋体" w:hAnsi="宋体" w:hint="eastAsia"/>
          <w:b/>
          <w:sz w:val="18"/>
          <w:szCs w:val="18"/>
        </w:rPr>
        <w:t>）健康教育业务工作调查表</w:t>
      </w:r>
    </w:p>
    <w:p w14:paraId="1913412C"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1.</w:t>
      </w:r>
      <w:r w:rsidRPr="00B71EE4">
        <w:rPr>
          <w:rFonts w:ascii="宋体" w:hAnsi="宋体" w:hint="eastAsia"/>
          <w:sz w:val="18"/>
          <w:szCs w:val="18"/>
        </w:rPr>
        <w:t>技术咨询与政策建议：为卫生行政部门制定健康教育相关法律、法规、规划、部门规章、技术规范等政策提供技术咨询和政策建议。</w:t>
      </w:r>
    </w:p>
    <w:p w14:paraId="12B7FE44"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2.</w:t>
      </w:r>
      <w:r w:rsidRPr="00B71EE4">
        <w:rPr>
          <w:rFonts w:ascii="宋体" w:hAnsi="宋体" w:hint="eastAsia"/>
          <w:sz w:val="18"/>
          <w:szCs w:val="18"/>
        </w:rPr>
        <w:t>逐级业务指导：省级和地市级填写对下级健康教育机构的业务指导情况，县区级填写对基层医疗卫生机构的业务指导情况。业务指导内容包括调查研究、计划制订、组织实施、效果评估、督导检查、总结报告、论文撰写等。</w:t>
      </w:r>
    </w:p>
    <w:p w14:paraId="37A242E8"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3.</w:t>
      </w:r>
      <w:r w:rsidRPr="00B71EE4">
        <w:rPr>
          <w:rFonts w:ascii="宋体" w:hAnsi="宋体" w:hint="eastAsia"/>
          <w:sz w:val="18"/>
          <w:szCs w:val="18"/>
        </w:rPr>
        <w:t>对重点场所提供现场指导：对医疗卫生机构、机关、学校、社区、企业</w:t>
      </w:r>
      <w:r w:rsidRPr="00B71EE4">
        <w:rPr>
          <w:rFonts w:ascii="宋体" w:hAnsi="宋体"/>
          <w:sz w:val="18"/>
          <w:szCs w:val="18"/>
        </w:rPr>
        <w:t>5</w:t>
      </w:r>
      <w:r w:rsidRPr="00B71EE4">
        <w:rPr>
          <w:rFonts w:ascii="宋体" w:hAnsi="宋体" w:hint="eastAsia"/>
          <w:sz w:val="18"/>
          <w:szCs w:val="18"/>
        </w:rPr>
        <w:t>类重点场所开展培训、讲座、发放传播材料、业务会议等业务指导情况。</w:t>
      </w:r>
    </w:p>
    <w:p w14:paraId="66ED8DB4"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4.</w:t>
      </w:r>
      <w:r w:rsidRPr="00B71EE4">
        <w:rPr>
          <w:rFonts w:ascii="宋体" w:hAnsi="宋体" w:hint="eastAsia"/>
          <w:sz w:val="18"/>
          <w:szCs w:val="18"/>
        </w:rPr>
        <w:t>公众健康教育活动：指本级开展的多部门参与、（或）参与人数多、（或）覆盖面广、（或）影响力大的各类健康教育活动。</w:t>
      </w:r>
    </w:p>
    <w:p w14:paraId="426220E9"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5.</w:t>
      </w:r>
      <w:r w:rsidRPr="00B71EE4">
        <w:rPr>
          <w:rFonts w:ascii="宋体" w:hAnsi="宋体" w:hint="eastAsia"/>
          <w:sz w:val="18"/>
          <w:szCs w:val="18"/>
        </w:rPr>
        <w:t>主办网站：指本机构主办或参与的面向公众的网站或主页，网页内容与健康教育相关。</w:t>
      </w:r>
    </w:p>
    <w:p w14:paraId="49956169"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6.</w:t>
      </w:r>
      <w:r w:rsidRPr="00B71EE4">
        <w:rPr>
          <w:rFonts w:ascii="宋体" w:hAnsi="宋体" w:hint="eastAsia"/>
          <w:sz w:val="18"/>
          <w:szCs w:val="18"/>
        </w:rPr>
        <w:t>栏目：指有长期的、稳定合作的固定健康栏目。</w:t>
      </w:r>
    </w:p>
    <w:p w14:paraId="02C6E006"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7.</w:t>
      </w:r>
      <w:r w:rsidRPr="00B71EE4">
        <w:rPr>
          <w:rFonts w:ascii="宋体" w:hAnsi="宋体" w:hint="eastAsia"/>
          <w:sz w:val="18"/>
          <w:szCs w:val="18"/>
        </w:rPr>
        <w:t>节目：指一次性或临时性健康专题节目。</w:t>
      </w:r>
    </w:p>
    <w:p w14:paraId="228D08B8"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8.</w:t>
      </w:r>
      <w:r w:rsidRPr="00B71EE4">
        <w:rPr>
          <w:rFonts w:ascii="宋体" w:hAnsi="宋体" w:hint="eastAsia"/>
          <w:sz w:val="18"/>
          <w:szCs w:val="18"/>
        </w:rPr>
        <w:t>播放信息次数：指媒体以新闻、字幕、公益广告等形式播放健康信息的次数，滚动播放计为</w:t>
      </w:r>
      <w:r w:rsidRPr="00B71EE4">
        <w:rPr>
          <w:rFonts w:ascii="宋体" w:hAnsi="宋体"/>
          <w:sz w:val="18"/>
          <w:szCs w:val="18"/>
        </w:rPr>
        <w:t>1</w:t>
      </w:r>
      <w:r w:rsidRPr="00B71EE4">
        <w:rPr>
          <w:rFonts w:ascii="宋体" w:hAnsi="宋体" w:hint="eastAsia"/>
          <w:sz w:val="18"/>
          <w:szCs w:val="18"/>
        </w:rPr>
        <w:t>次</w:t>
      </w:r>
      <w:r w:rsidRPr="00B71EE4">
        <w:rPr>
          <w:rFonts w:ascii="宋体" w:hAnsi="宋体"/>
          <w:sz w:val="18"/>
          <w:szCs w:val="18"/>
        </w:rPr>
        <w:t>/</w:t>
      </w:r>
      <w:r w:rsidRPr="00B71EE4">
        <w:rPr>
          <w:rFonts w:ascii="宋体" w:hAnsi="宋体" w:hint="eastAsia"/>
          <w:sz w:val="18"/>
          <w:szCs w:val="18"/>
        </w:rPr>
        <w:t>天。</w:t>
      </w:r>
    </w:p>
    <w:p w14:paraId="179439B7"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9.</w:t>
      </w:r>
      <w:r w:rsidRPr="00B71EE4">
        <w:rPr>
          <w:rFonts w:ascii="宋体" w:hAnsi="宋体" w:hint="eastAsia"/>
          <w:sz w:val="18"/>
          <w:szCs w:val="18"/>
        </w:rPr>
        <w:t>媒体沟通与培训：指通过开展媒体沟通、培训，或主动向媒体提供健康信息，引导媒体传播正确的健康信息。</w:t>
      </w:r>
    </w:p>
    <w:p w14:paraId="2C76D4CF" w14:textId="77777777" w:rsidR="00C25EB8" w:rsidRPr="00B71EE4" w:rsidRDefault="00C25EB8" w:rsidP="00B71EE4">
      <w:pPr>
        <w:tabs>
          <w:tab w:val="left" w:pos="270"/>
        </w:tabs>
        <w:spacing w:line="300" w:lineRule="exact"/>
        <w:ind w:firstLineChars="200" w:firstLine="360"/>
        <w:rPr>
          <w:rFonts w:ascii="宋体" w:hAnsi="宋体"/>
          <w:sz w:val="18"/>
          <w:szCs w:val="18"/>
        </w:rPr>
      </w:pPr>
      <w:r w:rsidRPr="00B71EE4">
        <w:rPr>
          <w:rFonts w:ascii="宋体" w:hAnsi="宋体"/>
          <w:sz w:val="18"/>
          <w:szCs w:val="18"/>
        </w:rPr>
        <w:t>10.</w:t>
      </w:r>
      <w:r w:rsidRPr="00B71EE4">
        <w:rPr>
          <w:rFonts w:ascii="宋体" w:hAnsi="宋体" w:hint="eastAsia"/>
          <w:sz w:val="18"/>
          <w:szCs w:val="18"/>
        </w:rPr>
        <w:t>手机短信条数：指编辑手机短信息的数量。同一条信息发送多人视为一条。</w:t>
      </w:r>
    </w:p>
    <w:p w14:paraId="65CECCEF" w14:textId="77777777" w:rsidR="00C25EB8" w:rsidRPr="00C25EB8" w:rsidRDefault="00C25EB8" w:rsidP="00AB39E1">
      <w:pPr>
        <w:ind w:firstLineChars="202" w:firstLine="364"/>
        <w:rPr>
          <w:rFonts w:ascii="宋体" w:hAnsi="宋体"/>
          <w:sz w:val="18"/>
          <w:szCs w:val="18"/>
        </w:rPr>
      </w:pPr>
    </w:p>
    <w:p w14:paraId="4998CE75" w14:textId="77777777" w:rsidR="00482374" w:rsidRPr="00482374" w:rsidRDefault="00482374" w:rsidP="00482374">
      <w:pPr>
        <w:jc w:val="center"/>
        <w:rPr>
          <w:rFonts w:ascii="黑体" w:eastAsia="黑体" w:hAnsi="宋体" w:cs="宋体"/>
          <w:b/>
          <w:kern w:val="0"/>
          <w:sz w:val="32"/>
          <w:szCs w:val="32"/>
        </w:rPr>
      </w:pPr>
      <w:r>
        <w:rPr>
          <w:rFonts w:ascii="宋体" w:hAnsi="宋体"/>
          <w:szCs w:val="21"/>
        </w:rPr>
        <w:br w:type="page"/>
      </w:r>
      <w:r w:rsidRPr="00482374">
        <w:rPr>
          <w:rFonts w:ascii="黑体" w:eastAsia="黑体" w:hAnsi="宋体" w:cs="宋体" w:hint="eastAsia"/>
          <w:b/>
          <w:kern w:val="0"/>
          <w:sz w:val="32"/>
          <w:szCs w:val="32"/>
        </w:rPr>
        <w:t>五、附录</w:t>
      </w:r>
    </w:p>
    <w:p w14:paraId="06352BFC" w14:textId="77777777" w:rsidR="00482374" w:rsidRPr="00482374" w:rsidRDefault="00482374" w:rsidP="00482374">
      <w:pPr>
        <w:widowControl/>
        <w:rPr>
          <w:rFonts w:ascii="宋体" w:hAnsi="宋体" w:hint="eastAsia"/>
          <w:b/>
          <w:bCs/>
          <w:kern w:val="0"/>
          <w:sz w:val="18"/>
          <w:szCs w:val="18"/>
        </w:rPr>
      </w:pPr>
      <w:r w:rsidRPr="00482374">
        <w:rPr>
          <w:rFonts w:ascii="宋体" w:hAnsi="宋体" w:hint="eastAsia"/>
          <w:b/>
          <w:bCs/>
          <w:kern w:val="0"/>
          <w:sz w:val="18"/>
          <w:szCs w:val="18"/>
        </w:rPr>
        <w:t>一、统计标准：</w:t>
      </w:r>
    </w:p>
    <w:p w14:paraId="40E50EFB" w14:textId="77777777" w:rsidR="00482374" w:rsidRPr="00482374" w:rsidRDefault="00482374" w:rsidP="00482374">
      <w:pPr>
        <w:widowControl/>
        <w:spacing w:line="240" w:lineRule="atLeast"/>
        <w:ind w:firstLine="2700"/>
        <w:rPr>
          <w:rFonts w:hint="eastAsia"/>
          <w:b/>
          <w:bCs/>
          <w:kern w:val="0"/>
          <w:szCs w:val="21"/>
        </w:rPr>
      </w:pPr>
      <w:r w:rsidRPr="00482374">
        <w:rPr>
          <w:rFonts w:ascii="宋体" w:hAnsi="宋体" w:hint="eastAsia"/>
          <w:b/>
          <w:bCs/>
          <w:kern w:val="0"/>
          <w:sz w:val="18"/>
          <w:szCs w:val="18"/>
        </w:rPr>
        <w:t>ICD-10 病伤死亡原因类目</w:t>
      </w:r>
    </w:p>
    <w:tbl>
      <w:tblPr>
        <w:tblW w:w="8475" w:type="dxa"/>
        <w:tblInd w:w="93" w:type="dxa"/>
        <w:tblLayout w:type="fixed"/>
        <w:tblLook w:val="0000" w:firstRow="0" w:lastRow="0" w:firstColumn="0" w:lastColumn="0" w:noHBand="0" w:noVBand="0"/>
      </w:tblPr>
      <w:tblGrid>
        <w:gridCol w:w="735"/>
        <w:gridCol w:w="4500"/>
        <w:gridCol w:w="3240"/>
      </w:tblGrid>
      <w:tr w:rsidR="00482374" w:rsidRPr="00482374" w14:paraId="2BE89F10" w14:textId="77777777">
        <w:trPr>
          <w:trHeight w:val="345"/>
        </w:trPr>
        <w:tc>
          <w:tcPr>
            <w:tcW w:w="735" w:type="dxa"/>
            <w:tcBorders>
              <w:top w:val="single" w:sz="4" w:space="0" w:color="000000"/>
              <w:bottom w:val="single" w:sz="4" w:space="0" w:color="000000"/>
              <w:right w:val="single" w:sz="4" w:space="0" w:color="000000"/>
            </w:tcBorders>
            <w:vAlign w:val="center"/>
          </w:tcPr>
          <w:p w14:paraId="2E7C8202" w14:textId="77777777" w:rsidR="00482374" w:rsidRPr="00482374" w:rsidRDefault="00482374" w:rsidP="00482374">
            <w:pPr>
              <w:widowControl/>
              <w:spacing w:line="240" w:lineRule="atLeast"/>
              <w:jc w:val="center"/>
              <w:rPr>
                <w:rFonts w:ascii="宋体" w:hAnsi="宋体"/>
                <w:spacing w:val="-20"/>
                <w:kern w:val="0"/>
                <w:sz w:val="18"/>
                <w:szCs w:val="18"/>
              </w:rPr>
            </w:pPr>
            <w:r w:rsidRPr="00482374">
              <w:rPr>
                <w:rFonts w:ascii="宋体" w:hAnsi="宋体" w:hint="eastAsia"/>
                <w:spacing w:val="-20"/>
                <w:kern w:val="0"/>
                <w:sz w:val="18"/>
                <w:szCs w:val="18"/>
              </w:rPr>
              <w:t>序号</w:t>
            </w:r>
          </w:p>
        </w:tc>
        <w:tc>
          <w:tcPr>
            <w:tcW w:w="4500" w:type="dxa"/>
            <w:tcBorders>
              <w:top w:val="single" w:sz="4" w:space="0" w:color="000000"/>
              <w:left w:val="nil"/>
              <w:bottom w:val="single" w:sz="4" w:space="0" w:color="000000"/>
              <w:right w:val="single" w:sz="4" w:space="0" w:color="000000"/>
            </w:tcBorders>
            <w:vAlign w:val="center"/>
          </w:tcPr>
          <w:p w14:paraId="799463DC"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疾病名称</w:t>
            </w:r>
          </w:p>
        </w:tc>
        <w:tc>
          <w:tcPr>
            <w:tcW w:w="3240" w:type="dxa"/>
            <w:tcBorders>
              <w:top w:val="single" w:sz="4" w:space="0" w:color="000000"/>
              <w:left w:val="nil"/>
              <w:bottom w:val="single" w:sz="4" w:space="0" w:color="000000"/>
            </w:tcBorders>
            <w:vAlign w:val="center"/>
          </w:tcPr>
          <w:p w14:paraId="4CC7E6A8" w14:textId="77777777" w:rsidR="00482374" w:rsidRPr="00482374" w:rsidRDefault="00482374" w:rsidP="00482374">
            <w:pPr>
              <w:widowControl/>
              <w:spacing w:line="240" w:lineRule="atLeast"/>
              <w:jc w:val="center"/>
              <w:rPr>
                <w:kern w:val="0"/>
                <w:sz w:val="18"/>
                <w:szCs w:val="18"/>
              </w:rPr>
            </w:pPr>
            <w:r w:rsidRPr="00482374">
              <w:rPr>
                <w:kern w:val="0"/>
                <w:sz w:val="18"/>
                <w:szCs w:val="18"/>
              </w:rPr>
              <w:t>ICD-10</w:t>
            </w:r>
            <w:r w:rsidRPr="00482374">
              <w:rPr>
                <w:rFonts w:ascii="宋体" w:hAnsi="宋体" w:hint="eastAsia"/>
                <w:kern w:val="0"/>
                <w:sz w:val="18"/>
                <w:szCs w:val="18"/>
              </w:rPr>
              <w:t>编码</w:t>
            </w:r>
          </w:p>
        </w:tc>
      </w:tr>
      <w:tr w:rsidR="00482374" w:rsidRPr="00482374" w14:paraId="05EDFBF2" w14:textId="77777777">
        <w:trPr>
          <w:trHeight w:val="240"/>
        </w:trPr>
        <w:tc>
          <w:tcPr>
            <w:tcW w:w="735" w:type="dxa"/>
            <w:tcBorders>
              <w:top w:val="single" w:sz="4" w:space="0" w:color="000000"/>
              <w:right w:val="single" w:sz="4" w:space="0" w:color="000000"/>
            </w:tcBorders>
          </w:tcPr>
          <w:p w14:paraId="162AEF19"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w:t>
            </w:r>
          </w:p>
        </w:tc>
        <w:tc>
          <w:tcPr>
            <w:tcW w:w="4500" w:type="dxa"/>
            <w:tcBorders>
              <w:top w:val="single" w:sz="4" w:space="0" w:color="000000"/>
              <w:left w:val="nil"/>
              <w:right w:val="single" w:sz="4" w:space="0" w:color="000000"/>
            </w:tcBorders>
          </w:tcPr>
          <w:p w14:paraId="08235419"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总   计</w:t>
            </w:r>
          </w:p>
        </w:tc>
        <w:tc>
          <w:tcPr>
            <w:tcW w:w="3240" w:type="dxa"/>
            <w:tcBorders>
              <w:top w:val="single" w:sz="4" w:space="0" w:color="000000"/>
              <w:left w:val="nil"/>
            </w:tcBorders>
          </w:tcPr>
          <w:p w14:paraId="4E5DF788"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 xml:space="preserve">　</w:t>
            </w:r>
          </w:p>
        </w:tc>
      </w:tr>
      <w:tr w:rsidR="00482374" w:rsidRPr="00482374" w14:paraId="7CCDA12C" w14:textId="77777777">
        <w:trPr>
          <w:trHeight w:val="240"/>
        </w:trPr>
        <w:tc>
          <w:tcPr>
            <w:tcW w:w="735" w:type="dxa"/>
            <w:tcBorders>
              <w:top w:val="nil"/>
              <w:right w:val="single" w:sz="4" w:space="0" w:color="000000"/>
            </w:tcBorders>
          </w:tcPr>
          <w:p w14:paraId="15E716BC"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w:t>
            </w:r>
          </w:p>
        </w:tc>
        <w:tc>
          <w:tcPr>
            <w:tcW w:w="4500" w:type="dxa"/>
            <w:tcBorders>
              <w:top w:val="nil"/>
              <w:left w:val="nil"/>
              <w:right w:val="single" w:sz="4" w:space="0" w:color="000000"/>
            </w:tcBorders>
          </w:tcPr>
          <w:p w14:paraId="5D5FD707"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一、传染病和寄生虫病小计</w:t>
            </w:r>
          </w:p>
        </w:tc>
        <w:tc>
          <w:tcPr>
            <w:tcW w:w="3240" w:type="dxa"/>
            <w:tcBorders>
              <w:top w:val="nil"/>
              <w:left w:val="nil"/>
            </w:tcBorders>
          </w:tcPr>
          <w:p w14:paraId="40C9123E"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A00-A99,B00-B94,B98-B99</w:t>
            </w:r>
          </w:p>
        </w:tc>
      </w:tr>
      <w:tr w:rsidR="00482374" w:rsidRPr="00482374" w14:paraId="4582B655" w14:textId="77777777">
        <w:trPr>
          <w:trHeight w:val="240"/>
        </w:trPr>
        <w:tc>
          <w:tcPr>
            <w:tcW w:w="735" w:type="dxa"/>
            <w:tcBorders>
              <w:top w:val="nil"/>
              <w:right w:val="single" w:sz="4" w:space="0" w:color="000000"/>
            </w:tcBorders>
          </w:tcPr>
          <w:p w14:paraId="77AD0E37"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w:t>
            </w:r>
          </w:p>
        </w:tc>
        <w:tc>
          <w:tcPr>
            <w:tcW w:w="4500" w:type="dxa"/>
            <w:tcBorders>
              <w:top w:val="nil"/>
              <w:left w:val="nil"/>
              <w:right w:val="single" w:sz="4" w:space="0" w:color="000000"/>
            </w:tcBorders>
          </w:tcPr>
          <w:p w14:paraId="45075049"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其中：传染病计</w:t>
            </w:r>
          </w:p>
        </w:tc>
        <w:tc>
          <w:tcPr>
            <w:tcW w:w="3240" w:type="dxa"/>
            <w:tcBorders>
              <w:top w:val="nil"/>
              <w:left w:val="nil"/>
            </w:tcBorders>
          </w:tcPr>
          <w:p w14:paraId="449FE78C"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A00-A05,A08-A99,B00-B49,B90-B99</w:t>
            </w:r>
          </w:p>
        </w:tc>
      </w:tr>
      <w:tr w:rsidR="00482374" w:rsidRPr="00482374" w14:paraId="568AABB6" w14:textId="77777777">
        <w:trPr>
          <w:trHeight w:val="240"/>
        </w:trPr>
        <w:tc>
          <w:tcPr>
            <w:tcW w:w="735" w:type="dxa"/>
            <w:tcBorders>
              <w:top w:val="nil"/>
              <w:right w:val="single" w:sz="4" w:space="0" w:color="000000"/>
            </w:tcBorders>
          </w:tcPr>
          <w:p w14:paraId="4299B7DD"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w:t>
            </w:r>
          </w:p>
        </w:tc>
        <w:tc>
          <w:tcPr>
            <w:tcW w:w="4500" w:type="dxa"/>
            <w:tcBorders>
              <w:top w:val="nil"/>
              <w:left w:val="nil"/>
              <w:right w:val="single" w:sz="4" w:space="0" w:color="000000"/>
            </w:tcBorders>
          </w:tcPr>
          <w:p w14:paraId="1E2F8316"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内：痢疾</w:t>
            </w:r>
          </w:p>
        </w:tc>
        <w:tc>
          <w:tcPr>
            <w:tcW w:w="3240" w:type="dxa"/>
            <w:tcBorders>
              <w:top w:val="nil"/>
              <w:left w:val="nil"/>
            </w:tcBorders>
          </w:tcPr>
          <w:p w14:paraId="1FC4A8C1"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A03</w:t>
            </w:r>
          </w:p>
        </w:tc>
      </w:tr>
      <w:tr w:rsidR="00482374" w:rsidRPr="00482374" w14:paraId="63E32745" w14:textId="77777777">
        <w:trPr>
          <w:trHeight w:val="240"/>
        </w:trPr>
        <w:tc>
          <w:tcPr>
            <w:tcW w:w="735" w:type="dxa"/>
            <w:tcBorders>
              <w:top w:val="nil"/>
              <w:right w:val="single" w:sz="4" w:space="0" w:color="000000"/>
            </w:tcBorders>
          </w:tcPr>
          <w:p w14:paraId="20EA366B"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w:t>
            </w:r>
          </w:p>
        </w:tc>
        <w:tc>
          <w:tcPr>
            <w:tcW w:w="4500" w:type="dxa"/>
            <w:tcBorders>
              <w:top w:val="nil"/>
              <w:left w:val="nil"/>
              <w:right w:val="single" w:sz="4" w:space="0" w:color="000000"/>
            </w:tcBorders>
          </w:tcPr>
          <w:p w14:paraId="54365D6B"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肠道其他细菌性传染病</w:t>
            </w:r>
          </w:p>
        </w:tc>
        <w:tc>
          <w:tcPr>
            <w:tcW w:w="3240" w:type="dxa"/>
            <w:tcBorders>
              <w:top w:val="nil"/>
              <w:left w:val="nil"/>
            </w:tcBorders>
          </w:tcPr>
          <w:p w14:paraId="44AAB4B4"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A00-A09</w:t>
            </w:r>
          </w:p>
        </w:tc>
      </w:tr>
      <w:tr w:rsidR="00482374" w:rsidRPr="00482374" w14:paraId="2119F146" w14:textId="77777777">
        <w:trPr>
          <w:trHeight w:val="240"/>
        </w:trPr>
        <w:tc>
          <w:tcPr>
            <w:tcW w:w="735" w:type="dxa"/>
            <w:tcBorders>
              <w:top w:val="nil"/>
              <w:right w:val="single" w:sz="4" w:space="0" w:color="000000"/>
            </w:tcBorders>
          </w:tcPr>
          <w:p w14:paraId="1C665FA8"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w:t>
            </w:r>
          </w:p>
        </w:tc>
        <w:tc>
          <w:tcPr>
            <w:tcW w:w="4500" w:type="dxa"/>
            <w:tcBorders>
              <w:top w:val="nil"/>
              <w:left w:val="nil"/>
              <w:right w:val="single" w:sz="4" w:space="0" w:color="000000"/>
            </w:tcBorders>
          </w:tcPr>
          <w:p w14:paraId="1E705E7D"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肺结核</w:t>
            </w:r>
          </w:p>
        </w:tc>
        <w:tc>
          <w:tcPr>
            <w:tcW w:w="3240" w:type="dxa"/>
            <w:tcBorders>
              <w:top w:val="nil"/>
              <w:left w:val="nil"/>
            </w:tcBorders>
          </w:tcPr>
          <w:p w14:paraId="57E5AC90"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A15-A19,B90</w:t>
            </w:r>
          </w:p>
        </w:tc>
      </w:tr>
      <w:tr w:rsidR="00482374" w:rsidRPr="00482374" w14:paraId="09C21599" w14:textId="77777777">
        <w:trPr>
          <w:trHeight w:val="240"/>
        </w:trPr>
        <w:tc>
          <w:tcPr>
            <w:tcW w:w="735" w:type="dxa"/>
            <w:tcBorders>
              <w:top w:val="nil"/>
              <w:right w:val="single" w:sz="4" w:space="0" w:color="000000"/>
            </w:tcBorders>
          </w:tcPr>
          <w:p w14:paraId="7B49BF8D"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w:t>
            </w:r>
          </w:p>
        </w:tc>
        <w:tc>
          <w:tcPr>
            <w:tcW w:w="4500" w:type="dxa"/>
            <w:tcBorders>
              <w:top w:val="nil"/>
              <w:left w:val="nil"/>
              <w:right w:val="single" w:sz="4" w:space="0" w:color="000000"/>
            </w:tcBorders>
          </w:tcPr>
          <w:p w14:paraId="57467C1B"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破伤风</w:t>
            </w:r>
          </w:p>
        </w:tc>
        <w:tc>
          <w:tcPr>
            <w:tcW w:w="3240" w:type="dxa"/>
            <w:tcBorders>
              <w:top w:val="nil"/>
              <w:left w:val="nil"/>
            </w:tcBorders>
          </w:tcPr>
          <w:p w14:paraId="461409A0"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A33-A35</w:t>
            </w:r>
          </w:p>
        </w:tc>
      </w:tr>
      <w:tr w:rsidR="00482374" w:rsidRPr="00482374" w14:paraId="47F035BF" w14:textId="77777777">
        <w:trPr>
          <w:trHeight w:val="240"/>
        </w:trPr>
        <w:tc>
          <w:tcPr>
            <w:tcW w:w="735" w:type="dxa"/>
            <w:tcBorders>
              <w:top w:val="nil"/>
              <w:right w:val="single" w:sz="4" w:space="0" w:color="000000"/>
            </w:tcBorders>
          </w:tcPr>
          <w:p w14:paraId="75C33338"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w:t>
            </w:r>
          </w:p>
        </w:tc>
        <w:tc>
          <w:tcPr>
            <w:tcW w:w="4500" w:type="dxa"/>
            <w:tcBorders>
              <w:top w:val="nil"/>
              <w:left w:val="nil"/>
              <w:right w:val="single" w:sz="4" w:space="0" w:color="000000"/>
            </w:tcBorders>
          </w:tcPr>
          <w:p w14:paraId="5C90E4BA"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脑膜炎球菌感染</w:t>
            </w:r>
          </w:p>
        </w:tc>
        <w:tc>
          <w:tcPr>
            <w:tcW w:w="3240" w:type="dxa"/>
            <w:tcBorders>
              <w:top w:val="nil"/>
              <w:left w:val="nil"/>
            </w:tcBorders>
          </w:tcPr>
          <w:p w14:paraId="3DA3974D"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A39</w:t>
            </w:r>
          </w:p>
        </w:tc>
      </w:tr>
      <w:tr w:rsidR="00482374" w:rsidRPr="00482374" w14:paraId="24B77AF0" w14:textId="77777777">
        <w:trPr>
          <w:trHeight w:val="240"/>
        </w:trPr>
        <w:tc>
          <w:tcPr>
            <w:tcW w:w="735" w:type="dxa"/>
            <w:tcBorders>
              <w:top w:val="nil"/>
              <w:right w:val="single" w:sz="4" w:space="0" w:color="000000"/>
            </w:tcBorders>
          </w:tcPr>
          <w:p w14:paraId="654AB2E1"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w:t>
            </w:r>
          </w:p>
        </w:tc>
        <w:tc>
          <w:tcPr>
            <w:tcW w:w="4500" w:type="dxa"/>
            <w:tcBorders>
              <w:top w:val="nil"/>
              <w:left w:val="nil"/>
              <w:right w:val="single" w:sz="4" w:space="0" w:color="000000"/>
            </w:tcBorders>
          </w:tcPr>
          <w:p w14:paraId="7DBD616A"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败血症</w:t>
            </w:r>
          </w:p>
        </w:tc>
        <w:tc>
          <w:tcPr>
            <w:tcW w:w="3240" w:type="dxa"/>
            <w:tcBorders>
              <w:top w:val="nil"/>
              <w:left w:val="nil"/>
            </w:tcBorders>
          </w:tcPr>
          <w:p w14:paraId="654F0D20"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A40-A41</w:t>
            </w:r>
          </w:p>
        </w:tc>
      </w:tr>
      <w:tr w:rsidR="00482374" w:rsidRPr="00482374" w14:paraId="6A29FF11" w14:textId="77777777">
        <w:trPr>
          <w:trHeight w:val="240"/>
        </w:trPr>
        <w:tc>
          <w:tcPr>
            <w:tcW w:w="735" w:type="dxa"/>
            <w:tcBorders>
              <w:top w:val="nil"/>
              <w:right w:val="single" w:sz="4" w:space="0" w:color="000000"/>
            </w:tcBorders>
          </w:tcPr>
          <w:p w14:paraId="2DF41BC3"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10</w:t>
            </w:r>
          </w:p>
        </w:tc>
        <w:tc>
          <w:tcPr>
            <w:tcW w:w="4500" w:type="dxa"/>
            <w:tcBorders>
              <w:top w:val="nil"/>
              <w:left w:val="nil"/>
              <w:right w:val="single" w:sz="4" w:space="0" w:color="000000"/>
            </w:tcBorders>
          </w:tcPr>
          <w:p w14:paraId="08D9C1C3"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性传播疾病</w:t>
            </w:r>
          </w:p>
        </w:tc>
        <w:tc>
          <w:tcPr>
            <w:tcW w:w="3240" w:type="dxa"/>
            <w:tcBorders>
              <w:top w:val="nil"/>
              <w:left w:val="nil"/>
            </w:tcBorders>
          </w:tcPr>
          <w:p w14:paraId="24EB18FA"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A50-A64</w:t>
            </w:r>
          </w:p>
        </w:tc>
      </w:tr>
      <w:tr w:rsidR="00482374" w:rsidRPr="00482374" w14:paraId="2755B071" w14:textId="77777777">
        <w:trPr>
          <w:trHeight w:val="240"/>
        </w:trPr>
        <w:tc>
          <w:tcPr>
            <w:tcW w:w="735" w:type="dxa"/>
            <w:tcBorders>
              <w:top w:val="nil"/>
              <w:right w:val="single" w:sz="4" w:space="0" w:color="000000"/>
            </w:tcBorders>
          </w:tcPr>
          <w:p w14:paraId="682B1D9E"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11</w:t>
            </w:r>
          </w:p>
        </w:tc>
        <w:tc>
          <w:tcPr>
            <w:tcW w:w="4500" w:type="dxa"/>
            <w:tcBorders>
              <w:top w:val="nil"/>
              <w:left w:val="nil"/>
              <w:right w:val="single" w:sz="4" w:space="0" w:color="000000"/>
            </w:tcBorders>
          </w:tcPr>
          <w:p w14:paraId="591C2C8F"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狂犬病</w:t>
            </w:r>
          </w:p>
        </w:tc>
        <w:tc>
          <w:tcPr>
            <w:tcW w:w="3240" w:type="dxa"/>
            <w:tcBorders>
              <w:top w:val="nil"/>
              <w:left w:val="nil"/>
            </w:tcBorders>
          </w:tcPr>
          <w:p w14:paraId="28E654F3"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A82</w:t>
            </w:r>
          </w:p>
        </w:tc>
      </w:tr>
      <w:tr w:rsidR="00482374" w:rsidRPr="00482374" w14:paraId="7516E896" w14:textId="77777777">
        <w:trPr>
          <w:trHeight w:val="240"/>
        </w:trPr>
        <w:tc>
          <w:tcPr>
            <w:tcW w:w="735" w:type="dxa"/>
            <w:tcBorders>
              <w:top w:val="nil"/>
              <w:right w:val="single" w:sz="4" w:space="0" w:color="000000"/>
            </w:tcBorders>
          </w:tcPr>
          <w:p w14:paraId="1D5EA171"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12</w:t>
            </w:r>
          </w:p>
        </w:tc>
        <w:tc>
          <w:tcPr>
            <w:tcW w:w="4500" w:type="dxa"/>
            <w:tcBorders>
              <w:top w:val="nil"/>
              <w:left w:val="nil"/>
              <w:right w:val="single" w:sz="4" w:space="0" w:color="000000"/>
            </w:tcBorders>
          </w:tcPr>
          <w:p w14:paraId="52641CFA"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流行性乙型脑炎</w:t>
            </w:r>
          </w:p>
        </w:tc>
        <w:tc>
          <w:tcPr>
            <w:tcW w:w="3240" w:type="dxa"/>
            <w:tcBorders>
              <w:top w:val="nil"/>
              <w:left w:val="nil"/>
            </w:tcBorders>
          </w:tcPr>
          <w:p w14:paraId="65B8941C"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A830</w:t>
            </w:r>
          </w:p>
        </w:tc>
      </w:tr>
      <w:tr w:rsidR="00482374" w:rsidRPr="00482374" w14:paraId="0A261AF6" w14:textId="77777777">
        <w:trPr>
          <w:trHeight w:val="240"/>
        </w:trPr>
        <w:tc>
          <w:tcPr>
            <w:tcW w:w="735" w:type="dxa"/>
            <w:tcBorders>
              <w:top w:val="nil"/>
              <w:right w:val="single" w:sz="4" w:space="0" w:color="000000"/>
            </w:tcBorders>
          </w:tcPr>
          <w:p w14:paraId="0AE5AA59"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13</w:t>
            </w:r>
          </w:p>
        </w:tc>
        <w:tc>
          <w:tcPr>
            <w:tcW w:w="4500" w:type="dxa"/>
            <w:tcBorders>
              <w:top w:val="nil"/>
              <w:left w:val="nil"/>
              <w:right w:val="single" w:sz="4" w:space="0" w:color="000000"/>
            </w:tcBorders>
          </w:tcPr>
          <w:p w14:paraId="27C4C285"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病毒性肝炎</w:t>
            </w:r>
          </w:p>
        </w:tc>
        <w:tc>
          <w:tcPr>
            <w:tcW w:w="3240" w:type="dxa"/>
            <w:tcBorders>
              <w:top w:val="nil"/>
              <w:left w:val="nil"/>
            </w:tcBorders>
          </w:tcPr>
          <w:p w14:paraId="426725E8"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B15-B19</w:t>
            </w:r>
          </w:p>
        </w:tc>
      </w:tr>
      <w:tr w:rsidR="00482374" w:rsidRPr="00482374" w14:paraId="2C23EC2E" w14:textId="77777777">
        <w:trPr>
          <w:trHeight w:val="240"/>
        </w:trPr>
        <w:tc>
          <w:tcPr>
            <w:tcW w:w="735" w:type="dxa"/>
            <w:tcBorders>
              <w:top w:val="nil"/>
              <w:right w:val="single" w:sz="4" w:space="0" w:color="000000"/>
            </w:tcBorders>
          </w:tcPr>
          <w:p w14:paraId="72E5157F"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14</w:t>
            </w:r>
          </w:p>
        </w:tc>
        <w:tc>
          <w:tcPr>
            <w:tcW w:w="4500" w:type="dxa"/>
            <w:tcBorders>
              <w:top w:val="nil"/>
              <w:left w:val="nil"/>
              <w:right w:val="single" w:sz="4" w:space="0" w:color="000000"/>
            </w:tcBorders>
          </w:tcPr>
          <w:p w14:paraId="5976A9F0"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艾滋病</w:t>
            </w:r>
          </w:p>
        </w:tc>
        <w:tc>
          <w:tcPr>
            <w:tcW w:w="3240" w:type="dxa"/>
            <w:tcBorders>
              <w:top w:val="nil"/>
              <w:left w:val="nil"/>
            </w:tcBorders>
          </w:tcPr>
          <w:p w14:paraId="38623F52"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B20-B24</w:t>
            </w:r>
          </w:p>
        </w:tc>
      </w:tr>
      <w:tr w:rsidR="00482374" w:rsidRPr="00482374" w14:paraId="413F85E2" w14:textId="77777777">
        <w:trPr>
          <w:trHeight w:val="240"/>
        </w:trPr>
        <w:tc>
          <w:tcPr>
            <w:tcW w:w="735" w:type="dxa"/>
            <w:tcBorders>
              <w:top w:val="nil"/>
              <w:right w:val="single" w:sz="4" w:space="0" w:color="000000"/>
            </w:tcBorders>
          </w:tcPr>
          <w:p w14:paraId="79286DCF"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15</w:t>
            </w:r>
          </w:p>
        </w:tc>
        <w:tc>
          <w:tcPr>
            <w:tcW w:w="4500" w:type="dxa"/>
            <w:tcBorders>
              <w:top w:val="nil"/>
              <w:left w:val="nil"/>
              <w:right w:val="single" w:sz="4" w:space="0" w:color="000000"/>
            </w:tcBorders>
          </w:tcPr>
          <w:p w14:paraId="1F099AE2"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寄生虫病计</w:t>
            </w:r>
          </w:p>
        </w:tc>
        <w:tc>
          <w:tcPr>
            <w:tcW w:w="3240" w:type="dxa"/>
            <w:tcBorders>
              <w:top w:val="nil"/>
              <w:left w:val="nil"/>
            </w:tcBorders>
          </w:tcPr>
          <w:p w14:paraId="4E878D2B"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A06-A07,B50-B89，B94</w:t>
            </w:r>
          </w:p>
        </w:tc>
      </w:tr>
      <w:tr w:rsidR="00482374" w:rsidRPr="00482374" w14:paraId="4B2AE90B" w14:textId="77777777">
        <w:trPr>
          <w:trHeight w:val="240"/>
        </w:trPr>
        <w:tc>
          <w:tcPr>
            <w:tcW w:w="735" w:type="dxa"/>
            <w:tcBorders>
              <w:top w:val="nil"/>
              <w:right w:val="single" w:sz="4" w:space="0" w:color="000000"/>
            </w:tcBorders>
          </w:tcPr>
          <w:p w14:paraId="3D001215"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16</w:t>
            </w:r>
          </w:p>
        </w:tc>
        <w:tc>
          <w:tcPr>
            <w:tcW w:w="4500" w:type="dxa"/>
            <w:tcBorders>
              <w:top w:val="nil"/>
              <w:left w:val="nil"/>
              <w:right w:val="single" w:sz="4" w:space="0" w:color="000000"/>
            </w:tcBorders>
          </w:tcPr>
          <w:p w14:paraId="46C28772"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内：血吸虫病</w:t>
            </w:r>
          </w:p>
        </w:tc>
        <w:tc>
          <w:tcPr>
            <w:tcW w:w="3240" w:type="dxa"/>
            <w:tcBorders>
              <w:top w:val="nil"/>
              <w:left w:val="nil"/>
            </w:tcBorders>
          </w:tcPr>
          <w:p w14:paraId="2FD2F5C2"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B65</w:t>
            </w:r>
          </w:p>
        </w:tc>
      </w:tr>
      <w:tr w:rsidR="00482374" w:rsidRPr="00482374" w14:paraId="34ABB0CC" w14:textId="77777777">
        <w:trPr>
          <w:trHeight w:val="240"/>
        </w:trPr>
        <w:tc>
          <w:tcPr>
            <w:tcW w:w="735" w:type="dxa"/>
            <w:tcBorders>
              <w:top w:val="nil"/>
              <w:right w:val="single" w:sz="4" w:space="0" w:color="000000"/>
            </w:tcBorders>
          </w:tcPr>
          <w:p w14:paraId="483B3578"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17</w:t>
            </w:r>
          </w:p>
        </w:tc>
        <w:tc>
          <w:tcPr>
            <w:tcW w:w="4500" w:type="dxa"/>
            <w:tcBorders>
              <w:top w:val="nil"/>
              <w:left w:val="nil"/>
              <w:right w:val="single" w:sz="4" w:space="0" w:color="000000"/>
            </w:tcBorders>
          </w:tcPr>
          <w:p w14:paraId="227F1AB5"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二、肿瘤小计</w:t>
            </w:r>
          </w:p>
        </w:tc>
        <w:tc>
          <w:tcPr>
            <w:tcW w:w="3240" w:type="dxa"/>
            <w:tcBorders>
              <w:top w:val="nil"/>
              <w:left w:val="nil"/>
            </w:tcBorders>
          </w:tcPr>
          <w:p w14:paraId="01304AA1"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C00-D48</w:t>
            </w:r>
          </w:p>
        </w:tc>
      </w:tr>
      <w:tr w:rsidR="00482374" w:rsidRPr="00482374" w14:paraId="6EF7402B" w14:textId="77777777">
        <w:trPr>
          <w:trHeight w:val="240"/>
        </w:trPr>
        <w:tc>
          <w:tcPr>
            <w:tcW w:w="735" w:type="dxa"/>
            <w:tcBorders>
              <w:top w:val="nil"/>
              <w:right w:val="single" w:sz="4" w:space="0" w:color="000000"/>
            </w:tcBorders>
          </w:tcPr>
          <w:p w14:paraId="39AA3F54"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18</w:t>
            </w:r>
          </w:p>
        </w:tc>
        <w:tc>
          <w:tcPr>
            <w:tcW w:w="4500" w:type="dxa"/>
            <w:tcBorders>
              <w:top w:val="nil"/>
              <w:left w:val="nil"/>
              <w:right w:val="single" w:sz="4" w:space="0" w:color="000000"/>
            </w:tcBorders>
          </w:tcPr>
          <w:p w14:paraId="534C47DA"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其中：恶性肿瘤计</w:t>
            </w:r>
          </w:p>
        </w:tc>
        <w:tc>
          <w:tcPr>
            <w:tcW w:w="3240" w:type="dxa"/>
            <w:tcBorders>
              <w:top w:val="nil"/>
              <w:left w:val="nil"/>
            </w:tcBorders>
          </w:tcPr>
          <w:p w14:paraId="306D5F8C"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C00-C97</w:t>
            </w:r>
          </w:p>
        </w:tc>
      </w:tr>
      <w:tr w:rsidR="00482374" w:rsidRPr="00482374" w14:paraId="3323C2F9" w14:textId="77777777">
        <w:trPr>
          <w:trHeight w:val="240"/>
        </w:trPr>
        <w:tc>
          <w:tcPr>
            <w:tcW w:w="735" w:type="dxa"/>
            <w:tcBorders>
              <w:top w:val="nil"/>
              <w:right w:val="single" w:sz="4" w:space="0" w:color="000000"/>
            </w:tcBorders>
          </w:tcPr>
          <w:p w14:paraId="1E65A84F"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19</w:t>
            </w:r>
          </w:p>
        </w:tc>
        <w:tc>
          <w:tcPr>
            <w:tcW w:w="4500" w:type="dxa"/>
            <w:tcBorders>
              <w:top w:val="nil"/>
              <w:left w:val="nil"/>
              <w:right w:val="single" w:sz="4" w:space="0" w:color="000000"/>
            </w:tcBorders>
          </w:tcPr>
          <w:p w14:paraId="3CF6ADC0"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内：鼻咽癌</w:t>
            </w:r>
          </w:p>
        </w:tc>
        <w:tc>
          <w:tcPr>
            <w:tcW w:w="3240" w:type="dxa"/>
            <w:tcBorders>
              <w:top w:val="nil"/>
              <w:left w:val="nil"/>
            </w:tcBorders>
          </w:tcPr>
          <w:p w14:paraId="5E746A6D"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C11</w:t>
            </w:r>
          </w:p>
        </w:tc>
      </w:tr>
      <w:tr w:rsidR="00482374" w:rsidRPr="00482374" w14:paraId="31E3F75A" w14:textId="77777777">
        <w:trPr>
          <w:trHeight w:val="240"/>
        </w:trPr>
        <w:tc>
          <w:tcPr>
            <w:tcW w:w="735" w:type="dxa"/>
            <w:tcBorders>
              <w:top w:val="nil"/>
              <w:right w:val="single" w:sz="4" w:space="0" w:color="000000"/>
            </w:tcBorders>
          </w:tcPr>
          <w:p w14:paraId="7DFB8918"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20</w:t>
            </w:r>
          </w:p>
        </w:tc>
        <w:tc>
          <w:tcPr>
            <w:tcW w:w="4500" w:type="dxa"/>
            <w:tcBorders>
              <w:top w:val="nil"/>
              <w:left w:val="nil"/>
              <w:right w:val="single" w:sz="4" w:space="0" w:color="000000"/>
            </w:tcBorders>
          </w:tcPr>
          <w:p w14:paraId="35C7583A"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食道癌</w:t>
            </w:r>
          </w:p>
        </w:tc>
        <w:tc>
          <w:tcPr>
            <w:tcW w:w="3240" w:type="dxa"/>
            <w:tcBorders>
              <w:top w:val="nil"/>
              <w:left w:val="nil"/>
            </w:tcBorders>
          </w:tcPr>
          <w:p w14:paraId="3B90824F"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C15</w:t>
            </w:r>
          </w:p>
        </w:tc>
      </w:tr>
      <w:tr w:rsidR="00482374" w:rsidRPr="00482374" w14:paraId="02742B77" w14:textId="77777777">
        <w:trPr>
          <w:trHeight w:val="240"/>
        </w:trPr>
        <w:tc>
          <w:tcPr>
            <w:tcW w:w="735" w:type="dxa"/>
            <w:tcBorders>
              <w:top w:val="nil"/>
              <w:right w:val="single" w:sz="4" w:space="0" w:color="000000"/>
            </w:tcBorders>
          </w:tcPr>
          <w:p w14:paraId="11950BB1"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21</w:t>
            </w:r>
          </w:p>
        </w:tc>
        <w:tc>
          <w:tcPr>
            <w:tcW w:w="4500" w:type="dxa"/>
            <w:tcBorders>
              <w:top w:val="nil"/>
              <w:left w:val="nil"/>
              <w:right w:val="single" w:sz="4" w:space="0" w:color="000000"/>
            </w:tcBorders>
          </w:tcPr>
          <w:p w14:paraId="1DEE5088"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胃癌</w:t>
            </w:r>
          </w:p>
        </w:tc>
        <w:tc>
          <w:tcPr>
            <w:tcW w:w="3240" w:type="dxa"/>
            <w:tcBorders>
              <w:top w:val="nil"/>
              <w:left w:val="nil"/>
            </w:tcBorders>
          </w:tcPr>
          <w:p w14:paraId="5A9432F8"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C16</w:t>
            </w:r>
          </w:p>
        </w:tc>
      </w:tr>
      <w:tr w:rsidR="00482374" w:rsidRPr="00482374" w14:paraId="25BFACF1" w14:textId="77777777">
        <w:trPr>
          <w:trHeight w:val="240"/>
        </w:trPr>
        <w:tc>
          <w:tcPr>
            <w:tcW w:w="735" w:type="dxa"/>
            <w:tcBorders>
              <w:top w:val="nil"/>
              <w:right w:val="single" w:sz="4" w:space="0" w:color="000000"/>
            </w:tcBorders>
          </w:tcPr>
          <w:p w14:paraId="3DB41FC4"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22</w:t>
            </w:r>
          </w:p>
        </w:tc>
        <w:tc>
          <w:tcPr>
            <w:tcW w:w="4500" w:type="dxa"/>
            <w:tcBorders>
              <w:top w:val="nil"/>
              <w:left w:val="nil"/>
              <w:right w:val="single" w:sz="4" w:space="0" w:color="000000"/>
            </w:tcBorders>
          </w:tcPr>
          <w:p w14:paraId="42336A23"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结肠、直肠和肛门癌</w:t>
            </w:r>
          </w:p>
        </w:tc>
        <w:tc>
          <w:tcPr>
            <w:tcW w:w="3240" w:type="dxa"/>
            <w:tcBorders>
              <w:top w:val="nil"/>
              <w:left w:val="nil"/>
            </w:tcBorders>
          </w:tcPr>
          <w:p w14:paraId="497B9994"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C18-C21</w:t>
            </w:r>
          </w:p>
        </w:tc>
      </w:tr>
      <w:tr w:rsidR="00482374" w:rsidRPr="00482374" w14:paraId="179CECAF" w14:textId="77777777">
        <w:trPr>
          <w:trHeight w:val="240"/>
        </w:trPr>
        <w:tc>
          <w:tcPr>
            <w:tcW w:w="735" w:type="dxa"/>
            <w:tcBorders>
              <w:top w:val="nil"/>
              <w:right w:val="single" w:sz="4" w:space="0" w:color="000000"/>
            </w:tcBorders>
          </w:tcPr>
          <w:p w14:paraId="455A5BCA"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23</w:t>
            </w:r>
          </w:p>
        </w:tc>
        <w:tc>
          <w:tcPr>
            <w:tcW w:w="4500" w:type="dxa"/>
            <w:tcBorders>
              <w:top w:val="nil"/>
              <w:left w:val="nil"/>
              <w:right w:val="single" w:sz="4" w:space="0" w:color="000000"/>
            </w:tcBorders>
          </w:tcPr>
          <w:p w14:paraId="36801DBD"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内：结肠癌</w:t>
            </w:r>
          </w:p>
        </w:tc>
        <w:tc>
          <w:tcPr>
            <w:tcW w:w="3240" w:type="dxa"/>
            <w:tcBorders>
              <w:top w:val="nil"/>
              <w:left w:val="nil"/>
            </w:tcBorders>
          </w:tcPr>
          <w:p w14:paraId="6C01AED4"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C18</w:t>
            </w:r>
          </w:p>
        </w:tc>
      </w:tr>
      <w:tr w:rsidR="00482374" w:rsidRPr="00482374" w14:paraId="50FA0A09" w14:textId="77777777">
        <w:trPr>
          <w:trHeight w:val="240"/>
        </w:trPr>
        <w:tc>
          <w:tcPr>
            <w:tcW w:w="735" w:type="dxa"/>
            <w:tcBorders>
              <w:top w:val="nil"/>
              <w:right w:val="single" w:sz="4" w:space="0" w:color="000000"/>
            </w:tcBorders>
          </w:tcPr>
          <w:p w14:paraId="7A30BE2D"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24</w:t>
            </w:r>
          </w:p>
        </w:tc>
        <w:tc>
          <w:tcPr>
            <w:tcW w:w="4500" w:type="dxa"/>
            <w:tcBorders>
              <w:top w:val="nil"/>
              <w:left w:val="nil"/>
              <w:right w:val="single" w:sz="4" w:space="0" w:color="000000"/>
            </w:tcBorders>
          </w:tcPr>
          <w:p w14:paraId="3AFCC4ED"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直肠癌</w:t>
            </w:r>
          </w:p>
        </w:tc>
        <w:tc>
          <w:tcPr>
            <w:tcW w:w="3240" w:type="dxa"/>
            <w:tcBorders>
              <w:top w:val="nil"/>
              <w:left w:val="nil"/>
            </w:tcBorders>
          </w:tcPr>
          <w:p w14:paraId="0E1B8640"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C19-C20</w:t>
            </w:r>
          </w:p>
        </w:tc>
      </w:tr>
      <w:tr w:rsidR="00482374" w:rsidRPr="00482374" w14:paraId="2EDD8ACA" w14:textId="77777777">
        <w:trPr>
          <w:trHeight w:val="240"/>
        </w:trPr>
        <w:tc>
          <w:tcPr>
            <w:tcW w:w="735" w:type="dxa"/>
            <w:tcBorders>
              <w:top w:val="nil"/>
              <w:right w:val="single" w:sz="4" w:space="0" w:color="000000"/>
            </w:tcBorders>
          </w:tcPr>
          <w:p w14:paraId="235FCB5F"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25</w:t>
            </w:r>
          </w:p>
        </w:tc>
        <w:tc>
          <w:tcPr>
            <w:tcW w:w="4500" w:type="dxa"/>
            <w:tcBorders>
              <w:top w:val="nil"/>
              <w:left w:val="nil"/>
              <w:right w:val="single" w:sz="4" w:space="0" w:color="000000"/>
            </w:tcBorders>
          </w:tcPr>
          <w:p w14:paraId="2D09B5A8"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肝癌</w:t>
            </w:r>
          </w:p>
        </w:tc>
        <w:tc>
          <w:tcPr>
            <w:tcW w:w="3240" w:type="dxa"/>
            <w:tcBorders>
              <w:top w:val="nil"/>
              <w:left w:val="nil"/>
            </w:tcBorders>
          </w:tcPr>
          <w:p w14:paraId="688AC612"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C22</w:t>
            </w:r>
          </w:p>
        </w:tc>
      </w:tr>
      <w:tr w:rsidR="00482374" w:rsidRPr="00482374" w14:paraId="3F9A7CB3" w14:textId="77777777">
        <w:trPr>
          <w:trHeight w:val="240"/>
        </w:trPr>
        <w:tc>
          <w:tcPr>
            <w:tcW w:w="735" w:type="dxa"/>
            <w:tcBorders>
              <w:top w:val="nil"/>
              <w:right w:val="single" w:sz="4" w:space="0" w:color="000000"/>
            </w:tcBorders>
          </w:tcPr>
          <w:p w14:paraId="04223097"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26</w:t>
            </w:r>
          </w:p>
        </w:tc>
        <w:tc>
          <w:tcPr>
            <w:tcW w:w="4500" w:type="dxa"/>
            <w:tcBorders>
              <w:top w:val="nil"/>
              <w:left w:val="nil"/>
              <w:right w:val="single" w:sz="4" w:space="0" w:color="000000"/>
            </w:tcBorders>
          </w:tcPr>
          <w:p w14:paraId="2EAED617"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胆囊癌</w:t>
            </w:r>
          </w:p>
        </w:tc>
        <w:tc>
          <w:tcPr>
            <w:tcW w:w="3240" w:type="dxa"/>
            <w:tcBorders>
              <w:top w:val="nil"/>
              <w:left w:val="nil"/>
            </w:tcBorders>
          </w:tcPr>
          <w:p w14:paraId="045803E8"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C23</w:t>
            </w:r>
          </w:p>
        </w:tc>
      </w:tr>
      <w:tr w:rsidR="00482374" w:rsidRPr="00482374" w14:paraId="68C82927" w14:textId="77777777">
        <w:trPr>
          <w:trHeight w:val="240"/>
        </w:trPr>
        <w:tc>
          <w:tcPr>
            <w:tcW w:w="735" w:type="dxa"/>
            <w:tcBorders>
              <w:top w:val="nil"/>
              <w:right w:val="single" w:sz="4" w:space="0" w:color="000000"/>
            </w:tcBorders>
          </w:tcPr>
          <w:p w14:paraId="24AEB951"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27</w:t>
            </w:r>
          </w:p>
        </w:tc>
        <w:tc>
          <w:tcPr>
            <w:tcW w:w="4500" w:type="dxa"/>
            <w:tcBorders>
              <w:top w:val="nil"/>
              <w:left w:val="nil"/>
              <w:right w:val="single" w:sz="4" w:space="0" w:color="000000"/>
            </w:tcBorders>
          </w:tcPr>
          <w:p w14:paraId="5E082D8B"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胰腺癌</w:t>
            </w:r>
          </w:p>
        </w:tc>
        <w:tc>
          <w:tcPr>
            <w:tcW w:w="3240" w:type="dxa"/>
            <w:tcBorders>
              <w:top w:val="nil"/>
              <w:left w:val="nil"/>
            </w:tcBorders>
          </w:tcPr>
          <w:p w14:paraId="7AC81485"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C25</w:t>
            </w:r>
          </w:p>
        </w:tc>
      </w:tr>
      <w:tr w:rsidR="00482374" w:rsidRPr="00482374" w14:paraId="0D488790" w14:textId="77777777">
        <w:trPr>
          <w:trHeight w:val="240"/>
        </w:trPr>
        <w:tc>
          <w:tcPr>
            <w:tcW w:w="735" w:type="dxa"/>
            <w:tcBorders>
              <w:top w:val="nil"/>
              <w:right w:val="single" w:sz="4" w:space="0" w:color="000000"/>
            </w:tcBorders>
          </w:tcPr>
          <w:p w14:paraId="61DF9A4D"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28</w:t>
            </w:r>
          </w:p>
        </w:tc>
        <w:tc>
          <w:tcPr>
            <w:tcW w:w="4500" w:type="dxa"/>
            <w:tcBorders>
              <w:top w:val="nil"/>
              <w:left w:val="nil"/>
              <w:right w:val="single" w:sz="4" w:space="0" w:color="000000"/>
            </w:tcBorders>
          </w:tcPr>
          <w:p w14:paraId="5A2F73B5"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肺癌</w:t>
            </w:r>
          </w:p>
        </w:tc>
        <w:tc>
          <w:tcPr>
            <w:tcW w:w="3240" w:type="dxa"/>
            <w:tcBorders>
              <w:top w:val="nil"/>
              <w:left w:val="nil"/>
            </w:tcBorders>
          </w:tcPr>
          <w:p w14:paraId="6976CAA2"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C33-C34</w:t>
            </w:r>
          </w:p>
        </w:tc>
      </w:tr>
      <w:tr w:rsidR="00482374" w:rsidRPr="00482374" w14:paraId="1A92E730" w14:textId="77777777">
        <w:trPr>
          <w:trHeight w:val="240"/>
        </w:trPr>
        <w:tc>
          <w:tcPr>
            <w:tcW w:w="735" w:type="dxa"/>
            <w:tcBorders>
              <w:top w:val="nil"/>
              <w:right w:val="single" w:sz="4" w:space="0" w:color="000000"/>
            </w:tcBorders>
          </w:tcPr>
          <w:p w14:paraId="32856991"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29</w:t>
            </w:r>
          </w:p>
        </w:tc>
        <w:tc>
          <w:tcPr>
            <w:tcW w:w="4500" w:type="dxa"/>
            <w:tcBorders>
              <w:top w:val="nil"/>
              <w:left w:val="nil"/>
              <w:right w:val="single" w:sz="4" w:space="0" w:color="000000"/>
            </w:tcBorders>
          </w:tcPr>
          <w:p w14:paraId="432FB9BD"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乳腺癌</w:t>
            </w:r>
          </w:p>
        </w:tc>
        <w:tc>
          <w:tcPr>
            <w:tcW w:w="3240" w:type="dxa"/>
            <w:tcBorders>
              <w:top w:val="nil"/>
              <w:left w:val="nil"/>
            </w:tcBorders>
          </w:tcPr>
          <w:p w14:paraId="18F56E3D"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C50</w:t>
            </w:r>
          </w:p>
        </w:tc>
      </w:tr>
      <w:tr w:rsidR="00482374" w:rsidRPr="00482374" w14:paraId="0509A69A" w14:textId="77777777">
        <w:trPr>
          <w:trHeight w:val="240"/>
        </w:trPr>
        <w:tc>
          <w:tcPr>
            <w:tcW w:w="735" w:type="dxa"/>
            <w:tcBorders>
              <w:top w:val="nil"/>
              <w:right w:val="single" w:sz="4" w:space="0" w:color="000000"/>
            </w:tcBorders>
          </w:tcPr>
          <w:p w14:paraId="10BBEBCA"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30</w:t>
            </w:r>
          </w:p>
        </w:tc>
        <w:tc>
          <w:tcPr>
            <w:tcW w:w="4500" w:type="dxa"/>
            <w:tcBorders>
              <w:top w:val="nil"/>
              <w:left w:val="nil"/>
              <w:right w:val="single" w:sz="4" w:space="0" w:color="000000"/>
            </w:tcBorders>
          </w:tcPr>
          <w:p w14:paraId="14516593"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宫颈癌</w:t>
            </w:r>
          </w:p>
        </w:tc>
        <w:tc>
          <w:tcPr>
            <w:tcW w:w="3240" w:type="dxa"/>
            <w:tcBorders>
              <w:top w:val="nil"/>
              <w:left w:val="nil"/>
            </w:tcBorders>
          </w:tcPr>
          <w:p w14:paraId="11B26CEE"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C53</w:t>
            </w:r>
          </w:p>
        </w:tc>
      </w:tr>
      <w:tr w:rsidR="00482374" w:rsidRPr="00482374" w14:paraId="3048B8FF" w14:textId="77777777">
        <w:trPr>
          <w:trHeight w:val="240"/>
        </w:trPr>
        <w:tc>
          <w:tcPr>
            <w:tcW w:w="735" w:type="dxa"/>
            <w:tcBorders>
              <w:top w:val="nil"/>
              <w:right w:val="single" w:sz="4" w:space="0" w:color="000000"/>
            </w:tcBorders>
          </w:tcPr>
          <w:p w14:paraId="5E492800"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31</w:t>
            </w:r>
          </w:p>
        </w:tc>
        <w:tc>
          <w:tcPr>
            <w:tcW w:w="4500" w:type="dxa"/>
            <w:tcBorders>
              <w:top w:val="nil"/>
              <w:left w:val="nil"/>
              <w:right w:val="single" w:sz="4" w:space="0" w:color="000000"/>
            </w:tcBorders>
          </w:tcPr>
          <w:p w14:paraId="379081D6"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卵巢癌</w:t>
            </w:r>
          </w:p>
        </w:tc>
        <w:tc>
          <w:tcPr>
            <w:tcW w:w="3240" w:type="dxa"/>
            <w:tcBorders>
              <w:top w:val="nil"/>
              <w:left w:val="nil"/>
            </w:tcBorders>
          </w:tcPr>
          <w:p w14:paraId="3DD1AF8E"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C56</w:t>
            </w:r>
          </w:p>
        </w:tc>
      </w:tr>
      <w:tr w:rsidR="00482374" w:rsidRPr="00482374" w14:paraId="5CC08802" w14:textId="77777777">
        <w:trPr>
          <w:trHeight w:val="240"/>
        </w:trPr>
        <w:tc>
          <w:tcPr>
            <w:tcW w:w="735" w:type="dxa"/>
            <w:tcBorders>
              <w:top w:val="nil"/>
              <w:right w:val="single" w:sz="4" w:space="0" w:color="000000"/>
            </w:tcBorders>
          </w:tcPr>
          <w:p w14:paraId="70EDE361"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32</w:t>
            </w:r>
          </w:p>
        </w:tc>
        <w:tc>
          <w:tcPr>
            <w:tcW w:w="4500" w:type="dxa"/>
            <w:tcBorders>
              <w:top w:val="nil"/>
              <w:left w:val="nil"/>
              <w:right w:val="single" w:sz="4" w:space="0" w:color="000000"/>
            </w:tcBorders>
          </w:tcPr>
          <w:p w14:paraId="7138EAC9"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前列腺癌</w:t>
            </w:r>
          </w:p>
        </w:tc>
        <w:tc>
          <w:tcPr>
            <w:tcW w:w="3240" w:type="dxa"/>
            <w:tcBorders>
              <w:top w:val="nil"/>
              <w:left w:val="nil"/>
            </w:tcBorders>
          </w:tcPr>
          <w:p w14:paraId="2F940640"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C61</w:t>
            </w:r>
          </w:p>
        </w:tc>
      </w:tr>
      <w:tr w:rsidR="00482374" w:rsidRPr="00482374" w14:paraId="767553D2" w14:textId="77777777">
        <w:trPr>
          <w:trHeight w:val="240"/>
        </w:trPr>
        <w:tc>
          <w:tcPr>
            <w:tcW w:w="735" w:type="dxa"/>
            <w:tcBorders>
              <w:top w:val="nil"/>
              <w:right w:val="single" w:sz="4" w:space="0" w:color="000000"/>
            </w:tcBorders>
          </w:tcPr>
          <w:p w14:paraId="612EAEDC"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33</w:t>
            </w:r>
          </w:p>
        </w:tc>
        <w:tc>
          <w:tcPr>
            <w:tcW w:w="4500" w:type="dxa"/>
            <w:tcBorders>
              <w:top w:val="nil"/>
              <w:left w:val="nil"/>
              <w:right w:val="single" w:sz="4" w:space="0" w:color="000000"/>
            </w:tcBorders>
          </w:tcPr>
          <w:p w14:paraId="56F70A9B"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膀胱癌</w:t>
            </w:r>
          </w:p>
        </w:tc>
        <w:tc>
          <w:tcPr>
            <w:tcW w:w="3240" w:type="dxa"/>
            <w:tcBorders>
              <w:top w:val="nil"/>
              <w:left w:val="nil"/>
            </w:tcBorders>
          </w:tcPr>
          <w:p w14:paraId="5E5ED099"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C67</w:t>
            </w:r>
          </w:p>
        </w:tc>
      </w:tr>
      <w:tr w:rsidR="00482374" w:rsidRPr="00482374" w14:paraId="6E3193F0" w14:textId="77777777">
        <w:trPr>
          <w:trHeight w:val="240"/>
        </w:trPr>
        <w:tc>
          <w:tcPr>
            <w:tcW w:w="735" w:type="dxa"/>
            <w:tcBorders>
              <w:top w:val="nil"/>
              <w:right w:val="single" w:sz="4" w:space="0" w:color="000000"/>
            </w:tcBorders>
          </w:tcPr>
          <w:p w14:paraId="0E1DA21E"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34</w:t>
            </w:r>
          </w:p>
        </w:tc>
        <w:tc>
          <w:tcPr>
            <w:tcW w:w="4500" w:type="dxa"/>
            <w:tcBorders>
              <w:top w:val="nil"/>
              <w:left w:val="nil"/>
              <w:right w:val="single" w:sz="4" w:space="0" w:color="000000"/>
            </w:tcBorders>
          </w:tcPr>
          <w:p w14:paraId="21E11212"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脑及神经系统恶性肿瘤</w:t>
            </w:r>
          </w:p>
        </w:tc>
        <w:tc>
          <w:tcPr>
            <w:tcW w:w="3240" w:type="dxa"/>
            <w:tcBorders>
              <w:top w:val="nil"/>
              <w:left w:val="nil"/>
            </w:tcBorders>
          </w:tcPr>
          <w:p w14:paraId="527F06B8"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C70-C72</w:t>
            </w:r>
          </w:p>
        </w:tc>
      </w:tr>
      <w:tr w:rsidR="00482374" w:rsidRPr="00482374" w14:paraId="4CE7293B" w14:textId="77777777">
        <w:trPr>
          <w:trHeight w:val="240"/>
        </w:trPr>
        <w:tc>
          <w:tcPr>
            <w:tcW w:w="735" w:type="dxa"/>
            <w:tcBorders>
              <w:top w:val="nil"/>
              <w:right w:val="single" w:sz="4" w:space="0" w:color="000000"/>
            </w:tcBorders>
          </w:tcPr>
          <w:p w14:paraId="7F0548E2"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35</w:t>
            </w:r>
          </w:p>
        </w:tc>
        <w:tc>
          <w:tcPr>
            <w:tcW w:w="4500" w:type="dxa"/>
            <w:tcBorders>
              <w:top w:val="nil"/>
              <w:left w:val="nil"/>
              <w:right w:val="single" w:sz="4" w:space="0" w:color="000000"/>
            </w:tcBorders>
          </w:tcPr>
          <w:p w14:paraId="08C9F91F"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白血病</w:t>
            </w:r>
          </w:p>
        </w:tc>
        <w:tc>
          <w:tcPr>
            <w:tcW w:w="3240" w:type="dxa"/>
            <w:tcBorders>
              <w:top w:val="nil"/>
              <w:left w:val="nil"/>
            </w:tcBorders>
          </w:tcPr>
          <w:p w14:paraId="4766C6D8"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C91-C95</w:t>
            </w:r>
          </w:p>
        </w:tc>
      </w:tr>
      <w:tr w:rsidR="00482374" w:rsidRPr="00482374" w14:paraId="45552D96" w14:textId="77777777">
        <w:trPr>
          <w:trHeight w:val="240"/>
        </w:trPr>
        <w:tc>
          <w:tcPr>
            <w:tcW w:w="735" w:type="dxa"/>
            <w:tcBorders>
              <w:top w:val="nil"/>
              <w:right w:val="single" w:sz="4" w:space="0" w:color="000000"/>
            </w:tcBorders>
          </w:tcPr>
          <w:p w14:paraId="5B259153"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36</w:t>
            </w:r>
          </w:p>
        </w:tc>
        <w:tc>
          <w:tcPr>
            <w:tcW w:w="4500" w:type="dxa"/>
            <w:tcBorders>
              <w:top w:val="nil"/>
              <w:left w:val="nil"/>
              <w:right w:val="single" w:sz="4" w:space="0" w:color="000000"/>
            </w:tcBorders>
          </w:tcPr>
          <w:p w14:paraId="4B4515A3"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良性肿瘤计</w:t>
            </w:r>
          </w:p>
        </w:tc>
        <w:tc>
          <w:tcPr>
            <w:tcW w:w="3240" w:type="dxa"/>
            <w:tcBorders>
              <w:top w:val="nil"/>
              <w:left w:val="nil"/>
            </w:tcBorders>
          </w:tcPr>
          <w:p w14:paraId="345BEB0D"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D10-D36</w:t>
            </w:r>
          </w:p>
        </w:tc>
      </w:tr>
      <w:tr w:rsidR="00482374" w:rsidRPr="00482374" w14:paraId="6C5A8639" w14:textId="77777777">
        <w:trPr>
          <w:trHeight w:val="240"/>
        </w:trPr>
        <w:tc>
          <w:tcPr>
            <w:tcW w:w="735" w:type="dxa"/>
            <w:tcBorders>
              <w:top w:val="nil"/>
              <w:right w:val="single" w:sz="4" w:space="0" w:color="000000"/>
            </w:tcBorders>
          </w:tcPr>
          <w:p w14:paraId="6FC2A17D"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37</w:t>
            </w:r>
          </w:p>
        </w:tc>
        <w:tc>
          <w:tcPr>
            <w:tcW w:w="4500" w:type="dxa"/>
            <w:tcBorders>
              <w:top w:val="nil"/>
              <w:left w:val="nil"/>
              <w:right w:val="single" w:sz="4" w:space="0" w:color="000000"/>
            </w:tcBorders>
          </w:tcPr>
          <w:p w14:paraId="18BA3BFD"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三、血液、造血器官及免疫疾病小计</w:t>
            </w:r>
          </w:p>
        </w:tc>
        <w:tc>
          <w:tcPr>
            <w:tcW w:w="3240" w:type="dxa"/>
            <w:tcBorders>
              <w:top w:val="nil"/>
              <w:left w:val="nil"/>
            </w:tcBorders>
          </w:tcPr>
          <w:p w14:paraId="3B9C0AE3"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D50-D89</w:t>
            </w:r>
          </w:p>
        </w:tc>
      </w:tr>
      <w:tr w:rsidR="00482374" w:rsidRPr="00482374" w14:paraId="7A7F506B" w14:textId="77777777">
        <w:trPr>
          <w:trHeight w:val="240"/>
        </w:trPr>
        <w:tc>
          <w:tcPr>
            <w:tcW w:w="735" w:type="dxa"/>
            <w:tcBorders>
              <w:top w:val="nil"/>
              <w:right w:val="single" w:sz="4" w:space="0" w:color="000000"/>
            </w:tcBorders>
          </w:tcPr>
          <w:p w14:paraId="67DC17CA"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38</w:t>
            </w:r>
          </w:p>
        </w:tc>
        <w:tc>
          <w:tcPr>
            <w:tcW w:w="4500" w:type="dxa"/>
            <w:tcBorders>
              <w:top w:val="nil"/>
              <w:left w:val="nil"/>
              <w:right w:val="single" w:sz="4" w:space="0" w:color="000000"/>
            </w:tcBorders>
          </w:tcPr>
          <w:p w14:paraId="01898D8F"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其中：贫血</w:t>
            </w:r>
          </w:p>
        </w:tc>
        <w:tc>
          <w:tcPr>
            <w:tcW w:w="3240" w:type="dxa"/>
            <w:tcBorders>
              <w:top w:val="nil"/>
              <w:left w:val="nil"/>
            </w:tcBorders>
          </w:tcPr>
          <w:p w14:paraId="15084D04"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D50-D64</w:t>
            </w:r>
          </w:p>
        </w:tc>
      </w:tr>
      <w:tr w:rsidR="00482374" w:rsidRPr="00482374" w14:paraId="6D7A473B" w14:textId="77777777">
        <w:trPr>
          <w:trHeight w:val="240"/>
        </w:trPr>
        <w:tc>
          <w:tcPr>
            <w:tcW w:w="735" w:type="dxa"/>
            <w:tcBorders>
              <w:top w:val="nil"/>
              <w:bottom w:val="single" w:sz="4" w:space="0" w:color="000000"/>
              <w:right w:val="single" w:sz="4" w:space="0" w:color="000000"/>
            </w:tcBorders>
          </w:tcPr>
          <w:p w14:paraId="013D0688" w14:textId="77777777" w:rsidR="00482374" w:rsidRPr="00482374" w:rsidRDefault="00482374"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39</w:t>
            </w:r>
          </w:p>
        </w:tc>
        <w:tc>
          <w:tcPr>
            <w:tcW w:w="4500" w:type="dxa"/>
            <w:tcBorders>
              <w:top w:val="nil"/>
              <w:left w:val="nil"/>
              <w:bottom w:val="single" w:sz="4" w:space="0" w:color="000000"/>
              <w:right w:val="single" w:sz="4" w:space="0" w:color="000000"/>
            </w:tcBorders>
          </w:tcPr>
          <w:p w14:paraId="1D304F9F"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四、内分泌、营养和代谢疾病小计</w:t>
            </w:r>
          </w:p>
        </w:tc>
        <w:tc>
          <w:tcPr>
            <w:tcW w:w="3240" w:type="dxa"/>
            <w:tcBorders>
              <w:top w:val="nil"/>
              <w:left w:val="nil"/>
              <w:bottom w:val="single" w:sz="4" w:space="0" w:color="000000"/>
            </w:tcBorders>
          </w:tcPr>
          <w:p w14:paraId="616B53CA" w14:textId="77777777" w:rsidR="00482374" w:rsidRPr="00482374" w:rsidRDefault="00482374" w:rsidP="00482374">
            <w:pPr>
              <w:widowControl/>
              <w:spacing w:line="240" w:lineRule="atLeast"/>
              <w:rPr>
                <w:rFonts w:ascii="宋体" w:hAnsi="宋体"/>
                <w:kern w:val="0"/>
                <w:sz w:val="18"/>
                <w:szCs w:val="18"/>
              </w:rPr>
            </w:pPr>
            <w:r w:rsidRPr="00482374">
              <w:rPr>
                <w:rFonts w:ascii="宋体" w:hAnsi="宋体" w:hint="eastAsia"/>
                <w:kern w:val="0"/>
                <w:sz w:val="18"/>
                <w:szCs w:val="18"/>
              </w:rPr>
              <w:t>E00-E90</w:t>
            </w:r>
          </w:p>
        </w:tc>
      </w:tr>
      <w:tr w:rsidR="00532667" w:rsidRPr="00482374" w14:paraId="66B6E998" w14:textId="77777777">
        <w:trPr>
          <w:trHeight w:val="240"/>
        </w:trPr>
        <w:tc>
          <w:tcPr>
            <w:tcW w:w="735" w:type="dxa"/>
            <w:tcBorders>
              <w:top w:val="single" w:sz="4" w:space="0" w:color="000000"/>
              <w:bottom w:val="single" w:sz="4" w:space="0" w:color="000000"/>
              <w:right w:val="single" w:sz="4" w:space="0" w:color="000000"/>
            </w:tcBorders>
            <w:vAlign w:val="center"/>
          </w:tcPr>
          <w:p w14:paraId="070B98AD" w14:textId="77777777" w:rsidR="00532667" w:rsidRPr="00482374" w:rsidRDefault="00532667" w:rsidP="00387974">
            <w:pPr>
              <w:widowControl/>
              <w:spacing w:line="240" w:lineRule="atLeast"/>
              <w:jc w:val="center"/>
              <w:rPr>
                <w:rFonts w:ascii="宋体" w:hAnsi="宋体"/>
                <w:spacing w:val="-20"/>
                <w:kern w:val="0"/>
                <w:sz w:val="18"/>
                <w:szCs w:val="18"/>
              </w:rPr>
            </w:pPr>
            <w:r w:rsidRPr="00482374">
              <w:rPr>
                <w:rFonts w:ascii="宋体" w:hAnsi="宋体" w:hint="eastAsia"/>
                <w:spacing w:val="-20"/>
                <w:kern w:val="0"/>
                <w:sz w:val="18"/>
                <w:szCs w:val="18"/>
              </w:rPr>
              <w:t>序号</w:t>
            </w:r>
          </w:p>
        </w:tc>
        <w:tc>
          <w:tcPr>
            <w:tcW w:w="4500" w:type="dxa"/>
            <w:tcBorders>
              <w:top w:val="single" w:sz="4" w:space="0" w:color="000000"/>
              <w:left w:val="nil"/>
              <w:bottom w:val="single" w:sz="4" w:space="0" w:color="000000"/>
              <w:right w:val="single" w:sz="4" w:space="0" w:color="000000"/>
            </w:tcBorders>
            <w:vAlign w:val="center"/>
          </w:tcPr>
          <w:p w14:paraId="62ECCA3C" w14:textId="77777777" w:rsidR="00532667" w:rsidRPr="00482374" w:rsidRDefault="00532667" w:rsidP="00387974">
            <w:pPr>
              <w:widowControl/>
              <w:spacing w:line="240" w:lineRule="atLeast"/>
              <w:jc w:val="center"/>
              <w:rPr>
                <w:rFonts w:ascii="宋体" w:hAnsi="宋体"/>
                <w:kern w:val="0"/>
                <w:sz w:val="18"/>
                <w:szCs w:val="18"/>
              </w:rPr>
            </w:pPr>
            <w:r w:rsidRPr="00482374">
              <w:rPr>
                <w:rFonts w:ascii="宋体" w:hAnsi="宋体" w:hint="eastAsia"/>
                <w:kern w:val="0"/>
                <w:sz w:val="18"/>
                <w:szCs w:val="18"/>
              </w:rPr>
              <w:t>疾病名称</w:t>
            </w:r>
          </w:p>
        </w:tc>
        <w:tc>
          <w:tcPr>
            <w:tcW w:w="3240" w:type="dxa"/>
            <w:tcBorders>
              <w:top w:val="single" w:sz="4" w:space="0" w:color="000000"/>
              <w:left w:val="nil"/>
              <w:bottom w:val="single" w:sz="4" w:space="0" w:color="000000"/>
            </w:tcBorders>
            <w:vAlign w:val="center"/>
          </w:tcPr>
          <w:p w14:paraId="31175224" w14:textId="77777777" w:rsidR="00532667" w:rsidRPr="00482374" w:rsidRDefault="00532667" w:rsidP="00387974">
            <w:pPr>
              <w:widowControl/>
              <w:spacing w:line="240" w:lineRule="atLeast"/>
              <w:jc w:val="center"/>
              <w:rPr>
                <w:kern w:val="0"/>
                <w:sz w:val="18"/>
                <w:szCs w:val="18"/>
              </w:rPr>
            </w:pPr>
            <w:r w:rsidRPr="00482374">
              <w:rPr>
                <w:kern w:val="0"/>
                <w:sz w:val="18"/>
                <w:szCs w:val="18"/>
              </w:rPr>
              <w:t>ICD-10</w:t>
            </w:r>
            <w:r w:rsidRPr="00482374">
              <w:rPr>
                <w:rFonts w:ascii="宋体" w:hAnsi="宋体" w:hint="eastAsia"/>
                <w:kern w:val="0"/>
                <w:sz w:val="18"/>
                <w:szCs w:val="18"/>
              </w:rPr>
              <w:t>编码</w:t>
            </w:r>
          </w:p>
        </w:tc>
      </w:tr>
      <w:tr w:rsidR="00532667" w:rsidRPr="00482374" w14:paraId="68997B50" w14:textId="77777777">
        <w:trPr>
          <w:trHeight w:val="240"/>
        </w:trPr>
        <w:tc>
          <w:tcPr>
            <w:tcW w:w="735" w:type="dxa"/>
            <w:tcBorders>
              <w:top w:val="single" w:sz="4" w:space="0" w:color="000000"/>
              <w:right w:val="single" w:sz="4" w:space="0" w:color="000000"/>
            </w:tcBorders>
          </w:tcPr>
          <w:p w14:paraId="122C671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40</w:t>
            </w:r>
          </w:p>
        </w:tc>
        <w:tc>
          <w:tcPr>
            <w:tcW w:w="4500" w:type="dxa"/>
            <w:tcBorders>
              <w:top w:val="single" w:sz="4" w:space="0" w:color="000000"/>
              <w:left w:val="nil"/>
              <w:right w:val="single" w:sz="4" w:space="0" w:color="000000"/>
            </w:tcBorders>
          </w:tcPr>
          <w:p w14:paraId="4C7C2617"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其中：甲状腺疾患</w:t>
            </w:r>
          </w:p>
        </w:tc>
        <w:tc>
          <w:tcPr>
            <w:tcW w:w="3240" w:type="dxa"/>
            <w:tcBorders>
              <w:top w:val="single" w:sz="4" w:space="0" w:color="000000"/>
              <w:left w:val="nil"/>
            </w:tcBorders>
          </w:tcPr>
          <w:p w14:paraId="51CE0B6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E00-E07</w:t>
            </w:r>
          </w:p>
        </w:tc>
      </w:tr>
      <w:tr w:rsidR="00532667" w:rsidRPr="00482374" w14:paraId="3DB170BA" w14:textId="77777777">
        <w:trPr>
          <w:trHeight w:val="240"/>
        </w:trPr>
        <w:tc>
          <w:tcPr>
            <w:tcW w:w="735" w:type="dxa"/>
            <w:tcBorders>
              <w:right w:val="single" w:sz="4" w:space="0" w:color="000000"/>
            </w:tcBorders>
          </w:tcPr>
          <w:p w14:paraId="631C8BA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41</w:t>
            </w:r>
          </w:p>
        </w:tc>
        <w:tc>
          <w:tcPr>
            <w:tcW w:w="4500" w:type="dxa"/>
            <w:tcBorders>
              <w:left w:val="nil"/>
              <w:right w:val="single" w:sz="4" w:space="0" w:color="000000"/>
            </w:tcBorders>
          </w:tcPr>
          <w:p w14:paraId="592716A1"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糖尿病</w:t>
            </w:r>
          </w:p>
        </w:tc>
        <w:tc>
          <w:tcPr>
            <w:tcW w:w="3240" w:type="dxa"/>
          </w:tcPr>
          <w:p w14:paraId="4B9C13D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E10-E14</w:t>
            </w:r>
          </w:p>
        </w:tc>
      </w:tr>
      <w:tr w:rsidR="00532667" w:rsidRPr="00482374" w14:paraId="4ED07570" w14:textId="77777777">
        <w:trPr>
          <w:trHeight w:val="204"/>
        </w:trPr>
        <w:tc>
          <w:tcPr>
            <w:tcW w:w="735" w:type="dxa"/>
            <w:tcBorders>
              <w:right w:val="single" w:sz="4" w:space="0" w:color="000000"/>
            </w:tcBorders>
          </w:tcPr>
          <w:p w14:paraId="5B3E58B3"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42</w:t>
            </w:r>
          </w:p>
        </w:tc>
        <w:tc>
          <w:tcPr>
            <w:tcW w:w="4500" w:type="dxa"/>
            <w:tcBorders>
              <w:left w:val="nil"/>
              <w:right w:val="single" w:sz="4" w:space="0" w:color="000000"/>
            </w:tcBorders>
          </w:tcPr>
          <w:p w14:paraId="01DDAFA9"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 xml:space="preserve">五、精神和行为障碍小计 </w:t>
            </w:r>
          </w:p>
        </w:tc>
        <w:tc>
          <w:tcPr>
            <w:tcW w:w="3240" w:type="dxa"/>
          </w:tcPr>
          <w:p w14:paraId="30A897B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F00-F99</w:t>
            </w:r>
          </w:p>
        </w:tc>
      </w:tr>
      <w:tr w:rsidR="00532667" w:rsidRPr="00482374" w14:paraId="2FF2C67E" w14:textId="77777777">
        <w:trPr>
          <w:trHeight w:val="240"/>
        </w:trPr>
        <w:tc>
          <w:tcPr>
            <w:tcW w:w="735" w:type="dxa"/>
            <w:tcBorders>
              <w:top w:val="nil"/>
              <w:right w:val="single" w:sz="4" w:space="0" w:color="000000"/>
            </w:tcBorders>
          </w:tcPr>
          <w:p w14:paraId="2E361824"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43</w:t>
            </w:r>
          </w:p>
        </w:tc>
        <w:tc>
          <w:tcPr>
            <w:tcW w:w="4500" w:type="dxa"/>
            <w:tcBorders>
              <w:top w:val="nil"/>
              <w:left w:val="nil"/>
              <w:right w:val="single" w:sz="4" w:space="0" w:color="000000"/>
            </w:tcBorders>
          </w:tcPr>
          <w:p w14:paraId="6C48D75F"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其中：痴呆</w:t>
            </w:r>
          </w:p>
        </w:tc>
        <w:tc>
          <w:tcPr>
            <w:tcW w:w="3240" w:type="dxa"/>
            <w:tcBorders>
              <w:top w:val="nil"/>
              <w:left w:val="nil"/>
            </w:tcBorders>
          </w:tcPr>
          <w:p w14:paraId="417B3D7D"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F01、F03</w:t>
            </w:r>
          </w:p>
        </w:tc>
      </w:tr>
      <w:tr w:rsidR="00532667" w:rsidRPr="00482374" w14:paraId="3129EB8A" w14:textId="77777777">
        <w:trPr>
          <w:trHeight w:val="240"/>
        </w:trPr>
        <w:tc>
          <w:tcPr>
            <w:tcW w:w="735" w:type="dxa"/>
            <w:tcBorders>
              <w:top w:val="nil"/>
              <w:right w:val="single" w:sz="4" w:space="0" w:color="000000"/>
            </w:tcBorders>
          </w:tcPr>
          <w:p w14:paraId="0FB5A0B3"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44</w:t>
            </w:r>
          </w:p>
        </w:tc>
        <w:tc>
          <w:tcPr>
            <w:tcW w:w="4500" w:type="dxa"/>
            <w:tcBorders>
              <w:top w:val="nil"/>
              <w:left w:val="nil"/>
              <w:right w:val="single" w:sz="4" w:space="0" w:color="000000"/>
            </w:tcBorders>
          </w:tcPr>
          <w:p w14:paraId="45E2AD19"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六、神经系统疾病小计</w:t>
            </w:r>
          </w:p>
        </w:tc>
        <w:tc>
          <w:tcPr>
            <w:tcW w:w="3240" w:type="dxa"/>
            <w:tcBorders>
              <w:top w:val="nil"/>
              <w:left w:val="nil"/>
            </w:tcBorders>
          </w:tcPr>
          <w:p w14:paraId="24176928"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G00-G99</w:t>
            </w:r>
          </w:p>
        </w:tc>
      </w:tr>
      <w:tr w:rsidR="00532667" w:rsidRPr="00482374" w14:paraId="42652870" w14:textId="77777777">
        <w:trPr>
          <w:trHeight w:val="240"/>
        </w:trPr>
        <w:tc>
          <w:tcPr>
            <w:tcW w:w="735" w:type="dxa"/>
            <w:tcBorders>
              <w:top w:val="nil"/>
              <w:right w:val="single" w:sz="4" w:space="0" w:color="000000"/>
            </w:tcBorders>
          </w:tcPr>
          <w:p w14:paraId="303DD5F7"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45</w:t>
            </w:r>
          </w:p>
        </w:tc>
        <w:tc>
          <w:tcPr>
            <w:tcW w:w="4500" w:type="dxa"/>
            <w:tcBorders>
              <w:top w:val="nil"/>
              <w:left w:val="nil"/>
              <w:right w:val="single" w:sz="4" w:space="0" w:color="000000"/>
            </w:tcBorders>
          </w:tcPr>
          <w:p w14:paraId="4F462D7C"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 脑膜炎</w:t>
            </w:r>
          </w:p>
        </w:tc>
        <w:tc>
          <w:tcPr>
            <w:tcW w:w="3240" w:type="dxa"/>
            <w:tcBorders>
              <w:top w:val="nil"/>
              <w:left w:val="nil"/>
            </w:tcBorders>
          </w:tcPr>
          <w:p w14:paraId="524BD632"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G00,G03</w:t>
            </w:r>
          </w:p>
        </w:tc>
      </w:tr>
      <w:tr w:rsidR="00532667" w:rsidRPr="00482374" w14:paraId="37E4A170" w14:textId="77777777">
        <w:trPr>
          <w:trHeight w:val="240"/>
        </w:trPr>
        <w:tc>
          <w:tcPr>
            <w:tcW w:w="735" w:type="dxa"/>
            <w:tcBorders>
              <w:top w:val="nil"/>
              <w:right w:val="single" w:sz="4" w:space="0" w:color="000000"/>
            </w:tcBorders>
          </w:tcPr>
          <w:p w14:paraId="3DCD1639"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46</w:t>
            </w:r>
          </w:p>
        </w:tc>
        <w:tc>
          <w:tcPr>
            <w:tcW w:w="4500" w:type="dxa"/>
            <w:tcBorders>
              <w:top w:val="nil"/>
              <w:left w:val="nil"/>
              <w:right w:val="single" w:sz="4" w:space="0" w:color="000000"/>
            </w:tcBorders>
          </w:tcPr>
          <w:p w14:paraId="7FDA51C2"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帕金森病</w:t>
            </w:r>
          </w:p>
        </w:tc>
        <w:tc>
          <w:tcPr>
            <w:tcW w:w="3240" w:type="dxa"/>
            <w:tcBorders>
              <w:top w:val="nil"/>
              <w:left w:val="nil"/>
            </w:tcBorders>
          </w:tcPr>
          <w:p w14:paraId="757F837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G21</w:t>
            </w:r>
          </w:p>
        </w:tc>
      </w:tr>
      <w:tr w:rsidR="00532667" w:rsidRPr="00482374" w14:paraId="395A4443" w14:textId="77777777">
        <w:trPr>
          <w:trHeight w:val="240"/>
        </w:trPr>
        <w:tc>
          <w:tcPr>
            <w:tcW w:w="735" w:type="dxa"/>
            <w:tcBorders>
              <w:top w:val="nil"/>
              <w:right w:val="single" w:sz="4" w:space="0" w:color="000000"/>
            </w:tcBorders>
          </w:tcPr>
          <w:p w14:paraId="59121AB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47</w:t>
            </w:r>
          </w:p>
        </w:tc>
        <w:tc>
          <w:tcPr>
            <w:tcW w:w="4500" w:type="dxa"/>
            <w:tcBorders>
              <w:top w:val="nil"/>
              <w:left w:val="nil"/>
              <w:right w:val="single" w:sz="4" w:space="0" w:color="000000"/>
            </w:tcBorders>
          </w:tcPr>
          <w:p w14:paraId="269857FE"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七、循环系统疾病小计</w:t>
            </w:r>
          </w:p>
        </w:tc>
        <w:tc>
          <w:tcPr>
            <w:tcW w:w="3240" w:type="dxa"/>
            <w:tcBorders>
              <w:top w:val="nil"/>
              <w:left w:val="nil"/>
            </w:tcBorders>
          </w:tcPr>
          <w:p w14:paraId="3D747FDE"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I00-I99</w:t>
            </w:r>
          </w:p>
        </w:tc>
      </w:tr>
      <w:tr w:rsidR="00532667" w:rsidRPr="00482374" w14:paraId="5EBC3166" w14:textId="77777777">
        <w:trPr>
          <w:trHeight w:val="240"/>
        </w:trPr>
        <w:tc>
          <w:tcPr>
            <w:tcW w:w="735" w:type="dxa"/>
            <w:tcBorders>
              <w:top w:val="nil"/>
              <w:right w:val="single" w:sz="4" w:space="0" w:color="000000"/>
            </w:tcBorders>
          </w:tcPr>
          <w:p w14:paraId="56F9854C"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48</w:t>
            </w:r>
          </w:p>
        </w:tc>
        <w:tc>
          <w:tcPr>
            <w:tcW w:w="4500" w:type="dxa"/>
            <w:tcBorders>
              <w:top w:val="nil"/>
              <w:left w:val="nil"/>
              <w:right w:val="single" w:sz="4" w:space="0" w:color="000000"/>
            </w:tcBorders>
          </w:tcPr>
          <w:p w14:paraId="3D7B8EF9"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其中：心脏病计</w:t>
            </w:r>
          </w:p>
        </w:tc>
        <w:tc>
          <w:tcPr>
            <w:tcW w:w="3240" w:type="dxa"/>
            <w:tcBorders>
              <w:top w:val="nil"/>
              <w:left w:val="nil"/>
            </w:tcBorders>
          </w:tcPr>
          <w:p w14:paraId="4828C28B"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I05-I09,I11,I20-I25,I30-I52</w:t>
            </w:r>
          </w:p>
        </w:tc>
      </w:tr>
      <w:tr w:rsidR="00532667" w:rsidRPr="00482374" w14:paraId="13F7624D" w14:textId="77777777">
        <w:trPr>
          <w:trHeight w:val="240"/>
        </w:trPr>
        <w:tc>
          <w:tcPr>
            <w:tcW w:w="735" w:type="dxa"/>
            <w:tcBorders>
              <w:top w:val="nil"/>
              <w:right w:val="single" w:sz="4" w:space="0" w:color="000000"/>
            </w:tcBorders>
          </w:tcPr>
          <w:p w14:paraId="74C00D43"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49</w:t>
            </w:r>
          </w:p>
        </w:tc>
        <w:tc>
          <w:tcPr>
            <w:tcW w:w="4500" w:type="dxa"/>
            <w:tcBorders>
              <w:top w:val="nil"/>
              <w:left w:val="nil"/>
              <w:right w:val="single" w:sz="4" w:space="0" w:color="000000"/>
            </w:tcBorders>
          </w:tcPr>
          <w:p w14:paraId="06C9C32C"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内：慢性风湿性心脏病</w:t>
            </w:r>
          </w:p>
        </w:tc>
        <w:tc>
          <w:tcPr>
            <w:tcW w:w="3240" w:type="dxa"/>
            <w:tcBorders>
              <w:top w:val="nil"/>
              <w:left w:val="nil"/>
            </w:tcBorders>
          </w:tcPr>
          <w:p w14:paraId="05511DF8"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I05-I09</w:t>
            </w:r>
          </w:p>
        </w:tc>
      </w:tr>
      <w:tr w:rsidR="00532667" w:rsidRPr="00482374" w14:paraId="4903D5EF" w14:textId="77777777">
        <w:trPr>
          <w:trHeight w:val="240"/>
        </w:trPr>
        <w:tc>
          <w:tcPr>
            <w:tcW w:w="735" w:type="dxa"/>
            <w:tcBorders>
              <w:top w:val="nil"/>
              <w:right w:val="single" w:sz="4" w:space="0" w:color="000000"/>
            </w:tcBorders>
          </w:tcPr>
          <w:p w14:paraId="1482E816"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50</w:t>
            </w:r>
          </w:p>
        </w:tc>
        <w:tc>
          <w:tcPr>
            <w:tcW w:w="4500" w:type="dxa"/>
            <w:tcBorders>
              <w:top w:val="nil"/>
              <w:left w:val="nil"/>
              <w:right w:val="single" w:sz="4" w:space="0" w:color="000000"/>
            </w:tcBorders>
          </w:tcPr>
          <w:p w14:paraId="7D0E4BBC"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高血压性心脏病</w:t>
            </w:r>
          </w:p>
        </w:tc>
        <w:tc>
          <w:tcPr>
            <w:tcW w:w="3240" w:type="dxa"/>
            <w:tcBorders>
              <w:top w:val="nil"/>
              <w:left w:val="nil"/>
            </w:tcBorders>
          </w:tcPr>
          <w:p w14:paraId="287C70E5"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I11</w:t>
            </w:r>
          </w:p>
        </w:tc>
      </w:tr>
      <w:tr w:rsidR="00532667" w:rsidRPr="00482374" w14:paraId="2BE12324" w14:textId="77777777">
        <w:trPr>
          <w:trHeight w:val="240"/>
        </w:trPr>
        <w:tc>
          <w:tcPr>
            <w:tcW w:w="735" w:type="dxa"/>
            <w:tcBorders>
              <w:top w:val="nil"/>
              <w:right w:val="single" w:sz="4" w:space="0" w:color="000000"/>
            </w:tcBorders>
          </w:tcPr>
          <w:p w14:paraId="33331C60"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51</w:t>
            </w:r>
          </w:p>
        </w:tc>
        <w:tc>
          <w:tcPr>
            <w:tcW w:w="4500" w:type="dxa"/>
            <w:tcBorders>
              <w:top w:val="nil"/>
              <w:left w:val="nil"/>
              <w:right w:val="single" w:sz="4" w:space="0" w:color="000000"/>
            </w:tcBorders>
          </w:tcPr>
          <w:p w14:paraId="4AD44D97"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冠心病</w:t>
            </w:r>
          </w:p>
        </w:tc>
        <w:tc>
          <w:tcPr>
            <w:tcW w:w="3240" w:type="dxa"/>
            <w:tcBorders>
              <w:top w:val="nil"/>
              <w:left w:val="nil"/>
            </w:tcBorders>
          </w:tcPr>
          <w:p w14:paraId="4DB174F8"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I20-I25</w:t>
            </w:r>
          </w:p>
        </w:tc>
      </w:tr>
      <w:tr w:rsidR="00532667" w:rsidRPr="00482374" w14:paraId="3F641A13" w14:textId="77777777">
        <w:trPr>
          <w:trHeight w:val="240"/>
        </w:trPr>
        <w:tc>
          <w:tcPr>
            <w:tcW w:w="735" w:type="dxa"/>
            <w:tcBorders>
              <w:top w:val="nil"/>
              <w:right w:val="single" w:sz="4" w:space="0" w:color="000000"/>
            </w:tcBorders>
          </w:tcPr>
          <w:p w14:paraId="770DD5C5"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52</w:t>
            </w:r>
          </w:p>
        </w:tc>
        <w:tc>
          <w:tcPr>
            <w:tcW w:w="4500" w:type="dxa"/>
            <w:tcBorders>
              <w:top w:val="nil"/>
              <w:left w:val="nil"/>
              <w:right w:val="single" w:sz="4" w:space="0" w:color="000000"/>
            </w:tcBorders>
          </w:tcPr>
          <w:p w14:paraId="68CEE186"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内：急性心肌梗死</w:t>
            </w:r>
          </w:p>
        </w:tc>
        <w:tc>
          <w:tcPr>
            <w:tcW w:w="3240" w:type="dxa"/>
            <w:tcBorders>
              <w:top w:val="nil"/>
              <w:left w:val="nil"/>
            </w:tcBorders>
          </w:tcPr>
          <w:p w14:paraId="63AEAE5D"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I21</w:t>
            </w:r>
          </w:p>
        </w:tc>
      </w:tr>
      <w:tr w:rsidR="00532667" w:rsidRPr="00482374" w14:paraId="04A01953" w14:textId="77777777">
        <w:trPr>
          <w:trHeight w:val="240"/>
        </w:trPr>
        <w:tc>
          <w:tcPr>
            <w:tcW w:w="735" w:type="dxa"/>
            <w:tcBorders>
              <w:top w:val="nil"/>
              <w:right w:val="single" w:sz="4" w:space="0" w:color="000000"/>
            </w:tcBorders>
          </w:tcPr>
          <w:p w14:paraId="7E492124"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53</w:t>
            </w:r>
          </w:p>
        </w:tc>
        <w:tc>
          <w:tcPr>
            <w:tcW w:w="4500" w:type="dxa"/>
            <w:tcBorders>
              <w:top w:val="nil"/>
              <w:left w:val="nil"/>
              <w:right w:val="single" w:sz="4" w:space="0" w:color="000000"/>
            </w:tcBorders>
          </w:tcPr>
          <w:p w14:paraId="568964E7"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其他高血压病</w:t>
            </w:r>
          </w:p>
        </w:tc>
        <w:tc>
          <w:tcPr>
            <w:tcW w:w="3240" w:type="dxa"/>
            <w:tcBorders>
              <w:top w:val="nil"/>
              <w:left w:val="nil"/>
            </w:tcBorders>
          </w:tcPr>
          <w:p w14:paraId="6FF0D17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I10,I12-I13</w:t>
            </w:r>
          </w:p>
        </w:tc>
      </w:tr>
      <w:tr w:rsidR="00532667" w:rsidRPr="00482374" w14:paraId="19BB8CE7" w14:textId="77777777">
        <w:trPr>
          <w:trHeight w:val="240"/>
        </w:trPr>
        <w:tc>
          <w:tcPr>
            <w:tcW w:w="735" w:type="dxa"/>
            <w:tcBorders>
              <w:top w:val="nil"/>
              <w:right w:val="single" w:sz="4" w:space="0" w:color="000000"/>
            </w:tcBorders>
          </w:tcPr>
          <w:p w14:paraId="0CF8320A"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54</w:t>
            </w:r>
          </w:p>
        </w:tc>
        <w:tc>
          <w:tcPr>
            <w:tcW w:w="4500" w:type="dxa"/>
            <w:tcBorders>
              <w:top w:val="nil"/>
              <w:left w:val="nil"/>
              <w:right w:val="single" w:sz="4" w:space="0" w:color="000000"/>
            </w:tcBorders>
          </w:tcPr>
          <w:p w14:paraId="28A4558B"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脑血管病计</w:t>
            </w:r>
          </w:p>
        </w:tc>
        <w:tc>
          <w:tcPr>
            <w:tcW w:w="3240" w:type="dxa"/>
            <w:tcBorders>
              <w:top w:val="nil"/>
              <w:left w:val="nil"/>
            </w:tcBorders>
          </w:tcPr>
          <w:p w14:paraId="437279E8"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I60-I69</w:t>
            </w:r>
          </w:p>
        </w:tc>
      </w:tr>
      <w:tr w:rsidR="00532667" w:rsidRPr="00482374" w14:paraId="4FE31061" w14:textId="77777777">
        <w:trPr>
          <w:trHeight w:val="161"/>
        </w:trPr>
        <w:tc>
          <w:tcPr>
            <w:tcW w:w="735" w:type="dxa"/>
            <w:tcBorders>
              <w:right w:val="single" w:sz="4" w:space="0" w:color="000000"/>
            </w:tcBorders>
          </w:tcPr>
          <w:p w14:paraId="4B1948AB" w14:textId="77777777" w:rsidR="00532667" w:rsidRPr="00482374" w:rsidRDefault="00532667" w:rsidP="00482374">
            <w:pPr>
              <w:widowControl/>
              <w:spacing w:line="161" w:lineRule="atLeast"/>
              <w:jc w:val="center"/>
              <w:rPr>
                <w:rFonts w:ascii="宋体" w:hAnsi="宋体"/>
                <w:kern w:val="0"/>
                <w:sz w:val="18"/>
                <w:szCs w:val="18"/>
              </w:rPr>
            </w:pPr>
            <w:r w:rsidRPr="00482374">
              <w:rPr>
                <w:rFonts w:ascii="宋体" w:hAnsi="宋体" w:hint="eastAsia"/>
                <w:kern w:val="0"/>
                <w:sz w:val="18"/>
                <w:szCs w:val="18"/>
              </w:rPr>
              <w:t>55</w:t>
            </w:r>
          </w:p>
        </w:tc>
        <w:tc>
          <w:tcPr>
            <w:tcW w:w="4500" w:type="dxa"/>
            <w:tcBorders>
              <w:left w:val="nil"/>
              <w:right w:val="single" w:sz="4" w:space="0" w:color="000000"/>
            </w:tcBorders>
          </w:tcPr>
          <w:p w14:paraId="24059E4A" w14:textId="77777777" w:rsidR="00532667" w:rsidRPr="00482374" w:rsidRDefault="00532667" w:rsidP="00482374">
            <w:pPr>
              <w:widowControl/>
              <w:spacing w:line="161" w:lineRule="atLeast"/>
              <w:ind w:firstLine="360"/>
              <w:rPr>
                <w:rFonts w:ascii="宋体" w:hAnsi="宋体"/>
                <w:kern w:val="0"/>
                <w:sz w:val="18"/>
                <w:szCs w:val="18"/>
              </w:rPr>
            </w:pPr>
            <w:r w:rsidRPr="00482374">
              <w:rPr>
                <w:rFonts w:ascii="宋体" w:hAnsi="宋体" w:hint="eastAsia"/>
                <w:kern w:val="0"/>
                <w:sz w:val="18"/>
                <w:szCs w:val="18"/>
              </w:rPr>
              <w:t xml:space="preserve">        内：脑出血</w:t>
            </w:r>
          </w:p>
        </w:tc>
        <w:tc>
          <w:tcPr>
            <w:tcW w:w="3240" w:type="dxa"/>
            <w:tcBorders>
              <w:left w:val="nil"/>
            </w:tcBorders>
          </w:tcPr>
          <w:p w14:paraId="06965261" w14:textId="77777777" w:rsidR="00532667" w:rsidRPr="00482374" w:rsidRDefault="00532667" w:rsidP="00482374">
            <w:pPr>
              <w:widowControl/>
              <w:spacing w:line="161" w:lineRule="atLeast"/>
              <w:rPr>
                <w:rFonts w:ascii="宋体" w:hAnsi="宋体"/>
                <w:kern w:val="0"/>
                <w:sz w:val="18"/>
                <w:szCs w:val="18"/>
              </w:rPr>
            </w:pPr>
            <w:r w:rsidRPr="00482374">
              <w:rPr>
                <w:rFonts w:ascii="宋体" w:hAnsi="宋体" w:hint="eastAsia"/>
                <w:kern w:val="0"/>
                <w:sz w:val="18"/>
                <w:szCs w:val="18"/>
              </w:rPr>
              <w:t xml:space="preserve">I60-I62 </w:t>
            </w:r>
          </w:p>
        </w:tc>
      </w:tr>
      <w:tr w:rsidR="00532667" w:rsidRPr="00482374" w14:paraId="61CCF1B3" w14:textId="77777777">
        <w:trPr>
          <w:trHeight w:val="238"/>
        </w:trPr>
        <w:tc>
          <w:tcPr>
            <w:tcW w:w="735" w:type="dxa"/>
            <w:tcBorders>
              <w:right w:val="single" w:sz="4" w:space="0" w:color="000000"/>
            </w:tcBorders>
          </w:tcPr>
          <w:p w14:paraId="54F83B78"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56</w:t>
            </w:r>
          </w:p>
        </w:tc>
        <w:tc>
          <w:tcPr>
            <w:tcW w:w="4500" w:type="dxa"/>
            <w:tcBorders>
              <w:left w:val="nil"/>
              <w:right w:val="single" w:sz="4" w:space="0" w:color="000000"/>
            </w:tcBorders>
          </w:tcPr>
          <w:p w14:paraId="520E4974"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脑梗死</w:t>
            </w:r>
          </w:p>
        </w:tc>
        <w:tc>
          <w:tcPr>
            <w:tcW w:w="3240" w:type="dxa"/>
          </w:tcPr>
          <w:p w14:paraId="0924BF56"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I63</w:t>
            </w:r>
          </w:p>
        </w:tc>
      </w:tr>
      <w:tr w:rsidR="00532667" w:rsidRPr="00482374" w14:paraId="7EEB316E" w14:textId="77777777">
        <w:trPr>
          <w:trHeight w:val="238"/>
        </w:trPr>
        <w:tc>
          <w:tcPr>
            <w:tcW w:w="735" w:type="dxa"/>
            <w:tcBorders>
              <w:right w:val="single" w:sz="4" w:space="0" w:color="000000"/>
            </w:tcBorders>
          </w:tcPr>
          <w:p w14:paraId="0E61475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57</w:t>
            </w:r>
          </w:p>
        </w:tc>
        <w:tc>
          <w:tcPr>
            <w:tcW w:w="4500" w:type="dxa"/>
            <w:tcBorders>
              <w:left w:val="nil"/>
              <w:right w:val="single" w:sz="4" w:space="0" w:color="000000"/>
            </w:tcBorders>
          </w:tcPr>
          <w:p w14:paraId="44FB340B"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中风（未特指出血或梗死）</w:t>
            </w:r>
          </w:p>
        </w:tc>
        <w:tc>
          <w:tcPr>
            <w:tcW w:w="3240" w:type="dxa"/>
          </w:tcPr>
          <w:p w14:paraId="7408567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I64</w:t>
            </w:r>
          </w:p>
        </w:tc>
      </w:tr>
      <w:tr w:rsidR="00532667" w:rsidRPr="00482374" w14:paraId="3B116EAB" w14:textId="77777777">
        <w:trPr>
          <w:trHeight w:val="238"/>
        </w:trPr>
        <w:tc>
          <w:tcPr>
            <w:tcW w:w="735" w:type="dxa"/>
            <w:tcBorders>
              <w:top w:val="nil"/>
              <w:right w:val="single" w:sz="4" w:space="0" w:color="000000"/>
            </w:tcBorders>
          </w:tcPr>
          <w:p w14:paraId="1FD44D5D"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58</w:t>
            </w:r>
          </w:p>
        </w:tc>
        <w:tc>
          <w:tcPr>
            <w:tcW w:w="4500" w:type="dxa"/>
            <w:tcBorders>
              <w:top w:val="nil"/>
              <w:left w:val="nil"/>
              <w:right w:val="single" w:sz="4" w:space="0" w:color="000000"/>
            </w:tcBorders>
          </w:tcPr>
          <w:p w14:paraId="2EA89AC4"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八、呼吸系统疾病小计</w:t>
            </w:r>
          </w:p>
        </w:tc>
        <w:tc>
          <w:tcPr>
            <w:tcW w:w="3240" w:type="dxa"/>
            <w:tcBorders>
              <w:top w:val="nil"/>
              <w:left w:val="nil"/>
            </w:tcBorders>
          </w:tcPr>
          <w:p w14:paraId="15460A9A"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J00-J99</w:t>
            </w:r>
          </w:p>
        </w:tc>
      </w:tr>
      <w:tr w:rsidR="00532667" w:rsidRPr="00482374" w14:paraId="2E70B7DA" w14:textId="77777777">
        <w:trPr>
          <w:trHeight w:val="238"/>
        </w:trPr>
        <w:tc>
          <w:tcPr>
            <w:tcW w:w="735" w:type="dxa"/>
            <w:tcBorders>
              <w:top w:val="nil"/>
              <w:right w:val="single" w:sz="4" w:space="0" w:color="000000"/>
            </w:tcBorders>
          </w:tcPr>
          <w:p w14:paraId="26CF5CD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59</w:t>
            </w:r>
          </w:p>
        </w:tc>
        <w:tc>
          <w:tcPr>
            <w:tcW w:w="4500" w:type="dxa"/>
            <w:tcBorders>
              <w:top w:val="nil"/>
              <w:left w:val="nil"/>
              <w:right w:val="single" w:sz="4" w:space="0" w:color="000000"/>
            </w:tcBorders>
          </w:tcPr>
          <w:p w14:paraId="7C2A0304"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其中：肺炎</w:t>
            </w:r>
          </w:p>
        </w:tc>
        <w:tc>
          <w:tcPr>
            <w:tcW w:w="3240" w:type="dxa"/>
            <w:tcBorders>
              <w:top w:val="nil"/>
              <w:left w:val="nil"/>
            </w:tcBorders>
          </w:tcPr>
          <w:p w14:paraId="72C298E7"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J12-J18</w:t>
            </w:r>
          </w:p>
        </w:tc>
      </w:tr>
      <w:tr w:rsidR="00532667" w:rsidRPr="00482374" w14:paraId="39720636" w14:textId="77777777">
        <w:trPr>
          <w:trHeight w:val="240"/>
        </w:trPr>
        <w:tc>
          <w:tcPr>
            <w:tcW w:w="735" w:type="dxa"/>
            <w:tcBorders>
              <w:top w:val="nil"/>
              <w:right w:val="single" w:sz="4" w:space="0" w:color="000000"/>
            </w:tcBorders>
          </w:tcPr>
          <w:p w14:paraId="3549E942"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60</w:t>
            </w:r>
          </w:p>
        </w:tc>
        <w:tc>
          <w:tcPr>
            <w:tcW w:w="4500" w:type="dxa"/>
            <w:tcBorders>
              <w:top w:val="nil"/>
              <w:left w:val="nil"/>
              <w:right w:val="single" w:sz="4" w:space="0" w:color="000000"/>
            </w:tcBorders>
          </w:tcPr>
          <w:p w14:paraId="6F865241"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慢性下呼吸道疾病</w:t>
            </w:r>
          </w:p>
        </w:tc>
        <w:tc>
          <w:tcPr>
            <w:tcW w:w="3240" w:type="dxa"/>
            <w:tcBorders>
              <w:top w:val="nil"/>
              <w:left w:val="nil"/>
            </w:tcBorders>
          </w:tcPr>
          <w:p w14:paraId="0F0E7A2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J40-J47</w:t>
            </w:r>
          </w:p>
        </w:tc>
      </w:tr>
      <w:tr w:rsidR="00532667" w:rsidRPr="00482374" w14:paraId="688873E3" w14:textId="77777777">
        <w:trPr>
          <w:trHeight w:val="240"/>
        </w:trPr>
        <w:tc>
          <w:tcPr>
            <w:tcW w:w="735" w:type="dxa"/>
            <w:tcBorders>
              <w:top w:val="nil"/>
              <w:right w:val="single" w:sz="4" w:space="0" w:color="000000"/>
            </w:tcBorders>
          </w:tcPr>
          <w:p w14:paraId="666514BD"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61</w:t>
            </w:r>
          </w:p>
        </w:tc>
        <w:tc>
          <w:tcPr>
            <w:tcW w:w="4500" w:type="dxa"/>
            <w:tcBorders>
              <w:top w:val="nil"/>
              <w:left w:val="nil"/>
              <w:right w:val="single" w:sz="4" w:space="0" w:color="000000"/>
            </w:tcBorders>
          </w:tcPr>
          <w:p w14:paraId="4ED98FAB"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内：慢性支气管肺炎</w:t>
            </w:r>
          </w:p>
        </w:tc>
        <w:tc>
          <w:tcPr>
            <w:tcW w:w="3240" w:type="dxa"/>
            <w:tcBorders>
              <w:top w:val="nil"/>
              <w:left w:val="nil"/>
            </w:tcBorders>
          </w:tcPr>
          <w:p w14:paraId="0B697A60"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J42</w:t>
            </w:r>
          </w:p>
        </w:tc>
      </w:tr>
      <w:tr w:rsidR="00532667" w:rsidRPr="00482374" w14:paraId="7EAF44FF" w14:textId="77777777">
        <w:trPr>
          <w:trHeight w:val="240"/>
        </w:trPr>
        <w:tc>
          <w:tcPr>
            <w:tcW w:w="735" w:type="dxa"/>
            <w:tcBorders>
              <w:top w:val="nil"/>
              <w:right w:val="single" w:sz="4" w:space="0" w:color="000000"/>
            </w:tcBorders>
          </w:tcPr>
          <w:p w14:paraId="55D2C273"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62</w:t>
            </w:r>
          </w:p>
        </w:tc>
        <w:tc>
          <w:tcPr>
            <w:tcW w:w="4500" w:type="dxa"/>
            <w:tcBorders>
              <w:top w:val="nil"/>
              <w:left w:val="nil"/>
              <w:right w:val="single" w:sz="4" w:space="0" w:color="000000"/>
            </w:tcBorders>
          </w:tcPr>
          <w:p w14:paraId="117AA0B4"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肺气肿</w:t>
            </w:r>
          </w:p>
        </w:tc>
        <w:tc>
          <w:tcPr>
            <w:tcW w:w="3240" w:type="dxa"/>
            <w:tcBorders>
              <w:top w:val="nil"/>
              <w:left w:val="nil"/>
            </w:tcBorders>
          </w:tcPr>
          <w:p w14:paraId="2873D496"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J43</w:t>
            </w:r>
          </w:p>
        </w:tc>
      </w:tr>
      <w:tr w:rsidR="00532667" w:rsidRPr="00482374" w14:paraId="190C91E5" w14:textId="77777777">
        <w:trPr>
          <w:trHeight w:val="240"/>
        </w:trPr>
        <w:tc>
          <w:tcPr>
            <w:tcW w:w="735" w:type="dxa"/>
            <w:tcBorders>
              <w:top w:val="nil"/>
              <w:right w:val="single" w:sz="4" w:space="0" w:color="000000"/>
            </w:tcBorders>
          </w:tcPr>
          <w:p w14:paraId="24F6E7E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63</w:t>
            </w:r>
          </w:p>
        </w:tc>
        <w:tc>
          <w:tcPr>
            <w:tcW w:w="4500" w:type="dxa"/>
            <w:tcBorders>
              <w:top w:val="nil"/>
              <w:left w:val="nil"/>
              <w:right w:val="single" w:sz="4" w:space="0" w:color="000000"/>
            </w:tcBorders>
          </w:tcPr>
          <w:p w14:paraId="2F2BF0D3"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尘肺</w:t>
            </w:r>
          </w:p>
        </w:tc>
        <w:tc>
          <w:tcPr>
            <w:tcW w:w="3240" w:type="dxa"/>
            <w:tcBorders>
              <w:top w:val="nil"/>
              <w:left w:val="nil"/>
            </w:tcBorders>
          </w:tcPr>
          <w:p w14:paraId="43C288F2"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J60-J65</w:t>
            </w:r>
          </w:p>
        </w:tc>
      </w:tr>
      <w:tr w:rsidR="00532667" w:rsidRPr="00482374" w14:paraId="7FC6720A" w14:textId="77777777">
        <w:trPr>
          <w:trHeight w:val="240"/>
        </w:trPr>
        <w:tc>
          <w:tcPr>
            <w:tcW w:w="735" w:type="dxa"/>
            <w:tcBorders>
              <w:top w:val="nil"/>
              <w:right w:val="single" w:sz="4" w:space="0" w:color="000000"/>
            </w:tcBorders>
          </w:tcPr>
          <w:p w14:paraId="1245B9D6"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64</w:t>
            </w:r>
          </w:p>
        </w:tc>
        <w:tc>
          <w:tcPr>
            <w:tcW w:w="4500" w:type="dxa"/>
            <w:tcBorders>
              <w:top w:val="nil"/>
              <w:left w:val="nil"/>
              <w:right w:val="single" w:sz="4" w:space="0" w:color="000000"/>
            </w:tcBorders>
          </w:tcPr>
          <w:p w14:paraId="17F710B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九、消化系统疾病小计</w:t>
            </w:r>
          </w:p>
        </w:tc>
        <w:tc>
          <w:tcPr>
            <w:tcW w:w="3240" w:type="dxa"/>
            <w:tcBorders>
              <w:top w:val="nil"/>
              <w:left w:val="nil"/>
            </w:tcBorders>
          </w:tcPr>
          <w:p w14:paraId="7C486137"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K00-K93</w:t>
            </w:r>
          </w:p>
        </w:tc>
      </w:tr>
      <w:tr w:rsidR="00532667" w:rsidRPr="00482374" w14:paraId="7B3DC016" w14:textId="77777777">
        <w:trPr>
          <w:trHeight w:val="240"/>
        </w:trPr>
        <w:tc>
          <w:tcPr>
            <w:tcW w:w="735" w:type="dxa"/>
            <w:tcBorders>
              <w:top w:val="nil"/>
              <w:right w:val="single" w:sz="4" w:space="0" w:color="000000"/>
            </w:tcBorders>
          </w:tcPr>
          <w:p w14:paraId="7B11DB98"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65</w:t>
            </w:r>
          </w:p>
        </w:tc>
        <w:tc>
          <w:tcPr>
            <w:tcW w:w="4500" w:type="dxa"/>
            <w:tcBorders>
              <w:top w:val="nil"/>
              <w:left w:val="nil"/>
              <w:right w:val="single" w:sz="4" w:space="0" w:color="000000"/>
            </w:tcBorders>
          </w:tcPr>
          <w:p w14:paraId="7722610F"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其中：胃和十二指肠溃疡</w:t>
            </w:r>
          </w:p>
        </w:tc>
        <w:tc>
          <w:tcPr>
            <w:tcW w:w="3240" w:type="dxa"/>
            <w:tcBorders>
              <w:top w:val="nil"/>
              <w:left w:val="nil"/>
            </w:tcBorders>
          </w:tcPr>
          <w:p w14:paraId="7CF26C9D"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K25-K27</w:t>
            </w:r>
          </w:p>
        </w:tc>
      </w:tr>
      <w:tr w:rsidR="00532667" w:rsidRPr="00482374" w14:paraId="309DA318" w14:textId="77777777">
        <w:trPr>
          <w:trHeight w:val="240"/>
        </w:trPr>
        <w:tc>
          <w:tcPr>
            <w:tcW w:w="735" w:type="dxa"/>
            <w:tcBorders>
              <w:top w:val="nil"/>
              <w:right w:val="single" w:sz="4" w:space="0" w:color="000000"/>
            </w:tcBorders>
          </w:tcPr>
          <w:p w14:paraId="0AFF1258"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66</w:t>
            </w:r>
          </w:p>
        </w:tc>
        <w:tc>
          <w:tcPr>
            <w:tcW w:w="4500" w:type="dxa"/>
            <w:tcBorders>
              <w:top w:val="nil"/>
              <w:left w:val="nil"/>
              <w:right w:val="single" w:sz="4" w:space="0" w:color="000000"/>
            </w:tcBorders>
          </w:tcPr>
          <w:p w14:paraId="766F614E"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阑尾炎</w:t>
            </w:r>
          </w:p>
        </w:tc>
        <w:tc>
          <w:tcPr>
            <w:tcW w:w="3240" w:type="dxa"/>
            <w:tcBorders>
              <w:top w:val="nil"/>
              <w:left w:val="nil"/>
            </w:tcBorders>
          </w:tcPr>
          <w:p w14:paraId="29F4D50A"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K35-K37</w:t>
            </w:r>
          </w:p>
        </w:tc>
      </w:tr>
      <w:tr w:rsidR="00532667" w:rsidRPr="00482374" w14:paraId="16B9BF5C" w14:textId="77777777">
        <w:trPr>
          <w:trHeight w:val="240"/>
        </w:trPr>
        <w:tc>
          <w:tcPr>
            <w:tcW w:w="735" w:type="dxa"/>
            <w:tcBorders>
              <w:top w:val="nil"/>
              <w:right w:val="single" w:sz="4" w:space="0" w:color="000000"/>
            </w:tcBorders>
          </w:tcPr>
          <w:p w14:paraId="2A86ADF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67</w:t>
            </w:r>
          </w:p>
        </w:tc>
        <w:tc>
          <w:tcPr>
            <w:tcW w:w="4500" w:type="dxa"/>
            <w:tcBorders>
              <w:top w:val="nil"/>
              <w:left w:val="nil"/>
              <w:right w:val="single" w:sz="4" w:space="0" w:color="000000"/>
            </w:tcBorders>
          </w:tcPr>
          <w:p w14:paraId="0BCD3CFF"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肠梗阻</w:t>
            </w:r>
          </w:p>
        </w:tc>
        <w:tc>
          <w:tcPr>
            <w:tcW w:w="3240" w:type="dxa"/>
            <w:tcBorders>
              <w:top w:val="nil"/>
              <w:left w:val="nil"/>
            </w:tcBorders>
          </w:tcPr>
          <w:p w14:paraId="5BA9A8B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K56</w:t>
            </w:r>
          </w:p>
        </w:tc>
      </w:tr>
      <w:tr w:rsidR="00532667" w:rsidRPr="00482374" w14:paraId="606EF178" w14:textId="77777777">
        <w:trPr>
          <w:trHeight w:val="240"/>
        </w:trPr>
        <w:tc>
          <w:tcPr>
            <w:tcW w:w="735" w:type="dxa"/>
            <w:tcBorders>
              <w:top w:val="nil"/>
              <w:right w:val="single" w:sz="4" w:space="0" w:color="000000"/>
            </w:tcBorders>
          </w:tcPr>
          <w:p w14:paraId="6EEEE836"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68</w:t>
            </w:r>
          </w:p>
        </w:tc>
        <w:tc>
          <w:tcPr>
            <w:tcW w:w="4500" w:type="dxa"/>
            <w:tcBorders>
              <w:top w:val="nil"/>
              <w:left w:val="nil"/>
              <w:right w:val="single" w:sz="4" w:space="0" w:color="000000"/>
            </w:tcBorders>
          </w:tcPr>
          <w:p w14:paraId="5E4F5DDF"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肝疾病</w:t>
            </w:r>
          </w:p>
        </w:tc>
        <w:tc>
          <w:tcPr>
            <w:tcW w:w="3240" w:type="dxa"/>
            <w:tcBorders>
              <w:top w:val="nil"/>
              <w:left w:val="nil"/>
            </w:tcBorders>
          </w:tcPr>
          <w:p w14:paraId="25D11066"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K70-K76</w:t>
            </w:r>
          </w:p>
        </w:tc>
      </w:tr>
      <w:tr w:rsidR="00532667" w:rsidRPr="00482374" w14:paraId="47D2C2B8" w14:textId="77777777">
        <w:trPr>
          <w:trHeight w:val="240"/>
        </w:trPr>
        <w:tc>
          <w:tcPr>
            <w:tcW w:w="735" w:type="dxa"/>
            <w:tcBorders>
              <w:top w:val="nil"/>
              <w:right w:val="single" w:sz="4" w:space="0" w:color="000000"/>
            </w:tcBorders>
          </w:tcPr>
          <w:p w14:paraId="1B326F53"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69</w:t>
            </w:r>
          </w:p>
        </w:tc>
        <w:tc>
          <w:tcPr>
            <w:tcW w:w="4500" w:type="dxa"/>
            <w:tcBorders>
              <w:top w:val="nil"/>
              <w:left w:val="nil"/>
              <w:right w:val="single" w:sz="4" w:space="0" w:color="000000"/>
            </w:tcBorders>
          </w:tcPr>
          <w:p w14:paraId="78E577C0"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内：肝硬化</w:t>
            </w:r>
          </w:p>
        </w:tc>
        <w:tc>
          <w:tcPr>
            <w:tcW w:w="3240" w:type="dxa"/>
            <w:tcBorders>
              <w:top w:val="nil"/>
              <w:left w:val="nil"/>
            </w:tcBorders>
          </w:tcPr>
          <w:p w14:paraId="162FEE39"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K70, K74</w:t>
            </w:r>
          </w:p>
        </w:tc>
      </w:tr>
      <w:tr w:rsidR="00532667" w:rsidRPr="00482374" w14:paraId="151E6787" w14:textId="77777777">
        <w:trPr>
          <w:trHeight w:val="240"/>
        </w:trPr>
        <w:tc>
          <w:tcPr>
            <w:tcW w:w="735" w:type="dxa"/>
            <w:tcBorders>
              <w:top w:val="nil"/>
              <w:right w:val="single" w:sz="4" w:space="0" w:color="000000"/>
            </w:tcBorders>
          </w:tcPr>
          <w:p w14:paraId="7B84E7A7"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70</w:t>
            </w:r>
          </w:p>
        </w:tc>
        <w:tc>
          <w:tcPr>
            <w:tcW w:w="4500" w:type="dxa"/>
            <w:tcBorders>
              <w:top w:val="nil"/>
              <w:left w:val="nil"/>
              <w:right w:val="single" w:sz="4" w:space="0" w:color="000000"/>
            </w:tcBorders>
          </w:tcPr>
          <w:p w14:paraId="34B7F791"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十、肌肉骨骼和结缔组织疾病小计</w:t>
            </w:r>
          </w:p>
        </w:tc>
        <w:tc>
          <w:tcPr>
            <w:tcW w:w="3240" w:type="dxa"/>
            <w:tcBorders>
              <w:top w:val="nil"/>
              <w:left w:val="nil"/>
            </w:tcBorders>
          </w:tcPr>
          <w:p w14:paraId="10A13FE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M00-M99</w:t>
            </w:r>
          </w:p>
        </w:tc>
      </w:tr>
      <w:tr w:rsidR="00532667" w:rsidRPr="00482374" w14:paraId="75B925AA" w14:textId="77777777">
        <w:trPr>
          <w:trHeight w:val="240"/>
        </w:trPr>
        <w:tc>
          <w:tcPr>
            <w:tcW w:w="735" w:type="dxa"/>
            <w:tcBorders>
              <w:top w:val="nil"/>
              <w:right w:val="single" w:sz="4" w:space="0" w:color="000000"/>
            </w:tcBorders>
          </w:tcPr>
          <w:p w14:paraId="4A766642"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71</w:t>
            </w:r>
          </w:p>
        </w:tc>
        <w:tc>
          <w:tcPr>
            <w:tcW w:w="4500" w:type="dxa"/>
            <w:tcBorders>
              <w:top w:val="nil"/>
              <w:left w:val="nil"/>
              <w:right w:val="single" w:sz="4" w:space="0" w:color="000000"/>
            </w:tcBorders>
          </w:tcPr>
          <w:p w14:paraId="3B3DBF01"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其中：系统性红斑狼疮</w:t>
            </w:r>
          </w:p>
        </w:tc>
        <w:tc>
          <w:tcPr>
            <w:tcW w:w="3240" w:type="dxa"/>
            <w:tcBorders>
              <w:top w:val="nil"/>
              <w:left w:val="nil"/>
            </w:tcBorders>
          </w:tcPr>
          <w:p w14:paraId="4AD558B6"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M32</w:t>
            </w:r>
          </w:p>
        </w:tc>
      </w:tr>
      <w:tr w:rsidR="00532667" w:rsidRPr="00482374" w14:paraId="5174CF22" w14:textId="77777777">
        <w:trPr>
          <w:trHeight w:val="240"/>
        </w:trPr>
        <w:tc>
          <w:tcPr>
            <w:tcW w:w="735" w:type="dxa"/>
            <w:tcBorders>
              <w:top w:val="nil"/>
              <w:right w:val="single" w:sz="4" w:space="0" w:color="000000"/>
            </w:tcBorders>
          </w:tcPr>
          <w:p w14:paraId="5AE6EC02"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72</w:t>
            </w:r>
          </w:p>
        </w:tc>
        <w:tc>
          <w:tcPr>
            <w:tcW w:w="4500" w:type="dxa"/>
            <w:tcBorders>
              <w:top w:val="nil"/>
              <w:left w:val="nil"/>
              <w:right w:val="single" w:sz="4" w:space="0" w:color="000000"/>
            </w:tcBorders>
          </w:tcPr>
          <w:p w14:paraId="67F8EF4D"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十一、泌尿生殖系统疾病小计</w:t>
            </w:r>
          </w:p>
        </w:tc>
        <w:tc>
          <w:tcPr>
            <w:tcW w:w="3240" w:type="dxa"/>
            <w:tcBorders>
              <w:top w:val="nil"/>
              <w:left w:val="nil"/>
            </w:tcBorders>
          </w:tcPr>
          <w:p w14:paraId="5401505C"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N00-N99</w:t>
            </w:r>
          </w:p>
        </w:tc>
      </w:tr>
      <w:tr w:rsidR="00532667" w:rsidRPr="00482374" w14:paraId="085392AB" w14:textId="77777777">
        <w:trPr>
          <w:trHeight w:val="240"/>
        </w:trPr>
        <w:tc>
          <w:tcPr>
            <w:tcW w:w="735" w:type="dxa"/>
            <w:tcBorders>
              <w:top w:val="nil"/>
              <w:right w:val="single" w:sz="4" w:space="0" w:color="000000"/>
            </w:tcBorders>
          </w:tcPr>
          <w:p w14:paraId="093B32E8"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73</w:t>
            </w:r>
          </w:p>
        </w:tc>
        <w:tc>
          <w:tcPr>
            <w:tcW w:w="4500" w:type="dxa"/>
            <w:tcBorders>
              <w:top w:val="nil"/>
              <w:left w:val="nil"/>
              <w:right w:val="single" w:sz="4" w:space="0" w:color="000000"/>
            </w:tcBorders>
          </w:tcPr>
          <w:p w14:paraId="3F1CA2CE"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其中：肾小球和肾小管间质疾病</w:t>
            </w:r>
          </w:p>
        </w:tc>
        <w:tc>
          <w:tcPr>
            <w:tcW w:w="3240" w:type="dxa"/>
            <w:tcBorders>
              <w:top w:val="nil"/>
              <w:left w:val="nil"/>
            </w:tcBorders>
          </w:tcPr>
          <w:p w14:paraId="489E9F56"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N00-N16</w:t>
            </w:r>
          </w:p>
        </w:tc>
      </w:tr>
      <w:tr w:rsidR="00532667" w:rsidRPr="00482374" w14:paraId="75F8F65A" w14:textId="77777777">
        <w:trPr>
          <w:trHeight w:val="240"/>
        </w:trPr>
        <w:tc>
          <w:tcPr>
            <w:tcW w:w="735" w:type="dxa"/>
            <w:tcBorders>
              <w:top w:val="nil"/>
              <w:right w:val="single" w:sz="4" w:space="0" w:color="000000"/>
            </w:tcBorders>
          </w:tcPr>
          <w:p w14:paraId="092E573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74</w:t>
            </w:r>
          </w:p>
        </w:tc>
        <w:tc>
          <w:tcPr>
            <w:tcW w:w="4500" w:type="dxa"/>
            <w:tcBorders>
              <w:top w:val="nil"/>
              <w:left w:val="nil"/>
              <w:right w:val="single" w:sz="4" w:space="0" w:color="000000"/>
            </w:tcBorders>
          </w:tcPr>
          <w:p w14:paraId="51D5333F"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肾衰竭</w:t>
            </w:r>
          </w:p>
        </w:tc>
        <w:tc>
          <w:tcPr>
            <w:tcW w:w="3240" w:type="dxa"/>
            <w:tcBorders>
              <w:top w:val="nil"/>
              <w:left w:val="nil"/>
            </w:tcBorders>
          </w:tcPr>
          <w:p w14:paraId="7B1BD64B"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N17-19</w:t>
            </w:r>
          </w:p>
        </w:tc>
      </w:tr>
      <w:tr w:rsidR="00532667" w:rsidRPr="00482374" w14:paraId="3C814175" w14:textId="77777777">
        <w:trPr>
          <w:trHeight w:val="240"/>
        </w:trPr>
        <w:tc>
          <w:tcPr>
            <w:tcW w:w="735" w:type="dxa"/>
            <w:tcBorders>
              <w:top w:val="nil"/>
              <w:right w:val="single" w:sz="4" w:space="0" w:color="000000"/>
            </w:tcBorders>
          </w:tcPr>
          <w:p w14:paraId="6B0FC551"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75</w:t>
            </w:r>
          </w:p>
        </w:tc>
        <w:tc>
          <w:tcPr>
            <w:tcW w:w="4500" w:type="dxa"/>
            <w:tcBorders>
              <w:top w:val="nil"/>
              <w:left w:val="nil"/>
              <w:right w:val="single" w:sz="4" w:space="0" w:color="000000"/>
            </w:tcBorders>
          </w:tcPr>
          <w:p w14:paraId="5711A08C"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前列腺增生</w:t>
            </w:r>
          </w:p>
        </w:tc>
        <w:tc>
          <w:tcPr>
            <w:tcW w:w="3240" w:type="dxa"/>
            <w:tcBorders>
              <w:top w:val="nil"/>
              <w:left w:val="nil"/>
            </w:tcBorders>
          </w:tcPr>
          <w:p w14:paraId="5A48F8E5"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N40</w:t>
            </w:r>
          </w:p>
        </w:tc>
      </w:tr>
      <w:tr w:rsidR="00532667" w:rsidRPr="00482374" w14:paraId="21A2957B" w14:textId="77777777">
        <w:trPr>
          <w:trHeight w:val="240"/>
        </w:trPr>
        <w:tc>
          <w:tcPr>
            <w:tcW w:w="735" w:type="dxa"/>
            <w:tcBorders>
              <w:top w:val="nil"/>
              <w:right w:val="single" w:sz="4" w:space="0" w:color="000000"/>
            </w:tcBorders>
          </w:tcPr>
          <w:p w14:paraId="45B8FE4B"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76</w:t>
            </w:r>
          </w:p>
        </w:tc>
        <w:tc>
          <w:tcPr>
            <w:tcW w:w="4500" w:type="dxa"/>
            <w:tcBorders>
              <w:top w:val="nil"/>
              <w:left w:val="nil"/>
              <w:right w:val="single" w:sz="4" w:space="0" w:color="000000"/>
            </w:tcBorders>
          </w:tcPr>
          <w:p w14:paraId="6500667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十二、妊娠、分娩和产褥期并发症小计</w:t>
            </w:r>
          </w:p>
        </w:tc>
        <w:tc>
          <w:tcPr>
            <w:tcW w:w="3240" w:type="dxa"/>
            <w:tcBorders>
              <w:top w:val="nil"/>
              <w:left w:val="nil"/>
            </w:tcBorders>
          </w:tcPr>
          <w:p w14:paraId="5B67367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O00-O99</w:t>
            </w:r>
          </w:p>
        </w:tc>
      </w:tr>
      <w:tr w:rsidR="00532667" w:rsidRPr="00482374" w14:paraId="520DD2B3" w14:textId="77777777">
        <w:trPr>
          <w:trHeight w:val="240"/>
        </w:trPr>
        <w:tc>
          <w:tcPr>
            <w:tcW w:w="735" w:type="dxa"/>
            <w:tcBorders>
              <w:top w:val="nil"/>
              <w:right w:val="single" w:sz="4" w:space="0" w:color="000000"/>
            </w:tcBorders>
          </w:tcPr>
          <w:p w14:paraId="754D665F"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77</w:t>
            </w:r>
          </w:p>
        </w:tc>
        <w:tc>
          <w:tcPr>
            <w:tcW w:w="4500" w:type="dxa"/>
            <w:tcBorders>
              <w:top w:val="nil"/>
              <w:left w:val="nil"/>
              <w:right w:val="single" w:sz="4" w:space="0" w:color="000000"/>
            </w:tcBorders>
          </w:tcPr>
          <w:p w14:paraId="355D50C9"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其中：直接产科原因计</w:t>
            </w:r>
          </w:p>
        </w:tc>
        <w:tc>
          <w:tcPr>
            <w:tcW w:w="3240" w:type="dxa"/>
            <w:tcBorders>
              <w:top w:val="nil"/>
              <w:left w:val="nil"/>
            </w:tcBorders>
          </w:tcPr>
          <w:p w14:paraId="57F0F5AD"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O00-O92</w:t>
            </w:r>
          </w:p>
        </w:tc>
      </w:tr>
      <w:tr w:rsidR="00532667" w:rsidRPr="00482374" w14:paraId="4547D0A1" w14:textId="77777777">
        <w:trPr>
          <w:trHeight w:val="240"/>
        </w:trPr>
        <w:tc>
          <w:tcPr>
            <w:tcW w:w="735" w:type="dxa"/>
            <w:tcBorders>
              <w:top w:val="nil"/>
              <w:right w:val="single" w:sz="4" w:space="0" w:color="000000"/>
            </w:tcBorders>
          </w:tcPr>
          <w:p w14:paraId="77590998"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78</w:t>
            </w:r>
          </w:p>
        </w:tc>
        <w:tc>
          <w:tcPr>
            <w:tcW w:w="4500" w:type="dxa"/>
            <w:tcBorders>
              <w:top w:val="nil"/>
              <w:left w:val="nil"/>
              <w:right w:val="single" w:sz="4" w:space="0" w:color="000000"/>
            </w:tcBorders>
          </w:tcPr>
          <w:p w14:paraId="2DD213FE"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内：流产</w:t>
            </w:r>
          </w:p>
        </w:tc>
        <w:tc>
          <w:tcPr>
            <w:tcW w:w="3240" w:type="dxa"/>
            <w:tcBorders>
              <w:top w:val="nil"/>
              <w:left w:val="nil"/>
            </w:tcBorders>
          </w:tcPr>
          <w:p w14:paraId="6F55AFD7"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O00-O07</w:t>
            </w:r>
          </w:p>
        </w:tc>
      </w:tr>
      <w:tr w:rsidR="00532667" w:rsidRPr="00482374" w14:paraId="69582E8A" w14:textId="77777777">
        <w:trPr>
          <w:trHeight w:val="240"/>
        </w:trPr>
        <w:tc>
          <w:tcPr>
            <w:tcW w:w="735" w:type="dxa"/>
            <w:tcBorders>
              <w:top w:val="nil"/>
              <w:right w:val="single" w:sz="4" w:space="0" w:color="000000"/>
            </w:tcBorders>
          </w:tcPr>
          <w:p w14:paraId="6F1B7E56"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79</w:t>
            </w:r>
          </w:p>
        </w:tc>
        <w:tc>
          <w:tcPr>
            <w:tcW w:w="4500" w:type="dxa"/>
            <w:tcBorders>
              <w:top w:val="nil"/>
              <w:left w:val="nil"/>
              <w:right w:val="single" w:sz="4" w:space="0" w:color="000000"/>
            </w:tcBorders>
          </w:tcPr>
          <w:p w14:paraId="0CCA9EE2"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妊娠高血压综合征</w:t>
            </w:r>
          </w:p>
        </w:tc>
        <w:tc>
          <w:tcPr>
            <w:tcW w:w="3240" w:type="dxa"/>
            <w:tcBorders>
              <w:top w:val="nil"/>
              <w:left w:val="nil"/>
            </w:tcBorders>
          </w:tcPr>
          <w:p w14:paraId="543DFE78"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O10-O16</w:t>
            </w:r>
          </w:p>
        </w:tc>
      </w:tr>
      <w:tr w:rsidR="00532667" w:rsidRPr="00482374" w14:paraId="3BE2E46A" w14:textId="77777777">
        <w:trPr>
          <w:trHeight w:val="240"/>
        </w:trPr>
        <w:tc>
          <w:tcPr>
            <w:tcW w:w="735" w:type="dxa"/>
            <w:tcBorders>
              <w:top w:val="nil"/>
              <w:right w:val="single" w:sz="4" w:space="0" w:color="000000"/>
            </w:tcBorders>
          </w:tcPr>
          <w:p w14:paraId="76FE4204"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80</w:t>
            </w:r>
          </w:p>
        </w:tc>
        <w:tc>
          <w:tcPr>
            <w:tcW w:w="4500" w:type="dxa"/>
            <w:tcBorders>
              <w:top w:val="nil"/>
              <w:left w:val="nil"/>
              <w:right w:val="single" w:sz="4" w:space="0" w:color="000000"/>
            </w:tcBorders>
          </w:tcPr>
          <w:p w14:paraId="13378426"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产后出血</w:t>
            </w:r>
          </w:p>
        </w:tc>
        <w:tc>
          <w:tcPr>
            <w:tcW w:w="3240" w:type="dxa"/>
            <w:tcBorders>
              <w:top w:val="nil"/>
              <w:left w:val="nil"/>
            </w:tcBorders>
          </w:tcPr>
          <w:p w14:paraId="53D56079"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O72</w:t>
            </w:r>
          </w:p>
        </w:tc>
      </w:tr>
      <w:tr w:rsidR="00532667" w:rsidRPr="00482374" w14:paraId="44B993AE" w14:textId="77777777">
        <w:trPr>
          <w:trHeight w:val="240"/>
        </w:trPr>
        <w:tc>
          <w:tcPr>
            <w:tcW w:w="735" w:type="dxa"/>
            <w:tcBorders>
              <w:top w:val="nil"/>
              <w:right w:val="single" w:sz="4" w:space="0" w:color="000000"/>
            </w:tcBorders>
          </w:tcPr>
          <w:p w14:paraId="0A6183EA"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81</w:t>
            </w:r>
          </w:p>
        </w:tc>
        <w:tc>
          <w:tcPr>
            <w:tcW w:w="4500" w:type="dxa"/>
            <w:tcBorders>
              <w:top w:val="nil"/>
              <w:left w:val="nil"/>
              <w:right w:val="single" w:sz="4" w:space="0" w:color="000000"/>
            </w:tcBorders>
          </w:tcPr>
          <w:p w14:paraId="5A0E4D78"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产褥期感染</w:t>
            </w:r>
          </w:p>
        </w:tc>
        <w:tc>
          <w:tcPr>
            <w:tcW w:w="3240" w:type="dxa"/>
            <w:tcBorders>
              <w:top w:val="nil"/>
              <w:left w:val="nil"/>
            </w:tcBorders>
          </w:tcPr>
          <w:p w14:paraId="71BEEDE6"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O85-O92</w:t>
            </w:r>
          </w:p>
        </w:tc>
      </w:tr>
      <w:tr w:rsidR="00532667" w:rsidRPr="00482374" w14:paraId="176AFAE1" w14:textId="77777777">
        <w:trPr>
          <w:trHeight w:val="240"/>
        </w:trPr>
        <w:tc>
          <w:tcPr>
            <w:tcW w:w="735" w:type="dxa"/>
            <w:tcBorders>
              <w:top w:val="nil"/>
              <w:bottom w:val="single" w:sz="4" w:space="0" w:color="000000"/>
              <w:right w:val="single" w:sz="4" w:space="0" w:color="000000"/>
            </w:tcBorders>
          </w:tcPr>
          <w:p w14:paraId="1E634F42"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82</w:t>
            </w:r>
          </w:p>
        </w:tc>
        <w:tc>
          <w:tcPr>
            <w:tcW w:w="4500" w:type="dxa"/>
            <w:tcBorders>
              <w:top w:val="nil"/>
              <w:left w:val="nil"/>
              <w:bottom w:val="single" w:sz="4" w:space="0" w:color="000000"/>
              <w:right w:val="single" w:sz="4" w:space="0" w:color="000000"/>
            </w:tcBorders>
          </w:tcPr>
          <w:p w14:paraId="62E450AB"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间接产科原因计</w:t>
            </w:r>
          </w:p>
        </w:tc>
        <w:tc>
          <w:tcPr>
            <w:tcW w:w="3240" w:type="dxa"/>
            <w:tcBorders>
              <w:top w:val="nil"/>
              <w:left w:val="nil"/>
              <w:bottom w:val="single" w:sz="4" w:space="0" w:color="000000"/>
            </w:tcBorders>
          </w:tcPr>
          <w:p w14:paraId="6BF7AB1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O98-O99</w:t>
            </w:r>
          </w:p>
        </w:tc>
      </w:tr>
      <w:tr w:rsidR="00532667" w:rsidRPr="00482374" w14:paraId="56A09A22" w14:textId="77777777">
        <w:trPr>
          <w:trHeight w:val="240"/>
        </w:trPr>
        <w:tc>
          <w:tcPr>
            <w:tcW w:w="735" w:type="dxa"/>
            <w:tcBorders>
              <w:top w:val="single" w:sz="4" w:space="0" w:color="000000"/>
              <w:bottom w:val="single" w:sz="4" w:space="0" w:color="000000"/>
              <w:right w:val="single" w:sz="4" w:space="0" w:color="000000"/>
            </w:tcBorders>
            <w:vAlign w:val="center"/>
          </w:tcPr>
          <w:p w14:paraId="7E2750B1" w14:textId="77777777" w:rsidR="00532667" w:rsidRPr="00482374" w:rsidRDefault="00532667" w:rsidP="00387974">
            <w:pPr>
              <w:widowControl/>
              <w:spacing w:line="240" w:lineRule="atLeast"/>
              <w:jc w:val="center"/>
              <w:rPr>
                <w:rFonts w:ascii="宋体" w:hAnsi="宋体"/>
                <w:spacing w:val="-20"/>
                <w:kern w:val="0"/>
                <w:sz w:val="18"/>
                <w:szCs w:val="18"/>
              </w:rPr>
            </w:pPr>
            <w:r w:rsidRPr="00482374">
              <w:rPr>
                <w:rFonts w:ascii="宋体" w:hAnsi="宋体" w:hint="eastAsia"/>
                <w:spacing w:val="-20"/>
                <w:kern w:val="0"/>
                <w:sz w:val="18"/>
                <w:szCs w:val="18"/>
              </w:rPr>
              <w:t>序号</w:t>
            </w:r>
          </w:p>
        </w:tc>
        <w:tc>
          <w:tcPr>
            <w:tcW w:w="4500" w:type="dxa"/>
            <w:tcBorders>
              <w:top w:val="single" w:sz="4" w:space="0" w:color="000000"/>
              <w:left w:val="nil"/>
              <w:bottom w:val="single" w:sz="4" w:space="0" w:color="000000"/>
              <w:right w:val="single" w:sz="4" w:space="0" w:color="000000"/>
            </w:tcBorders>
            <w:vAlign w:val="center"/>
          </w:tcPr>
          <w:p w14:paraId="454F9707" w14:textId="77777777" w:rsidR="00532667" w:rsidRPr="00482374" w:rsidRDefault="00532667" w:rsidP="00387974">
            <w:pPr>
              <w:widowControl/>
              <w:spacing w:line="240" w:lineRule="atLeast"/>
              <w:jc w:val="center"/>
              <w:rPr>
                <w:rFonts w:ascii="宋体" w:hAnsi="宋体"/>
                <w:kern w:val="0"/>
                <w:sz w:val="18"/>
                <w:szCs w:val="18"/>
              </w:rPr>
            </w:pPr>
            <w:r w:rsidRPr="00482374">
              <w:rPr>
                <w:rFonts w:ascii="宋体" w:hAnsi="宋体" w:hint="eastAsia"/>
                <w:kern w:val="0"/>
                <w:sz w:val="18"/>
                <w:szCs w:val="18"/>
              </w:rPr>
              <w:t>疾病名称</w:t>
            </w:r>
          </w:p>
        </w:tc>
        <w:tc>
          <w:tcPr>
            <w:tcW w:w="3240" w:type="dxa"/>
            <w:tcBorders>
              <w:top w:val="single" w:sz="4" w:space="0" w:color="000000"/>
              <w:left w:val="nil"/>
              <w:bottom w:val="single" w:sz="4" w:space="0" w:color="000000"/>
            </w:tcBorders>
            <w:vAlign w:val="center"/>
          </w:tcPr>
          <w:p w14:paraId="1961C3C8" w14:textId="77777777" w:rsidR="00532667" w:rsidRPr="00482374" w:rsidRDefault="00532667" w:rsidP="00387974">
            <w:pPr>
              <w:widowControl/>
              <w:spacing w:line="240" w:lineRule="atLeast"/>
              <w:jc w:val="center"/>
              <w:rPr>
                <w:kern w:val="0"/>
                <w:sz w:val="18"/>
                <w:szCs w:val="18"/>
              </w:rPr>
            </w:pPr>
            <w:r w:rsidRPr="00482374">
              <w:rPr>
                <w:kern w:val="0"/>
                <w:sz w:val="18"/>
                <w:szCs w:val="18"/>
              </w:rPr>
              <w:t>ICD-10</w:t>
            </w:r>
            <w:r w:rsidRPr="00482374">
              <w:rPr>
                <w:rFonts w:ascii="宋体" w:hAnsi="宋体" w:hint="eastAsia"/>
                <w:kern w:val="0"/>
                <w:sz w:val="18"/>
                <w:szCs w:val="18"/>
              </w:rPr>
              <w:t>编码</w:t>
            </w:r>
          </w:p>
        </w:tc>
      </w:tr>
      <w:tr w:rsidR="00532667" w:rsidRPr="00482374" w14:paraId="064451BE" w14:textId="77777777">
        <w:trPr>
          <w:trHeight w:val="240"/>
        </w:trPr>
        <w:tc>
          <w:tcPr>
            <w:tcW w:w="735" w:type="dxa"/>
            <w:tcBorders>
              <w:top w:val="single" w:sz="4" w:space="0" w:color="000000"/>
              <w:right w:val="single" w:sz="4" w:space="0" w:color="000000"/>
            </w:tcBorders>
          </w:tcPr>
          <w:p w14:paraId="6A45F951"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83</w:t>
            </w:r>
          </w:p>
        </w:tc>
        <w:tc>
          <w:tcPr>
            <w:tcW w:w="4500" w:type="dxa"/>
            <w:tcBorders>
              <w:top w:val="single" w:sz="4" w:space="0" w:color="000000"/>
              <w:left w:val="nil"/>
              <w:right w:val="single" w:sz="4" w:space="0" w:color="000000"/>
            </w:tcBorders>
          </w:tcPr>
          <w:p w14:paraId="197A9901"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十三、起源于围生期的情况小计</w:t>
            </w:r>
          </w:p>
        </w:tc>
        <w:tc>
          <w:tcPr>
            <w:tcW w:w="3240" w:type="dxa"/>
            <w:tcBorders>
              <w:top w:val="single" w:sz="4" w:space="0" w:color="000000"/>
              <w:left w:val="nil"/>
            </w:tcBorders>
          </w:tcPr>
          <w:p w14:paraId="0F4C8984"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P00-P96</w:t>
            </w:r>
          </w:p>
        </w:tc>
      </w:tr>
      <w:tr w:rsidR="00532667" w:rsidRPr="00482374" w14:paraId="43DB80BE" w14:textId="77777777">
        <w:trPr>
          <w:trHeight w:val="240"/>
        </w:trPr>
        <w:tc>
          <w:tcPr>
            <w:tcW w:w="735" w:type="dxa"/>
            <w:tcBorders>
              <w:top w:val="nil"/>
              <w:right w:val="single" w:sz="4" w:space="0" w:color="000000"/>
            </w:tcBorders>
          </w:tcPr>
          <w:p w14:paraId="06008FC3"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84</w:t>
            </w:r>
          </w:p>
        </w:tc>
        <w:tc>
          <w:tcPr>
            <w:tcW w:w="4500" w:type="dxa"/>
            <w:tcBorders>
              <w:top w:val="nil"/>
              <w:left w:val="nil"/>
              <w:right w:val="single" w:sz="4" w:space="0" w:color="000000"/>
            </w:tcBorders>
          </w:tcPr>
          <w:p w14:paraId="5E97E5FC"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其中：早产儿和未成熟儿</w:t>
            </w:r>
          </w:p>
        </w:tc>
        <w:tc>
          <w:tcPr>
            <w:tcW w:w="3240" w:type="dxa"/>
            <w:tcBorders>
              <w:top w:val="nil"/>
              <w:left w:val="nil"/>
            </w:tcBorders>
          </w:tcPr>
          <w:p w14:paraId="045ECC97"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P05-P08</w:t>
            </w:r>
          </w:p>
        </w:tc>
      </w:tr>
      <w:tr w:rsidR="00532667" w:rsidRPr="00482374" w14:paraId="296574FB" w14:textId="77777777">
        <w:trPr>
          <w:trHeight w:val="240"/>
        </w:trPr>
        <w:tc>
          <w:tcPr>
            <w:tcW w:w="735" w:type="dxa"/>
            <w:tcBorders>
              <w:top w:val="nil"/>
              <w:right w:val="single" w:sz="4" w:space="0" w:color="000000"/>
            </w:tcBorders>
          </w:tcPr>
          <w:p w14:paraId="56E6C23A"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85</w:t>
            </w:r>
          </w:p>
        </w:tc>
        <w:tc>
          <w:tcPr>
            <w:tcW w:w="4500" w:type="dxa"/>
            <w:tcBorders>
              <w:top w:val="nil"/>
              <w:left w:val="nil"/>
              <w:right w:val="single" w:sz="4" w:space="0" w:color="000000"/>
            </w:tcBorders>
          </w:tcPr>
          <w:p w14:paraId="6DB616AA"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新生儿产伤和窒息</w:t>
            </w:r>
          </w:p>
        </w:tc>
        <w:tc>
          <w:tcPr>
            <w:tcW w:w="3240" w:type="dxa"/>
            <w:tcBorders>
              <w:top w:val="nil"/>
              <w:left w:val="nil"/>
            </w:tcBorders>
          </w:tcPr>
          <w:p w14:paraId="7D9071AA"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P10-P15, P20-P29</w:t>
            </w:r>
          </w:p>
        </w:tc>
      </w:tr>
      <w:tr w:rsidR="00532667" w:rsidRPr="00482374" w14:paraId="7BC6DF2D" w14:textId="77777777">
        <w:trPr>
          <w:trHeight w:val="240"/>
        </w:trPr>
        <w:tc>
          <w:tcPr>
            <w:tcW w:w="735" w:type="dxa"/>
            <w:tcBorders>
              <w:top w:val="nil"/>
              <w:right w:val="single" w:sz="4" w:space="0" w:color="000000"/>
            </w:tcBorders>
          </w:tcPr>
          <w:p w14:paraId="34457C27"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86</w:t>
            </w:r>
          </w:p>
        </w:tc>
        <w:tc>
          <w:tcPr>
            <w:tcW w:w="4500" w:type="dxa"/>
            <w:tcBorders>
              <w:top w:val="nil"/>
              <w:left w:val="nil"/>
              <w:right w:val="single" w:sz="4" w:space="0" w:color="000000"/>
            </w:tcBorders>
          </w:tcPr>
          <w:p w14:paraId="68B8BC22"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十四、先天畸形、变形和染色体异常小计</w:t>
            </w:r>
          </w:p>
        </w:tc>
        <w:tc>
          <w:tcPr>
            <w:tcW w:w="3240" w:type="dxa"/>
            <w:tcBorders>
              <w:top w:val="nil"/>
              <w:left w:val="nil"/>
            </w:tcBorders>
          </w:tcPr>
          <w:p w14:paraId="121647A2"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Q00-Q99</w:t>
            </w:r>
          </w:p>
        </w:tc>
      </w:tr>
      <w:tr w:rsidR="00532667" w:rsidRPr="00482374" w14:paraId="3888DC79" w14:textId="77777777">
        <w:trPr>
          <w:trHeight w:val="240"/>
        </w:trPr>
        <w:tc>
          <w:tcPr>
            <w:tcW w:w="735" w:type="dxa"/>
            <w:tcBorders>
              <w:top w:val="nil"/>
              <w:right w:val="single" w:sz="4" w:space="0" w:color="000000"/>
            </w:tcBorders>
          </w:tcPr>
          <w:p w14:paraId="176CAC93"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87</w:t>
            </w:r>
          </w:p>
        </w:tc>
        <w:tc>
          <w:tcPr>
            <w:tcW w:w="4500" w:type="dxa"/>
            <w:tcBorders>
              <w:top w:val="nil"/>
              <w:left w:val="nil"/>
              <w:right w:val="single" w:sz="4" w:space="0" w:color="000000"/>
            </w:tcBorders>
          </w:tcPr>
          <w:p w14:paraId="3F25342E"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其中：先天性心脏病</w:t>
            </w:r>
          </w:p>
        </w:tc>
        <w:tc>
          <w:tcPr>
            <w:tcW w:w="3240" w:type="dxa"/>
            <w:tcBorders>
              <w:top w:val="nil"/>
              <w:left w:val="nil"/>
            </w:tcBorders>
          </w:tcPr>
          <w:p w14:paraId="114FAC12"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Q20-Q24</w:t>
            </w:r>
          </w:p>
        </w:tc>
      </w:tr>
      <w:tr w:rsidR="00532667" w:rsidRPr="00482374" w14:paraId="13090E88" w14:textId="77777777">
        <w:trPr>
          <w:trHeight w:val="240"/>
        </w:trPr>
        <w:tc>
          <w:tcPr>
            <w:tcW w:w="735" w:type="dxa"/>
            <w:tcBorders>
              <w:top w:val="nil"/>
              <w:right w:val="single" w:sz="4" w:space="0" w:color="000000"/>
            </w:tcBorders>
          </w:tcPr>
          <w:p w14:paraId="757ECEB1"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88</w:t>
            </w:r>
          </w:p>
        </w:tc>
        <w:tc>
          <w:tcPr>
            <w:tcW w:w="4500" w:type="dxa"/>
            <w:tcBorders>
              <w:top w:val="nil"/>
              <w:left w:val="nil"/>
              <w:right w:val="single" w:sz="4" w:space="0" w:color="000000"/>
            </w:tcBorders>
          </w:tcPr>
          <w:p w14:paraId="1CCC5A1C"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先天性脑畸形</w:t>
            </w:r>
          </w:p>
        </w:tc>
        <w:tc>
          <w:tcPr>
            <w:tcW w:w="3240" w:type="dxa"/>
            <w:tcBorders>
              <w:top w:val="nil"/>
              <w:left w:val="nil"/>
            </w:tcBorders>
          </w:tcPr>
          <w:p w14:paraId="66A996B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Q00-Q04</w:t>
            </w:r>
          </w:p>
        </w:tc>
      </w:tr>
      <w:tr w:rsidR="00532667" w:rsidRPr="00482374" w14:paraId="47C41EE2" w14:textId="77777777">
        <w:trPr>
          <w:trHeight w:val="240"/>
        </w:trPr>
        <w:tc>
          <w:tcPr>
            <w:tcW w:w="735" w:type="dxa"/>
            <w:tcBorders>
              <w:top w:val="nil"/>
              <w:right w:val="single" w:sz="4" w:space="0" w:color="000000"/>
            </w:tcBorders>
          </w:tcPr>
          <w:p w14:paraId="5D7F3585"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89</w:t>
            </w:r>
          </w:p>
        </w:tc>
        <w:tc>
          <w:tcPr>
            <w:tcW w:w="4500" w:type="dxa"/>
            <w:tcBorders>
              <w:top w:val="nil"/>
              <w:left w:val="nil"/>
              <w:right w:val="single" w:sz="4" w:space="0" w:color="000000"/>
            </w:tcBorders>
          </w:tcPr>
          <w:p w14:paraId="74351F68"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十五、诊断不明小计</w:t>
            </w:r>
          </w:p>
        </w:tc>
        <w:tc>
          <w:tcPr>
            <w:tcW w:w="3240" w:type="dxa"/>
            <w:tcBorders>
              <w:top w:val="nil"/>
              <w:left w:val="nil"/>
            </w:tcBorders>
          </w:tcPr>
          <w:p w14:paraId="3502CECB"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R95-R99</w:t>
            </w:r>
          </w:p>
        </w:tc>
      </w:tr>
      <w:tr w:rsidR="00532667" w:rsidRPr="00482374" w14:paraId="0FED3266" w14:textId="77777777">
        <w:trPr>
          <w:trHeight w:val="240"/>
        </w:trPr>
        <w:tc>
          <w:tcPr>
            <w:tcW w:w="735" w:type="dxa"/>
            <w:tcBorders>
              <w:top w:val="nil"/>
              <w:right w:val="single" w:sz="4" w:space="0" w:color="000000"/>
            </w:tcBorders>
          </w:tcPr>
          <w:p w14:paraId="49E19579"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90</w:t>
            </w:r>
          </w:p>
        </w:tc>
        <w:tc>
          <w:tcPr>
            <w:tcW w:w="4500" w:type="dxa"/>
            <w:tcBorders>
              <w:top w:val="nil"/>
              <w:left w:val="nil"/>
              <w:right w:val="single" w:sz="4" w:space="0" w:color="000000"/>
            </w:tcBorders>
          </w:tcPr>
          <w:p w14:paraId="6E3026D5"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十六、其他疾病小计</w:t>
            </w:r>
          </w:p>
        </w:tc>
        <w:tc>
          <w:tcPr>
            <w:tcW w:w="3240" w:type="dxa"/>
            <w:tcBorders>
              <w:top w:val="nil"/>
              <w:left w:val="nil"/>
            </w:tcBorders>
          </w:tcPr>
          <w:p w14:paraId="484EBE74"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A00-R94</w:t>
            </w:r>
          </w:p>
        </w:tc>
      </w:tr>
      <w:tr w:rsidR="00532667" w:rsidRPr="00482374" w14:paraId="78C42CDD" w14:textId="77777777">
        <w:trPr>
          <w:trHeight w:val="240"/>
        </w:trPr>
        <w:tc>
          <w:tcPr>
            <w:tcW w:w="735" w:type="dxa"/>
            <w:tcBorders>
              <w:top w:val="nil"/>
              <w:right w:val="single" w:sz="4" w:space="0" w:color="000000"/>
            </w:tcBorders>
          </w:tcPr>
          <w:p w14:paraId="19B326C2"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91</w:t>
            </w:r>
          </w:p>
        </w:tc>
        <w:tc>
          <w:tcPr>
            <w:tcW w:w="4500" w:type="dxa"/>
            <w:tcBorders>
              <w:top w:val="nil"/>
              <w:left w:val="nil"/>
              <w:right w:val="single" w:sz="4" w:space="0" w:color="000000"/>
            </w:tcBorders>
          </w:tcPr>
          <w:p w14:paraId="08E2A0B2"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十七、损伤和中毒外部原因小计</w:t>
            </w:r>
          </w:p>
        </w:tc>
        <w:tc>
          <w:tcPr>
            <w:tcW w:w="3240" w:type="dxa"/>
            <w:tcBorders>
              <w:top w:val="nil"/>
              <w:left w:val="nil"/>
            </w:tcBorders>
          </w:tcPr>
          <w:p w14:paraId="793B735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V01-Y89</w:t>
            </w:r>
          </w:p>
        </w:tc>
      </w:tr>
      <w:tr w:rsidR="00532667" w:rsidRPr="00482374" w14:paraId="1D480F6D" w14:textId="77777777">
        <w:trPr>
          <w:trHeight w:val="240"/>
        </w:trPr>
        <w:tc>
          <w:tcPr>
            <w:tcW w:w="735" w:type="dxa"/>
            <w:tcBorders>
              <w:top w:val="nil"/>
              <w:right w:val="single" w:sz="4" w:space="0" w:color="000000"/>
            </w:tcBorders>
          </w:tcPr>
          <w:p w14:paraId="18FA01EA"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92</w:t>
            </w:r>
          </w:p>
        </w:tc>
        <w:tc>
          <w:tcPr>
            <w:tcW w:w="4500" w:type="dxa"/>
            <w:tcBorders>
              <w:top w:val="nil"/>
              <w:left w:val="nil"/>
              <w:right w:val="single" w:sz="4" w:space="0" w:color="000000"/>
            </w:tcBorders>
          </w:tcPr>
          <w:p w14:paraId="4A282993"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其中：机动车辆交通事故</w:t>
            </w:r>
          </w:p>
        </w:tc>
        <w:tc>
          <w:tcPr>
            <w:tcW w:w="3240" w:type="dxa"/>
            <w:tcBorders>
              <w:top w:val="nil"/>
              <w:left w:val="nil"/>
            </w:tcBorders>
          </w:tcPr>
          <w:p w14:paraId="01CFD5C1"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V01-V89</w:t>
            </w:r>
          </w:p>
        </w:tc>
      </w:tr>
      <w:tr w:rsidR="00532667" w:rsidRPr="00482374" w14:paraId="6596DA36" w14:textId="77777777">
        <w:trPr>
          <w:trHeight w:val="240"/>
        </w:trPr>
        <w:tc>
          <w:tcPr>
            <w:tcW w:w="735" w:type="dxa"/>
            <w:tcBorders>
              <w:top w:val="nil"/>
              <w:right w:val="single" w:sz="4" w:space="0" w:color="000000"/>
            </w:tcBorders>
          </w:tcPr>
          <w:p w14:paraId="708498EC"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93</w:t>
            </w:r>
          </w:p>
        </w:tc>
        <w:tc>
          <w:tcPr>
            <w:tcW w:w="4500" w:type="dxa"/>
            <w:tcBorders>
              <w:top w:val="nil"/>
              <w:left w:val="nil"/>
              <w:right w:val="single" w:sz="4" w:space="0" w:color="000000"/>
            </w:tcBorders>
          </w:tcPr>
          <w:p w14:paraId="29EB7BCA"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内：行人与机动车发生的交通事故</w:t>
            </w:r>
          </w:p>
        </w:tc>
        <w:tc>
          <w:tcPr>
            <w:tcW w:w="3240" w:type="dxa"/>
            <w:tcBorders>
              <w:top w:val="nil"/>
              <w:left w:val="nil"/>
            </w:tcBorders>
          </w:tcPr>
          <w:p w14:paraId="49F8B725"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见注1</w:t>
            </w:r>
          </w:p>
        </w:tc>
      </w:tr>
      <w:tr w:rsidR="00532667" w:rsidRPr="00482374" w14:paraId="18DA3C98" w14:textId="77777777">
        <w:trPr>
          <w:trHeight w:val="240"/>
        </w:trPr>
        <w:tc>
          <w:tcPr>
            <w:tcW w:w="735" w:type="dxa"/>
            <w:tcBorders>
              <w:top w:val="nil"/>
              <w:right w:val="single" w:sz="4" w:space="0" w:color="000000"/>
            </w:tcBorders>
          </w:tcPr>
          <w:p w14:paraId="673E264D"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94</w:t>
            </w:r>
          </w:p>
        </w:tc>
        <w:tc>
          <w:tcPr>
            <w:tcW w:w="4500" w:type="dxa"/>
            <w:tcBorders>
              <w:top w:val="nil"/>
              <w:left w:val="nil"/>
              <w:right w:val="single" w:sz="4" w:space="0" w:color="000000"/>
            </w:tcBorders>
          </w:tcPr>
          <w:p w14:paraId="56504C43"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机动车与机动车发生的交通事故</w:t>
            </w:r>
          </w:p>
        </w:tc>
        <w:tc>
          <w:tcPr>
            <w:tcW w:w="3240" w:type="dxa"/>
            <w:tcBorders>
              <w:top w:val="nil"/>
              <w:left w:val="nil"/>
            </w:tcBorders>
          </w:tcPr>
          <w:p w14:paraId="618A7C95"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见注2</w:t>
            </w:r>
          </w:p>
        </w:tc>
      </w:tr>
      <w:tr w:rsidR="00532667" w:rsidRPr="00482374" w14:paraId="1ACDDC16" w14:textId="77777777">
        <w:trPr>
          <w:trHeight w:val="240"/>
        </w:trPr>
        <w:tc>
          <w:tcPr>
            <w:tcW w:w="735" w:type="dxa"/>
            <w:tcBorders>
              <w:top w:val="nil"/>
              <w:right w:val="single" w:sz="4" w:space="0" w:color="000000"/>
            </w:tcBorders>
          </w:tcPr>
          <w:p w14:paraId="07534C3E"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95</w:t>
            </w:r>
          </w:p>
        </w:tc>
        <w:tc>
          <w:tcPr>
            <w:tcW w:w="4500" w:type="dxa"/>
            <w:tcBorders>
              <w:top w:val="nil"/>
              <w:left w:val="nil"/>
              <w:right w:val="single" w:sz="4" w:space="0" w:color="000000"/>
            </w:tcBorders>
          </w:tcPr>
          <w:p w14:paraId="21A0A2C5"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机动车以外的运输事故</w:t>
            </w:r>
          </w:p>
        </w:tc>
        <w:tc>
          <w:tcPr>
            <w:tcW w:w="3240" w:type="dxa"/>
            <w:tcBorders>
              <w:top w:val="nil"/>
              <w:left w:val="nil"/>
            </w:tcBorders>
          </w:tcPr>
          <w:p w14:paraId="2A91148B"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V90-V99</w:t>
            </w:r>
          </w:p>
        </w:tc>
      </w:tr>
      <w:tr w:rsidR="00532667" w:rsidRPr="00482374" w14:paraId="341DE465" w14:textId="77777777">
        <w:trPr>
          <w:trHeight w:val="240"/>
        </w:trPr>
        <w:tc>
          <w:tcPr>
            <w:tcW w:w="735" w:type="dxa"/>
            <w:tcBorders>
              <w:top w:val="nil"/>
              <w:right w:val="single" w:sz="4" w:space="0" w:color="000000"/>
            </w:tcBorders>
          </w:tcPr>
          <w:p w14:paraId="6680E552"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96</w:t>
            </w:r>
          </w:p>
        </w:tc>
        <w:tc>
          <w:tcPr>
            <w:tcW w:w="4500" w:type="dxa"/>
            <w:tcBorders>
              <w:top w:val="nil"/>
              <w:left w:val="nil"/>
              <w:right w:val="single" w:sz="4" w:space="0" w:color="000000"/>
            </w:tcBorders>
          </w:tcPr>
          <w:p w14:paraId="79EA76DE"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意外中毒</w:t>
            </w:r>
          </w:p>
        </w:tc>
        <w:tc>
          <w:tcPr>
            <w:tcW w:w="3240" w:type="dxa"/>
            <w:tcBorders>
              <w:top w:val="nil"/>
              <w:left w:val="nil"/>
            </w:tcBorders>
          </w:tcPr>
          <w:p w14:paraId="32DF1B0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X40-X49</w:t>
            </w:r>
          </w:p>
        </w:tc>
      </w:tr>
      <w:tr w:rsidR="00532667" w:rsidRPr="00482374" w14:paraId="7ACBD9CB" w14:textId="77777777">
        <w:trPr>
          <w:trHeight w:val="240"/>
        </w:trPr>
        <w:tc>
          <w:tcPr>
            <w:tcW w:w="735" w:type="dxa"/>
            <w:tcBorders>
              <w:top w:val="nil"/>
              <w:right w:val="single" w:sz="4" w:space="0" w:color="000000"/>
            </w:tcBorders>
          </w:tcPr>
          <w:p w14:paraId="79CFB747"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97</w:t>
            </w:r>
          </w:p>
        </w:tc>
        <w:tc>
          <w:tcPr>
            <w:tcW w:w="4500" w:type="dxa"/>
            <w:tcBorders>
              <w:top w:val="nil"/>
              <w:left w:val="nil"/>
              <w:right w:val="single" w:sz="4" w:space="0" w:color="000000"/>
            </w:tcBorders>
          </w:tcPr>
          <w:p w14:paraId="30B70EAA"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意外跌落</w:t>
            </w:r>
          </w:p>
        </w:tc>
        <w:tc>
          <w:tcPr>
            <w:tcW w:w="3240" w:type="dxa"/>
            <w:tcBorders>
              <w:top w:val="nil"/>
              <w:left w:val="nil"/>
            </w:tcBorders>
          </w:tcPr>
          <w:p w14:paraId="79BA4A9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W00-W19</w:t>
            </w:r>
          </w:p>
        </w:tc>
      </w:tr>
      <w:tr w:rsidR="00532667" w:rsidRPr="00482374" w14:paraId="6C632A24" w14:textId="77777777">
        <w:trPr>
          <w:trHeight w:val="240"/>
        </w:trPr>
        <w:tc>
          <w:tcPr>
            <w:tcW w:w="735" w:type="dxa"/>
            <w:tcBorders>
              <w:top w:val="nil"/>
              <w:right w:val="single" w:sz="4" w:space="0" w:color="000000"/>
            </w:tcBorders>
          </w:tcPr>
          <w:p w14:paraId="796F2C44"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98</w:t>
            </w:r>
          </w:p>
        </w:tc>
        <w:tc>
          <w:tcPr>
            <w:tcW w:w="4500" w:type="dxa"/>
            <w:tcBorders>
              <w:top w:val="nil"/>
              <w:left w:val="nil"/>
              <w:right w:val="single" w:sz="4" w:space="0" w:color="000000"/>
            </w:tcBorders>
          </w:tcPr>
          <w:p w14:paraId="39021FB8"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火灾                         </w:t>
            </w:r>
          </w:p>
        </w:tc>
        <w:tc>
          <w:tcPr>
            <w:tcW w:w="3240" w:type="dxa"/>
            <w:tcBorders>
              <w:top w:val="nil"/>
              <w:left w:val="nil"/>
            </w:tcBorders>
          </w:tcPr>
          <w:p w14:paraId="2187A8CB"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X00-X09</w:t>
            </w:r>
          </w:p>
        </w:tc>
      </w:tr>
      <w:tr w:rsidR="00532667" w:rsidRPr="00482374" w14:paraId="4E767C84" w14:textId="77777777">
        <w:trPr>
          <w:trHeight w:val="240"/>
        </w:trPr>
        <w:tc>
          <w:tcPr>
            <w:tcW w:w="735" w:type="dxa"/>
            <w:tcBorders>
              <w:top w:val="nil"/>
              <w:right w:val="single" w:sz="4" w:space="0" w:color="000000"/>
            </w:tcBorders>
          </w:tcPr>
          <w:p w14:paraId="3354A256"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99</w:t>
            </w:r>
          </w:p>
        </w:tc>
        <w:tc>
          <w:tcPr>
            <w:tcW w:w="4500" w:type="dxa"/>
            <w:tcBorders>
              <w:top w:val="nil"/>
              <w:left w:val="nil"/>
              <w:right w:val="single" w:sz="4" w:space="0" w:color="000000"/>
            </w:tcBorders>
          </w:tcPr>
          <w:p w14:paraId="50E48F70"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淹死</w:t>
            </w:r>
          </w:p>
        </w:tc>
        <w:tc>
          <w:tcPr>
            <w:tcW w:w="3240" w:type="dxa"/>
            <w:tcBorders>
              <w:top w:val="nil"/>
              <w:left w:val="nil"/>
            </w:tcBorders>
          </w:tcPr>
          <w:p w14:paraId="6B5F9F7D"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W65-W74</w:t>
            </w:r>
          </w:p>
        </w:tc>
      </w:tr>
      <w:tr w:rsidR="00532667" w:rsidRPr="00482374" w14:paraId="7FD799BE" w14:textId="77777777">
        <w:trPr>
          <w:trHeight w:val="240"/>
        </w:trPr>
        <w:tc>
          <w:tcPr>
            <w:tcW w:w="735" w:type="dxa"/>
            <w:tcBorders>
              <w:top w:val="nil"/>
              <w:right w:val="single" w:sz="4" w:space="0" w:color="000000"/>
            </w:tcBorders>
          </w:tcPr>
          <w:p w14:paraId="3293A267"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100</w:t>
            </w:r>
          </w:p>
        </w:tc>
        <w:tc>
          <w:tcPr>
            <w:tcW w:w="4500" w:type="dxa"/>
            <w:tcBorders>
              <w:top w:val="nil"/>
              <w:left w:val="nil"/>
              <w:right w:val="single" w:sz="4" w:space="0" w:color="000000"/>
            </w:tcBorders>
          </w:tcPr>
          <w:p w14:paraId="64CA2A13"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意外的机械性窒息</w:t>
            </w:r>
          </w:p>
        </w:tc>
        <w:tc>
          <w:tcPr>
            <w:tcW w:w="3240" w:type="dxa"/>
            <w:tcBorders>
              <w:top w:val="nil"/>
              <w:left w:val="nil"/>
            </w:tcBorders>
          </w:tcPr>
          <w:p w14:paraId="3ABD00E1"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W75-W77, W81-W84</w:t>
            </w:r>
          </w:p>
        </w:tc>
      </w:tr>
      <w:tr w:rsidR="00532667" w:rsidRPr="00482374" w14:paraId="5826D1A3" w14:textId="77777777">
        <w:trPr>
          <w:trHeight w:val="240"/>
        </w:trPr>
        <w:tc>
          <w:tcPr>
            <w:tcW w:w="735" w:type="dxa"/>
            <w:tcBorders>
              <w:top w:val="nil"/>
              <w:right w:val="single" w:sz="4" w:space="0" w:color="000000"/>
            </w:tcBorders>
          </w:tcPr>
          <w:p w14:paraId="0D31FE58"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101</w:t>
            </w:r>
          </w:p>
        </w:tc>
        <w:tc>
          <w:tcPr>
            <w:tcW w:w="4500" w:type="dxa"/>
            <w:tcBorders>
              <w:top w:val="nil"/>
              <w:left w:val="nil"/>
              <w:right w:val="single" w:sz="4" w:space="0" w:color="000000"/>
            </w:tcBorders>
          </w:tcPr>
          <w:p w14:paraId="51F7343C"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砸死</w:t>
            </w:r>
          </w:p>
        </w:tc>
        <w:tc>
          <w:tcPr>
            <w:tcW w:w="3240" w:type="dxa"/>
            <w:tcBorders>
              <w:top w:val="nil"/>
              <w:left w:val="nil"/>
            </w:tcBorders>
          </w:tcPr>
          <w:p w14:paraId="139BB977"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W20</w:t>
            </w:r>
          </w:p>
        </w:tc>
      </w:tr>
      <w:tr w:rsidR="00532667" w:rsidRPr="00482374" w14:paraId="1A88CA9F" w14:textId="77777777">
        <w:trPr>
          <w:trHeight w:val="240"/>
        </w:trPr>
        <w:tc>
          <w:tcPr>
            <w:tcW w:w="735" w:type="dxa"/>
            <w:tcBorders>
              <w:top w:val="nil"/>
              <w:right w:val="single" w:sz="4" w:space="0" w:color="000000"/>
            </w:tcBorders>
          </w:tcPr>
          <w:p w14:paraId="64453806"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102</w:t>
            </w:r>
          </w:p>
        </w:tc>
        <w:tc>
          <w:tcPr>
            <w:tcW w:w="4500" w:type="dxa"/>
            <w:tcBorders>
              <w:top w:val="nil"/>
              <w:left w:val="nil"/>
              <w:right w:val="single" w:sz="4" w:space="0" w:color="000000"/>
            </w:tcBorders>
          </w:tcPr>
          <w:p w14:paraId="4E8327E7"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触电</w:t>
            </w:r>
          </w:p>
        </w:tc>
        <w:tc>
          <w:tcPr>
            <w:tcW w:w="3240" w:type="dxa"/>
            <w:tcBorders>
              <w:top w:val="nil"/>
              <w:left w:val="nil"/>
            </w:tcBorders>
          </w:tcPr>
          <w:p w14:paraId="189EAE13"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W85-W87</w:t>
            </w:r>
          </w:p>
        </w:tc>
      </w:tr>
      <w:tr w:rsidR="00532667" w:rsidRPr="00482374" w14:paraId="3DEC91A1" w14:textId="77777777">
        <w:trPr>
          <w:trHeight w:val="240"/>
        </w:trPr>
        <w:tc>
          <w:tcPr>
            <w:tcW w:w="735" w:type="dxa"/>
            <w:tcBorders>
              <w:top w:val="nil"/>
              <w:right w:val="single" w:sz="4" w:space="0" w:color="000000"/>
            </w:tcBorders>
          </w:tcPr>
          <w:p w14:paraId="0CD206B0"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103</w:t>
            </w:r>
          </w:p>
        </w:tc>
        <w:tc>
          <w:tcPr>
            <w:tcW w:w="4500" w:type="dxa"/>
            <w:tcBorders>
              <w:top w:val="nil"/>
              <w:left w:val="nil"/>
              <w:right w:val="single" w:sz="4" w:space="0" w:color="000000"/>
            </w:tcBorders>
          </w:tcPr>
          <w:p w14:paraId="70574801"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自杀</w:t>
            </w:r>
          </w:p>
        </w:tc>
        <w:tc>
          <w:tcPr>
            <w:tcW w:w="3240" w:type="dxa"/>
            <w:tcBorders>
              <w:top w:val="nil"/>
              <w:left w:val="nil"/>
            </w:tcBorders>
          </w:tcPr>
          <w:p w14:paraId="5F7245CC"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X60-X84</w:t>
            </w:r>
          </w:p>
        </w:tc>
      </w:tr>
      <w:tr w:rsidR="00532667" w:rsidRPr="00482374" w14:paraId="59F447ED" w14:textId="77777777">
        <w:trPr>
          <w:trHeight w:val="240"/>
        </w:trPr>
        <w:tc>
          <w:tcPr>
            <w:tcW w:w="735" w:type="dxa"/>
            <w:tcBorders>
              <w:top w:val="nil"/>
              <w:bottom w:val="single" w:sz="4" w:space="0" w:color="000000"/>
              <w:right w:val="single" w:sz="4" w:space="0" w:color="000000"/>
            </w:tcBorders>
          </w:tcPr>
          <w:p w14:paraId="379BA442" w14:textId="77777777" w:rsidR="00532667" w:rsidRPr="00482374" w:rsidRDefault="00532667" w:rsidP="00482374">
            <w:pPr>
              <w:widowControl/>
              <w:spacing w:line="240" w:lineRule="atLeast"/>
              <w:jc w:val="center"/>
              <w:rPr>
                <w:rFonts w:ascii="宋体" w:hAnsi="宋体"/>
                <w:kern w:val="0"/>
                <w:sz w:val="18"/>
                <w:szCs w:val="18"/>
              </w:rPr>
            </w:pPr>
            <w:r w:rsidRPr="00482374">
              <w:rPr>
                <w:rFonts w:ascii="宋体" w:hAnsi="宋体" w:hint="eastAsia"/>
                <w:kern w:val="0"/>
                <w:sz w:val="18"/>
                <w:szCs w:val="18"/>
              </w:rPr>
              <w:t>104</w:t>
            </w:r>
          </w:p>
        </w:tc>
        <w:tc>
          <w:tcPr>
            <w:tcW w:w="4500" w:type="dxa"/>
            <w:tcBorders>
              <w:top w:val="nil"/>
              <w:left w:val="nil"/>
              <w:bottom w:val="single" w:sz="4" w:space="0" w:color="000000"/>
              <w:right w:val="single" w:sz="4" w:space="0" w:color="000000"/>
            </w:tcBorders>
          </w:tcPr>
          <w:p w14:paraId="68F9387D" w14:textId="77777777" w:rsidR="00532667" w:rsidRPr="00482374" w:rsidRDefault="00532667"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 xml:space="preserve">      被杀</w:t>
            </w:r>
          </w:p>
        </w:tc>
        <w:tc>
          <w:tcPr>
            <w:tcW w:w="3240" w:type="dxa"/>
            <w:tcBorders>
              <w:top w:val="nil"/>
              <w:left w:val="nil"/>
              <w:bottom w:val="single" w:sz="4" w:space="0" w:color="000000"/>
            </w:tcBorders>
          </w:tcPr>
          <w:p w14:paraId="3BF8FC4F" w14:textId="77777777" w:rsidR="00532667" w:rsidRPr="00482374" w:rsidRDefault="00532667" w:rsidP="00482374">
            <w:pPr>
              <w:widowControl/>
              <w:spacing w:line="240" w:lineRule="atLeast"/>
              <w:rPr>
                <w:rFonts w:ascii="宋体" w:hAnsi="宋体"/>
                <w:kern w:val="0"/>
                <w:sz w:val="18"/>
                <w:szCs w:val="18"/>
              </w:rPr>
            </w:pPr>
            <w:r w:rsidRPr="00482374">
              <w:rPr>
                <w:rFonts w:ascii="宋体" w:hAnsi="宋体" w:hint="eastAsia"/>
                <w:kern w:val="0"/>
                <w:sz w:val="18"/>
                <w:szCs w:val="18"/>
              </w:rPr>
              <w:t>X85-Y09</w:t>
            </w:r>
          </w:p>
        </w:tc>
      </w:tr>
    </w:tbl>
    <w:p w14:paraId="0B783827" w14:textId="77777777" w:rsidR="00482374" w:rsidRPr="00482374" w:rsidRDefault="00482374" w:rsidP="00482374">
      <w:pPr>
        <w:widowControl/>
        <w:spacing w:line="240" w:lineRule="atLeast"/>
        <w:ind w:firstLine="360"/>
        <w:rPr>
          <w:rFonts w:ascii="宋体" w:hAnsi="宋体"/>
          <w:kern w:val="0"/>
          <w:sz w:val="18"/>
          <w:szCs w:val="18"/>
        </w:rPr>
      </w:pPr>
      <w:r w:rsidRPr="00482374">
        <w:rPr>
          <w:rFonts w:ascii="宋体" w:hAnsi="宋体" w:hint="eastAsia"/>
          <w:kern w:val="0"/>
          <w:sz w:val="18"/>
          <w:szCs w:val="18"/>
        </w:rPr>
        <w:t>注：1</w:t>
      </w:r>
      <w:r w:rsidR="00004474">
        <w:rPr>
          <w:rFonts w:ascii="宋体" w:hAnsi="宋体" w:hint="eastAsia"/>
          <w:kern w:val="0"/>
          <w:sz w:val="18"/>
          <w:szCs w:val="18"/>
        </w:rPr>
        <w:t>.</w:t>
      </w:r>
      <w:r w:rsidRPr="00482374">
        <w:rPr>
          <w:rFonts w:ascii="宋体" w:hAnsi="宋体" w:hint="eastAsia"/>
          <w:kern w:val="0"/>
          <w:sz w:val="18"/>
          <w:szCs w:val="18"/>
        </w:rPr>
        <w:t>行人与机动车发生的交通事故编码范围包括：V01-V09中所有第四位数为1和9的情况。</w:t>
      </w:r>
    </w:p>
    <w:p w14:paraId="1E0ED69C" w14:textId="77777777" w:rsidR="00482374" w:rsidRPr="00482374" w:rsidRDefault="00482374" w:rsidP="00482374">
      <w:pPr>
        <w:widowControl/>
        <w:ind w:firstLine="720"/>
        <w:rPr>
          <w:rFonts w:ascii="宋体" w:hAnsi="宋体" w:hint="eastAsia"/>
          <w:kern w:val="0"/>
          <w:sz w:val="18"/>
          <w:szCs w:val="18"/>
        </w:rPr>
      </w:pPr>
      <w:r w:rsidRPr="00482374">
        <w:rPr>
          <w:rFonts w:ascii="宋体" w:hAnsi="宋体" w:hint="eastAsia"/>
          <w:kern w:val="0"/>
          <w:sz w:val="18"/>
          <w:szCs w:val="18"/>
        </w:rPr>
        <w:t>2</w:t>
      </w:r>
      <w:r w:rsidR="00004474">
        <w:rPr>
          <w:rFonts w:ascii="宋体" w:hAnsi="宋体" w:hint="eastAsia"/>
          <w:kern w:val="0"/>
          <w:sz w:val="18"/>
          <w:szCs w:val="18"/>
        </w:rPr>
        <w:t>.</w:t>
      </w:r>
      <w:r w:rsidRPr="00482374">
        <w:rPr>
          <w:rFonts w:ascii="宋体" w:hAnsi="宋体" w:hint="eastAsia"/>
          <w:kern w:val="0"/>
          <w:sz w:val="18"/>
          <w:szCs w:val="18"/>
        </w:rPr>
        <w:t>机动车与机动车发生的交通事故编码范围包括： V22-V25中所有第四位数为4,5和9的情况，</w:t>
      </w:r>
    </w:p>
    <w:p w14:paraId="3A4BD91E" w14:textId="77777777" w:rsidR="00482374" w:rsidRPr="00482374" w:rsidRDefault="00482374" w:rsidP="00482374">
      <w:pPr>
        <w:widowControl/>
        <w:ind w:firstLine="900"/>
        <w:rPr>
          <w:rFonts w:ascii="宋体" w:hAnsi="宋体" w:hint="eastAsia"/>
          <w:kern w:val="0"/>
          <w:sz w:val="18"/>
          <w:szCs w:val="18"/>
        </w:rPr>
      </w:pPr>
      <w:r w:rsidRPr="00482374">
        <w:rPr>
          <w:rFonts w:ascii="宋体" w:hAnsi="宋体" w:hint="eastAsia"/>
          <w:kern w:val="0"/>
          <w:sz w:val="18"/>
          <w:szCs w:val="18"/>
        </w:rPr>
        <w:t>V29</w:t>
      </w:r>
      <w:r w:rsidR="009C0B80">
        <w:rPr>
          <w:rFonts w:ascii="宋体" w:hAnsi="宋体" w:hint="eastAsia"/>
          <w:kern w:val="0"/>
          <w:sz w:val="18"/>
          <w:szCs w:val="18"/>
        </w:rPr>
        <w:t>.</w:t>
      </w:r>
      <w:r w:rsidRPr="00482374">
        <w:rPr>
          <w:rFonts w:ascii="宋体" w:hAnsi="宋体" w:hint="eastAsia"/>
          <w:kern w:val="0"/>
          <w:sz w:val="18"/>
          <w:szCs w:val="18"/>
        </w:rPr>
        <w:t>4-</w:t>
      </w:r>
      <w:r w:rsidR="009C0B80">
        <w:rPr>
          <w:rFonts w:ascii="宋体" w:hAnsi="宋体" w:hint="eastAsia"/>
          <w:kern w:val="0"/>
          <w:sz w:val="18"/>
          <w:szCs w:val="18"/>
        </w:rPr>
        <w:t>.</w:t>
      </w:r>
      <w:r w:rsidRPr="00482374">
        <w:rPr>
          <w:rFonts w:ascii="宋体" w:hAnsi="宋体" w:hint="eastAsia"/>
          <w:kern w:val="0"/>
          <w:sz w:val="18"/>
          <w:szCs w:val="18"/>
        </w:rPr>
        <w:t>9，V32-V35中所有第四位数为4,5和9的情况，    V39</w:t>
      </w:r>
      <w:r w:rsidR="009C0B80">
        <w:rPr>
          <w:rFonts w:ascii="宋体" w:hAnsi="宋体" w:hint="eastAsia"/>
          <w:kern w:val="0"/>
          <w:sz w:val="18"/>
          <w:szCs w:val="18"/>
        </w:rPr>
        <w:t>.</w:t>
      </w:r>
      <w:r w:rsidRPr="00482374">
        <w:rPr>
          <w:rFonts w:ascii="宋体" w:hAnsi="宋体" w:hint="eastAsia"/>
          <w:kern w:val="0"/>
          <w:sz w:val="18"/>
          <w:szCs w:val="18"/>
        </w:rPr>
        <w:t>4-</w:t>
      </w:r>
      <w:r w:rsidR="009C0B80">
        <w:rPr>
          <w:rFonts w:ascii="宋体" w:hAnsi="宋体" w:hint="eastAsia"/>
          <w:kern w:val="0"/>
          <w:sz w:val="18"/>
          <w:szCs w:val="18"/>
        </w:rPr>
        <w:t>.</w:t>
      </w:r>
      <w:r w:rsidRPr="00482374">
        <w:rPr>
          <w:rFonts w:ascii="宋体" w:hAnsi="宋体" w:hint="eastAsia"/>
          <w:kern w:val="0"/>
          <w:sz w:val="18"/>
          <w:szCs w:val="18"/>
        </w:rPr>
        <w:t>9，</w:t>
      </w:r>
    </w:p>
    <w:p w14:paraId="0AD52174" w14:textId="77777777" w:rsidR="00482374" w:rsidRPr="00482374" w:rsidRDefault="00482374" w:rsidP="00482374">
      <w:pPr>
        <w:widowControl/>
        <w:ind w:firstLine="900"/>
        <w:rPr>
          <w:rFonts w:ascii="宋体" w:hAnsi="宋体" w:hint="eastAsia"/>
          <w:kern w:val="0"/>
          <w:sz w:val="18"/>
          <w:szCs w:val="18"/>
        </w:rPr>
      </w:pPr>
      <w:r w:rsidRPr="00482374">
        <w:rPr>
          <w:rFonts w:ascii="宋体" w:hAnsi="宋体" w:hint="eastAsia"/>
          <w:kern w:val="0"/>
          <w:sz w:val="18"/>
          <w:szCs w:val="18"/>
        </w:rPr>
        <w:t>V42-V45中所有第四位数为4,5和9的情况，   V49</w:t>
      </w:r>
      <w:r w:rsidR="009C0B80">
        <w:rPr>
          <w:rFonts w:ascii="宋体" w:hAnsi="宋体" w:hint="eastAsia"/>
          <w:kern w:val="0"/>
          <w:sz w:val="18"/>
          <w:szCs w:val="18"/>
        </w:rPr>
        <w:t>.</w:t>
      </w:r>
      <w:r w:rsidRPr="00482374">
        <w:rPr>
          <w:rFonts w:ascii="宋体" w:hAnsi="宋体" w:hint="eastAsia"/>
          <w:kern w:val="0"/>
          <w:sz w:val="18"/>
          <w:szCs w:val="18"/>
        </w:rPr>
        <w:t>4-</w:t>
      </w:r>
      <w:r w:rsidR="009C0B80">
        <w:rPr>
          <w:rFonts w:ascii="宋体" w:hAnsi="宋体" w:hint="eastAsia"/>
          <w:kern w:val="0"/>
          <w:sz w:val="18"/>
          <w:szCs w:val="18"/>
        </w:rPr>
        <w:t>.</w:t>
      </w:r>
      <w:r w:rsidRPr="00482374">
        <w:rPr>
          <w:rFonts w:ascii="宋体" w:hAnsi="宋体" w:hint="eastAsia"/>
          <w:kern w:val="0"/>
          <w:sz w:val="18"/>
          <w:szCs w:val="18"/>
        </w:rPr>
        <w:t xml:space="preserve">9， </w:t>
      </w:r>
    </w:p>
    <w:p w14:paraId="2D71128B" w14:textId="77777777" w:rsidR="00482374" w:rsidRPr="00482374" w:rsidRDefault="00482374" w:rsidP="00482374">
      <w:pPr>
        <w:widowControl/>
        <w:ind w:firstLine="900"/>
        <w:rPr>
          <w:rFonts w:ascii="宋体" w:hAnsi="宋体" w:hint="eastAsia"/>
          <w:kern w:val="0"/>
          <w:sz w:val="18"/>
          <w:szCs w:val="18"/>
        </w:rPr>
      </w:pPr>
      <w:r w:rsidRPr="00482374">
        <w:rPr>
          <w:rFonts w:ascii="宋体" w:hAnsi="宋体" w:hint="eastAsia"/>
          <w:kern w:val="0"/>
          <w:sz w:val="18"/>
          <w:szCs w:val="18"/>
        </w:rPr>
        <w:t>V52-V55中所有第四位数为5,6和9的情况，   V59</w:t>
      </w:r>
      <w:r w:rsidR="009C0B80">
        <w:rPr>
          <w:rFonts w:ascii="宋体" w:hAnsi="宋体" w:hint="eastAsia"/>
          <w:kern w:val="0"/>
          <w:sz w:val="18"/>
          <w:szCs w:val="18"/>
        </w:rPr>
        <w:t>.</w:t>
      </w:r>
      <w:r w:rsidRPr="00482374">
        <w:rPr>
          <w:rFonts w:ascii="宋体" w:hAnsi="宋体" w:hint="eastAsia"/>
          <w:kern w:val="0"/>
          <w:sz w:val="18"/>
          <w:szCs w:val="18"/>
        </w:rPr>
        <w:t>4-</w:t>
      </w:r>
      <w:r w:rsidR="009C0B80">
        <w:rPr>
          <w:rFonts w:ascii="宋体" w:hAnsi="宋体" w:hint="eastAsia"/>
          <w:kern w:val="0"/>
          <w:sz w:val="18"/>
          <w:szCs w:val="18"/>
        </w:rPr>
        <w:t>.</w:t>
      </w:r>
      <w:r w:rsidRPr="00482374">
        <w:rPr>
          <w:rFonts w:ascii="宋体" w:hAnsi="宋体" w:hint="eastAsia"/>
          <w:kern w:val="0"/>
          <w:sz w:val="18"/>
          <w:szCs w:val="18"/>
        </w:rPr>
        <w:t>9，</w:t>
      </w:r>
    </w:p>
    <w:p w14:paraId="65E12933" w14:textId="77777777" w:rsidR="00482374" w:rsidRPr="00482374" w:rsidRDefault="00482374" w:rsidP="00482374">
      <w:pPr>
        <w:widowControl/>
        <w:ind w:firstLine="900"/>
        <w:rPr>
          <w:rFonts w:ascii="宋体" w:hAnsi="宋体" w:hint="eastAsia"/>
          <w:kern w:val="0"/>
          <w:sz w:val="18"/>
          <w:szCs w:val="18"/>
        </w:rPr>
      </w:pPr>
      <w:r w:rsidRPr="00482374">
        <w:rPr>
          <w:rFonts w:ascii="宋体" w:hAnsi="宋体" w:hint="eastAsia"/>
          <w:kern w:val="0"/>
          <w:sz w:val="18"/>
          <w:szCs w:val="18"/>
        </w:rPr>
        <w:t>V62-V65中所有第四位数为5,6和9的情况，   V69</w:t>
      </w:r>
      <w:r w:rsidR="009C0B80">
        <w:rPr>
          <w:rFonts w:ascii="宋体" w:hAnsi="宋体" w:hint="eastAsia"/>
          <w:kern w:val="0"/>
          <w:sz w:val="18"/>
          <w:szCs w:val="18"/>
        </w:rPr>
        <w:t>.</w:t>
      </w:r>
      <w:r w:rsidRPr="00482374">
        <w:rPr>
          <w:rFonts w:ascii="宋体" w:hAnsi="宋体" w:hint="eastAsia"/>
          <w:kern w:val="0"/>
          <w:sz w:val="18"/>
          <w:szCs w:val="18"/>
        </w:rPr>
        <w:t>4-</w:t>
      </w:r>
      <w:r w:rsidR="009C0B80">
        <w:rPr>
          <w:rFonts w:ascii="宋体" w:hAnsi="宋体" w:hint="eastAsia"/>
          <w:kern w:val="0"/>
          <w:sz w:val="18"/>
          <w:szCs w:val="18"/>
        </w:rPr>
        <w:t>.</w:t>
      </w:r>
      <w:r w:rsidRPr="00482374">
        <w:rPr>
          <w:rFonts w:ascii="宋体" w:hAnsi="宋体" w:hint="eastAsia"/>
          <w:kern w:val="0"/>
          <w:sz w:val="18"/>
          <w:szCs w:val="18"/>
        </w:rPr>
        <w:t>9，</w:t>
      </w:r>
    </w:p>
    <w:p w14:paraId="09F6670B" w14:textId="77777777" w:rsidR="00482374" w:rsidRPr="00482374" w:rsidRDefault="00482374" w:rsidP="00482374">
      <w:pPr>
        <w:widowControl/>
        <w:ind w:firstLine="900"/>
        <w:rPr>
          <w:rFonts w:ascii="宋体" w:hAnsi="宋体" w:hint="eastAsia"/>
          <w:kern w:val="0"/>
          <w:sz w:val="18"/>
          <w:szCs w:val="18"/>
        </w:rPr>
      </w:pPr>
      <w:r w:rsidRPr="00482374">
        <w:rPr>
          <w:rFonts w:ascii="宋体" w:hAnsi="宋体" w:hint="eastAsia"/>
          <w:kern w:val="0"/>
          <w:sz w:val="18"/>
          <w:szCs w:val="18"/>
        </w:rPr>
        <w:t>V72-V75中所有第四位数为5,6和9的情况，   V79</w:t>
      </w:r>
      <w:r w:rsidR="009C0B80">
        <w:rPr>
          <w:rFonts w:ascii="宋体" w:hAnsi="宋体" w:hint="eastAsia"/>
          <w:kern w:val="0"/>
          <w:sz w:val="18"/>
          <w:szCs w:val="18"/>
        </w:rPr>
        <w:t>.</w:t>
      </w:r>
      <w:r w:rsidRPr="00482374">
        <w:rPr>
          <w:rFonts w:ascii="宋体" w:hAnsi="宋体" w:hint="eastAsia"/>
          <w:kern w:val="0"/>
          <w:sz w:val="18"/>
          <w:szCs w:val="18"/>
        </w:rPr>
        <w:t>4-</w:t>
      </w:r>
      <w:r w:rsidR="009C0B80">
        <w:rPr>
          <w:rFonts w:ascii="宋体" w:hAnsi="宋体" w:hint="eastAsia"/>
          <w:kern w:val="0"/>
          <w:sz w:val="18"/>
          <w:szCs w:val="18"/>
        </w:rPr>
        <w:t>.</w:t>
      </w:r>
      <w:r w:rsidRPr="00482374">
        <w:rPr>
          <w:rFonts w:ascii="宋体" w:hAnsi="宋体" w:hint="eastAsia"/>
          <w:kern w:val="0"/>
          <w:sz w:val="18"/>
          <w:szCs w:val="18"/>
        </w:rPr>
        <w:t>9，  V87， V89</w:t>
      </w:r>
      <w:r w:rsidR="009C0B80">
        <w:rPr>
          <w:rFonts w:ascii="宋体" w:hAnsi="宋体" w:hint="eastAsia"/>
          <w:kern w:val="0"/>
          <w:sz w:val="18"/>
          <w:szCs w:val="18"/>
        </w:rPr>
        <w:t>.</w:t>
      </w:r>
      <w:r w:rsidRPr="00482374">
        <w:rPr>
          <w:rFonts w:ascii="宋体" w:hAnsi="宋体" w:hint="eastAsia"/>
          <w:kern w:val="0"/>
          <w:sz w:val="18"/>
          <w:szCs w:val="18"/>
        </w:rPr>
        <w:t>2，</w:t>
      </w:r>
    </w:p>
    <w:p w14:paraId="4CDBB87C" w14:textId="77777777" w:rsidR="00482374" w:rsidRPr="00482374" w:rsidRDefault="00482374" w:rsidP="00482374">
      <w:pPr>
        <w:widowControl/>
        <w:ind w:firstLine="900"/>
        <w:rPr>
          <w:rFonts w:ascii="宋体" w:hAnsi="宋体" w:hint="eastAsia"/>
          <w:kern w:val="0"/>
          <w:sz w:val="18"/>
          <w:szCs w:val="18"/>
        </w:rPr>
      </w:pPr>
      <w:r w:rsidRPr="00482374">
        <w:rPr>
          <w:rFonts w:ascii="宋体" w:hAnsi="宋体" w:hint="eastAsia"/>
          <w:kern w:val="0"/>
          <w:sz w:val="18"/>
          <w:szCs w:val="18"/>
        </w:rPr>
        <w:t xml:space="preserve">V81-V82中所有第四位数为1,2和9的情况， V83-V86中所有第四位数为0-3的情况。 </w:t>
      </w:r>
    </w:p>
    <w:p w14:paraId="24413C53" w14:textId="77777777" w:rsidR="00482374" w:rsidRDefault="00482374" w:rsidP="00482374">
      <w:pPr>
        <w:pStyle w:val="p0"/>
        <w:rPr>
          <w:rFonts w:ascii="宋体" w:hAnsi="宋体" w:hint="eastAsia"/>
          <w:sz w:val="18"/>
          <w:szCs w:val="18"/>
        </w:rPr>
      </w:pPr>
    </w:p>
    <w:p w14:paraId="75B3F65E" w14:textId="77777777" w:rsidR="00BE3A78" w:rsidRPr="00482374" w:rsidRDefault="00BE3A78" w:rsidP="00482374">
      <w:pPr>
        <w:tabs>
          <w:tab w:val="left" w:pos="540"/>
        </w:tabs>
        <w:spacing w:line="300" w:lineRule="exact"/>
        <w:rPr>
          <w:rFonts w:ascii="宋体" w:hAnsi="宋体" w:hint="eastAsia"/>
          <w:szCs w:val="21"/>
        </w:rPr>
      </w:pPr>
    </w:p>
    <w:sectPr w:rsidR="00BE3A78" w:rsidRPr="00482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69880" w14:textId="77777777" w:rsidR="00ED3C71" w:rsidRDefault="00ED3C71">
      <w:r>
        <w:separator/>
      </w:r>
    </w:p>
  </w:endnote>
  <w:endnote w:type="continuationSeparator" w:id="0">
    <w:p w14:paraId="304A3E83" w14:textId="77777777" w:rsidR="00ED3C71" w:rsidRDefault="00ED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Wingdings 2">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71B8" w14:textId="77777777" w:rsidR="009D2C4D" w:rsidRDefault="009D2C4D" w:rsidP="0083463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69D6F6A" w14:textId="77777777" w:rsidR="009D2C4D" w:rsidRDefault="009D2C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19F41" w14:textId="77777777" w:rsidR="009D2C4D" w:rsidRDefault="009D2C4D" w:rsidP="0083463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A28CD">
      <w:rPr>
        <w:rStyle w:val="a9"/>
        <w:noProof/>
      </w:rPr>
      <w:t>35</w:t>
    </w:r>
    <w:r>
      <w:rPr>
        <w:rStyle w:val="a9"/>
      </w:rPr>
      <w:fldChar w:fldCharType="end"/>
    </w:r>
  </w:p>
  <w:p w14:paraId="19B7683E" w14:textId="77777777" w:rsidR="009D2C4D" w:rsidRDefault="009D2C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A51D5" w14:textId="77777777" w:rsidR="009D2C4D" w:rsidRDefault="009D2C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E2452C" w14:textId="77777777" w:rsidR="009D2C4D" w:rsidRDefault="009D2C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815AC" w14:textId="77777777" w:rsidR="00ED3C71" w:rsidRDefault="00ED3C71">
      <w:r>
        <w:separator/>
      </w:r>
    </w:p>
  </w:footnote>
  <w:footnote w:type="continuationSeparator" w:id="0">
    <w:p w14:paraId="1F6CD4AB" w14:textId="77777777" w:rsidR="00ED3C71" w:rsidRDefault="00ED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126637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4667F4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9E4471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D8A6B7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62C2F8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B08A64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BC01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662DE4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43CFE0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B2AC6B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37254D4"/>
    <w:multiLevelType w:val="multilevel"/>
    <w:tmpl w:val="3A8A4F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DF3013"/>
    <w:multiLevelType w:val="hybridMultilevel"/>
    <w:tmpl w:val="27F66510"/>
    <w:lvl w:ilvl="0" w:tplc="2990EBCA">
      <w:start w:val="6"/>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73E061C"/>
    <w:multiLevelType w:val="hybridMultilevel"/>
    <w:tmpl w:val="064A9248"/>
    <w:lvl w:ilvl="0" w:tplc="87DC91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4" w15:restartNumberingAfterBreak="0">
    <w:nsid w:val="0B753E2F"/>
    <w:multiLevelType w:val="hybridMultilevel"/>
    <w:tmpl w:val="6BE83EB4"/>
    <w:lvl w:ilvl="0" w:tplc="3E50F94C">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D9135B5"/>
    <w:multiLevelType w:val="hybridMultilevel"/>
    <w:tmpl w:val="3F145F28"/>
    <w:lvl w:ilvl="0" w:tplc="04090001">
      <w:start w:val="1"/>
      <w:numFmt w:val="bullet"/>
      <w:lvlText w:val=""/>
      <w:lvlJc w:val="left"/>
      <w:pPr>
        <w:tabs>
          <w:tab w:val="num" w:pos="1078"/>
        </w:tabs>
        <w:ind w:left="1078" w:hanging="420"/>
      </w:pPr>
      <w:rPr>
        <w:rFonts w:ascii="Wingdings" w:hAnsi="Wingdings" w:hint="default"/>
      </w:rPr>
    </w:lvl>
    <w:lvl w:ilvl="1" w:tplc="04090003" w:tentative="1">
      <w:start w:val="1"/>
      <w:numFmt w:val="bullet"/>
      <w:lvlText w:val=""/>
      <w:lvlJc w:val="left"/>
      <w:pPr>
        <w:tabs>
          <w:tab w:val="num" w:pos="1498"/>
        </w:tabs>
        <w:ind w:left="1498" w:hanging="420"/>
      </w:pPr>
      <w:rPr>
        <w:rFonts w:ascii="Wingdings" w:hAnsi="Wingdings" w:hint="default"/>
      </w:rPr>
    </w:lvl>
    <w:lvl w:ilvl="2" w:tplc="04090005" w:tentative="1">
      <w:start w:val="1"/>
      <w:numFmt w:val="bullet"/>
      <w:lvlText w:val=""/>
      <w:lvlJc w:val="left"/>
      <w:pPr>
        <w:tabs>
          <w:tab w:val="num" w:pos="1918"/>
        </w:tabs>
        <w:ind w:left="1918" w:hanging="420"/>
      </w:pPr>
      <w:rPr>
        <w:rFonts w:ascii="Wingdings" w:hAnsi="Wingdings" w:hint="default"/>
      </w:rPr>
    </w:lvl>
    <w:lvl w:ilvl="3" w:tplc="04090001" w:tentative="1">
      <w:start w:val="1"/>
      <w:numFmt w:val="bullet"/>
      <w:lvlText w:val=""/>
      <w:lvlJc w:val="left"/>
      <w:pPr>
        <w:tabs>
          <w:tab w:val="num" w:pos="2338"/>
        </w:tabs>
        <w:ind w:left="2338" w:hanging="420"/>
      </w:pPr>
      <w:rPr>
        <w:rFonts w:ascii="Wingdings" w:hAnsi="Wingdings" w:hint="default"/>
      </w:rPr>
    </w:lvl>
    <w:lvl w:ilvl="4" w:tplc="04090003" w:tentative="1">
      <w:start w:val="1"/>
      <w:numFmt w:val="bullet"/>
      <w:lvlText w:val=""/>
      <w:lvlJc w:val="left"/>
      <w:pPr>
        <w:tabs>
          <w:tab w:val="num" w:pos="2758"/>
        </w:tabs>
        <w:ind w:left="2758" w:hanging="420"/>
      </w:pPr>
      <w:rPr>
        <w:rFonts w:ascii="Wingdings" w:hAnsi="Wingdings" w:hint="default"/>
      </w:rPr>
    </w:lvl>
    <w:lvl w:ilvl="5" w:tplc="04090005" w:tentative="1">
      <w:start w:val="1"/>
      <w:numFmt w:val="bullet"/>
      <w:lvlText w:val=""/>
      <w:lvlJc w:val="left"/>
      <w:pPr>
        <w:tabs>
          <w:tab w:val="num" w:pos="3178"/>
        </w:tabs>
        <w:ind w:left="3178" w:hanging="420"/>
      </w:pPr>
      <w:rPr>
        <w:rFonts w:ascii="Wingdings" w:hAnsi="Wingdings" w:hint="default"/>
      </w:rPr>
    </w:lvl>
    <w:lvl w:ilvl="6" w:tplc="04090001" w:tentative="1">
      <w:start w:val="1"/>
      <w:numFmt w:val="bullet"/>
      <w:lvlText w:val=""/>
      <w:lvlJc w:val="left"/>
      <w:pPr>
        <w:tabs>
          <w:tab w:val="num" w:pos="3598"/>
        </w:tabs>
        <w:ind w:left="3598" w:hanging="420"/>
      </w:pPr>
      <w:rPr>
        <w:rFonts w:ascii="Wingdings" w:hAnsi="Wingdings" w:hint="default"/>
      </w:rPr>
    </w:lvl>
    <w:lvl w:ilvl="7" w:tplc="04090003" w:tentative="1">
      <w:start w:val="1"/>
      <w:numFmt w:val="bullet"/>
      <w:lvlText w:val=""/>
      <w:lvlJc w:val="left"/>
      <w:pPr>
        <w:tabs>
          <w:tab w:val="num" w:pos="4018"/>
        </w:tabs>
        <w:ind w:left="4018" w:hanging="420"/>
      </w:pPr>
      <w:rPr>
        <w:rFonts w:ascii="Wingdings" w:hAnsi="Wingdings" w:hint="default"/>
      </w:rPr>
    </w:lvl>
    <w:lvl w:ilvl="8" w:tplc="04090005" w:tentative="1">
      <w:start w:val="1"/>
      <w:numFmt w:val="bullet"/>
      <w:lvlText w:val=""/>
      <w:lvlJc w:val="left"/>
      <w:pPr>
        <w:tabs>
          <w:tab w:val="num" w:pos="4438"/>
        </w:tabs>
        <w:ind w:left="4438" w:hanging="420"/>
      </w:pPr>
      <w:rPr>
        <w:rFonts w:ascii="Wingdings" w:hAnsi="Wingdings" w:hint="default"/>
      </w:rPr>
    </w:lvl>
  </w:abstractNum>
  <w:abstractNum w:abstractNumId="16" w15:restartNumberingAfterBreak="0">
    <w:nsid w:val="0E62689E"/>
    <w:multiLevelType w:val="hybridMultilevel"/>
    <w:tmpl w:val="36629F90"/>
    <w:lvl w:ilvl="0" w:tplc="7D3278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1290D00"/>
    <w:multiLevelType w:val="hybridMultilevel"/>
    <w:tmpl w:val="E37802B6"/>
    <w:lvl w:ilvl="0" w:tplc="A892720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9E801FC"/>
    <w:multiLevelType w:val="hybridMultilevel"/>
    <w:tmpl w:val="823A51F6"/>
    <w:lvl w:ilvl="0" w:tplc="0409000F">
      <w:start w:val="1"/>
      <w:numFmt w:val="decimal"/>
      <w:lvlText w:val="%1."/>
      <w:lvlJc w:val="left"/>
      <w:pPr>
        <w:tabs>
          <w:tab w:val="num" w:pos="-120"/>
        </w:tabs>
        <w:ind w:left="-120" w:hanging="420"/>
      </w:p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9" w15:restartNumberingAfterBreak="0">
    <w:nsid w:val="233A2442"/>
    <w:multiLevelType w:val="hybridMultilevel"/>
    <w:tmpl w:val="FFF27428"/>
    <w:lvl w:ilvl="0" w:tplc="377876D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20" w15:restartNumberingAfterBreak="0">
    <w:nsid w:val="2C70134B"/>
    <w:multiLevelType w:val="hybridMultilevel"/>
    <w:tmpl w:val="144E79C0"/>
    <w:lvl w:ilvl="0" w:tplc="7F6A776E">
      <w:start w:val="1"/>
      <w:numFmt w:val="upperRoman"/>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1" w15:restartNumberingAfterBreak="0">
    <w:nsid w:val="2CD23A53"/>
    <w:multiLevelType w:val="hybridMultilevel"/>
    <w:tmpl w:val="2EE0D678"/>
    <w:lvl w:ilvl="0" w:tplc="B5D093A2">
      <w:start w:val="3"/>
      <w:numFmt w:val="bullet"/>
      <w:lvlText w:val="□"/>
      <w:lvlJc w:val="left"/>
      <w:pPr>
        <w:tabs>
          <w:tab w:val="num" w:pos="360"/>
        </w:tabs>
        <w:ind w:left="360" w:hanging="360"/>
      </w:pPr>
      <w:rPr>
        <w:rFonts w:ascii="黑体" w:eastAsia="黑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FEA6C75"/>
    <w:multiLevelType w:val="hybridMultilevel"/>
    <w:tmpl w:val="153860A8"/>
    <w:lvl w:ilvl="0" w:tplc="48C8965E">
      <w:start w:val="1"/>
      <w:numFmt w:val="none"/>
      <w:lvlText w:val="一、"/>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7143B4D"/>
    <w:multiLevelType w:val="hybridMultilevel"/>
    <w:tmpl w:val="5810E524"/>
    <w:lvl w:ilvl="0" w:tplc="04090011">
      <w:start w:val="1"/>
      <w:numFmt w:val="decimal"/>
      <w:lvlText w:val="%1)"/>
      <w:lvlJc w:val="left"/>
      <w:pPr>
        <w:tabs>
          <w:tab w:val="num" w:pos="1078"/>
        </w:tabs>
        <w:ind w:left="1078" w:hanging="420"/>
      </w:pPr>
      <w:rPr>
        <w:rFonts w:hint="default"/>
      </w:rPr>
    </w:lvl>
    <w:lvl w:ilvl="1" w:tplc="04090003" w:tentative="1">
      <w:start w:val="1"/>
      <w:numFmt w:val="bullet"/>
      <w:lvlText w:val=""/>
      <w:lvlJc w:val="left"/>
      <w:pPr>
        <w:tabs>
          <w:tab w:val="num" w:pos="1498"/>
        </w:tabs>
        <w:ind w:left="1498" w:hanging="420"/>
      </w:pPr>
      <w:rPr>
        <w:rFonts w:ascii="Wingdings" w:hAnsi="Wingdings" w:hint="default"/>
      </w:rPr>
    </w:lvl>
    <w:lvl w:ilvl="2" w:tplc="04090005" w:tentative="1">
      <w:start w:val="1"/>
      <w:numFmt w:val="bullet"/>
      <w:lvlText w:val=""/>
      <w:lvlJc w:val="left"/>
      <w:pPr>
        <w:tabs>
          <w:tab w:val="num" w:pos="1918"/>
        </w:tabs>
        <w:ind w:left="1918" w:hanging="420"/>
      </w:pPr>
      <w:rPr>
        <w:rFonts w:ascii="Wingdings" w:hAnsi="Wingdings" w:hint="default"/>
      </w:rPr>
    </w:lvl>
    <w:lvl w:ilvl="3" w:tplc="04090001" w:tentative="1">
      <w:start w:val="1"/>
      <w:numFmt w:val="bullet"/>
      <w:lvlText w:val=""/>
      <w:lvlJc w:val="left"/>
      <w:pPr>
        <w:tabs>
          <w:tab w:val="num" w:pos="2338"/>
        </w:tabs>
        <w:ind w:left="2338" w:hanging="420"/>
      </w:pPr>
      <w:rPr>
        <w:rFonts w:ascii="Wingdings" w:hAnsi="Wingdings" w:hint="default"/>
      </w:rPr>
    </w:lvl>
    <w:lvl w:ilvl="4" w:tplc="04090003" w:tentative="1">
      <w:start w:val="1"/>
      <w:numFmt w:val="bullet"/>
      <w:lvlText w:val=""/>
      <w:lvlJc w:val="left"/>
      <w:pPr>
        <w:tabs>
          <w:tab w:val="num" w:pos="2758"/>
        </w:tabs>
        <w:ind w:left="2758" w:hanging="420"/>
      </w:pPr>
      <w:rPr>
        <w:rFonts w:ascii="Wingdings" w:hAnsi="Wingdings" w:hint="default"/>
      </w:rPr>
    </w:lvl>
    <w:lvl w:ilvl="5" w:tplc="04090005" w:tentative="1">
      <w:start w:val="1"/>
      <w:numFmt w:val="bullet"/>
      <w:lvlText w:val=""/>
      <w:lvlJc w:val="left"/>
      <w:pPr>
        <w:tabs>
          <w:tab w:val="num" w:pos="3178"/>
        </w:tabs>
        <w:ind w:left="3178" w:hanging="420"/>
      </w:pPr>
      <w:rPr>
        <w:rFonts w:ascii="Wingdings" w:hAnsi="Wingdings" w:hint="default"/>
      </w:rPr>
    </w:lvl>
    <w:lvl w:ilvl="6" w:tplc="04090001" w:tentative="1">
      <w:start w:val="1"/>
      <w:numFmt w:val="bullet"/>
      <w:lvlText w:val=""/>
      <w:lvlJc w:val="left"/>
      <w:pPr>
        <w:tabs>
          <w:tab w:val="num" w:pos="3598"/>
        </w:tabs>
        <w:ind w:left="3598" w:hanging="420"/>
      </w:pPr>
      <w:rPr>
        <w:rFonts w:ascii="Wingdings" w:hAnsi="Wingdings" w:hint="default"/>
      </w:rPr>
    </w:lvl>
    <w:lvl w:ilvl="7" w:tplc="04090003" w:tentative="1">
      <w:start w:val="1"/>
      <w:numFmt w:val="bullet"/>
      <w:lvlText w:val=""/>
      <w:lvlJc w:val="left"/>
      <w:pPr>
        <w:tabs>
          <w:tab w:val="num" w:pos="4018"/>
        </w:tabs>
        <w:ind w:left="4018" w:hanging="420"/>
      </w:pPr>
      <w:rPr>
        <w:rFonts w:ascii="Wingdings" w:hAnsi="Wingdings" w:hint="default"/>
      </w:rPr>
    </w:lvl>
    <w:lvl w:ilvl="8" w:tplc="04090005" w:tentative="1">
      <w:start w:val="1"/>
      <w:numFmt w:val="bullet"/>
      <w:lvlText w:val=""/>
      <w:lvlJc w:val="left"/>
      <w:pPr>
        <w:tabs>
          <w:tab w:val="num" w:pos="4438"/>
        </w:tabs>
        <w:ind w:left="4438" w:hanging="420"/>
      </w:pPr>
      <w:rPr>
        <w:rFonts w:ascii="Wingdings" w:hAnsi="Wingdings" w:hint="default"/>
      </w:rPr>
    </w:lvl>
  </w:abstractNum>
  <w:abstractNum w:abstractNumId="24" w15:restartNumberingAfterBreak="0">
    <w:nsid w:val="3DA7016D"/>
    <w:multiLevelType w:val="hybridMultilevel"/>
    <w:tmpl w:val="4F08792C"/>
    <w:lvl w:ilvl="0" w:tplc="981CEB38">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5" w15:restartNumberingAfterBreak="0">
    <w:nsid w:val="3FEC0407"/>
    <w:multiLevelType w:val="hybridMultilevel"/>
    <w:tmpl w:val="73FE4A12"/>
    <w:lvl w:ilvl="0" w:tplc="04090001">
      <w:start w:val="1"/>
      <w:numFmt w:val="bullet"/>
      <w:lvlText w:val=""/>
      <w:lvlJc w:val="left"/>
      <w:pPr>
        <w:tabs>
          <w:tab w:val="num" w:pos="1078"/>
        </w:tabs>
        <w:ind w:left="1078" w:hanging="420"/>
      </w:pPr>
      <w:rPr>
        <w:rFonts w:ascii="Wingdings" w:hAnsi="Wingdings" w:hint="default"/>
      </w:rPr>
    </w:lvl>
    <w:lvl w:ilvl="1" w:tplc="04090003" w:tentative="1">
      <w:start w:val="1"/>
      <w:numFmt w:val="bullet"/>
      <w:lvlText w:val=""/>
      <w:lvlJc w:val="left"/>
      <w:pPr>
        <w:tabs>
          <w:tab w:val="num" w:pos="1498"/>
        </w:tabs>
        <w:ind w:left="1498" w:hanging="420"/>
      </w:pPr>
      <w:rPr>
        <w:rFonts w:ascii="Wingdings" w:hAnsi="Wingdings" w:hint="default"/>
      </w:rPr>
    </w:lvl>
    <w:lvl w:ilvl="2" w:tplc="04090005" w:tentative="1">
      <w:start w:val="1"/>
      <w:numFmt w:val="bullet"/>
      <w:lvlText w:val=""/>
      <w:lvlJc w:val="left"/>
      <w:pPr>
        <w:tabs>
          <w:tab w:val="num" w:pos="1918"/>
        </w:tabs>
        <w:ind w:left="1918" w:hanging="420"/>
      </w:pPr>
      <w:rPr>
        <w:rFonts w:ascii="Wingdings" w:hAnsi="Wingdings" w:hint="default"/>
      </w:rPr>
    </w:lvl>
    <w:lvl w:ilvl="3" w:tplc="04090001" w:tentative="1">
      <w:start w:val="1"/>
      <w:numFmt w:val="bullet"/>
      <w:lvlText w:val=""/>
      <w:lvlJc w:val="left"/>
      <w:pPr>
        <w:tabs>
          <w:tab w:val="num" w:pos="2338"/>
        </w:tabs>
        <w:ind w:left="2338" w:hanging="420"/>
      </w:pPr>
      <w:rPr>
        <w:rFonts w:ascii="Wingdings" w:hAnsi="Wingdings" w:hint="default"/>
      </w:rPr>
    </w:lvl>
    <w:lvl w:ilvl="4" w:tplc="04090003" w:tentative="1">
      <w:start w:val="1"/>
      <w:numFmt w:val="bullet"/>
      <w:lvlText w:val=""/>
      <w:lvlJc w:val="left"/>
      <w:pPr>
        <w:tabs>
          <w:tab w:val="num" w:pos="2758"/>
        </w:tabs>
        <w:ind w:left="2758" w:hanging="420"/>
      </w:pPr>
      <w:rPr>
        <w:rFonts w:ascii="Wingdings" w:hAnsi="Wingdings" w:hint="default"/>
      </w:rPr>
    </w:lvl>
    <w:lvl w:ilvl="5" w:tplc="04090005" w:tentative="1">
      <w:start w:val="1"/>
      <w:numFmt w:val="bullet"/>
      <w:lvlText w:val=""/>
      <w:lvlJc w:val="left"/>
      <w:pPr>
        <w:tabs>
          <w:tab w:val="num" w:pos="3178"/>
        </w:tabs>
        <w:ind w:left="3178" w:hanging="420"/>
      </w:pPr>
      <w:rPr>
        <w:rFonts w:ascii="Wingdings" w:hAnsi="Wingdings" w:hint="default"/>
      </w:rPr>
    </w:lvl>
    <w:lvl w:ilvl="6" w:tplc="04090001" w:tentative="1">
      <w:start w:val="1"/>
      <w:numFmt w:val="bullet"/>
      <w:lvlText w:val=""/>
      <w:lvlJc w:val="left"/>
      <w:pPr>
        <w:tabs>
          <w:tab w:val="num" w:pos="3598"/>
        </w:tabs>
        <w:ind w:left="3598" w:hanging="420"/>
      </w:pPr>
      <w:rPr>
        <w:rFonts w:ascii="Wingdings" w:hAnsi="Wingdings" w:hint="default"/>
      </w:rPr>
    </w:lvl>
    <w:lvl w:ilvl="7" w:tplc="04090003" w:tentative="1">
      <w:start w:val="1"/>
      <w:numFmt w:val="bullet"/>
      <w:lvlText w:val=""/>
      <w:lvlJc w:val="left"/>
      <w:pPr>
        <w:tabs>
          <w:tab w:val="num" w:pos="4018"/>
        </w:tabs>
        <w:ind w:left="4018" w:hanging="420"/>
      </w:pPr>
      <w:rPr>
        <w:rFonts w:ascii="Wingdings" w:hAnsi="Wingdings" w:hint="default"/>
      </w:rPr>
    </w:lvl>
    <w:lvl w:ilvl="8" w:tplc="04090005" w:tentative="1">
      <w:start w:val="1"/>
      <w:numFmt w:val="bullet"/>
      <w:lvlText w:val=""/>
      <w:lvlJc w:val="left"/>
      <w:pPr>
        <w:tabs>
          <w:tab w:val="num" w:pos="4438"/>
        </w:tabs>
        <w:ind w:left="4438" w:hanging="420"/>
      </w:pPr>
      <w:rPr>
        <w:rFonts w:ascii="Wingdings" w:hAnsi="Wingdings" w:hint="default"/>
      </w:rPr>
    </w:lvl>
  </w:abstractNum>
  <w:abstractNum w:abstractNumId="26" w15:restartNumberingAfterBreak="0">
    <w:nsid w:val="421979E3"/>
    <w:multiLevelType w:val="hybridMultilevel"/>
    <w:tmpl w:val="1FF6730E"/>
    <w:lvl w:ilvl="0" w:tplc="C4CECE6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2713334"/>
    <w:multiLevelType w:val="hybridMultilevel"/>
    <w:tmpl w:val="3D96108E"/>
    <w:lvl w:ilvl="0" w:tplc="2B90BB12">
      <w:start w:val="8"/>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2F44B8C"/>
    <w:multiLevelType w:val="hybridMultilevel"/>
    <w:tmpl w:val="0410468C"/>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DF048DC"/>
    <w:multiLevelType w:val="hybridMultilevel"/>
    <w:tmpl w:val="C7C0AC3A"/>
    <w:lvl w:ilvl="0" w:tplc="229AD3A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E31656B"/>
    <w:multiLevelType w:val="hybridMultilevel"/>
    <w:tmpl w:val="A4049976"/>
    <w:lvl w:ilvl="0" w:tplc="BF3E65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2461222"/>
    <w:multiLevelType w:val="hybridMultilevel"/>
    <w:tmpl w:val="CE68E0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54661F"/>
    <w:multiLevelType w:val="hybridMultilevel"/>
    <w:tmpl w:val="7610DDB0"/>
    <w:lvl w:ilvl="0" w:tplc="55B4736C">
      <w:start w:val="13"/>
      <w:numFmt w:val="decimal"/>
      <w:lvlText w:val="%1."/>
      <w:lvlJc w:val="left"/>
      <w:pPr>
        <w:tabs>
          <w:tab w:val="num" w:pos="1244"/>
        </w:tabs>
        <w:ind w:left="1244" w:hanging="405"/>
      </w:pPr>
      <w:rPr>
        <w:rFonts w:hint="default"/>
      </w:rPr>
    </w:lvl>
    <w:lvl w:ilvl="1" w:tplc="04090019" w:tentative="1">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abstractNum w:abstractNumId="33" w15:restartNumberingAfterBreak="0">
    <w:nsid w:val="5FF93129"/>
    <w:multiLevelType w:val="hybridMultilevel"/>
    <w:tmpl w:val="70889EDE"/>
    <w:lvl w:ilvl="0" w:tplc="229AD3A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3DC49A9"/>
    <w:multiLevelType w:val="hybridMultilevel"/>
    <w:tmpl w:val="3C143698"/>
    <w:lvl w:ilvl="0" w:tplc="229AD3A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79A4959"/>
    <w:multiLevelType w:val="multilevel"/>
    <w:tmpl w:val="70C00D94"/>
    <w:lvl w:ilvl="0">
      <w:start w:val="1"/>
      <w:numFmt w:val="decimal"/>
      <w:lvlText w:val="%1."/>
      <w:lvlJc w:val="left"/>
      <w:pPr>
        <w:tabs>
          <w:tab w:val="num" w:pos="1078"/>
        </w:tabs>
        <w:ind w:left="1078" w:hanging="420"/>
      </w:pPr>
      <w:rPr>
        <w:rFonts w:hint="default"/>
      </w:rPr>
    </w:lvl>
    <w:lvl w:ilvl="1">
      <w:start w:val="1"/>
      <w:numFmt w:val="bullet"/>
      <w:lvlText w:val=""/>
      <w:lvlJc w:val="left"/>
      <w:pPr>
        <w:tabs>
          <w:tab w:val="num" w:pos="1498"/>
        </w:tabs>
        <w:ind w:left="1498" w:hanging="420"/>
      </w:pPr>
      <w:rPr>
        <w:rFonts w:ascii="Wingdings" w:hAnsi="Wingdings" w:hint="default"/>
      </w:rPr>
    </w:lvl>
    <w:lvl w:ilvl="2">
      <w:start w:val="1"/>
      <w:numFmt w:val="bullet"/>
      <w:lvlText w:val=""/>
      <w:lvlJc w:val="left"/>
      <w:pPr>
        <w:tabs>
          <w:tab w:val="num" w:pos="1918"/>
        </w:tabs>
        <w:ind w:left="1918" w:hanging="420"/>
      </w:pPr>
      <w:rPr>
        <w:rFonts w:ascii="Wingdings" w:hAnsi="Wingdings" w:hint="default"/>
      </w:rPr>
    </w:lvl>
    <w:lvl w:ilvl="3">
      <w:start w:val="1"/>
      <w:numFmt w:val="bullet"/>
      <w:lvlText w:val=""/>
      <w:lvlJc w:val="left"/>
      <w:pPr>
        <w:tabs>
          <w:tab w:val="num" w:pos="2338"/>
        </w:tabs>
        <w:ind w:left="2338" w:hanging="420"/>
      </w:pPr>
      <w:rPr>
        <w:rFonts w:ascii="Wingdings" w:hAnsi="Wingdings" w:hint="default"/>
      </w:rPr>
    </w:lvl>
    <w:lvl w:ilvl="4">
      <w:start w:val="1"/>
      <w:numFmt w:val="bullet"/>
      <w:lvlText w:val=""/>
      <w:lvlJc w:val="left"/>
      <w:pPr>
        <w:tabs>
          <w:tab w:val="num" w:pos="2758"/>
        </w:tabs>
        <w:ind w:left="2758" w:hanging="420"/>
      </w:pPr>
      <w:rPr>
        <w:rFonts w:ascii="Wingdings" w:hAnsi="Wingdings" w:hint="default"/>
      </w:rPr>
    </w:lvl>
    <w:lvl w:ilvl="5">
      <w:start w:val="1"/>
      <w:numFmt w:val="bullet"/>
      <w:lvlText w:val=""/>
      <w:lvlJc w:val="left"/>
      <w:pPr>
        <w:tabs>
          <w:tab w:val="num" w:pos="3178"/>
        </w:tabs>
        <w:ind w:left="3178" w:hanging="420"/>
      </w:pPr>
      <w:rPr>
        <w:rFonts w:ascii="Wingdings" w:hAnsi="Wingdings" w:hint="default"/>
      </w:rPr>
    </w:lvl>
    <w:lvl w:ilvl="6">
      <w:start w:val="1"/>
      <w:numFmt w:val="bullet"/>
      <w:lvlText w:val=""/>
      <w:lvlJc w:val="left"/>
      <w:pPr>
        <w:tabs>
          <w:tab w:val="num" w:pos="3598"/>
        </w:tabs>
        <w:ind w:left="3598" w:hanging="420"/>
      </w:pPr>
      <w:rPr>
        <w:rFonts w:ascii="Wingdings" w:hAnsi="Wingdings" w:hint="default"/>
      </w:rPr>
    </w:lvl>
    <w:lvl w:ilvl="7">
      <w:start w:val="1"/>
      <w:numFmt w:val="bullet"/>
      <w:lvlText w:val=""/>
      <w:lvlJc w:val="left"/>
      <w:pPr>
        <w:tabs>
          <w:tab w:val="num" w:pos="4018"/>
        </w:tabs>
        <w:ind w:left="4018" w:hanging="420"/>
      </w:pPr>
      <w:rPr>
        <w:rFonts w:ascii="Wingdings" w:hAnsi="Wingdings" w:hint="default"/>
      </w:rPr>
    </w:lvl>
    <w:lvl w:ilvl="8">
      <w:start w:val="1"/>
      <w:numFmt w:val="bullet"/>
      <w:lvlText w:val=""/>
      <w:lvlJc w:val="left"/>
      <w:pPr>
        <w:tabs>
          <w:tab w:val="num" w:pos="4438"/>
        </w:tabs>
        <w:ind w:left="4438" w:hanging="420"/>
      </w:pPr>
      <w:rPr>
        <w:rFonts w:ascii="Wingdings" w:hAnsi="Wingdings" w:hint="default"/>
      </w:rPr>
    </w:lvl>
  </w:abstractNum>
  <w:abstractNum w:abstractNumId="36" w15:restartNumberingAfterBreak="0">
    <w:nsid w:val="6823630D"/>
    <w:multiLevelType w:val="hybridMultilevel"/>
    <w:tmpl w:val="55C0195C"/>
    <w:lvl w:ilvl="0" w:tplc="4E684688">
      <w:start w:val="1"/>
      <w:numFmt w:val="decimal"/>
      <w:lvlText w:val="%1."/>
      <w:lvlJc w:val="left"/>
      <w:pPr>
        <w:tabs>
          <w:tab w:val="num" w:pos="1259"/>
        </w:tabs>
        <w:ind w:left="1259" w:hanging="360"/>
      </w:pPr>
      <w:rPr>
        <w:rFonts w:hint="default"/>
      </w:rPr>
    </w:lvl>
    <w:lvl w:ilvl="1" w:tplc="04090019" w:tentative="1">
      <w:start w:val="1"/>
      <w:numFmt w:val="lowerLetter"/>
      <w:lvlText w:val="%2)"/>
      <w:lvlJc w:val="left"/>
      <w:pPr>
        <w:tabs>
          <w:tab w:val="num" w:pos="1739"/>
        </w:tabs>
        <w:ind w:left="1739" w:hanging="420"/>
      </w:pPr>
    </w:lvl>
    <w:lvl w:ilvl="2" w:tplc="0409001B" w:tentative="1">
      <w:start w:val="1"/>
      <w:numFmt w:val="lowerRoman"/>
      <w:lvlText w:val="%3."/>
      <w:lvlJc w:val="righ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9" w:tentative="1">
      <w:start w:val="1"/>
      <w:numFmt w:val="lowerLetter"/>
      <w:lvlText w:val="%5)"/>
      <w:lvlJc w:val="left"/>
      <w:pPr>
        <w:tabs>
          <w:tab w:val="num" w:pos="2999"/>
        </w:tabs>
        <w:ind w:left="2999" w:hanging="420"/>
      </w:pPr>
    </w:lvl>
    <w:lvl w:ilvl="5" w:tplc="0409001B" w:tentative="1">
      <w:start w:val="1"/>
      <w:numFmt w:val="lowerRoman"/>
      <w:lvlText w:val="%6."/>
      <w:lvlJc w:val="righ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9" w:tentative="1">
      <w:start w:val="1"/>
      <w:numFmt w:val="lowerLetter"/>
      <w:lvlText w:val="%8)"/>
      <w:lvlJc w:val="left"/>
      <w:pPr>
        <w:tabs>
          <w:tab w:val="num" w:pos="4259"/>
        </w:tabs>
        <w:ind w:left="4259" w:hanging="420"/>
      </w:pPr>
    </w:lvl>
    <w:lvl w:ilvl="8" w:tplc="0409001B" w:tentative="1">
      <w:start w:val="1"/>
      <w:numFmt w:val="lowerRoman"/>
      <w:lvlText w:val="%9."/>
      <w:lvlJc w:val="right"/>
      <w:pPr>
        <w:tabs>
          <w:tab w:val="num" w:pos="4679"/>
        </w:tabs>
        <w:ind w:left="4679" w:hanging="420"/>
      </w:pPr>
    </w:lvl>
  </w:abstractNum>
  <w:abstractNum w:abstractNumId="37" w15:restartNumberingAfterBreak="0">
    <w:nsid w:val="6CB93FA4"/>
    <w:multiLevelType w:val="hybridMultilevel"/>
    <w:tmpl w:val="CD3C09DE"/>
    <w:lvl w:ilvl="0" w:tplc="2D44E5C8">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38" w15:restartNumberingAfterBreak="0">
    <w:nsid w:val="6F206AD5"/>
    <w:multiLevelType w:val="hybridMultilevel"/>
    <w:tmpl w:val="63BEC88E"/>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0A94CBE"/>
    <w:multiLevelType w:val="hybridMultilevel"/>
    <w:tmpl w:val="B570254E"/>
    <w:lvl w:ilvl="0" w:tplc="229AD3A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C5D5084"/>
    <w:multiLevelType w:val="hybridMultilevel"/>
    <w:tmpl w:val="0D4C8CA2"/>
    <w:lvl w:ilvl="0" w:tplc="E6746C3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num w:numId="1">
    <w:abstractNumId w:val="16"/>
  </w:num>
  <w:num w:numId="2">
    <w:abstractNumId w:val="24"/>
  </w:num>
  <w:num w:numId="3">
    <w:abstractNumId w:val="33"/>
  </w:num>
  <w:num w:numId="4">
    <w:abstractNumId w:val="34"/>
  </w:num>
  <w:num w:numId="5">
    <w:abstractNumId w:val="39"/>
  </w:num>
  <w:num w:numId="6">
    <w:abstractNumId w:val="29"/>
  </w:num>
  <w:num w:numId="7">
    <w:abstractNumId w:val="22"/>
  </w:num>
  <w:num w:numId="8">
    <w:abstractNumId w:val="25"/>
  </w:num>
  <w:num w:numId="9">
    <w:abstractNumId w:val="12"/>
  </w:num>
  <w:num w:numId="10">
    <w:abstractNumId w:val="27"/>
  </w:num>
  <w:num w:numId="11">
    <w:abstractNumId w:val="38"/>
  </w:num>
  <w:num w:numId="12">
    <w:abstractNumId w:val="28"/>
  </w:num>
  <w:num w:numId="13">
    <w:abstractNumId w:val="21"/>
  </w:num>
  <w:num w:numId="14">
    <w:abstractNumId w:val="14"/>
  </w:num>
  <w:num w:numId="15">
    <w:abstractNumId w:val="11"/>
  </w:num>
  <w:num w:numId="16">
    <w:abstractNumId w:val="26"/>
  </w:num>
  <w:num w:numId="17">
    <w:abstractNumId w:val="13"/>
  </w:num>
  <w:num w:numId="18">
    <w:abstractNumId w:val="36"/>
  </w:num>
  <w:num w:numId="19">
    <w:abstractNumId w:val="40"/>
  </w:num>
  <w:num w:numId="20">
    <w:abstractNumId w:val="19"/>
  </w:num>
  <w:num w:numId="21">
    <w:abstractNumId w:val="10"/>
  </w:num>
  <w:num w:numId="22">
    <w:abstractNumId w:val="31"/>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30"/>
  </w:num>
  <w:num w:numId="34">
    <w:abstractNumId w:val="17"/>
  </w:num>
  <w:num w:numId="35">
    <w:abstractNumId w:val="32"/>
  </w:num>
  <w:num w:numId="36">
    <w:abstractNumId w:val="18"/>
  </w:num>
  <w:num w:numId="37">
    <w:abstractNumId w:val="37"/>
  </w:num>
  <w:num w:numId="38">
    <w:abstractNumId w:val="23"/>
  </w:num>
  <w:num w:numId="39">
    <w:abstractNumId w:val="35"/>
  </w:num>
  <w:num w:numId="40">
    <w:abstractNumId w:val="1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6D"/>
    <w:rsid w:val="0000206D"/>
    <w:rsid w:val="000029A6"/>
    <w:rsid w:val="000029EC"/>
    <w:rsid w:val="000030A9"/>
    <w:rsid w:val="00004474"/>
    <w:rsid w:val="00004527"/>
    <w:rsid w:val="00005D10"/>
    <w:rsid w:val="000074B6"/>
    <w:rsid w:val="00011C2F"/>
    <w:rsid w:val="000124BF"/>
    <w:rsid w:val="000139A2"/>
    <w:rsid w:val="00014D16"/>
    <w:rsid w:val="00017342"/>
    <w:rsid w:val="00023270"/>
    <w:rsid w:val="000241D8"/>
    <w:rsid w:val="00024251"/>
    <w:rsid w:val="00024554"/>
    <w:rsid w:val="0002676A"/>
    <w:rsid w:val="00027B1B"/>
    <w:rsid w:val="000322CC"/>
    <w:rsid w:val="0003293D"/>
    <w:rsid w:val="00034E82"/>
    <w:rsid w:val="000370B0"/>
    <w:rsid w:val="00037866"/>
    <w:rsid w:val="00040D77"/>
    <w:rsid w:val="000416CF"/>
    <w:rsid w:val="00044679"/>
    <w:rsid w:val="00044E68"/>
    <w:rsid w:val="000461DC"/>
    <w:rsid w:val="00050807"/>
    <w:rsid w:val="0005137C"/>
    <w:rsid w:val="00051CD9"/>
    <w:rsid w:val="000522FA"/>
    <w:rsid w:val="00054E1F"/>
    <w:rsid w:val="00061366"/>
    <w:rsid w:val="000624C6"/>
    <w:rsid w:val="000635E5"/>
    <w:rsid w:val="000655B2"/>
    <w:rsid w:val="00065F45"/>
    <w:rsid w:val="00070969"/>
    <w:rsid w:val="00073B1B"/>
    <w:rsid w:val="00073B6E"/>
    <w:rsid w:val="00073D46"/>
    <w:rsid w:val="00074460"/>
    <w:rsid w:val="00074E67"/>
    <w:rsid w:val="00075020"/>
    <w:rsid w:val="00076C8A"/>
    <w:rsid w:val="00083BDB"/>
    <w:rsid w:val="00084E2F"/>
    <w:rsid w:val="00090AE7"/>
    <w:rsid w:val="00094AF8"/>
    <w:rsid w:val="0009509A"/>
    <w:rsid w:val="000A081B"/>
    <w:rsid w:val="000A1C4A"/>
    <w:rsid w:val="000A63D3"/>
    <w:rsid w:val="000B19AA"/>
    <w:rsid w:val="000B5531"/>
    <w:rsid w:val="000B6B59"/>
    <w:rsid w:val="000C00B1"/>
    <w:rsid w:val="000C02F6"/>
    <w:rsid w:val="000C0754"/>
    <w:rsid w:val="000C193E"/>
    <w:rsid w:val="000C355E"/>
    <w:rsid w:val="000C3C41"/>
    <w:rsid w:val="000C4139"/>
    <w:rsid w:val="000C486F"/>
    <w:rsid w:val="000C4EDC"/>
    <w:rsid w:val="000C6CB1"/>
    <w:rsid w:val="000D291D"/>
    <w:rsid w:val="000D6743"/>
    <w:rsid w:val="000D6F08"/>
    <w:rsid w:val="000D71D4"/>
    <w:rsid w:val="000D734D"/>
    <w:rsid w:val="000D7AAE"/>
    <w:rsid w:val="000E2F92"/>
    <w:rsid w:val="000E777A"/>
    <w:rsid w:val="000F25BD"/>
    <w:rsid w:val="000F25FC"/>
    <w:rsid w:val="000F39E7"/>
    <w:rsid w:val="000F425A"/>
    <w:rsid w:val="000F67C7"/>
    <w:rsid w:val="000F71E8"/>
    <w:rsid w:val="00101491"/>
    <w:rsid w:val="001023E7"/>
    <w:rsid w:val="00106A3A"/>
    <w:rsid w:val="00106EA1"/>
    <w:rsid w:val="00113B18"/>
    <w:rsid w:val="001141EB"/>
    <w:rsid w:val="00114F97"/>
    <w:rsid w:val="00117DB4"/>
    <w:rsid w:val="001240E4"/>
    <w:rsid w:val="00130B54"/>
    <w:rsid w:val="00130EAB"/>
    <w:rsid w:val="001317CB"/>
    <w:rsid w:val="00131A64"/>
    <w:rsid w:val="00132768"/>
    <w:rsid w:val="00132EED"/>
    <w:rsid w:val="0013686D"/>
    <w:rsid w:val="00137FDD"/>
    <w:rsid w:val="00141AE6"/>
    <w:rsid w:val="00142FFF"/>
    <w:rsid w:val="00144F55"/>
    <w:rsid w:val="00146279"/>
    <w:rsid w:val="001465A5"/>
    <w:rsid w:val="00147A8C"/>
    <w:rsid w:val="00150BC7"/>
    <w:rsid w:val="00153514"/>
    <w:rsid w:val="001541C7"/>
    <w:rsid w:val="001675C6"/>
    <w:rsid w:val="001717C4"/>
    <w:rsid w:val="0017432F"/>
    <w:rsid w:val="00175814"/>
    <w:rsid w:val="00175FE0"/>
    <w:rsid w:val="00177E26"/>
    <w:rsid w:val="00180EF4"/>
    <w:rsid w:val="0018125B"/>
    <w:rsid w:val="00181460"/>
    <w:rsid w:val="00183B1D"/>
    <w:rsid w:val="0018532A"/>
    <w:rsid w:val="00185FD8"/>
    <w:rsid w:val="00190640"/>
    <w:rsid w:val="001914F2"/>
    <w:rsid w:val="00197335"/>
    <w:rsid w:val="001975F6"/>
    <w:rsid w:val="001A1A15"/>
    <w:rsid w:val="001A28CD"/>
    <w:rsid w:val="001A2B15"/>
    <w:rsid w:val="001A3804"/>
    <w:rsid w:val="001A5E81"/>
    <w:rsid w:val="001A6D77"/>
    <w:rsid w:val="001A7DF7"/>
    <w:rsid w:val="001B04B2"/>
    <w:rsid w:val="001B149D"/>
    <w:rsid w:val="001B3E54"/>
    <w:rsid w:val="001B4CCF"/>
    <w:rsid w:val="001B5387"/>
    <w:rsid w:val="001B65F9"/>
    <w:rsid w:val="001C0432"/>
    <w:rsid w:val="001C1F54"/>
    <w:rsid w:val="001C3BE0"/>
    <w:rsid w:val="001D1AED"/>
    <w:rsid w:val="001D3AEF"/>
    <w:rsid w:val="001D6E16"/>
    <w:rsid w:val="001D739E"/>
    <w:rsid w:val="001D77D8"/>
    <w:rsid w:val="001E0E21"/>
    <w:rsid w:val="001E6BD5"/>
    <w:rsid w:val="001F3AD1"/>
    <w:rsid w:val="001F4183"/>
    <w:rsid w:val="001F70C9"/>
    <w:rsid w:val="001F7163"/>
    <w:rsid w:val="0020130E"/>
    <w:rsid w:val="00201B6F"/>
    <w:rsid w:val="00204B90"/>
    <w:rsid w:val="00206AFB"/>
    <w:rsid w:val="00210FB0"/>
    <w:rsid w:val="00215553"/>
    <w:rsid w:val="00215D5C"/>
    <w:rsid w:val="00216252"/>
    <w:rsid w:val="002208D9"/>
    <w:rsid w:val="00226FD4"/>
    <w:rsid w:val="0023097A"/>
    <w:rsid w:val="00232D01"/>
    <w:rsid w:val="00236006"/>
    <w:rsid w:val="002413BD"/>
    <w:rsid w:val="00243285"/>
    <w:rsid w:val="00247775"/>
    <w:rsid w:val="00247A32"/>
    <w:rsid w:val="002506A6"/>
    <w:rsid w:val="00251577"/>
    <w:rsid w:val="00251A58"/>
    <w:rsid w:val="00253024"/>
    <w:rsid w:val="002553E3"/>
    <w:rsid w:val="00255B17"/>
    <w:rsid w:val="0025729C"/>
    <w:rsid w:val="00260D6F"/>
    <w:rsid w:val="00261736"/>
    <w:rsid w:val="002617CD"/>
    <w:rsid w:val="00261F67"/>
    <w:rsid w:val="002665EE"/>
    <w:rsid w:val="00266AEC"/>
    <w:rsid w:val="00272818"/>
    <w:rsid w:val="00272A5B"/>
    <w:rsid w:val="00273333"/>
    <w:rsid w:val="00273483"/>
    <w:rsid w:val="002743AD"/>
    <w:rsid w:val="002744E8"/>
    <w:rsid w:val="00276CE7"/>
    <w:rsid w:val="00277D5C"/>
    <w:rsid w:val="0028305D"/>
    <w:rsid w:val="00284AE1"/>
    <w:rsid w:val="0029072E"/>
    <w:rsid w:val="00290E5D"/>
    <w:rsid w:val="00291BBA"/>
    <w:rsid w:val="00295ED7"/>
    <w:rsid w:val="002970F4"/>
    <w:rsid w:val="002976E9"/>
    <w:rsid w:val="002A1BB2"/>
    <w:rsid w:val="002A2CA4"/>
    <w:rsid w:val="002A3F71"/>
    <w:rsid w:val="002A7D4C"/>
    <w:rsid w:val="002B222F"/>
    <w:rsid w:val="002B2684"/>
    <w:rsid w:val="002B2DE8"/>
    <w:rsid w:val="002B458E"/>
    <w:rsid w:val="002B5B31"/>
    <w:rsid w:val="002C1939"/>
    <w:rsid w:val="002C29E0"/>
    <w:rsid w:val="002C5B66"/>
    <w:rsid w:val="002D3204"/>
    <w:rsid w:val="002D53D0"/>
    <w:rsid w:val="002D5CBE"/>
    <w:rsid w:val="002D6A68"/>
    <w:rsid w:val="002E0BDC"/>
    <w:rsid w:val="002E47CC"/>
    <w:rsid w:val="002F2996"/>
    <w:rsid w:val="002F2D61"/>
    <w:rsid w:val="002F4074"/>
    <w:rsid w:val="002F5522"/>
    <w:rsid w:val="002F6051"/>
    <w:rsid w:val="002F6498"/>
    <w:rsid w:val="002F7BEE"/>
    <w:rsid w:val="003014C2"/>
    <w:rsid w:val="003019EF"/>
    <w:rsid w:val="00302D13"/>
    <w:rsid w:val="00303380"/>
    <w:rsid w:val="00303829"/>
    <w:rsid w:val="0030583D"/>
    <w:rsid w:val="00315E4D"/>
    <w:rsid w:val="00317A0B"/>
    <w:rsid w:val="003220AA"/>
    <w:rsid w:val="00323D59"/>
    <w:rsid w:val="003241F0"/>
    <w:rsid w:val="00324EFA"/>
    <w:rsid w:val="0032659F"/>
    <w:rsid w:val="00326689"/>
    <w:rsid w:val="003266BB"/>
    <w:rsid w:val="00326CB7"/>
    <w:rsid w:val="00326CC5"/>
    <w:rsid w:val="00327757"/>
    <w:rsid w:val="00331DDA"/>
    <w:rsid w:val="00334916"/>
    <w:rsid w:val="00335B79"/>
    <w:rsid w:val="0033711A"/>
    <w:rsid w:val="0033721C"/>
    <w:rsid w:val="00346521"/>
    <w:rsid w:val="0034676A"/>
    <w:rsid w:val="00352CF7"/>
    <w:rsid w:val="00352F65"/>
    <w:rsid w:val="003557DC"/>
    <w:rsid w:val="00357CE6"/>
    <w:rsid w:val="00361B11"/>
    <w:rsid w:val="00362D60"/>
    <w:rsid w:val="00363233"/>
    <w:rsid w:val="00366B11"/>
    <w:rsid w:val="00373A45"/>
    <w:rsid w:val="00373F42"/>
    <w:rsid w:val="00374A3C"/>
    <w:rsid w:val="00376924"/>
    <w:rsid w:val="003828E8"/>
    <w:rsid w:val="00383931"/>
    <w:rsid w:val="00387974"/>
    <w:rsid w:val="00390751"/>
    <w:rsid w:val="00390B34"/>
    <w:rsid w:val="0039353E"/>
    <w:rsid w:val="0039465C"/>
    <w:rsid w:val="00396E7C"/>
    <w:rsid w:val="00397AFF"/>
    <w:rsid w:val="003A6AF9"/>
    <w:rsid w:val="003B1C37"/>
    <w:rsid w:val="003B4D52"/>
    <w:rsid w:val="003B5158"/>
    <w:rsid w:val="003B5C8D"/>
    <w:rsid w:val="003B6D15"/>
    <w:rsid w:val="003B7775"/>
    <w:rsid w:val="003C46CB"/>
    <w:rsid w:val="003C5498"/>
    <w:rsid w:val="003C67AD"/>
    <w:rsid w:val="003D0460"/>
    <w:rsid w:val="003D04DE"/>
    <w:rsid w:val="003D09C4"/>
    <w:rsid w:val="003D0E09"/>
    <w:rsid w:val="003D20D6"/>
    <w:rsid w:val="003D63B5"/>
    <w:rsid w:val="003D659C"/>
    <w:rsid w:val="003E0181"/>
    <w:rsid w:val="003E45CB"/>
    <w:rsid w:val="003E484D"/>
    <w:rsid w:val="003E56BC"/>
    <w:rsid w:val="003F45DD"/>
    <w:rsid w:val="003F5B11"/>
    <w:rsid w:val="004032DE"/>
    <w:rsid w:val="00404BC0"/>
    <w:rsid w:val="00410994"/>
    <w:rsid w:val="00411F9F"/>
    <w:rsid w:val="00412E62"/>
    <w:rsid w:val="004136C5"/>
    <w:rsid w:val="00413AF2"/>
    <w:rsid w:val="0041706D"/>
    <w:rsid w:val="00420EE3"/>
    <w:rsid w:val="00423C1B"/>
    <w:rsid w:val="0042419B"/>
    <w:rsid w:val="004277C2"/>
    <w:rsid w:val="00427D77"/>
    <w:rsid w:val="00430008"/>
    <w:rsid w:val="00431623"/>
    <w:rsid w:val="00432BCC"/>
    <w:rsid w:val="0043411F"/>
    <w:rsid w:val="0043578A"/>
    <w:rsid w:val="00435F8C"/>
    <w:rsid w:val="00436F88"/>
    <w:rsid w:val="00437E5C"/>
    <w:rsid w:val="0044428B"/>
    <w:rsid w:val="0044478E"/>
    <w:rsid w:val="00444943"/>
    <w:rsid w:val="00444AC9"/>
    <w:rsid w:val="00445E6F"/>
    <w:rsid w:val="00451AC1"/>
    <w:rsid w:val="00451DED"/>
    <w:rsid w:val="00453F22"/>
    <w:rsid w:val="00456263"/>
    <w:rsid w:val="004578D6"/>
    <w:rsid w:val="004611F1"/>
    <w:rsid w:val="004616BC"/>
    <w:rsid w:val="00461A51"/>
    <w:rsid w:val="00465F79"/>
    <w:rsid w:val="00470B4E"/>
    <w:rsid w:val="004715BE"/>
    <w:rsid w:val="00473077"/>
    <w:rsid w:val="004758F1"/>
    <w:rsid w:val="00475BBD"/>
    <w:rsid w:val="00476C1C"/>
    <w:rsid w:val="00477CBD"/>
    <w:rsid w:val="00480109"/>
    <w:rsid w:val="00482374"/>
    <w:rsid w:val="00492E75"/>
    <w:rsid w:val="00492FE7"/>
    <w:rsid w:val="004930A1"/>
    <w:rsid w:val="00493712"/>
    <w:rsid w:val="00495E09"/>
    <w:rsid w:val="00496886"/>
    <w:rsid w:val="0049744C"/>
    <w:rsid w:val="00497C5A"/>
    <w:rsid w:val="004A00DA"/>
    <w:rsid w:val="004A01E7"/>
    <w:rsid w:val="004A0D5C"/>
    <w:rsid w:val="004A0DCF"/>
    <w:rsid w:val="004A34B3"/>
    <w:rsid w:val="004A3A22"/>
    <w:rsid w:val="004A45F5"/>
    <w:rsid w:val="004A5DD8"/>
    <w:rsid w:val="004A6DD1"/>
    <w:rsid w:val="004A6E83"/>
    <w:rsid w:val="004B09D3"/>
    <w:rsid w:val="004B1CED"/>
    <w:rsid w:val="004B35CE"/>
    <w:rsid w:val="004B5312"/>
    <w:rsid w:val="004B61EF"/>
    <w:rsid w:val="004B7654"/>
    <w:rsid w:val="004C1A9F"/>
    <w:rsid w:val="004C2F1C"/>
    <w:rsid w:val="004C3F2E"/>
    <w:rsid w:val="004C430F"/>
    <w:rsid w:val="004C587F"/>
    <w:rsid w:val="004C745F"/>
    <w:rsid w:val="004D0BD7"/>
    <w:rsid w:val="004D1794"/>
    <w:rsid w:val="004D2806"/>
    <w:rsid w:val="004D4567"/>
    <w:rsid w:val="004D7CFF"/>
    <w:rsid w:val="004E026F"/>
    <w:rsid w:val="004E2D88"/>
    <w:rsid w:val="004E5990"/>
    <w:rsid w:val="004F0568"/>
    <w:rsid w:val="004F31BA"/>
    <w:rsid w:val="004F6C22"/>
    <w:rsid w:val="004F7661"/>
    <w:rsid w:val="0050157F"/>
    <w:rsid w:val="00502850"/>
    <w:rsid w:val="00507F6E"/>
    <w:rsid w:val="00510CEE"/>
    <w:rsid w:val="005118A7"/>
    <w:rsid w:val="00512998"/>
    <w:rsid w:val="00513831"/>
    <w:rsid w:val="00514512"/>
    <w:rsid w:val="00515830"/>
    <w:rsid w:val="00515E47"/>
    <w:rsid w:val="00521006"/>
    <w:rsid w:val="0052176B"/>
    <w:rsid w:val="00521957"/>
    <w:rsid w:val="00521EF5"/>
    <w:rsid w:val="00525C36"/>
    <w:rsid w:val="00525EA4"/>
    <w:rsid w:val="00526ED1"/>
    <w:rsid w:val="00530321"/>
    <w:rsid w:val="00531246"/>
    <w:rsid w:val="00532667"/>
    <w:rsid w:val="00532803"/>
    <w:rsid w:val="00535E8B"/>
    <w:rsid w:val="005511BA"/>
    <w:rsid w:val="00552810"/>
    <w:rsid w:val="0055524B"/>
    <w:rsid w:val="0055592E"/>
    <w:rsid w:val="00555D3A"/>
    <w:rsid w:val="005569BD"/>
    <w:rsid w:val="0055745C"/>
    <w:rsid w:val="00557A1F"/>
    <w:rsid w:val="00557AE2"/>
    <w:rsid w:val="00561B12"/>
    <w:rsid w:val="0056244A"/>
    <w:rsid w:val="00562FDB"/>
    <w:rsid w:val="00563BAD"/>
    <w:rsid w:val="005646B5"/>
    <w:rsid w:val="0056791E"/>
    <w:rsid w:val="005700AC"/>
    <w:rsid w:val="00570AF6"/>
    <w:rsid w:val="005725A9"/>
    <w:rsid w:val="00573E84"/>
    <w:rsid w:val="005743C8"/>
    <w:rsid w:val="005815C5"/>
    <w:rsid w:val="0058191E"/>
    <w:rsid w:val="00583E3E"/>
    <w:rsid w:val="00586BD2"/>
    <w:rsid w:val="00593FA7"/>
    <w:rsid w:val="00594AC5"/>
    <w:rsid w:val="00595E2C"/>
    <w:rsid w:val="005A0978"/>
    <w:rsid w:val="005A3371"/>
    <w:rsid w:val="005A37CD"/>
    <w:rsid w:val="005A4234"/>
    <w:rsid w:val="005A465A"/>
    <w:rsid w:val="005A647C"/>
    <w:rsid w:val="005A6667"/>
    <w:rsid w:val="005B11F9"/>
    <w:rsid w:val="005B52FB"/>
    <w:rsid w:val="005B6208"/>
    <w:rsid w:val="005B7BFA"/>
    <w:rsid w:val="005C02D2"/>
    <w:rsid w:val="005C2ADF"/>
    <w:rsid w:val="005C3CF3"/>
    <w:rsid w:val="005C5791"/>
    <w:rsid w:val="005D0E66"/>
    <w:rsid w:val="005D15FA"/>
    <w:rsid w:val="005D3149"/>
    <w:rsid w:val="005D411E"/>
    <w:rsid w:val="005D41FA"/>
    <w:rsid w:val="005D4441"/>
    <w:rsid w:val="005D4D47"/>
    <w:rsid w:val="005D78FD"/>
    <w:rsid w:val="005D7E9A"/>
    <w:rsid w:val="005E2CAB"/>
    <w:rsid w:val="005E3E11"/>
    <w:rsid w:val="005E4948"/>
    <w:rsid w:val="005F160A"/>
    <w:rsid w:val="005F21AE"/>
    <w:rsid w:val="005F2A7C"/>
    <w:rsid w:val="005F2A80"/>
    <w:rsid w:val="00600D57"/>
    <w:rsid w:val="00601DF2"/>
    <w:rsid w:val="00604D4E"/>
    <w:rsid w:val="00606F29"/>
    <w:rsid w:val="00615820"/>
    <w:rsid w:val="00620C19"/>
    <w:rsid w:val="00623079"/>
    <w:rsid w:val="006251E0"/>
    <w:rsid w:val="00631316"/>
    <w:rsid w:val="00631FBF"/>
    <w:rsid w:val="00632A29"/>
    <w:rsid w:val="006346EE"/>
    <w:rsid w:val="00640809"/>
    <w:rsid w:val="00650A42"/>
    <w:rsid w:val="00654484"/>
    <w:rsid w:val="00654604"/>
    <w:rsid w:val="00654CA1"/>
    <w:rsid w:val="00655A9D"/>
    <w:rsid w:val="00657BB3"/>
    <w:rsid w:val="00660990"/>
    <w:rsid w:val="00662C15"/>
    <w:rsid w:val="00662F6E"/>
    <w:rsid w:val="00665613"/>
    <w:rsid w:val="00665EC7"/>
    <w:rsid w:val="006666A2"/>
    <w:rsid w:val="00670BF1"/>
    <w:rsid w:val="00670F32"/>
    <w:rsid w:val="00671260"/>
    <w:rsid w:val="00671A9A"/>
    <w:rsid w:val="00672C9A"/>
    <w:rsid w:val="0067302C"/>
    <w:rsid w:val="00675628"/>
    <w:rsid w:val="0067575D"/>
    <w:rsid w:val="006767C8"/>
    <w:rsid w:val="00681254"/>
    <w:rsid w:val="006826B9"/>
    <w:rsid w:val="006846DF"/>
    <w:rsid w:val="00684D39"/>
    <w:rsid w:val="0068640D"/>
    <w:rsid w:val="00686617"/>
    <w:rsid w:val="00686E33"/>
    <w:rsid w:val="006912BC"/>
    <w:rsid w:val="00692ABA"/>
    <w:rsid w:val="00692B57"/>
    <w:rsid w:val="00694EFF"/>
    <w:rsid w:val="00696536"/>
    <w:rsid w:val="006967EF"/>
    <w:rsid w:val="006968E3"/>
    <w:rsid w:val="006A02CC"/>
    <w:rsid w:val="006A25B2"/>
    <w:rsid w:val="006A3668"/>
    <w:rsid w:val="006A3BD7"/>
    <w:rsid w:val="006A57F2"/>
    <w:rsid w:val="006A7401"/>
    <w:rsid w:val="006B1E6B"/>
    <w:rsid w:val="006B57A2"/>
    <w:rsid w:val="006C1060"/>
    <w:rsid w:val="006C1749"/>
    <w:rsid w:val="006C34F8"/>
    <w:rsid w:val="006C4E85"/>
    <w:rsid w:val="006C6702"/>
    <w:rsid w:val="006C7BC7"/>
    <w:rsid w:val="006D11DF"/>
    <w:rsid w:val="006D1ACA"/>
    <w:rsid w:val="006D426E"/>
    <w:rsid w:val="006D56DF"/>
    <w:rsid w:val="006D5FF1"/>
    <w:rsid w:val="006D7C54"/>
    <w:rsid w:val="006F2837"/>
    <w:rsid w:val="006F3C45"/>
    <w:rsid w:val="006F4702"/>
    <w:rsid w:val="006F499B"/>
    <w:rsid w:val="0070218D"/>
    <w:rsid w:val="007038F6"/>
    <w:rsid w:val="00705282"/>
    <w:rsid w:val="0070566D"/>
    <w:rsid w:val="007059CF"/>
    <w:rsid w:val="00707304"/>
    <w:rsid w:val="0071045A"/>
    <w:rsid w:val="00711186"/>
    <w:rsid w:val="007123C9"/>
    <w:rsid w:val="007128A6"/>
    <w:rsid w:val="0071369F"/>
    <w:rsid w:val="00714503"/>
    <w:rsid w:val="007175A5"/>
    <w:rsid w:val="00720BAC"/>
    <w:rsid w:val="007215D9"/>
    <w:rsid w:val="00722224"/>
    <w:rsid w:val="007233AA"/>
    <w:rsid w:val="00723784"/>
    <w:rsid w:val="00727AA7"/>
    <w:rsid w:val="00730048"/>
    <w:rsid w:val="00730B00"/>
    <w:rsid w:val="00735323"/>
    <w:rsid w:val="007375D5"/>
    <w:rsid w:val="0074032C"/>
    <w:rsid w:val="0074297A"/>
    <w:rsid w:val="00742CF4"/>
    <w:rsid w:val="00744A66"/>
    <w:rsid w:val="00746D46"/>
    <w:rsid w:val="00747F04"/>
    <w:rsid w:val="007526E4"/>
    <w:rsid w:val="007533FD"/>
    <w:rsid w:val="007554B0"/>
    <w:rsid w:val="00760D44"/>
    <w:rsid w:val="00761170"/>
    <w:rsid w:val="007620D0"/>
    <w:rsid w:val="00764659"/>
    <w:rsid w:val="007656FA"/>
    <w:rsid w:val="00765A35"/>
    <w:rsid w:val="007706E4"/>
    <w:rsid w:val="00771543"/>
    <w:rsid w:val="00771877"/>
    <w:rsid w:val="00772975"/>
    <w:rsid w:val="00772B3A"/>
    <w:rsid w:val="0077566E"/>
    <w:rsid w:val="0078237C"/>
    <w:rsid w:val="00783520"/>
    <w:rsid w:val="0078437F"/>
    <w:rsid w:val="00786EE5"/>
    <w:rsid w:val="00790225"/>
    <w:rsid w:val="00792C60"/>
    <w:rsid w:val="00792EAF"/>
    <w:rsid w:val="00793F66"/>
    <w:rsid w:val="00795CDF"/>
    <w:rsid w:val="007967A9"/>
    <w:rsid w:val="007A0EF6"/>
    <w:rsid w:val="007A4CF1"/>
    <w:rsid w:val="007A77B0"/>
    <w:rsid w:val="007A7D71"/>
    <w:rsid w:val="007B1066"/>
    <w:rsid w:val="007B36D6"/>
    <w:rsid w:val="007B3C3A"/>
    <w:rsid w:val="007B4327"/>
    <w:rsid w:val="007B6CB8"/>
    <w:rsid w:val="007C0F5D"/>
    <w:rsid w:val="007C15D3"/>
    <w:rsid w:val="007C6E6A"/>
    <w:rsid w:val="007C7907"/>
    <w:rsid w:val="007D1437"/>
    <w:rsid w:val="007D2E99"/>
    <w:rsid w:val="007D5381"/>
    <w:rsid w:val="007D7200"/>
    <w:rsid w:val="007D7A87"/>
    <w:rsid w:val="007E06B8"/>
    <w:rsid w:val="007E0988"/>
    <w:rsid w:val="007E168C"/>
    <w:rsid w:val="007E3BBE"/>
    <w:rsid w:val="007E407C"/>
    <w:rsid w:val="007F3DDB"/>
    <w:rsid w:val="007F5CF4"/>
    <w:rsid w:val="007F615B"/>
    <w:rsid w:val="00800668"/>
    <w:rsid w:val="008008DB"/>
    <w:rsid w:val="00804D13"/>
    <w:rsid w:val="00806486"/>
    <w:rsid w:val="008068E9"/>
    <w:rsid w:val="008116DA"/>
    <w:rsid w:val="008121A1"/>
    <w:rsid w:val="00815BE0"/>
    <w:rsid w:val="00821879"/>
    <w:rsid w:val="008310F6"/>
    <w:rsid w:val="00833A16"/>
    <w:rsid w:val="00833DFA"/>
    <w:rsid w:val="00834635"/>
    <w:rsid w:val="00834C8E"/>
    <w:rsid w:val="00835B33"/>
    <w:rsid w:val="008361DC"/>
    <w:rsid w:val="008429D7"/>
    <w:rsid w:val="00842EC0"/>
    <w:rsid w:val="008434C4"/>
    <w:rsid w:val="008436CC"/>
    <w:rsid w:val="00844520"/>
    <w:rsid w:val="008468E3"/>
    <w:rsid w:val="00847216"/>
    <w:rsid w:val="00851C02"/>
    <w:rsid w:val="00852964"/>
    <w:rsid w:val="00854E95"/>
    <w:rsid w:val="0085604A"/>
    <w:rsid w:val="008600D7"/>
    <w:rsid w:val="00860B6B"/>
    <w:rsid w:val="00863E5D"/>
    <w:rsid w:val="00867EEE"/>
    <w:rsid w:val="008711C3"/>
    <w:rsid w:val="00873EF8"/>
    <w:rsid w:val="008741EC"/>
    <w:rsid w:val="00876B74"/>
    <w:rsid w:val="00880121"/>
    <w:rsid w:val="008836B3"/>
    <w:rsid w:val="00886D80"/>
    <w:rsid w:val="00886EDA"/>
    <w:rsid w:val="00890587"/>
    <w:rsid w:val="00891B8E"/>
    <w:rsid w:val="0089383F"/>
    <w:rsid w:val="00893FB8"/>
    <w:rsid w:val="00897386"/>
    <w:rsid w:val="008978D6"/>
    <w:rsid w:val="008A1B13"/>
    <w:rsid w:val="008A4DAE"/>
    <w:rsid w:val="008A7814"/>
    <w:rsid w:val="008B1836"/>
    <w:rsid w:val="008B2F3F"/>
    <w:rsid w:val="008B3AC6"/>
    <w:rsid w:val="008B422E"/>
    <w:rsid w:val="008B60DE"/>
    <w:rsid w:val="008C3440"/>
    <w:rsid w:val="008C3446"/>
    <w:rsid w:val="008C6CBB"/>
    <w:rsid w:val="008C6DF0"/>
    <w:rsid w:val="008D546F"/>
    <w:rsid w:val="008D5F19"/>
    <w:rsid w:val="008D5F69"/>
    <w:rsid w:val="008E1696"/>
    <w:rsid w:val="008E4E5C"/>
    <w:rsid w:val="008E575F"/>
    <w:rsid w:val="008E6F3A"/>
    <w:rsid w:val="008F15C1"/>
    <w:rsid w:val="008F3DEF"/>
    <w:rsid w:val="008F4BCA"/>
    <w:rsid w:val="008F5A5E"/>
    <w:rsid w:val="00901A46"/>
    <w:rsid w:val="00902667"/>
    <w:rsid w:val="009029D5"/>
    <w:rsid w:val="0090384C"/>
    <w:rsid w:val="009038E5"/>
    <w:rsid w:val="00903ABA"/>
    <w:rsid w:val="00907DF2"/>
    <w:rsid w:val="00911330"/>
    <w:rsid w:val="0091209E"/>
    <w:rsid w:val="0091287B"/>
    <w:rsid w:val="00912B60"/>
    <w:rsid w:val="00913BDD"/>
    <w:rsid w:val="0091418E"/>
    <w:rsid w:val="00920AAD"/>
    <w:rsid w:val="009221AF"/>
    <w:rsid w:val="00922544"/>
    <w:rsid w:val="009257E1"/>
    <w:rsid w:val="009314EA"/>
    <w:rsid w:val="00932629"/>
    <w:rsid w:val="0093263D"/>
    <w:rsid w:val="0093523C"/>
    <w:rsid w:val="00936FAB"/>
    <w:rsid w:val="0093710D"/>
    <w:rsid w:val="00937FCB"/>
    <w:rsid w:val="009404FF"/>
    <w:rsid w:val="0094371B"/>
    <w:rsid w:val="00943F51"/>
    <w:rsid w:val="00947E7F"/>
    <w:rsid w:val="00950D8C"/>
    <w:rsid w:val="0095166C"/>
    <w:rsid w:val="00951808"/>
    <w:rsid w:val="00952C0A"/>
    <w:rsid w:val="00953018"/>
    <w:rsid w:val="00954C72"/>
    <w:rsid w:val="0095504F"/>
    <w:rsid w:val="0096063F"/>
    <w:rsid w:val="00960E26"/>
    <w:rsid w:val="009611E0"/>
    <w:rsid w:val="0096355C"/>
    <w:rsid w:val="0096449A"/>
    <w:rsid w:val="00967857"/>
    <w:rsid w:val="009701DB"/>
    <w:rsid w:val="009718FA"/>
    <w:rsid w:val="009753AB"/>
    <w:rsid w:val="009759AD"/>
    <w:rsid w:val="009765B6"/>
    <w:rsid w:val="009814ED"/>
    <w:rsid w:val="00981EDD"/>
    <w:rsid w:val="009825DE"/>
    <w:rsid w:val="009833EC"/>
    <w:rsid w:val="0098447F"/>
    <w:rsid w:val="009934DF"/>
    <w:rsid w:val="009935F2"/>
    <w:rsid w:val="0099489D"/>
    <w:rsid w:val="00995DBD"/>
    <w:rsid w:val="00997754"/>
    <w:rsid w:val="009A2A6F"/>
    <w:rsid w:val="009A34C7"/>
    <w:rsid w:val="009A4823"/>
    <w:rsid w:val="009B0991"/>
    <w:rsid w:val="009B11FF"/>
    <w:rsid w:val="009B2175"/>
    <w:rsid w:val="009B2B9B"/>
    <w:rsid w:val="009B3117"/>
    <w:rsid w:val="009B3B4A"/>
    <w:rsid w:val="009B3FC1"/>
    <w:rsid w:val="009B5D07"/>
    <w:rsid w:val="009C0351"/>
    <w:rsid w:val="009C0B80"/>
    <w:rsid w:val="009C14BE"/>
    <w:rsid w:val="009C3A72"/>
    <w:rsid w:val="009C5734"/>
    <w:rsid w:val="009C63B7"/>
    <w:rsid w:val="009C6A14"/>
    <w:rsid w:val="009D2283"/>
    <w:rsid w:val="009D2C4D"/>
    <w:rsid w:val="009D5406"/>
    <w:rsid w:val="009D6B12"/>
    <w:rsid w:val="009D6D90"/>
    <w:rsid w:val="009E237D"/>
    <w:rsid w:val="009E2901"/>
    <w:rsid w:val="009E3315"/>
    <w:rsid w:val="009E352E"/>
    <w:rsid w:val="009E3894"/>
    <w:rsid w:val="009E4375"/>
    <w:rsid w:val="009F0989"/>
    <w:rsid w:val="009F4E59"/>
    <w:rsid w:val="009F5DE4"/>
    <w:rsid w:val="009F61BD"/>
    <w:rsid w:val="009F7A3B"/>
    <w:rsid w:val="009F7DD0"/>
    <w:rsid w:val="009F7DF6"/>
    <w:rsid w:val="00A0017B"/>
    <w:rsid w:val="00A01974"/>
    <w:rsid w:val="00A02159"/>
    <w:rsid w:val="00A03E90"/>
    <w:rsid w:val="00A04A82"/>
    <w:rsid w:val="00A05384"/>
    <w:rsid w:val="00A05849"/>
    <w:rsid w:val="00A07560"/>
    <w:rsid w:val="00A11CC3"/>
    <w:rsid w:val="00A12B70"/>
    <w:rsid w:val="00A1531C"/>
    <w:rsid w:val="00A17295"/>
    <w:rsid w:val="00A176DA"/>
    <w:rsid w:val="00A204F0"/>
    <w:rsid w:val="00A20A83"/>
    <w:rsid w:val="00A22021"/>
    <w:rsid w:val="00A224CB"/>
    <w:rsid w:val="00A305E3"/>
    <w:rsid w:val="00A35325"/>
    <w:rsid w:val="00A35358"/>
    <w:rsid w:val="00A35B2D"/>
    <w:rsid w:val="00A377B3"/>
    <w:rsid w:val="00A40640"/>
    <w:rsid w:val="00A4509D"/>
    <w:rsid w:val="00A51369"/>
    <w:rsid w:val="00A56DD9"/>
    <w:rsid w:val="00A6507F"/>
    <w:rsid w:val="00A65F06"/>
    <w:rsid w:val="00A65F26"/>
    <w:rsid w:val="00A66AE8"/>
    <w:rsid w:val="00A678A4"/>
    <w:rsid w:val="00A70787"/>
    <w:rsid w:val="00A70C76"/>
    <w:rsid w:val="00A70D52"/>
    <w:rsid w:val="00A71C67"/>
    <w:rsid w:val="00A74B62"/>
    <w:rsid w:val="00A758CA"/>
    <w:rsid w:val="00A76EEB"/>
    <w:rsid w:val="00A81378"/>
    <w:rsid w:val="00A8172F"/>
    <w:rsid w:val="00A818F5"/>
    <w:rsid w:val="00A81F0E"/>
    <w:rsid w:val="00A833D8"/>
    <w:rsid w:val="00A87994"/>
    <w:rsid w:val="00A91635"/>
    <w:rsid w:val="00A92D26"/>
    <w:rsid w:val="00A94078"/>
    <w:rsid w:val="00A95167"/>
    <w:rsid w:val="00A97CCF"/>
    <w:rsid w:val="00AB39E1"/>
    <w:rsid w:val="00AC014C"/>
    <w:rsid w:val="00AC2DEA"/>
    <w:rsid w:val="00AC3E8A"/>
    <w:rsid w:val="00AC47E5"/>
    <w:rsid w:val="00AC49DA"/>
    <w:rsid w:val="00AC5AF6"/>
    <w:rsid w:val="00AC5F16"/>
    <w:rsid w:val="00AD0BD8"/>
    <w:rsid w:val="00AE252B"/>
    <w:rsid w:val="00AE3830"/>
    <w:rsid w:val="00AE5BD3"/>
    <w:rsid w:val="00AE762A"/>
    <w:rsid w:val="00AF3445"/>
    <w:rsid w:val="00AF4A16"/>
    <w:rsid w:val="00AF5C6A"/>
    <w:rsid w:val="00AF6D19"/>
    <w:rsid w:val="00AF72A3"/>
    <w:rsid w:val="00B01390"/>
    <w:rsid w:val="00B01D2B"/>
    <w:rsid w:val="00B02C98"/>
    <w:rsid w:val="00B1422B"/>
    <w:rsid w:val="00B20566"/>
    <w:rsid w:val="00B20FF3"/>
    <w:rsid w:val="00B23011"/>
    <w:rsid w:val="00B26264"/>
    <w:rsid w:val="00B30295"/>
    <w:rsid w:val="00B30592"/>
    <w:rsid w:val="00B3086C"/>
    <w:rsid w:val="00B32076"/>
    <w:rsid w:val="00B32464"/>
    <w:rsid w:val="00B40737"/>
    <w:rsid w:val="00B427B2"/>
    <w:rsid w:val="00B440FF"/>
    <w:rsid w:val="00B44199"/>
    <w:rsid w:val="00B444D7"/>
    <w:rsid w:val="00B51412"/>
    <w:rsid w:val="00B51C9F"/>
    <w:rsid w:val="00B52A80"/>
    <w:rsid w:val="00B56FE3"/>
    <w:rsid w:val="00B57EB6"/>
    <w:rsid w:val="00B60A7B"/>
    <w:rsid w:val="00B61455"/>
    <w:rsid w:val="00B64076"/>
    <w:rsid w:val="00B64479"/>
    <w:rsid w:val="00B66C73"/>
    <w:rsid w:val="00B71DFE"/>
    <w:rsid w:val="00B71EE4"/>
    <w:rsid w:val="00B72604"/>
    <w:rsid w:val="00B737D1"/>
    <w:rsid w:val="00B75383"/>
    <w:rsid w:val="00B758FE"/>
    <w:rsid w:val="00B76011"/>
    <w:rsid w:val="00B76388"/>
    <w:rsid w:val="00B803FA"/>
    <w:rsid w:val="00B805EF"/>
    <w:rsid w:val="00B86016"/>
    <w:rsid w:val="00B86330"/>
    <w:rsid w:val="00B86EE6"/>
    <w:rsid w:val="00B8771F"/>
    <w:rsid w:val="00B87D57"/>
    <w:rsid w:val="00B90F25"/>
    <w:rsid w:val="00B90F6C"/>
    <w:rsid w:val="00B93340"/>
    <w:rsid w:val="00B938E7"/>
    <w:rsid w:val="00B95BA2"/>
    <w:rsid w:val="00B95CA0"/>
    <w:rsid w:val="00BA18E1"/>
    <w:rsid w:val="00BA3FC1"/>
    <w:rsid w:val="00BA466E"/>
    <w:rsid w:val="00BA500A"/>
    <w:rsid w:val="00BA5B65"/>
    <w:rsid w:val="00BA689C"/>
    <w:rsid w:val="00BA7EFB"/>
    <w:rsid w:val="00BB1080"/>
    <w:rsid w:val="00BB2449"/>
    <w:rsid w:val="00BB251A"/>
    <w:rsid w:val="00BB387D"/>
    <w:rsid w:val="00BB637C"/>
    <w:rsid w:val="00BB7110"/>
    <w:rsid w:val="00BC0017"/>
    <w:rsid w:val="00BC0D44"/>
    <w:rsid w:val="00BC57B4"/>
    <w:rsid w:val="00BC696D"/>
    <w:rsid w:val="00BD0A38"/>
    <w:rsid w:val="00BD0F0E"/>
    <w:rsid w:val="00BD499B"/>
    <w:rsid w:val="00BD5040"/>
    <w:rsid w:val="00BD546C"/>
    <w:rsid w:val="00BD5784"/>
    <w:rsid w:val="00BD679A"/>
    <w:rsid w:val="00BD71DE"/>
    <w:rsid w:val="00BD7474"/>
    <w:rsid w:val="00BE1842"/>
    <w:rsid w:val="00BE2F9E"/>
    <w:rsid w:val="00BE3A78"/>
    <w:rsid w:val="00BE7669"/>
    <w:rsid w:val="00BF037E"/>
    <w:rsid w:val="00BF05AE"/>
    <w:rsid w:val="00BF2F54"/>
    <w:rsid w:val="00BF377F"/>
    <w:rsid w:val="00BF48AA"/>
    <w:rsid w:val="00C015A2"/>
    <w:rsid w:val="00C0299A"/>
    <w:rsid w:val="00C02FF7"/>
    <w:rsid w:val="00C03BA3"/>
    <w:rsid w:val="00C05669"/>
    <w:rsid w:val="00C0628F"/>
    <w:rsid w:val="00C10582"/>
    <w:rsid w:val="00C10E93"/>
    <w:rsid w:val="00C118A7"/>
    <w:rsid w:val="00C12DC4"/>
    <w:rsid w:val="00C12F52"/>
    <w:rsid w:val="00C137EA"/>
    <w:rsid w:val="00C15C31"/>
    <w:rsid w:val="00C21E76"/>
    <w:rsid w:val="00C22B83"/>
    <w:rsid w:val="00C2461E"/>
    <w:rsid w:val="00C25EB8"/>
    <w:rsid w:val="00C27077"/>
    <w:rsid w:val="00C30E3D"/>
    <w:rsid w:val="00C315B9"/>
    <w:rsid w:val="00C33DEB"/>
    <w:rsid w:val="00C35185"/>
    <w:rsid w:val="00C37291"/>
    <w:rsid w:val="00C37C61"/>
    <w:rsid w:val="00C40935"/>
    <w:rsid w:val="00C43258"/>
    <w:rsid w:val="00C45287"/>
    <w:rsid w:val="00C464DA"/>
    <w:rsid w:val="00C501A8"/>
    <w:rsid w:val="00C50208"/>
    <w:rsid w:val="00C52308"/>
    <w:rsid w:val="00C53934"/>
    <w:rsid w:val="00C60FBC"/>
    <w:rsid w:val="00C61091"/>
    <w:rsid w:val="00C648E7"/>
    <w:rsid w:val="00C673EC"/>
    <w:rsid w:val="00C70DE7"/>
    <w:rsid w:val="00C72C1C"/>
    <w:rsid w:val="00C74ECD"/>
    <w:rsid w:val="00C74FF7"/>
    <w:rsid w:val="00C754EB"/>
    <w:rsid w:val="00C7558C"/>
    <w:rsid w:val="00C76292"/>
    <w:rsid w:val="00C8268A"/>
    <w:rsid w:val="00C84A55"/>
    <w:rsid w:val="00C87AFF"/>
    <w:rsid w:val="00C91F95"/>
    <w:rsid w:val="00C92C57"/>
    <w:rsid w:val="00C94B06"/>
    <w:rsid w:val="00C96F1C"/>
    <w:rsid w:val="00CA1FD2"/>
    <w:rsid w:val="00CA2247"/>
    <w:rsid w:val="00CA2A5B"/>
    <w:rsid w:val="00CA476B"/>
    <w:rsid w:val="00CA6ED1"/>
    <w:rsid w:val="00CA73A5"/>
    <w:rsid w:val="00CA73CF"/>
    <w:rsid w:val="00CB1C24"/>
    <w:rsid w:val="00CB5B74"/>
    <w:rsid w:val="00CC216F"/>
    <w:rsid w:val="00CC713F"/>
    <w:rsid w:val="00CD21A3"/>
    <w:rsid w:val="00CD24AE"/>
    <w:rsid w:val="00CD25EF"/>
    <w:rsid w:val="00CD4CF9"/>
    <w:rsid w:val="00CE08D3"/>
    <w:rsid w:val="00CE09A2"/>
    <w:rsid w:val="00CE15BF"/>
    <w:rsid w:val="00CE1945"/>
    <w:rsid w:val="00CE3596"/>
    <w:rsid w:val="00CE36F8"/>
    <w:rsid w:val="00CF0F46"/>
    <w:rsid w:val="00CF6310"/>
    <w:rsid w:val="00CF6B02"/>
    <w:rsid w:val="00D01571"/>
    <w:rsid w:val="00D015F2"/>
    <w:rsid w:val="00D01735"/>
    <w:rsid w:val="00D0428E"/>
    <w:rsid w:val="00D04729"/>
    <w:rsid w:val="00D124F4"/>
    <w:rsid w:val="00D12713"/>
    <w:rsid w:val="00D13128"/>
    <w:rsid w:val="00D15749"/>
    <w:rsid w:val="00D2112B"/>
    <w:rsid w:val="00D21B97"/>
    <w:rsid w:val="00D25843"/>
    <w:rsid w:val="00D30003"/>
    <w:rsid w:val="00D32694"/>
    <w:rsid w:val="00D32C7F"/>
    <w:rsid w:val="00D3316E"/>
    <w:rsid w:val="00D33356"/>
    <w:rsid w:val="00D333A5"/>
    <w:rsid w:val="00D341BD"/>
    <w:rsid w:val="00D350DA"/>
    <w:rsid w:val="00D36528"/>
    <w:rsid w:val="00D4144E"/>
    <w:rsid w:val="00D445CF"/>
    <w:rsid w:val="00D51406"/>
    <w:rsid w:val="00D55D6B"/>
    <w:rsid w:val="00D65FBD"/>
    <w:rsid w:val="00D67FBA"/>
    <w:rsid w:val="00D71746"/>
    <w:rsid w:val="00D7195B"/>
    <w:rsid w:val="00D7319C"/>
    <w:rsid w:val="00D7433E"/>
    <w:rsid w:val="00D756CC"/>
    <w:rsid w:val="00D771A6"/>
    <w:rsid w:val="00D7790B"/>
    <w:rsid w:val="00D824CA"/>
    <w:rsid w:val="00D82B90"/>
    <w:rsid w:val="00D85F94"/>
    <w:rsid w:val="00D90F42"/>
    <w:rsid w:val="00D92AC2"/>
    <w:rsid w:val="00D92ADB"/>
    <w:rsid w:val="00DA08A6"/>
    <w:rsid w:val="00DB00BA"/>
    <w:rsid w:val="00DB34DB"/>
    <w:rsid w:val="00DB403C"/>
    <w:rsid w:val="00DB5436"/>
    <w:rsid w:val="00DB796D"/>
    <w:rsid w:val="00DC3292"/>
    <w:rsid w:val="00DC48B7"/>
    <w:rsid w:val="00DC6033"/>
    <w:rsid w:val="00DD086F"/>
    <w:rsid w:val="00DD1ED5"/>
    <w:rsid w:val="00DD2B15"/>
    <w:rsid w:val="00DD535F"/>
    <w:rsid w:val="00DD6F7C"/>
    <w:rsid w:val="00DD7ECC"/>
    <w:rsid w:val="00DE072E"/>
    <w:rsid w:val="00DE1100"/>
    <w:rsid w:val="00DE226D"/>
    <w:rsid w:val="00DE355C"/>
    <w:rsid w:val="00DE3AE9"/>
    <w:rsid w:val="00DE5F31"/>
    <w:rsid w:val="00DE76AD"/>
    <w:rsid w:val="00DF1D82"/>
    <w:rsid w:val="00DF67DD"/>
    <w:rsid w:val="00DF6F5A"/>
    <w:rsid w:val="00DF77B6"/>
    <w:rsid w:val="00E01B04"/>
    <w:rsid w:val="00E025E1"/>
    <w:rsid w:val="00E03C91"/>
    <w:rsid w:val="00E05105"/>
    <w:rsid w:val="00E11BE3"/>
    <w:rsid w:val="00E125D1"/>
    <w:rsid w:val="00E136E1"/>
    <w:rsid w:val="00E14194"/>
    <w:rsid w:val="00E15121"/>
    <w:rsid w:val="00E16FFA"/>
    <w:rsid w:val="00E21979"/>
    <w:rsid w:val="00E219AA"/>
    <w:rsid w:val="00E22077"/>
    <w:rsid w:val="00E23061"/>
    <w:rsid w:val="00E23362"/>
    <w:rsid w:val="00E23523"/>
    <w:rsid w:val="00E3148E"/>
    <w:rsid w:val="00E31BF4"/>
    <w:rsid w:val="00E338CF"/>
    <w:rsid w:val="00E338D0"/>
    <w:rsid w:val="00E36DF5"/>
    <w:rsid w:val="00E40400"/>
    <w:rsid w:val="00E431D3"/>
    <w:rsid w:val="00E46687"/>
    <w:rsid w:val="00E50109"/>
    <w:rsid w:val="00E52141"/>
    <w:rsid w:val="00E56DE3"/>
    <w:rsid w:val="00E60491"/>
    <w:rsid w:val="00E64E50"/>
    <w:rsid w:val="00E64F0F"/>
    <w:rsid w:val="00E700C5"/>
    <w:rsid w:val="00E7053C"/>
    <w:rsid w:val="00E77959"/>
    <w:rsid w:val="00E8014C"/>
    <w:rsid w:val="00E80C9F"/>
    <w:rsid w:val="00E8104C"/>
    <w:rsid w:val="00E815A6"/>
    <w:rsid w:val="00E8193D"/>
    <w:rsid w:val="00E83249"/>
    <w:rsid w:val="00E83C70"/>
    <w:rsid w:val="00E872F6"/>
    <w:rsid w:val="00E8735F"/>
    <w:rsid w:val="00E90ECC"/>
    <w:rsid w:val="00E9149F"/>
    <w:rsid w:val="00E92911"/>
    <w:rsid w:val="00E94203"/>
    <w:rsid w:val="00E94F57"/>
    <w:rsid w:val="00E964E2"/>
    <w:rsid w:val="00E970A7"/>
    <w:rsid w:val="00EA1160"/>
    <w:rsid w:val="00EA3BE2"/>
    <w:rsid w:val="00EA722F"/>
    <w:rsid w:val="00EB244D"/>
    <w:rsid w:val="00EB2FAA"/>
    <w:rsid w:val="00EB73AF"/>
    <w:rsid w:val="00EC0270"/>
    <w:rsid w:val="00EC0CD6"/>
    <w:rsid w:val="00EC240E"/>
    <w:rsid w:val="00EC55AF"/>
    <w:rsid w:val="00EC5B0E"/>
    <w:rsid w:val="00EC5D2C"/>
    <w:rsid w:val="00EC7D6D"/>
    <w:rsid w:val="00ED2449"/>
    <w:rsid w:val="00ED2785"/>
    <w:rsid w:val="00ED3779"/>
    <w:rsid w:val="00ED3C71"/>
    <w:rsid w:val="00ED447D"/>
    <w:rsid w:val="00ED4993"/>
    <w:rsid w:val="00ED4D65"/>
    <w:rsid w:val="00ED751F"/>
    <w:rsid w:val="00ED7CE6"/>
    <w:rsid w:val="00EE1CB9"/>
    <w:rsid w:val="00EE61EA"/>
    <w:rsid w:val="00EF1DE9"/>
    <w:rsid w:val="00EF39C7"/>
    <w:rsid w:val="00EF3A80"/>
    <w:rsid w:val="00EF4FA6"/>
    <w:rsid w:val="00EF4FB3"/>
    <w:rsid w:val="00EF78C8"/>
    <w:rsid w:val="00F00A1E"/>
    <w:rsid w:val="00F02C2A"/>
    <w:rsid w:val="00F06046"/>
    <w:rsid w:val="00F06618"/>
    <w:rsid w:val="00F10907"/>
    <w:rsid w:val="00F1189E"/>
    <w:rsid w:val="00F12748"/>
    <w:rsid w:val="00F13DC8"/>
    <w:rsid w:val="00F1544F"/>
    <w:rsid w:val="00F15E09"/>
    <w:rsid w:val="00F167BD"/>
    <w:rsid w:val="00F179A9"/>
    <w:rsid w:val="00F20BB5"/>
    <w:rsid w:val="00F216A9"/>
    <w:rsid w:val="00F2216D"/>
    <w:rsid w:val="00F231A8"/>
    <w:rsid w:val="00F269B5"/>
    <w:rsid w:val="00F26D94"/>
    <w:rsid w:val="00F27E72"/>
    <w:rsid w:val="00F3058D"/>
    <w:rsid w:val="00F3115E"/>
    <w:rsid w:val="00F36A80"/>
    <w:rsid w:val="00F36B3F"/>
    <w:rsid w:val="00F37320"/>
    <w:rsid w:val="00F505AD"/>
    <w:rsid w:val="00F508B7"/>
    <w:rsid w:val="00F54433"/>
    <w:rsid w:val="00F55083"/>
    <w:rsid w:val="00F61B9A"/>
    <w:rsid w:val="00F64CEA"/>
    <w:rsid w:val="00F66858"/>
    <w:rsid w:val="00F67055"/>
    <w:rsid w:val="00F67BF3"/>
    <w:rsid w:val="00F70327"/>
    <w:rsid w:val="00F70960"/>
    <w:rsid w:val="00F72FA3"/>
    <w:rsid w:val="00F7301F"/>
    <w:rsid w:val="00F73C61"/>
    <w:rsid w:val="00F755C9"/>
    <w:rsid w:val="00F813A4"/>
    <w:rsid w:val="00F8331A"/>
    <w:rsid w:val="00F83BA3"/>
    <w:rsid w:val="00F83CB2"/>
    <w:rsid w:val="00F84036"/>
    <w:rsid w:val="00F85155"/>
    <w:rsid w:val="00F8688E"/>
    <w:rsid w:val="00F909BA"/>
    <w:rsid w:val="00F93E46"/>
    <w:rsid w:val="00F95DB7"/>
    <w:rsid w:val="00F96DA1"/>
    <w:rsid w:val="00FA0A55"/>
    <w:rsid w:val="00FA46C6"/>
    <w:rsid w:val="00FA7D0E"/>
    <w:rsid w:val="00FB04E0"/>
    <w:rsid w:val="00FB199A"/>
    <w:rsid w:val="00FB1D2A"/>
    <w:rsid w:val="00FB1EAE"/>
    <w:rsid w:val="00FB7D7E"/>
    <w:rsid w:val="00FC3585"/>
    <w:rsid w:val="00FC3614"/>
    <w:rsid w:val="00FC3863"/>
    <w:rsid w:val="00FC7CBE"/>
    <w:rsid w:val="00FD04A7"/>
    <w:rsid w:val="00FD0724"/>
    <w:rsid w:val="00FD4AC8"/>
    <w:rsid w:val="00FD521B"/>
    <w:rsid w:val="00FD56E0"/>
    <w:rsid w:val="00FD7F44"/>
    <w:rsid w:val="00FE09E0"/>
    <w:rsid w:val="00FE2404"/>
    <w:rsid w:val="00FE73E0"/>
    <w:rsid w:val="00FF097F"/>
    <w:rsid w:val="00FF23F6"/>
    <w:rsid w:val="00FF29EE"/>
    <w:rsid w:val="00FF2EF8"/>
    <w:rsid w:val="00FF2FD8"/>
    <w:rsid w:val="00FF5564"/>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447648F2"/>
  <w15:chartTrackingRefBased/>
  <w15:docId w15:val="{D6071A87-E2AB-4BAE-BE56-86E181C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ind w:rightChars="12" w:right="25" w:firstLineChars="200" w:firstLine="683"/>
      <w:outlineLvl w:val="0"/>
    </w:pPr>
    <w:rPr>
      <w:rFonts w:ascii="仿宋_GB2312" w:eastAsia="仿宋_GB2312"/>
      <w:b/>
      <w:bCs/>
      <w:spacing w:val="-10"/>
      <w:sz w:val="36"/>
    </w:rPr>
  </w:style>
  <w:style w:type="paragraph" w:styleId="2">
    <w:name w:val="heading 2"/>
    <w:basedOn w:val="a"/>
    <w:next w:val="a"/>
    <w:qFormat/>
    <w:pPr>
      <w:keepNext/>
      <w:jc w:val="center"/>
      <w:outlineLvl w:val="1"/>
    </w:pPr>
    <w:rPr>
      <w:rFonts w:eastAsia="仿宋_GB2312"/>
      <w:b/>
      <w:bCs/>
      <w:spacing w:val="-10"/>
      <w:sz w:val="32"/>
    </w:rPr>
  </w:style>
  <w:style w:type="character" w:default="1" w:styleId="a0">
    <w:name w:val="Default Paragraph Font"/>
    <w:link w:val="CharChar3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ind w:leftChars="2500" w:left="100"/>
    </w:pPr>
    <w:rPr>
      <w:rFonts w:ascii="仿宋_GB2312" w:eastAsia="仿宋_GB2312"/>
      <w:sz w:val="28"/>
    </w:rPr>
  </w:style>
  <w:style w:type="paragraph" w:styleId="a4">
    <w:name w:val="Plain Text"/>
    <w:basedOn w:val="a"/>
    <w:rPr>
      <w:rFonts w:ascii="宋体" w:hAnsi="Courier New" w:cs="Courier New"/>
      <w:szCs w:val="21"/>
    </w:rPr>
  </w:style>
  <w:style w:type="paragraph" w:customStyle="1" w:styleId="a5">
    <w:name w:val="不用说"/>
    <w:basedOn w:val="a"/>
    <w:pPr>
      <w:ind w:right="1295"/>
    </w:pPr>
    <w:rPr>
      <w:rFonts w:ascii="楷体_GB2312" w:eastAsia="楷体_GB2312"/>
      <w:spacing w:val="-16"/>
      <w:sz w:val="28"/>
      <w:szCs w:val="20"/>
    </w:rPr>
  </w:style>
  <w:style w:type="paragraph" w:styleId="a6">
    <w:name w:val="Normal (Web)"/>
    <w:basedOn w:val="a"/>
    <w:rsid w:val="001141EB"/>
    <w:pPr>
      <w:widowControl/>
      <w:spacing w:before="100" w:beforeAutospacing="1" w:after="100" w:afterAutospacing="1"/>
      <w:jc w:val="left"/>
    </w:pPr>
    <w:rPr>
      <w:rFonts w:ascii="宋体" w:hAnsi="宋体" w:cs="宋体"/>
      <w:kern w:val="0"/>
      <w:sz w:val="24"/>
    </w:rPr>
  </w:style>
  <w:style w:type="character" w:customStyle="1" w:styleId="redbig1">
    <w:name w:val="redbig1"/>
    <w:rsid w:val="001141EB"/>
    <w:rPr>
      <w:b/>
      <w:bCs/>
      <w:color w:val="D00018"/>
      <w:sz w:val="27"/>
      <w:szCs w:val="27"/>
    </w:rPr>
  </w:style>
  <w:style w:type="paragraph" w:styleId="a7">
    <w:name w:val="footer"/>
    <w:basedOn w:val="a"/>
    <w:link w:val="a8"/>
    <w:rsid w:val="003C67AD"/>
    <w:pPr>
      <w:tabs>
        <w:tab w:val="center" w:pos="4153"/>
        <w:tab w:val="right" w:pos="8306"/>
      </w:tabs>
      <w:snapToGrid w:val="0"/>
      <w:jc w:val="left"/>
    </w:pPr>
    <w:rPr>
      <w:rFonts w:eastAsia="楷体_GB2312"/>
      <w:sz w:val="18"/>
      <w:szCs w:val="18"/>
    </w:rPr>
  </w:style>
  <w:style w:type="character" w:customStyle="1" w:styleId="a8">
    <w:name w:val="页脚 字符"/>
    <w:link w:val="a7"/>
    <w:rsid w:val="00F64CEA"/>
    <w:rPr>
      <w:rFonts w:eastAsia="楷体_GB2312"/>
      <w:kern w:val="2"/>
      <w:sz w:val="18"/>
      <w:szCs w:val="18"/>
      <w:lang w:val="en-US" w:eastAsia="zh-CN" w:bidi="ar-SA"/>
    </w:rPr>
  </w:style>
  <w:style w:type="character" w:styleId="a9">
    <w:name w:val="page number"/>
    <w:basedOn w:val="a0"/>
    <w:rsid w:val="003C67AD"/>
  </w:style>
  <w:style w:type="table" w:styleId="aa">
    <w:name w:val="Table Grid"/>
    <w:basedOn w:val="a1"/>
    <w:rsid w:val="00940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8C3440"/>
    <w:pPr>
      <w:shd w:val="clear" w:color="auto" w:fill="000080"/>
    </w:pPr>
  </w:style>
  <w:style w:type="paragraph" w:styleId="ac">
    <w:name w:val="Body Text"/>
    <w:basedOn w:val="a"/>
    <w:rsid w:val="00F64CEA"/>
    <w:pPr>
      <w:spacing w:after="120"/>
    </w:pPr>
  </w:style>
  <w:style w:type="paragraph" w:styleId="ad">
    <w:name w:val="header"/>
    <w:basedOn w:val="a"/>
    <w:link w:val="ae"/>
    <w:rsid w:val="00F64CEA"/>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rsid w:val="00F64CEA"/>
    <w:rPr>
      <w:rFonts w:eastAsia="宋体"/>
      <w:kern w:val="2"/>
      <w:sz w:val="18"/>
      <w:szCs w:val="18"/>
      <w:lang w:val="en-US" w:eastAsia="zh-CN" w:bidi="ar-SA"/>
    </w:rPr>
  </w:style>
  <w:style w:type="character" w:styleId="af">
    <w:name w:val="Hyperlink"/>
    <w:rsid w:val="00004527"/>
    <w:rPr>
      <w:color w:val="0000FF"/>
      <w:u w:val="single"/>
    </w:rPr>
  </w:style>
  <w:style w:type="paragraph" w:styleId="TOC1">
    <w:name w:val="toc 1"/>
    <w:basedOn w:val="a"/>
    <w:next w:val="a"/>
    <w:rsid w:val="00004527"/>
  </w:style>
  <w:style w:type="paragraph" w:styleId="af0">
    <w:name w:val="Balloon Text"/>
    <w:basedOn w:val="a"/>
    <w:link w:val="af1"/>
    <w:rsid w:val="00004527"/>
    <w:rPr>
      <w:sz w:val="18"/>
      <w:szCs w:val="18"/>
    </w:rPr>
  </w:style>
  <w:style w:type="character" w:customStyle="1" w:styleId="af1">
    <w:name w:val="批注框文本 字符"/>
    <w:link w:val="af0"/>
    <w:rsid w:val="00705282"/>
    <w:rPr>
      <w:rFonts w:eastAsia="宋体"/>
      <w:kern w:val="2"/>
      <w:sz w:val="18"/>
      <w:szCs w:val="18"/>
      <w:lang w:val="en-US" w:eastAsia="zh-CN" w:bidi="ar-SA"/>
    </w:rPr>
  </w:style>
  <w:style w:type="character" w:customStyle="1" w:styleId="CharChar2">
    <w:name w:val=" Char Char2"/>
    <w:rsid w:val="00705282"/>
    <w:rPr>
      <w:rFonts w:eastAsia="宋体"/>
      <w:kern w:val="2"/>
      <w:sz w:val="18"/>
      <w:szCs w:val="18"/>
      <w:lang w:val="en-US" w:eastAsia="zh-CN" w:bidi="ar-SA"/>
    </w:rPr>
  </w:style>
  <w:style w:type="paragraph" w:styleId="af2">
    <w:name w:val="annotation text"/>
    <w:basedOn w:val="a"/>
    <w:rsid w:val="00705282"/>
    <w:pPr>
      <w:jc w:val="left"/>
    </w:pPr>
  </w:style>
  <w:style w:type="paragraph" w:styleId="af3">
    <w:name w:val="annotation subject"/>
    <w:basedOn w:val="af2"/>
    <w:next w:val="af2"/>
    <w:rsid w:val="00705282"/>
    <w:rPr>
      <w:b/>
      <w:bCs/>
    </w:rPr>
  </w:style>
  <w:style w:type="paragraph" w:styleId="af4">
    <w:name w:val="Body Text Indent"/>
    <w:basedOn w:val="a"/>
    <w:rsid w:val="00705282"/>
    <w:pPr>
      <w:ind w:leftChars="407" w:left="855" w:firstLineChars="100" w:firstLine="210"/>
    </w:pPr>
  </w:style>
  <w:style w:type="paragraph" w:customStyle="1" w:styleId="p0">
    <w:name w:val="p0"/>
    <w:basedOn w:val="a"/>
    <w:rsid w:val="00482374"/>
    <w:pPr>
      <w:widowControl/>
    </w:pPr>
    <w:rPr>
      <w:kern w:val="0"/>
      <w:szCs w:val="21"/>
    </w:rPr>
  </w:style>
  <w:style w:type="paragraph" w:customStyle="1" w:styleId="Char">
    <w:name w:val=" Char"/>
    <w:basedOn w:val="ab"/>
    <w:autoRedefine/>
    <w:rsid w:val="009D2283"/>
    <w:rPr>
      <w:rFonts w:ascii="Tahoma" w:hAnsi="Tahoma"/>
      <w:sz w:val="24"/>
    </w:rPr>
  </w:style>
  <w:style w:type="paragraph" w:customStyle="1" w:styleId="CharChar3CharCharCharCharCharCharCharCharCharChar">
    <w:name w:val=" Char Char3 Char Char Char Char Char Char Char Char Char Char"/>
    <w:basedOn w:val="ab"/>
    <w:link w:val="a0"/>
    <w:autoRedefine/>
    <w:rsid w:val="00F27E72"/>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7732">
      <w:bodyDiv w:val="1"/>
      <w:marLeft w:val="0"/>
      <w:marRight w:val="0"/>
      <w:marTop w:val="0"/>
      <w:marBottom w:val="0"/>
      <w:divBdr>
        <w:top w:val="none" w:sz="0" w:space="0" w:color="auto"/>
        <w:left w:val="none" w:sz="0" w:space="0" w:color="auto"/>
        <w:bottom w:val="none" w:sz="0" w:space="0" w:color="auto"/>
        <w:right w:val="none" w:sz="0" w:space="0" w:color="auto"/>
      </w:divBdr>
    </w:div>
    <w:div w:id="131213125">
      <w:bodyDiv w:val="1"/>
      <w:marLeft w:val="0"/>
      <w:marRight w:val="0"/>
      <w:marTop w:val="0"/>
      <w:marBottom w:val="0"/>
      <w:divBdr>
        <w:top w:val="none" w:sz="0" w:space="0" w:color="auto"/>
        <w:left w:val="none" w:sz="0" w:space="0" w:color="auto"/>
        <w:bottom w:val="none" w:sz="0" w:space="0" w:color="auto"/>
        <w:right w:val="none" w:sz="0" w:space="0" w:color="auto"/>
      </w:divBdr>
    </w:div>
    <w:div w:id="195167032">
      <w:bodyDiv w:val="1"/>
      <w:marLeft w:val="0"/>
      <w:marRight w:val="0"/>
      <w:marTop w:val="0"/>
      <w:marBottom w:val="0"/>
      <w:divBdr>
        <w:top w:val="none" w:sz="0" w:space="0" w:color="auto"/>
        <w:left w:val="none" w:sz="0" w:space="0" w:color="auto"/>
        <w:bottom w:val="none" w:sz="0" w:space="0" w:color="auto"/>
        <w:right w:val="none" w:sz="0" w:space="0" w:color="auto"/>
      </w:divBdr>
    </w:div>
    <w:div w:id="457070036">
      <w:bodyDiv w:val="1"/>
      <w:marLeft w:val="0"/>
      <w:marRight w:val="0"/>
      <w:marTop w:val="0"/>
      <w:marBottom w:val="0"/>
      <w:divBdr>
        <w:top w:val="none" w:sz="0" w:space="0" w:color="auto"/>
        <w:left w:val="none" w:sz="0" w:space="0" w:color="auto"/>
        <w:bottom w:val="none" w:sz="0" w:space="0" w:color="auto"/>
        <w:right w:val="none" w:sz="0" w:space="0" w:color="auto"/>
      </w:divBdr>
    </w:div>
    <w:div w:id="530607241">
      <w:bodyDiv w:val="1"/>
      <w:marLeft w:val="0"/>
      <w:marRight w:val="0"/>
      <w:marTop w:val="0"/>
      <w:marBottom w:val="0"/>
      <w:divBdr>
        <w:top w:val="none" w:sz="0" w:space="0" w:color="auto"/>
        <w:left w:val="none" w:sz="0" w:space="0" w:color="auto"/>
        <w:bottom w:val="none" w:sz="0" w:space="0" w:color="auto"/>
        <w:right w:val="none" w:sz="0" w:space="0" w:color="auto"/>
      </w:divBdr>
    </w:div>
    <w:div w:id="615137958">
      <w:bodyDiv w:val="1"/>
      <w:marLeft w:val="0"/>
      <w:marRight w:val="0"/>
      <w:marTop w:val="0"/>
      <w:marBottom w:val="0"/>
      <w:divBdr>
        <w:top w:val="none" w:sz="0" w:space="0" w:color="auto"/>
        <w:left w:val="none" w:sz="0" w:space="0" w:color="auto"/>
        <w:bottom w:val="none" w:sz="0" w:space="0" w:color="auto"/>
        <w:right w:val="none" w:sz="0" w:space="0" w:color="auto"/>
      </w:divBdr>
    </w:div>
    <w:div w:id="795365902">
      <w:bodyDiv w:val="1"/>
      <w:marLeft w:val="0"/>
      <w:marRight w:val="0"/>
      <w:marTop w:val="0"/>
      <w:marBottom w:val="0"/>
      <w:divBdr>
        <w:top w:val="none" w:sz="0" w:space="0" w:color="auto"/>
        <w:left w:val="none" w:sz="0" w:space="0" w:color="auto"/>
        <w:bottom w:val="none" w:sz="0" w:space="0" w:color="auto"/>
        <w:right w:val="none" w:sz="0" w:space="0" w:color="auto"/>
      </w:divBdr>
    </w:div>
    <w:div w:id="938369344">
      <w:bodyDiv w:val="1"/>
      <w:marLeft w:val="0"/>
      <w:marRight w:val="0"/>
      <w:marTop w:val="0"/>
      <w:marBottom w:val="0"/>
      <w:divBdr>
        <w:top w:val="none" w:sz="0" w:space="0" w:color="auto"/>
        <w:left w:val="none" w:sz="0" w:space="0" w:color="auto"/>
        <w:bottom w:val="none" w:sz="0" w:space="0" w:color="auto"/>
        <w:right w:val="none" w:sz="0" w:space="0" w:color="auto"/>
      </w:divBdr>
    </w:div>
    <w:div w:id="999191722">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
    <w:div w:id="1380320744">
      <w:bodyDiv w:val="1"/>
      <w:marLeft w:val="0"/>
      <w:marRight w:val="0"/>
      <w:marTop w:val="0"/>
      <w:marBottom w:val="0"/>
      <w:divBdr>
        <w:top w:val="none" w:sz="0" w:space="0" w:color="auto"/>
        <w:left w:val="none" w:sz="0" w:space="0" w:color="auto"/>
        <w:bottom w:val="none" w:sz="0" w:space="0" w:color="auto"/>
        <w:right w:val="none" w:sz="0" w:space="0" w:color="auto"/>
      </w:divBdr>
    </w:div>
    <w:div w:id="1396274165">
      <w:bodyDiv w:val="1"/>
      <w:marLeft w:val="0"/>
      <w:marRight w:val="0"/>
      <w:marTop w:val="0"/>
      <w:marBottom w:val="0"/>
      <w:divBdr>
        <w:top w:val="none" w:sz="0" w:space="0" w:color="auto"/>
        <w:left w:val="none" w:sz="0" w:space="0" w:color="auto"/>
        <w:bottom w:val="none" w:sz="0" w:space="0" w:color="auto"/>
        <w:right w:val="none" w:sz="0" w:space="0" w:color="auto"/>
      </w:divBdr>
    </w:div>
    <w:div w:id="1588461815">
      <w:bodyDiv w:val="1"/>
      <w:marLeft w:val="0"/>
      <w:marRight w:val="0"/>
      <w:marTop w:val="0"/>
      <w:marBottom w:val="0"/>
      <w:divBdr>
        <w:top w:val="none" w:sz="0" w:space="0" w:color="auto"/>
        <w:left w:val="none" w:sz="0" w:space="0" w:color="auto"/>
        <w:bottom w:val="none" w:sz="0" w:space="0" w:color="auto"/>
        <w:right w:val="none" w:sz="0" w:space="0" w:color="auto"/>
      </w:divBdr>
    </w:div>
    <w:div w:id="1654066485">
      <w:bodyDiv w:val="1"/>
      <w:marLeft w:val="0"/>
      <w:marRight w:val="0"/>
      <w:marTop w:val="0"/>
      <w:marBottom w:val="0"/>
      <w:divBdr>
        <w:top w:val="none" w:sz="0" w:space="0" w:color="auto"/>
        <w:left w:val="none" w:sz="0" w:space="0" w:color="auto"/>
        <w:bottom w:val="none" w:sz="0" w:space="0" w:color="auto"/>
        <w:right w:val="none" w:sz="0" w:space="0" w:color="auto"/>
      </w:divBdr>
    </w:div>
    <w:div w:id="1724789224">
      <w:bodyDiv w:val="1"/>
      <w:marLeft w:val="0"/>
      <w:marRight w:val="0"/>
      <w:marTop w:val="0"/>
      <w:marBottom w:val="0"/>
      <w:divBdr>
        <w:top w:val="none" w:sz="0" w:space="0" w:color="auto"/>
        <w:left w:val="none" w:sz="0" w:space="0" w:color="auto"/>
        <w:bottom w:val="none" w:sz="0" w:space="0" w:color="auto"/>
        <w:right w:val="none" w:sz="0" w:space="0" w:color="auto"/>
      </w:divBdr>
    </w:div>
    <w:div w:id="1952392597">
      <w:bodyDiv w:val="1"/>
      <w:marLeft w:val="0"/>
      <w:marRight w:val="0"/>
      <w:marTop w:val="0"/>
      <w:marBottom w:val="0"/>
      <w:divBdr>
        <w:top w:val="none" w:sz="0" w:space="0" w:color="auto"/>
        <w:left w:val="none" w:sz="0" w:space="0" w:color="auto"/>
        <w:bottom w:val="none" w:sz="0" w:space="0" w:color="auto"/>
        <w:right w:val="none" w:sz="0" w:space="0" w:color="auto"/>
      </w:divBdr>
    </w:div>
    <w:div w:id="1964844061">
      <w:bodyDiv w:val="1"/>
      <w:marLeft w:val="0"/>
      <w:marRight w:val="0"/>
      <w:marTop w:val="0"/>
      <w:marBottom w:val="0"/>
      <w:divBdr>
        <w:top w:val="none" w:sz="0" w:space="0" w:color="auto"/>
        <w:left w:val="none" w:sz="0" w:space="0" w:color="auto"/>
        <w:bottom w:val="none" w:sz="0" w:space="0" w:color="auto"/>
        <w:right w:val="none" w:sz="0" w:space="0" w:color="auto"/>
      </w:divBdr>
    </w:div>
    <w:div w:id="1966547272">
      <w:bodyDiv w:val="1"/>
      <w:marLeft w:val="0"/>
      <w:marRight w:val="0"/>
      <w:marTop w:val="0"/>
      <w:marBottom w:val="0"/>
      <w:divBdr>
        <w:top w:val="none" w:sz="0" w:space="0" w:color="auto"/>
        <w:left w:val="none" w:sz="0" w:space="0" w:color="auto"/>
        <w:bottom w:val="none" w:sz="0" w:space="0" w:color="auto"/>
        <w:right w:val="none" w:sz="0" w:space="0" w:color="auto"/>
      </w:divBdr>
    </w:div>
    <w:div w:id="20132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8638</Words>
  <Characters>49240</Characters>
  <Application>Microsoft Office Word</Application>
  <DocSecurity>0</DocSecurity>
  <Lines>410</Lines>
  <Paragraphs>115</Paragraphs>
  <ScaleCrop>false</ScaleCrop>
  <Company>中华人民共和国卫生部</Company>
  <LinksUpToDate>false</LinksUpToDate>
  <CharactersWithSpaces>57763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《全国卫生统计调查制度》目录</dc:title>
  <dc:subject/>
  <dc:creator>Wu Xiaoling</dc:creator>
  <cp:keywords/>
  <cp:lastModifiedBy>m z</cp:lastModifiedBy>
  <cp:revision>2</cp:revision>
  <cp:lastPrinted>2012-12-03T03:28:00Z</cp:lastPrinted>
  <dcterms:created xsi:type="dcterms:W3CDTF">2020-06-28T04:51:00Z</dcterms:created>
  <dcterms:modified xsi:type="dcterms:W3CDTF">2020-06-28T04:51:00Z</dcterms:modified>
</cp:coreProperties>
</file>